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76C" w:rsidRDefault="00452E74">
      <w:r>
        <w:t>gethacky</w:t>
      </w:r>
      <w:bookmarkStart w:id="0" w:name="_GoBack"/>
      <w:bookmarkEnd w:id="0"/>
    </w:p>
    <w:sectPr w:rsidR="00B4276C" w:rsidSect="00B427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E74"/>
    <w:rsid w:val="00452E74"/>
    <w:rsid w:val="00B4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Perea Kuri</dc:creator>
  <cp:keywords/>
  <dc:description/>
  <cp:lastModifiedBy>Ray Perea Kuri</cp:lastModifiedBy>
  <cp:revision>1</cp:revision>
  <dcterms:created xsi:type="dcterms:W3CDTF">2014-10-20T23:35:00Z</dcterms:created>
  <dcterms:modified xsi:type="dcterms:W3CDTF">2014-10-20T23:35:00Z</dcterms:modified>
</cp:coreProperties>
</file>