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1984"/>
        <w:gridCol w:w="2268"/>
        <w:gridCol w:w="1985"/>
      </w:tblGrid>
      <w:tr w:rsidR="005D0C55" w:rsidTr="008454A8">
        <w:tc>
          <w:tcPr>
            <w:tcW w:w="1277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2268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项目简介</w:t>
            </w:r>
          </w:p>
        </w:tc>
        <w:tc>
          <w:tcPr>
            <w:tcW w:w="1984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项目主要技术</w:t>
            </w:r>
          </w:p>
        </w:tc>
        <w:tc>
          <w:tcPr>
            <w:tcW w:w="2268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基础知识与技术要求</w:t>
            </w:r>
          </w:p>
        </w:tc>
        <w:tc>
          <w:tcPr>
            <w:tcW w:w="1985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实习环境要求</w:t>
            </w:r>
          </w:p>
        </w:tc>
      </w:tr>
      <w:tr w:rsidR="005D0C55" w:rsidRPr="00D20C10" w:rsidTr="008454A8">
        <w:tc>
          <w:tcPr>
            <w:tcW w:w="1277" w:type="dxa"/>
          </w:tcPr>
          <w:p w:rsidR="005D0C55" w:rsidRPr="00D20C10" w:rsidRDefault="005D0C55" w:rsidP="008454A8">
            <w:pPr>
              <w:jc w:val="center"/>
            </w:pPr>
            <w:proofErr w:type="gramStart"/>
            <w:r w:rsidRPr="00D20C10">
              <w:rPr>
                <w:rFonts w:hint="eastAsia"/>
              </w:rPr>
              <w:t>悦吉拉</w:t>
            </w:r>
            <w:proofErr w:type="gramEnd"/>
            <w:r w:rsidRPr="00D20C10">
              <w:rPr>
                <w:rFonts w:hint="eastAsia"/>
              </w:rPr>
              <w:t>拉网上商城项目</w:t>
            </w:r>
          </w:p>
        </w:tc>
        <w:tc>
          <w:tcPr>
            <w:tcW w:w="2268" w:type="dxa"/>
          </w:tcPr>
          <w:p w:rsidR="005D0C55" w:rsidRPr="00D20C10" w:rsidRDefault="005D0C55" w:rsidP="008454A8">
            <w:r w:rsidRPr="00D20C10">
              <w:rPr>
                <w:rFonts w:hint="eastAsia"/>
              </w:rPr>
              <w:t>该项目是一个综合性的</w:t>
            </w:r>
            <w:r w:rsidRPr="00D20C10">
              <w:t xml:space="preserve"> B2C </w:t>
            </w:r>
            <w:r w:rsidRPr="00D20C10">
              <w:t>平台，类似当当网、</w:t>
            </w:r>
            <w:proofErr w:type="gramStart"/>
            <w:r w:rsidRPr="00D20C10">
              <w:t>凡客网</w:t>
            </w:r>
            <w:proofErr w:type="gramEnd"/>
            <w:r w:rsidRPr="00D20C10">
              <w:t>。网站采用商家直营模式，商家通过后台管理系统可以发布管理商品，消费者可以通过网站前台浏览并购买商品；网站支持支付宝，</w:t>
            </w:r>
            <w:proofErr w:type="gramStart"/>
            <w:r w:rsidRPr="00D20C10">
              <w:t>微信及</w:t>
            </w:r>
            <w:proofErr w:type="gramEnd"/>
            <w:r w:rsidRPr="00D20C10">
              <w:t>货到付款三种</w:t>
            </w:r>
            <w:proofErr w:type="gramStart"/>
            <w:r w:rsidRPr="00D20C10">
              <w:t>付款付款</w:t>
            </w:r>
            <w:proofErr w:type="gramEnd"/>
            <w:r w:rsidRPr="00D20C10">
              <w:t>方式。同时为了吸引更多客户，开发了商品秒杀模块。整个系统采用最新最流行的</w:t>
            </w:r>
            <w:r w:rsidRPr="00D20C10">
              <w:t>JAVAEE</w:t>
            </w:r>
            <w:r w:rsidRPr="00D20C10">
              <w:t>技术，同时为了应对高并发对系统带来的挑战，整个系统采用微服务设计思想，然后采用分布式进行部署。</w:t>
            </w:r>
          </w:p>
        </w:tc>
        <w:tc>
          <w:tcPr>
            <w:tcW w:w="1984" w:type="dxa"/>
          </w:tcPr>
          <w:p w:rsidR="005D0C55" w:rsidRDefault="005D0C55" w:rsidP="008454A8">
            <w:pPr>
              <w:jc w:val="left"/>
            </w:pPr>
            <w:proofErr w:type="spellStart"/>
            <w:r>
              <w:t>SpringMVC</w:t>
            </w:r>
            <w:proofErr w:type="spellEnd"/>
            <w:r>
              <w:t xml:space="preserve"> </w:t>
            </w:r>
            <w:r>
              <w:t>、</w:t>
            </w:r>
          </w:p>
          <w:p w:rsidR="005D0C55" w:rsidRDefault="005D0C55" w:rsidP="008454A8">
            <w:pPr>
              <w:jc w:val="left"/>
            </w:pPr>
            <w:r>
              <w:t>Spring/</w:t>
            </w:r>
            <w:proofErr w:type="spellStart"/>
            <w:r>
              <w:t>SpringBoot</w:t>
            </w:r>
            <w:proofErr w:type="spellEnd"/>
          </w:p>
          <w:p w:rsidR="005D0C55" w:rsidRPr="00D20C10" w:rsidRDefault="005D0C55" w:rsidP="008454A8">
            <w:pPr>
              <w:jc w:val="left"/>
            </w:pPr>
            <w:proofErr w:type="spellStart"/>
            <w:r>
              <w:t>Mybatis</w:t>
            </w:r>
            <w:proofErr w:type="spellEnd"/>
            <w:r>
              <w:t>、</w:t>
            </w:r>
            <w:proofErr w:type="spellStart"/>
            <w:r w:rsidRPr="003031DB">
              <w:t>Nacos</w:t>
            </w:r>
            <w:proofErr w:type="spellEnd"/>
            <w:r w:rsidRPr="003031DB">
              <w:t> 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</w:t>
            </w:r>
            <w:r>
              <w:t>dis</w:t>
            </w:r>
            <w:proofErr w:type="spellEnd"/>
            <w:r>
              <w:rPr>
                <w:rFonts w:hint="eastAsia"/>
              </w:rPr>
              <w:t>、支付宝支付、</w:t>
            </w: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、熟悉</w:t>
            </w:r>
            <w:r>
              <w:rPr>
                <w:rFonts w:hint="eastAsia"/>
              </w:rPr>
              <w:t>H</w:t>
            </w:r>
            <w:r>
              <w:t>TML5+CSS3</w:t>
            </w:r>
            <w:r>
              <w:rPr>
                <w:rFonts w:hint="eastAsia"/>
              </w:rPr>
              <w:t>、</w:t>
            </w:r>
            <w:r w:rsidRPr="003031DB">
              <w:t>Nginx</w:t>
            </w:r>
          </w:p>
        </w:tc>
        <w:tc>
          <w:tcPr>
            <w:tcW w:w="2268" w:type="dxa"/>
          </w:tcPr>
          <w:p w:rsidR="005D0C55" w:rsidRPr="00D20C10" w:rsidRDefault="005D0C55" w:rsidP="008454A8">
            <w:pPr>
              <w:jc w:val="left"/>
            </w:pPr>
            <w:r>
              <w:rPr>
                <w:rFonts w:hint="eastAsia"/>
              </w:rPr>
              <w:t>熟悉</w:t>
            </w:r>
            <w:r>
              <w:t xml:space="preserve"> Java</w:t>
            </w:r>
            <w:r>
              <w:t>熟悉</w:t>
            </w:r>
            <w:r>
              <w:t xml:space="preserve"> Java Web</w:t>
            </w:r>
            <w:r>
              <w:t>，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S</w:t>
            </w:r>
            <w:r>
              <w:t>SM/</w:t>
            </w:r>
            <w:proofErr w:type="spellStart"/>
            <w:r>
              <w:rPr>
                <w:rFonts w:hint="eastAsia"/>
              </w:rPr>
              <w:t>my</w:t>
            </w:r>
            <w:r>
              <w:t>Batis+pringBoot</w:t>
            </w:r>
            <w:proofErr w:type="spellEnd"/>
            <w:r>
              <w:rPr>
                <w:rFonts w:hint="eastAsia"/>
              </w:rPr>
              <w:t>，熟悉</w:t>
            </w: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、熟悉</w:t>
            </w: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rPr>
                <w:rFonts w:hint="eastAsia"/>
              </w:rPr>
              <w:t>、</w:t>
            </w:r>
            <w:r>
              <w:t>有数据库基础，有软件工程知识</w:t>
            </w:r>
            <w:r w:rsidRPr="00D20C10">
              <w:t xml:space="preserve"> </w:t>
            </w:r>
          </w:p>
          <w:p w:rsidR="005D0C55" w:rsidRPr="00D20C10" w:rsidRDefault="005D0C55" w:rsidP="008454A8">
            <w:pPr>
              <w:jc w:val="left"/>
            </w:pPr>
          </w:p>
        </w:tc>
        <w:tc>
          <w:tcPr>
            <w:tcW w:w="1985" w:type="dxa"/>
          </w:tcPr>
          <w:p w:rsidR="005D0C55" w:rsidRDefault="005D0C55" w:rsidP="008454A8">
            <w:r>
              <w:rPr>
                <w:rFonts w:hint="eastAsia"/>
              </w:rPr>
              <w:t>互联网、电脑（带摄像头，音</w:t>
            </w:r>
            <w:r>
              <w:t>/</w:t>
            </w:r>
            <w:r>
              <w:t>视频，内</w:t>
            </w:r>
            <w:r>
              <w:t xml:space="preserve"> </w:t>
            </w:r>
            <w:r>
              <w:t>存</w:t>
            </w:r>
            <w:r>
              <w:t xml:space="preserve"> 8G </w:t>
            </w:r>
            <w:r>
              <w:t>以上）、注册有</w:t>
            </w:r>
            <w:r>
              <w:t xml:space="preserve"> QQ/</w:t>
            </w:r>
            <w:proofErr w:type="gramStart"/>
            <w:r>
              <w:t>微信账号</w:t>
            </w:r>
            <w:proofErr w:type="gramEnd"/>
            <w:r>
              <w:t>；</w:t>
            </w:r>
          </w:p>
          <w:p w:rsidR="005D0C55" w:rsidRDefault="005D0C55" w:rsidP="008454A8">
            <w:r>
              <w:t>L</w:t>
            </w:r>
            <w:r>
              <w:rPr>
                <w:rFonts w:hint="eastAsia"/>
              </w:rPr>
              <w:t>inux</w:t>
            </w:r>
            <w:r>
              <w:t xml:space="preserve">  Visio2013 </w:t>
            </w:r>
            <w:r>
              <w:t>、</w:t>
            </w:r>
          </w:p>
          <w:p w:rsidR="005D0C55" w:rsidRPr="00D20C10" w:rsidRDefault="005D0C55" w:rsidP="008454A8">
            <w:r>
              <w:t>PowerDesigner16.5 Oracle11g/SQLServer2012/MySQL8.0</w:t>
            </w:r>
            <w:r>
              <w:t>、</w:t>
            </w:r>
            <w:r>
              <w:t xml:space="preserve"> </w:t>
            </w:r>
            <w:proofErr w:type="spellStart"/>
            <w:r>
              <w:t>Git</w:t>
            </w:r>
            <w:proofErr w:type="spellEnd"/>
          </w:p>
        </w:tc>
      </w:tr>
    </w:tbl>
    <w:p w:rsidR="003B5FEA" w:rsidRPr="00A17614" w:rsidRDefault="003B5FEA" w:rsidP="005D0C55">
      <w:bookmarkStart w:id="0" w:name="_GoBack"/>
      <w:bookmarkEnd w:id="0"/>
    </w:p>
    <w:sectPr w:rsidR="003B5FEA" w:rsidRPr="00A17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67E" w:rsidRDefault="0074167E" w:rsidP="005D5A9D">
      <w:r>
        <w:separator/>
      </w:r>
    </w:p>
  </w:endnote>
  <w:endnote w:type="continuationSeparator" w:id="0">
    <w:p w:rsidR="0074167E" w:rsidRDefault="0074167E" w:rsidP="005D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67E" w:rsidRDefault="0074167E" w:rsidP="005D5A9D">
      <w:r>
        <w:separator/>
      </w:r>
    </w:p>
  </w:footnote>
  <w:footnote w:type="continuationSeparator" w:id="0">
    <w:p w:rsidR="0074167E" w:rsidRDefault="0074167E" w:rsidP="005D5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AF"/>
    <w:rsid w:val="001835FD"/>
    <w:rsid w:val="003B5FEA"/>
    <w:rsid w:val="00521DAF"/>
    <w:rsid w:val="005D0C55"/>
    <w:rsid w:val="005D5A9D"/>
    <w:rsid w:val="0074167E"/>
    <w:rsid w:val="00795D61"/>
    <w:rsid w:val="00A17614"/>
    <w:rsid w:val="00A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A9D"/>
    <w:rPr>
      <w:sz w:val="18"/>
      <w:szCs w:val="18"/>
    </w:rPr>
  </w:style>
  <w:style w:type="paragraph" w:customStyle="1" w:styleId="ql-align-justify">
    <w:name w:val="ql-align-justify"/>
    <w:basedOn w:val="a"/>
    <w:rsid w:val="005D5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a"/>
    <w:rsid w:val="005D5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5A9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D5A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5A9D"/>
    <w:rPr>
      <w:sz w:val="18"/>
      <w:szCs w:val="18"/>
    </w:rPr>
  </w:style>
  <w:style w:type="table" w:styleId="a7">
    <w:name w:val="Table Grid"/>
    <w:basedOn w:val="a1"/>
    <w:uiPriority w:val="39"/>
    <w:rsid w:val="005D0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A9D"/>
    <w:rPr>
      <w:sz w:val="18"/>
      <w:szCs w:val="18"/>
    </w:rPr>
  </w:style>
  <w:style w:type="paragraph" w:customStyle="1" w:styleId="ql-align-justify">
    <w:name w:val="ql-align-justify"/>
    <w:basedOn w:val="a"/>
    <w:rsid w:val="005D5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a"/>
    <w:rsid w:val="005D5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5A9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D5A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5A9D"/>
    <w:rPr>
      <w:sz w:val="18"/>
      <w:szCs w:val="18"/>
    </w:rPr>
  </w:style>
  <w:style w:type="table" w:styleId="a7">
    <w:name w:val="Table Grid"/>
    <w:basedOn w:val="a1"/>
    <w:uiPriority w:val="39"/>
    <w:rsid w:val="005D0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 Chen</dc:creator>
  <cp:lastModifiedBy>Mrs. Chen</cp:lastModifiedBy>
  <cp:revision>3</cp:revision>
  <dcterms:created xsi:type="dcterms:W3CDTF">2020-09-27T09:13:00Z</dcterms:created>
  <dcterms:modified xsi:type="dcterms:W3CDTF">2020-09-27T09:15:00Z</dcterms:modified>
</cp:coreProperties>
</file>