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88" w:rsidRDefault="00255888" w:rsidP="00426DF4">
      <w:pPr>
        <w:pStyle w:val="a9"/>
      </w:pPr>
    </w:p>
    <w:p w:rsidR="00316E92" w:rsidRPr="00255888" w:rsidRDefault="00807F11" w:rsidP="00255888">
      <w:pPr>
        <w:pStyle w:val="a3"/>
      </w:pPr>
      <w:bookmarkStart w:id="0" w:name="_Toc418382263"/>
      <w:bookmarkStart w:id="1" w:name="_Toc418382659"/>
      <w:r w:rsidRPr="00255888">
        <w:rPr>
          <w:rFonts w:hint="eastAsia"/>
        </w:rPr>
        <w:t>系统需求分析文档</w:t>
      </w:r>
      <w:bookmarkEnd w:id="0"/>
      <w:bookmarkEnd w:id="1"/>
    </w:p>
    <w:p w:rsidR="00255888" w:rsidRPr="00255888" w:rsidRDefault="00255888" w:rsidP="00426DF4">
      <w:pPr>
        <w:pStyle w:val="a9"/>
      </w:pPr>
    </w:p>
    <w:sdt>
      <w:sdtPr>
        <w:rPr>
          <w:lang w:val="zh-CN"/>
        </w:rPr>
        <w:id w:val="-1043896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418382660" w:displacedByCustomXml="prev"/>
        <w:p w:rsidR="00426DF4" w:rsidRDefault="00426DF4" w:rsidP="00426DF4">
          <w:pPr>
            <w:pStyle w:val="a9"/>
            <w:rPr>
              <w:lang w:val="zh-CN"/>
            </w:rPr>
          </w:pPr>
        </w:p>
        <w:p w:rsidR="00426DF4" w:rsidRDefault="006E52C1" w:rsidP="00426DF4">
          <w:pPr>
            <w:jc w:val="center"/>
            <w:rPr>
              <w:rStyle w:val="Char"/>
            </w:rPr>
          </w:pPr>
          <w:r w:rsidRPr="00255888">
            <w:rPr>
              <w:rStyle w:val="Char"/>
            </w:rPr>
            <w:t>目录</w:t>
          </w:r>
          <w:bookmarkEnd w:id="2"/>
        </w:p>
        <w:p w:rsidR="00CF2D8F" w:rsidRPr="00426DF4" w:rsidRDefault="006E52C1" w:rsidP="00426DF4">
          <w:pPr>
            <w:pStyle w:val="a9"/>
            <w:rPr>
              <w:lang w:val="zh-CN"/>
            </w:rPr>
          </w:pPr>
          <w:r w:rsidRPr="006E52C1"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28"/>
              <w:szCs w:val="32"/>
            </w:rPr>
            <w:fldChar w:fldCharType="begin"/>
          </w:r>
          <w:r w:rsidRPr="006E52C1">
            <w:rPr>
              <w:sz w:val="28"/>
            </w:rPr>
            <w:instrText xml:space="preserve"> TOC \o "1-3" \h \z \u </w:instrText>
          </w:r>
          <w:r w:rsidRPr="006E52C1"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28"/>
              <w:szCs w:val="32"/>
            </w:rPr>
            <w:fldChar w:fldCharType="separate"/>
          </w:r>
          <w:hyperlink w:anchor="_Toc418382659" w:history="1"/>
        </w:p>
        <w:p w:rsidR="00CF2D8F" w:rsidRDefault="00CD72B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8382660" w:history="1">
            <w:r w:rsidR="00CF2D8F" w:rsidRPr="001A41D9">
              <w:rPr>
                <w:rStyle w:val="a8"/>
                <w:rFonts w:hint="eastAsia"/>
                <w:noProof/>
                <w:kern w:val="0"/>
              </w:rPr>
              <w:t>目录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_Toc418382660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1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382661" w:history="1">
            <w:r w:rsidR="00CF2D8F" w:rsidRPr="001A41D9">
              <w:rPr>
                <w:rStyle w:val="a8"/>
                <w:noProof/>
              </w:rPr>
              <w:t>1.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引言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_Toc418382661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2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382662" w:history="1">
            <w:r w:rsidR="00CF2D8F" w:rsidRPr="001A41D9">
              <w:rPr>
                <w:rStyle w:val="a8"/>
                <w:noProof/>
              </w:rPr>
              <w:t>1.1.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编写目的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_Toc418382662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2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382663" w:history="1">
            <w:r w:rsidR="00CF2D8F" w:rsidRPr="001A41D9">
              <w:rPr>
                <w:rStyle w:val="a8"/>
                <w:noProof/>
              </w:rPr>
              <w:t>1.2.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背景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_Toc418382663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2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382664" w:history="1">
            <w:r w:rsidR="00CF2D8F" w:rsidRPr="001A41D9">
              <w:rPr>
                <w:rStyle w:val="a8"/>
                <w:noProof/>
              </w:rPr>
              <w:t>1.3.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目标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_Toc418382664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3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382665" w:history="1">
            <w:r w:rsidR="00CF2D8F" w:rsidRPr="001A41D9">
              <w:rPr>
                <w:rStyle w:val="a8"/>
                <w:noProof/>
              </w:rPr>
              <w:t>2.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具体需求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_Toc418382665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4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382666" w:history="1">
            <w:r w:rsidR="00CF2D8F" w:rsidRPr="001A41D9">
              <w:rPr>
                <w:rStyle w:val="a8"/>
                <w:noProof/>
              </w:rPr>
              <w:t>2.1.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功能需求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_Toc418382666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4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382667" w:history="1">
            <w:r w:rsidR="00CF2D8F" w:rsidRPr="001A41D9">
              <w:rPr>
                <w:rStyle w:val="a8"/>
                <w:noProof/>
              </w:rPr>
              <w:t>2.1.1.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用户部分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_Toc418382667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4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382668" w:history="1">
            <w:r w:rsidR="00CF2D8F" w:rsidRPr="001A41D9">
              <w:rPr>
                <w:rStyle w:val="a8"/>
                <w:noProof/>
              </w:rPr>
              <w:t>2.1.2.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内核部分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_Toc418382668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4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382669" w:history="1">
            <w:r w:rsidR="00CF2D8F" w:rsidRPr="001A41D9">
              <w:rPr>
                <w:rStyle w:val="a8"/>
                <w:noProof/>
              </w:rPr>
              <w:t>2.1.3.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noProof/>
              </w:rPr>
              <w:t>UI</w:t>
            </w:r>
            <w:r w:rsidR="00CF2D8F" w:rsidRPr="001A41D9">
              <w:rPr>
                <w:rStyle w:val="a8"/>
                <w:rFonts w:hint="eastAsia"/>
                <w:noProof/>
              </w:rPr>
              <w:t>部分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_Toc418382669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4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382670" w:history="1">
            <w:r w:rsidR="00CF2D8F" w:rsidRPr="001A41D9">
              <w:rPr>
                <w:rStyle w:val="a8"/>
                <w:noProof/>
              </w:rPr>
              <w:t>2.2.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模块划分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_Toc418382670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4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382671" w:history="1">
            <w:r w:rsidR="00CF2D8F" w:rsidRPr="001A41D9">
              <w:rPr>
                <w:rStyle w:val="a8"/>
                <w:noProof/>
              </w:rPr>
              <w:t>3.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可行性分析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_Toc418382671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6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382672" w:history="1">
            <w:r w:rsidR="00CF2D8F" w:rsidRPr="001A41D9">
              <w:rPr>
                <w:rStyle w:val="a8"/>
                <w:noProof/>
              </w:rPr>
              <w:t>3.1.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技术可行性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_Toc418382672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6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382673" w:history="1">
            <w:r w:rsidR="00CF2D8F" w:rsidRPr="001A41D9">
              <w:rPr>
                <w:rStyle w:val="a8"/>
                <w:noProof/>
              </w:rPr>
              <w:t>3.2.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经济可行性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_Toc418382673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6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CF2D8F" w:rsidRDefault="00CD72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382674" w:history="1">
            <w:r w:rsidR="00CF2D8F" w:rsidRPr="001A41D9">
              <w:rPr>
                <w:rStyle w:val="a8"/>
                <w:noProof/>
              </w:rPr>
              <w:t>3.3.</w:t>
            </w:r>
            <w:r w:rsidR="00CF2D8F">
              <w:rPr>
                <w:noProof/>
              </w:rPr>
              <w:tab/>
            </w:r>
            <w:r w:rsidR="00CF2D8F" w:rsidRPr="001A41D9">
              <w:rPr>
                <w:rStyle w:val="a8"/>
                <w:rFonts w:hint="eastAsia"/>
                <w:noProof/>
              </w:rPr>
              <w:t>操作可行性</w:t>
            </w:r>
            <w:r w:rsidR="00CF2D8F">
              <w:rPr>
                <w:noProof/>
                <w:webHidden/>
              </w:rPr>
              <w:tab/>
            </w:r>
            <w:r w:rsidR="00CF2D8F">
              <w:rPr>
                <w:noProof/>
                <w:webHidden/>
              </w:rPr>
              <w:fldChar w:fldCharType="begin"/>
            </w:r>
            <w:r w:rsidR="00CF2D8F">
              <w:rPr>
                <w:noProof/>
                <w:webHidden/>
              </w:rPr>
              <w:instrText xml:space="preserve"> PAGEREF _Toc418382674 \h </w:instrText>
            </w:r>
            <w:r w:rsidR="00CF2D8F">
              <w:rPr>
                <w:noProof/>
                <w:webHidden/>
              </w:rPr>
            </w:r>
            <w:r w:rsidR="00CF2D8F">
              <w:rPr>
                <w:noProof/>
                <w:webHidden/>
              </w:rPr>
              <w:fldChar w:fldCharType="separate"/>
            </w:r>
            <w:r w:rsidR="00CF2D8F">
              <w:rPr>
                <w:noProof/>
                <w:webHidden/>
              </w:rPr>
              <w:t>6</w:t>
            </w:r>
            <w:r w:rsidR="00CF2D8F">
              <w:rPr>
                <w:noProof/>
                <w:webHidden/>
              </w:rPr>
              <w:fldChar w:fldCharType="end"/>
            </w:r>
          </w:hyperlink>
        </w:p>
        <w:p w:rsidR="00255888" w:rsidRDefault="006E52C1" w:rsidP="009E5E8A">
          <w:pPr>
            <w:rPr>
              <w:b/>
              <w:bCs/>
              <w:sz w:val="28"/>
              <w:lang w:val="zh-CN"/>
            </w:rPr>
          </w:pPr>
          <w:r w:rsidRPr="006E52C1">
            <w:rPr>
              <w:b/>
              <w:bCs/>
              <w:sz w:val="28"/>
              <w:lang w:val="zh-CN"/>
            </w:rPr>
            <w:fldChar w:fldCharType="end"/>
          </w:r>
        </w:p>
        <w:p w:rsidR="006E52C1" w:rsidRPr="00255888" w:rsidRDefault="00255888" w:rsidP="00255888">
          <w:pPr>
            <w:spacing w:line="240" w:lineRule="auto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p w:rsidR="00045BD8" w:rsidRDefault="00045BD8" w:rsidP="00426DF4">
      <w:pPr>
        <w:pStyle w:val="a9"/>
      </w:pPr>
    </w:p>
    <w:p w:rsidR="0056524F" w:rsidRDefault="0056524F" w:rsidP="00045BD8">
      <w:pPr>
        <w:pStyle w:val="1"/>
        <w:numPr>
          <w:ilvl w:val="0"/>
          <w:numId w:val="40"/>
        </w:numPr>
        <w:spacing w:line="360" w:lineRule="auto"/>
        <w:rPr>
          <w:szCs w:val="32"/>
        </w:rPr>
      </w:pPr>
      <w:bookmarkStart w:id="3" w:name="_Toc418382661"/>
      <w:r w:rsidRPr="00045BD8">
        <w:rPr>
          <w:rFonts w:hint="eastAsia"/>
          <w:szCs w:val="32"/>
        </w:rPr>
        <w:t>引言</w:t>
      </w:r>
      <w:bookmarkEnd w:id="3"/>
    </w:p>
    <w:p w:rsidR="00045BD8" w:rsidRPr="00045BD8" w:rsidRDefault="00045BD8" w:rsidP="00426DF4">
      <w:pPr>
        <w:pStyle w:val="a9"/>
      </w:pPr>
    </w:p>
    <w:p w:rsidR="0056524F" w:rsidRDefault="0056524F" w:rsidP="003A04A8">
      <w:pPr>
        <w:pStyle w:val="2"/>
      </w:pPr>
      <w:bookmarkStart w:id="4" w:name="_Toc418382662"/>
      <w:r>
        <w:rPr>
          <w:rFonts w:hint="eastAsia"/>
        </w:rPr>
        <w:t>编写目的</w:t>
      </w:r>
      <w:bookmarkEnd w:id="4"/>
    </w:p>
    <w:p w:rsidR="00D4640A" w:rsidRDefault="00D4640A" w:rsidP="009E5E8A">
      <w:pPr>
        <w:widowControl/>
        <w:ind w:firstLine="420"/>
        <w:jc w:val="left"/>
      </w:pPr>
      <w:r>
        <w:rPr>
          <w:rFonts w:hint="eastAsia"/>
        </w:rPr>
        <w:t>随着现代生活的节奏加快，人们每天需要处理的事情也越来越多，人们每天也都会接收到各种通知，经过前期调研，发现很多通常收到通知之后很容易就会遗忘，可能因此耽误很多重要事情。虽然现在市面上有很多闹钟类事件提醒应用，但是都需要手工输入信息，非常耽误时间，愿意使用的人也不多。</w:t>
      </w:r>
    </w:p>
    <w:p w:rsidR="00D4640A" w:rsidRDefault="00D4640A" w:rsidP="009E5E8A">
      <w:pPr>
        <w:widowControl/>
        <w:ind w:firstLine="420"/>
        <w:jc w:val="left"/>
      </w:pPr>
      <w:r>
        <w:t>从技术层面</w:t>
      </w:r>
      <w:r>
        <w:rPr>
          <w:rFonts w:hint="eastAsia"/>
        </w:rPr>
        <w:t>，中文分词是</w:t>
      </w:r>
      <w:r>
        <w:t>自然语言识别中很重要的一环</w:t>
      </w:r>
      <w:r>
        <w:rPr>
          <w:rFonts w:hint="eastAsia"/>
        </w:rPr>
        <w:t>。常用的分词算法对字典以及词频的以来非常高，一般都需要大规模的字典查找。这对于低性能平台如手机上的性能要求极高。经调研目前市面上并没有很好的完整解决方案。</w:t>
      </w:r>
    </w:p>
    <w:p w:rsidR="009D5D5A" w:rsidRDefault="00D4640A" w:rsidP="009E5E8A">
      <w:pPr>
        <w:widowControl/>
        <w:ind w:firstLine="420"/>
        <w:jc w:val="left"/>
      </w:pPr>
      <w:r>
        <w:t>综上所述</w:t>
      </w:r>
      <w:r>
        <w:rPr>
          <w:rFonts w:hint="eastAsia"/>
        </w:rPr>
        <w:t>，</w:t>
      </w:r>
      <w:r w:rsidR="009D5D5A">
        <w:rPr>
          <w:rFonts w:hint="eastAsia"/>
        </w:rPr>
        <w:t>本项目希望能开发这样一款应用：</w:t>
      </w:r>
    </w:p>
    <w:p w:rsidR="0056524F" w:rsidRPr="00D4640A" w:rsidRDefault="00D4640A" w:rsidP="009E5E8A">
      <w:pPr>
        <w:widowControl/>
        <w:ind w:firstLine="420"/>
        <w:jc w:val="left"/>
      </w:pPr>
      <w:r>
        <w:rPr>
          <w:rFonts w:hint="eastAsia"/>
        </w:rPr>
        <w:t>当手机接收到通知短信的时候，</w:t>
      </w:r>
      <w:r w:rsidR="009D5D5A">
        <w:rPr>
          <w:rFonts w:hint="eastAsia"/>
        </w:rPr>
        <w:t>可以对短信全文进行快速离线分词，</w:t>
      </w:r>
      <w:r>
        <w:rPr>
          <w:rFonts w:hint="eastAsia"/>
        </w:rPr>
        <w:t>应用可以自动识别其中的时间、地点等信息，进而自动创建闹钟提醒。让用户不会错过任何一次约会安排。</w:t>
      </w:r>
    </w:p>
    <w:p w:rsidR="0056524F" w:rsidRDefault="0056524F" w:rsidP="003A04A8">
      <w:pPr>
        <w:pStyle w:val="2"/>
      </w:pPr>
      <w:bookmarkStart w:id="5" w:name="_Toc418382663"/>
      <w:r>
        <w:rPr>
          <w:rFonts w:hint="eastAsia"/>
        </w:rPr>
        <w:t>背景</w:t>
      </w:r>
      <w:bookmarkEnd w:id="5"/>
    </w:p>
    <w:p w:rsidR="0056524F" w:rsidRDefault="00797EC8" w:rsidP="009E5E8A">
      <w:pPr>
        <w:ind w:firstLine="420"/>
      </w:pPr>
      <w:r>
        <w:t>现代生活中</w:t>
      </w:r>
      <w:r>
        <w:rPr>
          <w:rFonts w:hint="eastAsia"/>
        </w:rPr>
        <w:t>，</w:t>
      </w:r>
      <w:r>
        <w:t>智能手机占据了越来越重要的地位</w:t>
      </w:r>
      <w:r>
        <w:rPr>
          <w:rFonts w:hint="eastAsia"/>
        </w:rPr>
        <w:t>。</w:t>
      </w:r>
      <w:r>
        <w:t>所谓智能手机</w:t>
      </w:r>
      <w:r>
        <w:rPr>
          <w:rFonts w:hint="eastAsia"/>
        </w:rPr>
        <w:t>，</w:t>
      </w:r>
      <w:r>
        <w:t>在初始狭义定义下是指可以自由安装软件</w:t>
      </w:r>
      <w:r>
        <w:rPr>
          <w:rFonts w:hint="eastAsia"/>
        </w:rPr>
        <w:t>（</w:t>
      </w:r>
      <w:r>
        <w:rPr>
          <w:rFonts w:hint="eastAsia"/>
        </w:rPr>
        <w:t>Software</w:t>
      </w:r>
      <w:r>
        <w:rPr>
          <w:rFonts w:hint="eastAsia"/>
        </w:rPr>
        <w:t>）或称应用（</w:t>
      </w:r>
      <w:r>
        <w:rPr>
          <w:rFonts w:hint="eastAsia"/>
        </w:rPr>
        <w:t>Application</w:t>
      </w:r>
      <w:r>
        <w:rPr>
          <w:rFonts w:hint="eastAsia"/>
        </w:rPr>
        <w:t>）的移动数字电话机。明显，这一定义其实和“智能”本身并无关系。究其原因，在</w:t>
      </w:r>
      <w:r>
        <w:rPr>
          <w:rFonts w:hint="eastAsia"/>
        </w:rPr>
        <w:t>2007</w:t>
      </w:r>
      <w:r>
        <w:rPr>
          <w:rFonts w:hint="eastAsia"/>
        </w:rPr>
        <w:t>年初代</w:t>
      </w:r>
      <w:r>
        <w:rPr>
          <w:rFonts w:hint="eastAsia"/>
        </w:rPr>
        <w:t>iPhone</w:t>
      </w:r>
      <w:r>
        <w:rPr>
          <w:rFonts w:hint="eastAsia"/>
        </w:rPr>
        <w:t>面试之前，市面上的智能手机性能明显不足，保有量也不算大，并且没有一个规范的市场。在此现状下，实现所谓“智能”确实十分困难。</w:t>
      </w:r>
    </w:p>
    <w:p w:rsidR="00797EC8" w:rsidRDefault="00797EC8" w:rsidP="009E5E8A">
      <w:pPr>
        <w:ind w:firstLine="420"/>
      </w:pPr>
      <w:r>
        <w:t>这一切被摩尔定律和时间渐渐改变了</w:t>
      </w:r>
      <w:r>
        <w:rPr>
          <w:rFonts w:hint="eastAsia"/>
        </w:rPr>
        <w:t>，</w:t>
      </w:r>
      <w:r>
        <w:t>悄无声息</w:t>
      </w:r>
      <w:r>
        <w:rPr>
          <w:rFonts w:hint="eastAsia"/>
        </w:rPr>
        <w:t>。</w:t>
      </w:r>
      <w:r>
        <w:rPr>
          <w:rFonts w:hint="eastAsia"/>
        </w:rPr>
        <w:t>2007</w:t>
      </w:r>
      <w:r>
        <w:rPr>
          <w:rFonts w:hint="eastAsia"/>
        </w:rPr>
        <w:t>年当我很兴奋的看完《电脑报》上关于</w:t>
      </w:r>
      <w:r>
        <w:rPr>
          <w:rFonts w:hint="eastAsia"/>
        </w:rPr>
        <w:t>iPhone</w:t>
      </w:r>
      <w:r>
        <w:rPr>
          <w:rFonts w:hint="eastAsia"/>
        </w:rPr>
        <w:t>的报道后，无比兴奋的向旁人介绍那多点触控的高分辨率屏幕、有着</w:t>
      </w:r>
      <w:r>
        <w:rPr>
          <w:rFonts w:hint="eastAsia"/>
        </w:rPr>
        <w:t>400MHz</w:t>
      </w:r>
      <w:r>
        <w:rPr>
          <w:rFonts w:hint="eastAsia"/>
        </w:rPr>
        <w:t>几乎是我当时台式机</w:t>
      </w:r>
      <w:r>
        <w:rPr>
          <w:rFonts w:hint="eastAsia"/>
        </w:rPr>
        <w:t>CPU</w:t>
      </w:r>
      <w:r>
        <w:rPr>
          <w:rFonts w:hint="eastAsia"/>
        </w:rPr>
        <w:t>一半主频的</w:t>
      </w:r>
      <w:r>
        <w:rPr>
          <w:rFonts w:hint="eastAsia"/>
        </w:rPr>
        <w:t>ARM</w:t>
      </w:r>
      <w:r>
        <w:rPr>
          <w:rFonts w:hint="eastAsia"/>
        </w:rPr>
        <w:t>芯片</w:t>
      </w:r>
      <w:r w:rsidR="00285AA8">
        <w:rPr>
          <w:rFonts w:hint="eastAsia"/>
        </w:rPr>
        <w:t>时，只能得到一片茫然。时至今日，苹果的发布会被人们</w:t>
      </w:r>
      <w:proofErr w:type="gramStart"/>
      <w:r w:rsidR="00285AA8">
        <w:rPr>
          <w:rFonts w:hint="eastAsia"/>
        </w:rPr>
        <w:t>当做</w:t>
      </w:r>
      <w:proofErr w:type="gramEnd"/>
      <w:r w:rsidR="00285AA8">
        <w:rPr>
          <w:rFonts w:hint="eastAsia"/>
        </w:rPr>
        <w:t>娱乐盛典谈论，地铁上几乎就是新品展销会。现在想看到一台非智能手机</w:t>
      </w:r>
      <w:r w:rsidR="00285AA8">
        <w:rPr>
          <w:rFonts w:hint="eastAsia"/>
        </w:rPr>
        <w:lastRenderedPageBreak/>
        <w:t>的难度，已经高过</w:t>
      </w:r>
      <w:proofErr w:type="gramStart"/>
      <w:r w:rsidR="00285AA8">
        <w:rPr>
          <w:rFonts w:hint="eastAsia"/>
        </w:rPr>
        <w:t>开售日首日</w:t>
      </w:r>
      <w:proofErr w:type="gramEnd"/>
      <w:r w:rsidR="00285AA8">
        <w:rPr>
          <w:rFonts w:hint="eastAsia"/>
        </w:rPr>
        <w:t>在地铁上遇到新款</w:t>
      </w:r>
      <w:r w:rsidR="00285AA8">
        <w:rPr>
          <w:rFonts w:hint="eastAsia"/>
        </w:rPr>
        <w:t>iPhone</w:t>
      </w:r>
      <w:r w:rsidR="00285AA8">
        <w:rPr>
          <w:rFonts w:hint="eastAsia"/>
        </w:rPr>
        <w:t>了。</w:t>
      </w:r>
    </w:p>
    <w:p w:rsidR="00285AA8" w:rsidRDefault="00285AA8" w:rsidP="009E5E8A">
      <w:pPr>
        <w:ind w:firstLine="420"/>
      </w:pPr>
      <w:r>
        <w:rPr>
          <w:rFonts w:hint="eastAsia"/>
        </w:rPr>
        <w:t>所以我们的手机，更应该名副其实一些，“智能”，对吗？</w:t>
      </w:r>
    </w:p>
    <w:p w:rsidR="00285AA8" w:rsidRDefault="00285AA8" w:rsidP="009E5E8A">
      <w:pPr>
        <w:ind w:firstLine="420"/>
      </w:pPr>
      <w:r>
        <w:t>而</w:t>
      </w:r>
      <w:r>
        <w:rPr>
          <w:rFonts w:hint="eastAsia"/>
        </w:rPr>
        <w:t>“智能”的基础则是理解。</w:t>
      </w:r>
    </w:p>
    <w:p w:rsidR="00285AA8" w:rsidRDefault="00285AA8" w:rsidP="009E5E8A">
      <w:pPr>
        <w:ind w:firstLine="420"/>
      </w:pPr>
      <w:r>
        <w:t>手机芯片性能和蜂窝数据网络的发展</w:t>
      </w:r>
      <w:r>
        <w:rPr>
          <w:rFonts w:hint="eastAsia"/>
        </w:rPr>
        <w:t>，</w:t>
      </w:r>
      <w:r>
        <w:t>使得手机应用的大规模计算成为了可能</w:t>
      </w:r>
      <w:r>
        <w:rPr>
          <w:rFonts w:hint="eastAsia"/>
        </w:rPr>
        <w:t>。</w:t>
      </w:r>
      <w:r>
        <w:t>苹果公司的个人数字助理</w:t>
      </w:r>
      <w:r>
        <w:t>Siri</w:t>
      </w:r>
      <w:r>
        <w:t>即是通过网络在线处理数据实现</w:t>
      </w:r>
      <w:r>
        <w:rPr>
          <w:rFonts w:hint="eastAsia"/>
        </w:rPr>
        <w:t>。</w:t>
      </w:r>
      <w:r>
        <w:t>而</w:t>
      </w:r>
      <w:r>
        <w:t>Google</w:t>
      </w:r>
      <w:r>
        <w:t>中文输入法的离线语音输入则更令人惊叹</w:t>
      </w:r>
      <w:r>
        <w:rPr>
          <w:rFonts w:hint="eastAsia"/>
        </w:rPr>
        <w:t>。</w:t>
      </w:r>
    </w:p>
    <w:p w:rsidR="00285AA8" w:rsidRDefault="00285AA8" w:rsidP="009E5E8A">
      <w:pPr>
        <w:ind w:firstLine="420"/>
      </w:pPr>
      <w:r>
        <w:t>对于一般开发者而言</w:t>
      </w:r>
      <w:r>
        <w:rPr>
          <w:rFonts w:hint="eastAsia"/>
        </w:rPr>
        <w:t>，</w:t>
      </w:r>
      <w:r>
        <w:t>中文语言处理却并没有很好的解决方案</w:t>
      </w:r>
      <w:r>
        <w:rPr>
          <w:rFonts w:hint="eastAsia"/>
        </w:rPr>
        <w:t>。</w:t>
      </w:r>
      <w:r>
        <w:t>虽然现在基于</w:t>
      </w:r>
      <w:r>
        <w:t>Java</w:t>
      </w:r>
      <w:r>
        <w:t>语言的开源分词系统很多</w:t>
      </w:r>
      <w:r>
        <w:rPr>
          <w:rFonts w:hint="eastAsia"/>
        </w:rPr>
        <w:t>，</w:t>
      </w:r>
      <w:r>
        <w:t>但是经过大量测试</w:t>
      </w:r>
      <w:r>
        <w:rPr>
          <w:rFonts w:hint="eastAsia"/>
        </w:rPr>
        <w:t>，</w:t>
      </w:r>
      <w:r>
        <w:t>这些系统都使用了庞大的语料库</w:t>
      </w:r>
      <w:r>
        <w:rPr>
          <w:rFonts w:hint="eastAsia"/>
        </w:rPr>
        <w:t>，从而</w:t>
      </w:r>
      <w:r>
        <w:t>导致没有可能直接在低性能的手机平台使用</w:t>
      </w:r>
      <w:r>
        <w:rPr>
          <w:rFonts w:hint="eastAsia"/>
        </w:rPr>
        <w:t>。而在线的网络延迟和流量消耗，对于一款应用的使用体验有着非常大的影响。</w:t>
      </w:r>
    </w:p>
    <w:p w:rsidR="009D5D5A" w:rsidRDefault="0056524F" w:rsidP="009E5E8A">
      <w:pPr>
        <w:ind w:firstLine="420"/>
      </w:pPr>
      <w:r>
        <w:rPr>
          <w:rFonts w:hint="eastAsia"/>
        </w:rPr>
        <w:t>软件系统的名称：</w:t>
      </w:r>
      <w:r w:rsidR="009D5D5A" w:rsidRPr="009D5D5A">
        <w:rPr>
          <w:rFonts w:hint="eastAsia"/>
        </w:rPr>
        <w:t>基于短信中自然语言识别的事件闹钟提醒应用</w:t>
      </w:r>
    </w:p>
    <w:p w:rsidR="0056524F" w:rsidRPr="00EE1A17" w:rsidRDefault="0056524F" w:rsidP="009E5E8A">
      <w:pPr>
        <w:ind w:firstLine="420"/>
      </w:pPr>
      <w:r>
        <w:rPr>
          <w:rFonts w:hint="eastAsia"/>
        </w:rPr>
        <w:t>开发者：</w:t>
      </w:r>
      <w:r w:rsidR="009D5D5A">
        <w:rPr>
          <w:rFonts w:hint="eastAsia"/>
        </w:rPr>
        <w:t>凤翔</w:t>
      </w:r>
    </w:p>
    <w:p w:rsidR="0056524F" w:rsidRDefault="00D519DB" w:rsidP="00D519DB">
      <w:pPr>
        <w:pStyle w:val="2"/>
      </w:pPr>
      <w:bookmarkStart w:id="6" w:name="_Toc418382664"/>
      <w:r>
        <w:rPr>
          <w:rFonts w:hint="eastAsia"/>
        </w:rPr>
        <w:t>目标</w:t>
      </w:r>
      <w:bookmarkEnd w:id="6"/>
    </w:p>
    <w:p w:rsidR="00AA4E5A" w:rsidRDefault="00AA4E5A" w:rsidP="009E5E8A">
      <w:pPr>
        <w:ind w:firstLine="420"/>
      </w:pPr>
      <w:r>
        <w:rPr>
          <w:rFonts w:hint="eastAsia"/>
        </w:rPr>
        <w:t>本项目希望能开发这样一款应用：</w:t>
      </w:r>
    </w:p>
    <w:p w:rsidR="0056524F" w:rsidRDefault="00AA4E5A" w:rsidP="009E5E8A">
      <w:pPr>
        <w:ind w:firstLine="420"/>
      </w:pPr>
      <w:r>
        <w:rPr>
          <w:rFonts w:hint="eastAsia"/>
        </w:rPr>
        <w:t>当手机接收到通知短信的时候，可以对短信全文进行快速离线分词，应用可以自动识别其中的时间、地点等信息，进而自动创建闹钟提醒。让用户不会错过任何一次约会安排。</w:t>
      </w:r>
    </w:p>
    <w:p w:rsidR="00AA4E5A" w:rsidRDefault="00AA4E5A" w:rsidP="009E5E8A">
      <w:pPr>
        <w:ind w:firstLine="420"/>
      </w:pPr>
      <w:r>
        <w:t>本系统由</w:t>
      </w:r>
      <w:r>
        <w:rPr>
          <w:rFonts w:hint="eastAsia"/>
        </w:rPr>
        <w:t>：</w:t>
      </w:r>
    </w:p>
    <w:p w:rsidR="00AA4E5A" w:rsidRDefault="00AA4E5A" w:rsidP="009E5E8A">
      <w:pPr>
        <w:pStyle w:val="a4"/>
        <w:numPr>
          <w:ilvl w:val="0"/>
          <w:numId w:val="31"/>
        </w:numPr>
        <w:ind w:firstLineChars="0"/>
      </w:pPr>
      <w:r>
        <w:t>短信监听与拦截模块</w:t>
      </w:r>
      <w:r>
        <w:rPr>
          <w:rFonts w:hint="eastAsia"/>
        </w:rPr>
        <w:t>；</w:t>
      </w:r>
    </w:p>
    <w:p w:rsidR="00AA4E5A" w:rsidRDefault="00AA4E5A" w:rsidP="009E5E8A">
      <w:pPr>
        <w:pStyle w:val="a4"/>
        <w:numPr>
          <w:ilvl w:val="0"/>
          <w:numId w:val="31"/>
        </w:numPr>
        <w:ind w:firstLineChars="0"/>
      </w:pPr>
      <w:r>
        <w:t>中文分词引擎模块</w:t>
      </w:r>
      <w:r>
        <w:rPr>
          <w:rFonts w:hint="eastAsia"/>
        </w:rPr>
        <w:t>；</w:t>
      </w:r>
    </w:p>
    <w:p w:rsidR="00AA4E5A" w:rsidRDefault="00AA4E5A" w:rsidP="009E5E8A">
      <w:pPr>
        <w:pStyle w:val="a4"/>
        <w:numPr>
          <w:ilvl w:val="0"/>
          <w:numId w:val="31"/>
        </w:numPr>
        <w:ind w:firstLineChars="0"/>
      </w:pPr>
      <w:r>
        <w:t>日期时间与地点分析识别模块</w:t>
      </w:r>
      <w:r>
        <w:rPr>
          <w:rFonts w:hint="eastAsia"/>
        </w:rPr>
        <w:t>；</w:t>
      </w:r>
    </w:p>
    <w:p w:rsidR="00AA4E5A" w:rsidRDefault="00AA4E5A" w:rsidP="009E5E8A">
      <w:pPr>
        <w:pStyle w:val="a4"/>
        <w:numPr>
          <w:ilvl w:val="0"/>
          <w:numId w:val="31"/>
        </w:numPr>
        <w:ind w:firstLineChars="0"/>
      </w:pPr>
      <w:r>
        <w:t>事件记录处理与提醒模块；</w:t>
      </w:r>
    </w:p>
    <w:p w:rsidR="00AA4E5A" w:rsidRDefault="00632DAC" w:rsidP="009E5E8A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用户数据存储与备份还原模块</w:t>
      </w:r>
      <w:r w:rsidR="00AA4E5A">
        <w:rPr>
          <w:rFonts w:hint="eastAsia"/>
        </w:rPr>
        <w:t>；</w:t>
      </w:r>
    </w:p>
    <w:p w:rsidR="00AA4E5A" w:rsidRDefault="00AA4E5A" w:rsidP="009E5E8A">
      <w:pPr>
        <w:pStyle w:val="a4"/>
        <w:numPr>
          <w:ilvl w:val="0"/>
          <w:numId w:val="31"/>
        </w:numPr>
        <w:ind w:firstLineChars="0"/>
      </w:pPr>
      <w:r>
        <w:t>事件日历查询模块。</w:t>
      </w:r>
    </w:p>
    <w:p w:rsidR="00AA4E5A" w:rsidRPr="00AA4E5A" w:rsidRDefault="00AA4E5A" w:rsidP="009E5E8A">
      <w:pPr>
        <w:ind w:left="420"/>
      </w:pPr>
      <w:r>
        <w:t>组成</w:t>
      </w:r>
      <w:r>
        <w:rPr>
          <w:rFonts w:hint="eastAsia"/>
        </w:rPr>
        <w:t>。</w:t>
      </w:r>
    </w:p>
    <w:p w:rsidR="006E52C1" w:rsidRDefault="006E52C1" w:rsidP="009E5E8A">
      <w:pPr>
        <w:widowControl/>
        <w:jc w:val="left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>
        <w:br w:type="page"/>
      </w:r>
    </w:p>
    <w:p w:rsidR="00426DF4" w:rsidRDefault="00426DF4" w:rsidP="00426DF4">
      <w:pPr>
        <w:pStyle w:val="a9"/>
        <w:rPr>
          <w:rFonts w:hint="eastAsia"/>
        </w:rPr>
      </w:pPr>
      <w:bookmarkStart w:id="7" w:name="_Toc418382665"/>
    </w:p>
    <w:p w:rsidR="0056524F" w:rsidRDefault="0056524F" w:rsidP="00426DF4">
      <w:pPr>
        <w:pStyle w:val="1"/>
        <w:numPr>
          <w:ilvl w:val="0"/>
          <w:numId w:val="40"/>
        </w:numPr>
        <w:spacing w:line="360" w:lineRule="auto"/>
      </w:pPr>
      <w:r>
        <w:rPr>
          <w:rFonts w:hint="eastAsia"/>
        </w:rPr>
        <w:t>具体需求</w:t>
      </w:r>
      <w:bookmarkEnd w:id="7"/>
    </w:p>
    <w:p w:rsidR="00426DF4" w:rsidRPr="00426DF4" w:rsidRDefault="00426DF4" w:rsidP="00426DF4">
      <w:pPr>
        <w:pStyle w:val="a9"/>
        <w:rPr>
          <w:rFonts w:hint="eastAsia"/>
        </w:rPr>
      </w:pPr>
    </w:p>
    <w:p w:rsidR="00A3610B" w:rsidRDefault="0056524F" w:rsidP="003A04A8">
      <w:pPr>
        <w:pStyle w:val="2"/>
      </w:pPr>
      <w:bookmarkStart w:id="8" w:name="_Toc418382666"/>
      <w:r>
        <w:rPr>
          <w:rFonts w:hint="eastAsia"/>
        </w:rPr>
        <w:t>功能需求</w:t>
      </w:r>
      <w:bookmarkEnd w:id="8"/>
    </w:p>
    <w:p w:rsidR="00A3610B" w:rsidRDefault="00A3610B" w:rsidP="003A04A8">
      <w:pPr>
        <w:pStyle w:val="2"/>
        <w:numPr>
          <w:ilvl w:val="2"/>
          <w:numId w:val="40"/>
        </w:numPr>
      </w:pPr>
      <w:bookmarkStart w:id="9" w:name="_Toc418382667"/>
      <w:r>
        <w:rPr>
          <w:rFonts w:hint="eastAsia"/>
        </w:rPr>
        <w:t>用户部分</w:t>
      </w:r>
      <w:bookmarkEnd w:id="9"/>
    </w:p>
    <w:p w:rsidR="00A3610B" w:rsidRDefault="00A3610B" w:rsidP="009E5E8A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开启或关闭短信监听</w:t>
      </w:r>
    </w:p>
    <w:p w:rsidR="00A3610B" w:rsidRDefault="00A3610B" w:rsidP="009E5E8A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日历账号切换</w:t>
      </w:r>
    </w:p>
    <w:p w:rsidR="00A3610B" w:rsidRDefault="00A3610B" w:rsidP="009E5E8A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修改、增加、删除、备份和还原地点库</w:t>
      </w:r>
    </w:p>
    <w:p w:rsidR="00A3610B" w:rsidRDefault="00A3610B" w:rsidP="009E5E8A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选取系统短信库或自己输入信息识别</w:t>
      </w:r>
    </w:p>
    <w:p w:rsidR="00A3610B" w:rsidRDefault="00A3610B" w:rsidP="009E5E8A">
      <w:pPr>
        <w:pStyle w:val="a4"/>
        <w:numPr>
          <w:ilvl w:val="0"/>
          <w:numId w:val="44"/>
        </w:numPr>
        <w:ind w:firstLineChars="0"/>
      </w:pPr>
      <w:r>
        <w:t>查询修改事件日历</w:t>
      </w:r>
    </w:p>
    <w:p w:rsidR="00045758" w:rsidRDefault="00045758" w:rsidP="009E5E8A">
      <w:pPr>
        <w:pStyle w:val="a4"/>
        <w:numPr>
          <w:ilvl w:val="0"/>
          <w:numId w:val="44"/>
        </w:numPr>
        <w:ind w:firstLineChars="0"/>
      </w:pPr>
      <w:r>
        <w:t>收到短信后</w:t>
      </w:r>
      <w:proofErr w:type="gramStart"/>
      <w:r>
        <w:t>得到弹窗提醒</w:t>
      </w:r>
      <w:proofErr w:type="gramEnd"/>
      <w:r>
        <w:t>，显示发件人信息、短信元数据、识别出的时间地点信息。用户可以选择添加事件提醒以及回复短信。</w:t>
      </w:r>
    </w:p>
    <w:p w:rsidR="00A3610B" w:rsidRDefault="00A3610B" w:rsidP="003A04A8">
      <w:pPr>
        <w:pStyle w:val="2"/>
        <w:numPr>
          <w:ilvl w:val="2"/>
          <w:numId w:val="40"/>
        </w:numPr>
      </w:pPr>
      <w:bookmarkStart w:id="10" w:name="_Toc418382668"/>
      <w:r>
        <w:rPr>
          <w:rFonts w:hint="eastAsia"/>
        </w:rPr>
        <w:t>内核部分</w:t>
      </w:r>
      <w:bookmarkEnd w:id="10"/>
    </w:p>
    <w:p w:rsidR="00A3610B" w:rsidRDefault="00A3610B" w:rsidP="009E5E8A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将短信进行中文分词</w:t>
      </w:r>
    </w:p>
    <w:p w:rsidR="00A3610B" w:rsidRDefault="00A3610B" w:rsidP="009E5E8A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去除短信中的助词、语气词等过滤词</w:t>
      </w:r>
    </w:p>
    <w:p w:rsidR="00A3610B" w:rsidRDefault="00A3610B" w:rsidP="009E5E8A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识别短信中的时间</w:t>
      </w:r>
    </w:p>
    <w:p w:rsidR="00A3610B" w:rsidRDefault="00A3610B" w:rsidP="009E5E8A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识别短信中的地点</w:t>
      </w:r>
    </w:p>
    <w:p w:rsidR="00A3610B" w:rsidRDefault="00A3610B" w:rsidP="009E5E8A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对于地点库的操作</w:t>
      </w:r>
    </w:p>
    <w:p w:rsidR="00A3610B" w:rsidRDefault="00A3610B" w:rsidP="003A04A8">
      <w:pPr>
        <w:pStyle w:val="2"/>
        <w:numPr>
          <w:ilvl w:val="2"/>
          <w:numId w:val="40"/>
        </w:numPr>
      </w:pPr>
      <w:bookmarkStart w:id="11" w:name="_Toc418382669"/>
      <w:r>
        <w:rPr>
          <w:rFonts w:hint="eastAsia"/>
        </w:rPr>
        <w:t>UI</w:t>
      </w:r>
      <w:r>
        <w:rPr>
          <w:rFonts w:hint="eastAsia"/>
        </w:rPr>
        <w:t>部分</w:t>
      </w:r>
      <w:bookmarkEnd w:id="11"/>
    </w:p>
    <w:p w:rsidR="00A3610B" w:rsidRDefault="00A3610B" w:rsidP="009E5E8A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简单直观易于操作</w:t>
      </w:r>
    </w:p>
    <w:p w:rsidR="00A3610B" w:rsidRDefault="00A3610B" w:rsidP="009E5E8A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符合</w:t>
      </w:r>
      <w:r w:rsidR="00045758">
        <w:rPr>
          <w:rFonts w:hint="eastAsia"/>
        </w:rPr>
        <w:t>Android</w:t>
      </w:r>
      <w:r w:rsidR="00045758">
        <w:t xml:space="preserve"> Design</w:t>
      </w:r>
      <w:r w:rsidR="00045758">
        <w:t>设计规范</w:t>
      </w:r>
    </w:p>
    <w:p w:rsidR="0056524F" w:rsidRPr="00A3610B" w:rsidRDefault="00A3610B" w:rsidP="009E5E8A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能适配目前大部分手机</w:t>
      </w:r>
    </w:p>
    <w:p w:rsidR="0056524F" w:rsidRDefault="0056524F" w:rsidP="003A04A8">
      <w:pPr>
        <w:pStyle w:val="2"/>
      </w:pPr>
      <w:bookmarkStart w:id="12" w:name="_Toc418382670"/>
      <w:r>
        <w:rPr>
          <w:rFonts w:hint="eastAsia"/>
        </w:rPr>
        <w:lastRenderedPageBreak/>
        <w:t>模块划分</w:t>
      </w:r>
      <w:bookmarkEnd w:id="12"/>
    </w:p>
    <w:p w:rsidR="00A3610B" w:rsidRDefault="00FE20C1" w:rsidP="009E5E8A">
      <w:r>
        <w:rPr>
          <w:rFonts w:hint="eastAsia"/>
        </w:rPr>
        <w:t>本系统共分为七</w:t>
      </w:r>
      <w:r w:rsidR="00A3610B">
        <w:rPr>
          <w:rFonts w:hint="eastAsia"/>
        </w:rPr>
        <w:t>个模块：</w:t>
      </w:r>
    </w:p>
    <w:p w:rsidR="00A3610B" w:rsidRDefault="00A3610B" w:rsidP="009E5E8A">
      <w:pPr>
        <w:pStyle w:val="a4"/>
        <w:numPr>
          <w:ilvl w:val="0"/>
          <w:numId w:val="49"/>
        </w:numPr>
        <w:ind w:firstLineChars="0"/>
      </w:pPr>
      <w:r>
        <w:t>短信监听与拦截模块</w:t>
      </w:r>
      <w:r>
        <w:rPr>
          <w:rFonts w:hint="eastAsia"/>
        </w:rPr>
        <w:t>；</w:t>
      </w:r>
    </w:p>
    <w:p w:rsidR="00A3610B" w:rsidRDefault="00A3610B" w:rsidP="009E5E8A">
      <w:pPr>
        <w:pStyle w:val="a4"/>
        <w:numPr>
          <w:ilvl w:val="0"/>
          <w:numId w:val="49"/>
        </w:numPr>
        <w:ind w:firstLineChars="0"/>
      </w:pPr>
      <w:r>
        <w:t>中文分词引擎模块</w:t>
      </w:r>
      <w:r>
        <w:rPr>
          <w:rFonts w:hint="eastAsia"/>
        </w:rPr>
        <w:t>；</w:t>
      </w:r>
    </w:p>
    <w:p w:rsidR="00A3610B" w:rsidRDefault="00A3610B" w:rsidP="009E5E8A">
      <w:pPr>
        <w:pStyle w:val="a4"/>
        <w:numPr>
          <w:ilvl w:val="0"/>
          <w:numId w:val="49"/>
        </w:numPr>
        <w:ind w:firstLineChars="0"/>
      </w:pPr>
      <w:r>
        <w:t>日期时间与地点分析识别模块</w:t>
      </w:r>
      <w:r>
        <w:rPr>
          <w:rFonts w:hint="eastAsia"/>
        </w:rPr>
        <w:t>；</w:t>
      </w:r>
    </w:p>
    <w:p w:rsidR="00A3610B" w:rsidRDefault="00A3610B" w:rsidP="009E5E8A">
      <w:pPr>
        <w:pStyle w:val="a4"/>
        <w:numPr>
          <w:ilvl w:val="0"/>
          <w:numId w:val="49"/>
        </w:numPr>
        <w:ind w:firstLineChars="0"/>
      </w:pPr>
      <w:r>
        <w:t>事件记录处理与提醒模块；</w:t>
      </w:r>
    </w:p>
    <w:p w:rsidR="00A3610B" w:rsidRDefault="00A04C46" w:rsidP="009E5E8A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用户数据存储</w:t>
      </w:r>
      <w:r w:rsidR="00A3610B">
        <w:rPr>
          <w:rFonts w:hint="eastAsia"/>
        </w:rPr>
        <w:t>备份还原模块；</w:t>
      </w:r>
    </w:p>
    <w:p w:rsidR="00A3610B" w:rsidRDefault="00A3610B" w:rsidP="009E5E8A">
      <w:pPr>
        <w:pStyle w:val="a4"/>
        <w:numPr>
          <w:ilvl w:val="0"/>
          <w:numId w:val="49"/>
        </w:numPr>
        <w:ind w:firstLineChars="0"/>
      </w:pPr>
      <w:r>
        <w:t>事件日历查询模块。</w:t>
      </w:r>
    </w:p>
    <w:p w:rsidR="00FE20C1" w:rsidRDefault="00FE20C1" w:rsidP="009E5E8A">
      <w:pPr>
        <w:pStyle w:val="a4"/>
        <w:numPr>
          <w:ilvl w:val="0"/>
          <w:numId w:val="49"/>
        </w:numPr>
        <w:ind w:firstLineChars="0"/>
      </w:pPr>
      <w:r>
        <w:t>UI</w:t>
      </w:r>
      <w:r>
        <w:t>显示模块</w:t>
      </w:r>
    </w:p>
    <w:p w:rsidR="0056524F" w:rsidRDefault="00A3610B" w:rsidP="009E5E8A">
      <w:r>
        <w:rPr>
          <w:rFonts w:hint="eastAsia"/>
        </w:rPr>
        <w:t>每一个模块的详细功能</w:t>
      </w:r>
      <w:r w:rsidR="0056524F">
        <w:rPr>
          <w:rFonts w:hint="eastAsia"/>
        </w:rPr>
        <w:t>介绍如下。</w:t>
      </w:r>
    </w:p>
    <w:p w:rsidR="00A3610B" w:rsidRPr="00A3610B" w:rsidRDefault="00A3610B" w:rsidP="009E5E8A"/>
    <w:p w:rsidR="0056524F" w:rsidRPr="00DE3AFC" w:rsidRDefault="00A3610B" w:rsidP="009E5E8A">
      <w:pPr>
        <w:widowControl/>
        <w:numPr>
          <w:ilvl w:val="0"/>
          <w:numId w:val="5"/>
        </w:numPr>
        <w:jc w:val="left"/>
        <w:rPr>
          <w:b/>
          <w:sz w:val="24"/>
          <w:szCs w:val="24"/>
        </w:rPr>
      </w:pPr>
      <w:r w:rsidRPr="00A3610B">
        <w:rPr>
          <w:rFonts w:hint="eastAsia"/>
          <w:b/>
          <w:sz w:val="24"/>
          <w:szCs w:val="24"/>
        </w:rPr>
        <w:t>短信监听与拦截模块</w:t>
      </w:r>
    </w:p>
    <w:p w:rsidR="0056524F" w:rsidRDefault="00B40EF0" w:rsidP="009E5E8A">
      <w:pPr>
        <w:pStyle w:val="a4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可以监听并拦截下可能为会议通知的所有短信。对</w:t>
      </w:r>
      <w:proofErr w:type="gramStart"/>
      <w:r>
        <w:rPr>
          <w:rFonts w:hint="eastAsia"/>
        </w:rPr>
        <w:t>判断非</w:t>
      </w:r>
      <w:proofErr w:type="gramEnd"/>
      <w:r>
        <w:rPr>
          <w:rFonts w:hint="eastAsia"/>
        </w:rPr>
        <w:t>会议通知短信不进行操作。</w:t>
      </w:r>
    </w:p>
    <w:p w:rsidR="000965A9" w:rsidRDefault="00B40EF0" w:rsidP="009E5E8A">
      <w:pPr>
        <w:pStyle w:val="a4"/>
        <w:widowControl/>
        <w:numPr>
          <w:ilvl w:val="1"/>
          <w:numId w:val="5"/>
        </w:numPr>
        <w:ind w:firstLineChars="0"/>
        <w:jc w:val="left"/>
      </w:pPr>
      <w:r>
        <w:t>在手机上安装有安全软件以及短信增强应用的情况下，依然可以及时获取到新增短信。</w:t>
      </w:r>
    </w:p>
    <w:p w:rsidR="000965A9" w:rsidRDefault="000965A9" w:rsidP="009E5E8A">
      <w:pPr>
        <w:pStyle w:val="a4"/>
        <w:widowControl/>
        <w:numPr>
          <w:ilvl w:val="1"/>
          <w:numId w:val="5"/>
        </w:numPr>
        <w:ind w:firstLineChars="0"/>
        <w:jc w:val="left"/>
      </w:pPr>
      <w:r>
        <w:t>允许用户设置关闭监听。</w:t>
      </w:r>
    </w:p>
    <w:p w:rsidR="0056524F" w:rsidRDefault="00045758" w:rsidP="009E5E8A">
      <w:pPr>
        <w:widowControl/>
        <w:numPr>
          <w:ilvl w:val="0"/>
          <w:numId w:val="5"/>
        </w:numPr>
        <w:jc w:val="left"/>
        <w:rPr>
          <w:b/>
          <w:sz w:val="24"/>
          <w:szCs w:val="24"/>
        </w:rPr>
      </w:pPr>
      <w:r w:rsidRPr="00045758">
        <w:rPr>
          <w:rFonts w:hint="eastAsia"/>
          <w:b/>
          <w:sz w:val="24"/>
          <w:szCs w:val="24"/>
        </w:rPr>
        <w:t>中文分词引擎模块</w:t>
      </w:r>
    </w:p>
    <w:p w:rsidR="00045758" w:rsidRPr="000965A9" w:rsidRDefault="000965A9" w:rsidP="009E5E8A">
      <w:pPr>
        <w:pStyle w:val="a4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对给定任意长度文字，在搭载</w:t>
      </w:r>
      <w:r>
        <w:rPr>
          <w:rFonts w:hint="eastAsia"/>
        </w:rPr>
        <w:t>1GHz</w:t>
      </w:r>
      <w:r>
        <w:rPr>
          <w:rFonts w:hint="eastAsia"/>
        </w:rPr>
        <w:t>单核</w:t>
      </w:r>
      <w:r>
        <w:rPr>
          <w:rFonts w:hint="eastAsia"/>
        </w:rPr>
        <w:t>ARM</w:t>
      </w:r>
      <w:r>
        <w:t xml:space="preserve"> v6</w:t>
      </w:r>
      <w:r>
        <w:t>以下</w:t>
      </w:r>
      <w:r>
        <w:t>CPU</w:t>
      </w:r>
      <w:r>
        <w:t>的移动</w:t>
      </w:r>
      <w:r>
        <w:t>Android</w:t>
      </w:r>
      <w:r>
        <w:t>设备上在</w:t>
      </w:r>
      <w:r>
        <w:t>1s</w:t>
      </w:r>
      <w:r>
        <w:t>内返回分词结果。全过程不允许联网。</w:t>
      </w:r>
    </w:p>
    <w:p w:rsidR="00045758" w:rsidRDefault="00045758" w:rsidP="009E5E8A">
      <w:pPr>
        <w:widowControl/>
        <w:numPr>
          <w:ilvl w:val="0"/>
          <w:numId w:val="5"/>
        </w:numPr>
        <w:jc w:val="left"/>
        <w:rPr>
          <w:b/>
          <w:sz w:val="24"/>
          <w:szCs w:val="24"/>
        </w:rPr>
      </w:pPr>
      <w:r w:rsidRPr="00045758">
        <w:rPr>
          <w:rFonts w:hint="eastAsia"/>
          <w:b/>
          <w:sz w:val="24"/>
          <w:szCs w:val="24"/>
        </w:rPr>
        <w:t>日期时间与地点分析识别模块</w:t>
      </w:r>
    </w:p>
    <w:p w:rsidR="00045758" w:rsidRDefault="000965A9" w:rsidP="009E5E8A">
      <w:pPr>
        <w:pStyle w:val="a4"/>
        <w:widowControl/>
        <w:numPr>
          <w:ilvl w:val="1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</w:rPr>
        <w:t>对给定任意长度文字，返回可能包含的时间数据以及地点数据</w:t>
      </w:r>
    </w:p>
    <w:p w:rsidR="00045758" w:rsidRDefault="00045758" w:rsidP="009E5E8A">
      <w:pPr>
        <w:widowControl/>
        <w:numPr>
          <w:ilvl w:val="0"/>
          <w:numId w:val="5"/>
        </w:numPr>
        <w:jc w:val="left"/>
        <w:rPr>
          <w:b/>
          <w:sz w:val="24"/>
          <w:szCs w:val="24"/>
        </w:rPr>
      </w:pPr>
      <w:r w:rsidRPr="00045758">
        <w:rPr>
          <w:rFonts w:hint="eastAsia"/>
          <w:b/>
          <w:sz w:val="24"/>
          <w:szCs w:val="24"/>
        </w:rPr>
        <w:t>事件记录处理与提醒模块</w:t>
      </w:r>
    </w:p>
    <w:p w:rsidR="00045758" w:rsidRDefault="000965A9" w:rsidP="009E5E8A">
      <w:pPr>
        <w:pStyle w:val="a4"/>
        <w:widowControl/>
        <w:numPr>
          <w:ilvl w:val="1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通过识别出的信息，自动生成日历事件。按期发出提醒。</w:t>
      </w:r>
    </w:p>
    <w:p w:rsidR="00045758" w:rsidRDefault="00AA7F03" w:rsidP="009E5E8A">
      <w:pPr>
        <w:widowControl/>
        <w:numPr>
          <w:ilvl w:val="0"/>
          <w:numId w:val="5"/>
        </w:num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用户数据存储与</w:t>
      </w:r>
      <w:r w:rsidR="00045758" w:rsidRPr="00045758">
        <w:rPr>
          <w:rFonts w:hint="eastAsia"/>
          <w:b/>
          <w:sz w:val="24"/>
          <w:szCs w:val="24"/>
        </w:rPr>
        <w:t>备份还原模块</w:t>
      </w:r>
    </w:p>
    <w:p w:rsidR="00045758" w:rsidRDefault="000965A9" w:rsidP="009E5E8A">
      <w:pPr>
        <w:pStyle w:val="a4"/>
        <w:widowControl/>
        <w:numPr>
          <w:ilvl w:val="1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</w:rPr>
        <w:t>所有用户数据要求可以备份及还原。</w:t>
      </w:r>
    </w:p>
    <w:p w:rsidR="00045758" w:rsidRPr="00DE3AFC" w:rsidRDefault="00045758" w:rsidP="009E5E8A">
      <w:pPr>
        <w:widowControl/>
        <w:numPr>
          <w:ilvl w:val="0"/>
          <w:numId w:val="5"/>
        </w:numPr>
        <w:jc w:val="left"/>
        <w:rPr>
          <w:b/>
          <w:sz w:val="24"/>
          <w:szCs w:val="24"/>
        </w:rPr>
      </w:pPr>
      <w:r w:rsidRPr="00045758">
        <w:rPr>
          <w:rFonts w:hint="eastAsia"/>
          <w:b/>
          <w:sz w:val="24"/>
          <w:szCs w:val="24"/>
        </w:rPr>
        <w:t>事件日历查询模块</w:t>
      </w:r>
    </w:p>
    <w:p w:rsidR="006E52C1" w:rsidRDefault="000965A9" w:rsidP="009E5E8A">
      <w:pPr>
        <w:pStyle w:val="a4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  <w:sz w:val="24"/>
          <w:szCs w:val="24"/>
        </w:rPr>
        <w:t>可以对事件进行查询。要求可以模糊查询，并实时反馈</w:t>
      </w:r>
    </w:p>
    <w:p w:rsidR="00FE20C1" w:rsidRPr="00DE3AFC" w:rsidRDefault="00FE20C1" w:rsidP="009E5E8A">
      <w:pPr>
        <w:widowControl/>
        <w:numPr>
          <w:ilvl w:val="0"/>
          <w:numId w:val="5"/>
        </w:num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UI</w:t>
      </w:r>
      <w:r>
        <w:rPr>
          <w:rFonts w:hint="eastAsia"/>
          <w:b/>
          <w:sz w:val="24"/>
          <w:szCs w:val="24"/>
        </w:rPr>
        <w:t>显示模块</w:t>
      </w:r>
    </w:p>
    <w:p w:rsidR="006E52C1" w:rsidRPr="00FE20C1" w:rsidRDefault="00FE20C1" w:rsidP="009E5E8A">
      <w:pPr>
        <w:pStyle w:val="a4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  <w:sz w:val="24"/>
          <w:szCs w:val="24"/>
        </w:rPr>
        <w:t>将数据和</w:t>
      </w: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 xml:space="preserve"> Layout</w:t>
      </w:r>
      <w:r>
        <w:rPr>
          <w:sz w:val="24"/>
          <w:szCs w:val="24"/>
        </w:rPr>
        <w:t>进行绑定</w:t>
      </w:r>
    </w:p>
    <w:p w:rsidR="00426DF4" w:rsidRDefault="00426DF4">
      <w:pPr>
        <w:widowControl/>
        <w:spacing w:line="240" w:lineRule="auto"/>
        <w:jc w:val="left"/>
        <w:rPr>
          <w:rFonts w:ascii="Calibri" w:eastAsia="黑体" w:hAnsi="Calibri" w:cs="Times New Roman"/>
          <w:b/>
          <w:bCs/>
          <w:kern w:val="44"/>
          <w:sz w:val="32"/>
          <w:szCs w:val="44"/>
        </w:rPr>
      </w:pPr>
      <w:bookmarkStart w:id="13" w:name="_Toc418382671"/>
      <w:r>
        <w:br w:type="page"/>
      </w:r>
    </w:p>
    <w:p w:rsidR="00426DF4" w:rsidRDefault="00426DF4" w:rsidP="00426DF4">
      <w:pPr>
        <w:pStyle w:val="a9"/>
        <w:rPr>
          <w:rFonts w:hint="eastAsia"/>
        </w:rPr>
      </w:pPr>
    </w:p>
    <w:p w:rsidR="0056524F" w:rsidRDefault="0056524F" w:rsidP="009E5E8A">
      <w:pPr>
        <w:pStyle w:val="1"/>
        <w:numPr>
          <w:ilvl w:val="0"/>
          <w:numId w:val="40"/>
        </w:numPr>
        <w:spacing w:line="360" w:lineRule="auto"/>
      </w:pPr>
      <w:r>
        <w:rPr>
          <w:rFonts w:hint="eastAsia"/>
        </w:rPr>
        <w:t>可行性分析</w:t>
      </w:r>
      <w:bookmarkEnd w:id="13"/>
    </w:p>
    <w:p w:rsidR="00426DF4" w:rsidRPr="00426DF4" w:rsidRDefault="00426DF4" w:rsidP="00426DF4">
      <w:pPr>
        <w:pStyle w:val="a9"/>
        <w:rPr>
          <w:rFonts w:hint="eastAsia"/>
        </w:rPr>
      </w:pPr>
      <w:bookmarkStart w:id="14" w:name="_GoBack"/>
      <w:bookmarkEnd w:id="14"/>
    </w:p>
    <w:p w:rsidR="0056524F" w:rsidRDefault="0056524F" w:rsidP="003A04A8">
      <w:pPr>
        <w:pStyle w:val="2"/>
      </w:pPr>
      <w:bookmarkStart w:id="15" w:name="_Toc418382672"/>
      <w:r>
        <w:rPr>
          <w:rFonts w:hint="eastAsia"/>
        </w:rPr>
        <w:t>技术可行性</w:t>
      </w:r>
      <w:bookmarkEnd w:id="15"/>
    </w:p>
    <w:p w:rsidR="0056524F" w:rsidRPr="007F434B" w:rsidRDefault="0056524F" w:rsidP="009E5E8A">
      <w:r>
        <w:rPr>
          <w:rFonts w:hint="eastAsia"/>
        </w:rPr>
        <w:tab/>
      </w:r>
      <w:r>
        <w:rPr>
          <w:rFonts w:hint="eastAsia"/>
        </w:rPr>
        <w:t>本系统采用</w:t>
      </w:r>
      <w:r w:rsidR="000965A9">
        <w:rPr>
          <w:rFonts w:hint="eastAsia"/>
        </w:rPr>
        <w:t>Java</w:t>
      </w:r>
      <w:r w:rsidR="000965A9">
        <w:rPr>
          <w:rFonts w:hint="eastAsia"/>
        </w:rPr>
        <w:t>语言进行开发</w:t>
      </w:r>
      <w:r>
        <w:rPr>
          <w:rFonts w:hint="eastAsia"/>
        </w:rPr>
        <w:t>，最终实现正常的运行。</w:t>
      </w:r>
    </w:p>
    <w:p w:rsidR="0056524F" w:rsidRDefault="0056524F" w:rsidP="003A04A8">
      <w:pPr>
        <w:pStyle w:val="2"/>
      </w:pPr>
      <w:bookmarkStart w:id="16" w:name="_Toc418382673"/>
      <w:r>
        <w:rPr>
          <w:rFonts w:hint="eastAsia"/>
        </w:rPr>
        <w:t>经济可行性</w:t>
      </w:r>
      <w:bookmarkEnd w:id="16"/>
    </w:p>
    <w:p w:rsidR="0056524F" w:rsidRPr="00EB42B6" w:rsidRDefault="0056524F" w:rsidP="009E5E8A">
      <w:pPr>
        <w:ind w:firstLine="420"/>
      </w:pPr>
      <w:r w:rsidRPr="006517F0">
        <w:rPr>
          <w:rFonts w:hint="eastAsia"/>
        </w:rPr>
        <w:t>系统逻辑相对简单，开发周期较短，</w:t>
      </w:r>
      <w:proofErr w:type="gramStart"/>
      <w:r w:rsidRPr="006517F0">
        <w:rPr>
          <w:rFonts w:hint="eastAsia"/>
        </w:rPr>
        <w:t>故成本</w:t>
      </w:r>
      <w:proofErr w:type="gramEnd"/>
      <w:r w:rsidRPr="006517F0">
        <w:rPr>
          <w:rFonts w:hint="eastAsia"/>
        </w:rPr>
        <w:t>不高，</w:t>
      </w:r>
      <w:r w:rsidR="000965A9">
        <w:rPr>
          <w:rFonts w:hint="eastAsia"/>
        </w:rPr>
        <w:t>应用于生活中，可以获得</w:t>
      </w:r>
      <w:r w:rsidR="00C71940">
        <w:rPr>
          <w:rFonts w:hint="eastAsia"/>
        </w:rPr>
        <w:t>极大的便利</w:t>
      </w:r>
      <w:r w:rsidRPr="006517F0">
        <w:rPr>
          <w:rFonts w:hint="eastAsia"/>
        </w:rPr>
        <w:t>。</w:t>
      </w:r>
    </w:p>
    <w:p w:rsidR="0056524F" w:rsidRPr="00EB42B6" w:rsidRDefault="0056524F" w:rsidP="003A04A8">
      <w:pPr>
        <w:pStyle w:val="2"/>
      </w:pPr>
      <w:bookmarkStart w:id="17" w:name="_Toc418382674"/>
      <w:r>
        <w:rPr>
          <w:rFonts w:hint="eastAsia"/>
        </w:rPr>
        <w:t>操作可行性</w:t>
      </w:r>
      <w:bookmarkEnd w:id="17"/>
    </w:p>
    <w:p w:rsidR="00807F11" w:rsidRPr="00807F11" w:rsidRDefault="00C71940" w:rsidP="009E5E8A">
      <w:r>
        <w:tab/>
      </w:r>
      <w:r>
        <w:t>系统进行本地化开发，有中文和英文双语，通过系统语言自动设置。逻辑简单，任何人都可以在几分钟熟悉使用。</w:t>
      </w:r>
    </w:p>
    <w:sectPr w:rsidR="00807F11" w:rsidRPr="00807F1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2B4" w:rsidRDefault="00CD72B4" w:rsidP="006E52C1">
      <w:r>
        <w:separator/>
      </w:r>
    </w:p>
  </w:endnote>
  <w:endnote w:type="continuationSeparator" w:id="0">
    <w:p w:rsidR="00CD72B4" w:rsidRDefault="00CD72B4" w:rsidP="006E5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7608"/>
      <w:docPartObj>
        <w:docPartGallery w:val="Page Numbers (Bottom of Page)"/>
        <w:docPartUnique/>
      </w:docPartObj>
    </w:sdtPr>
    <w:sdtEndPr/>
    <w:sdtContent>
      <w:p w:rsidR="009F1F0E" w:rsidRDefault="009F1F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DF4" w:rsidRPr="00426DF4">
          <w:rPr>
            <w:noProof/>
            <w:lang w:val="zh-CN"/>
          </w:rPr>
          <w:t>7</w:t>
        </w:r>
        <w:r>
          <w:fldChar w:fldCharType="end"/>
        </w:r>
      </w:p>
    </w:sdtContent>
  </w:sdt>
  <w:p w:rsidR="009F1F0E" w:rsidRDefault="009F1F0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2B4" w:rsidRDefault="00CD72B4" w:rsidP="006E52C1">
      <w:r>
        <w:separator/>
      </w:r>
    </w:p>
  </w:footnote>
  <w:footnote w:type="continuationSeparator" w:id="0">
    <w:p w:rsidR="00CD72B4" w:rsidRDefault="00CD72B4" w:rsidP="006E5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4600"/>
    <w:multiLevelType w:val="hybridMultilevel"/>
    <w:tmpl w:val="5D90D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A541C5"/>
    <w:multiLevelType w:val="hybridMultilevel"/>
    <w:tmpl w:val="C24A4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E35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8461CC6"/>
    <w:multiLevelType w:val="hybridMultilevel"/>
    <w:tmpl w:val="58288B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9E52B1"/>
    <w:multiLevelType w:val="hybridMultilevel"/>
    <w:tmpl w:val="41D621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23F29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3305E9D"/>
    <w:multiLevelType w:val="hybridMultilevel"/>
    <w:tmpl w:val="02167A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41760B0"/>
    <w:multiLevelType w:val="hybridMultilevel"/>
    <w:tmpl w:val="B27600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32449A3"/>
    <w:multiLevelType w:val="hybridMultilevel"/>
    <w:tmpl w:val="59F228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4FD243A"/>
    <w:multiLevelType w:val="hybridMultilevel"/>
    <w:tmpl w:val="58288B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7D84D22"/>
    <w:multiLevelType w:val="hybridMultilevel"/>
    <w:tmpl w:val="B39033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86C62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89E7564"/>
    <w:multiLevelType w:val="hybridMultilevel"/>
    <w:tmpl w:val="304ACCB4"/>
    <w:lvl w:ilvl="0" w:tplc="32A6549A">
      <w:start w:val="2"/>
      <w:numFmt w:val="decimal"/>
      <w:lvlText w:val="%1、"/>
      <w:lvlJc w:val="left"/>
      <w:pPr>
        <w:ind w:left="900" w:hanging="900"/>
      </w:pPr>
      <w:rPr>
        <w:rFonts w:ascii="Cambria" w:hAnsi="Cambria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055157"/>
    <w:multiLevelType w:val="hybridMultilevel"/>
    <w:tmpl w:val="F084B2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AC457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D967FC9"/>
    <w:multiLevelType w:val="hybridMultilevel"/>
    <w:tmpl w:val="F084B2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F4226A6"/>
    <w:multiLevelType w:val="hybridMultilevel"/>
    <w:tmpl w:val="CEDAFF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0F67795"/>
    <w:multiLevelType w:val="hybridMultilevel"/>
    <w:tmpl w:val="55447FF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1205821"/>
    <w:multiLevelType w:val="hybridMultilevel"/>
    <w:tmpl w:val="58288B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1B224CF"/>
    <w:multiLevelType w:val="hybridMultilevel"/>
    <w:tmpl w:val="F24CF51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2E6605C"/>
    <w:multiLevelType w:val="hybridMultilevel"/>
    <w:tmpl w:val="368640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247F6B"/>
    <w:multiLevelType w:val="hybridMultilevel"/>
    <w:tmpl w:val="BDC824EC"/>
    <w:lvl w:ilvl="0" w:tplc="18A84E78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4E4E79"/>
    <w:multiLevelType w:val="multilevel"/>
    <w:tmpl w:val="132A763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508322C"/>
    <w:multiLevelType w:val="hybridMultilevel"/>
    <w:tmpl w:val="0BBCAA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074518"/>
    <w:multiLevelType w:val="hybridMultilevel"/>
    <w:tmpl w:val="CA2A3C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3DE708B"/>
    <w:multiLevelType w:val="hybridMultilevel"/>
    <w:tmpl w:val="30E63D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51F0965"/>
    <w:multiLevelType w:val="hybridMultilevel"/>
    <w:tmpl w:val="505C57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76C2DA4"/>
    <w:multiLevelType w:val="hybridMultilevel"/>
    <w:tmpl w:val="B27600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48174F98"/>
    <w:multiLevelType w:val="hybridMultilevel"/>
    <w:tmpl w:val="8656FE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4A556676"/>
    <w:multiLevelType w:val="hybridMultilevel"/>
    <w:tmpl w:val="F084B2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4BBB14FA"/>
    <w:multiLevelType w:val="hybridMultilevel"/>
    <w:tmpl w:val="9F54F4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F9A13E6"/>
    <w:multiLevelType w:val="hybridMultilevel"/>
    <w:tmpl w:val="0FEAC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0436B54"/>
    <w:multiLevelType w:val="hybridMultilevel"/>
    <w:tmpl w:val="6C2E90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572626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8503CC7"/>
    <w:multiLevelType w:val="hybridMultilevel"/>
    <w:tmpl w:val="DDEA06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9DA4CA4"/>
    <w:multiLevelType w:val="hybridMultilevel"/>
    <w:tmpl w:val="F084B2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5C7A7D48"/>
    <w:multiLevelType w:val="hybridMultilevel"/>
    <w:tmpl w:val="11C652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5C964104"/>
    <w:multiLevelType w:val="hybridMultilevel"/>
    <w:tmpl w:val="9C724A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5D0B3748"/>
    <w:multiLevelType w:val="hybridMultilevel"/>
    <w:tmpl w:val="B27600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5DFB1F69"/>
    <w:multiLevelType w:val="hybridMultilevel"/>
    <w:tmpl w:val="58288B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62D31401"/>
    <w:multiLevelType w:val="hybridMultilevel"/>
    <w:tmpl w:val="44D05E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>
    <w:nsid w:val="634D3C9C"/>
    <w:multiLevelType w:val="hybridMultilevel"/>
    <w:tmpl w:val="F8F42A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649150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66C26132"/>
    <w:multiLevelType w:val="hybridMultilevel"/>
    <w:tmpl w:val="35C2C7AA"/>
    <w:lvl w:ilvl="0" w:tplc="9DF2D15C">
      <w:start w:val="2"/>
      <w:numFmt w:val="decimal"/>
      <w:lvlText w:val="%1、"/>
      <w:lvlJc w:val="left"/>
      <w:pPr>
        <w:ind w:left="900" w:hanging="900"/>
      </w:pPr>
      <w:rPr>
        <w:rFonts w:ascii="Cambria" w:hAnsi="Cambria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9C152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6F6A7500"/>
    <w:multiLevelType w:val="hybridMultilevel"/>
    <w:tmpl w:val="A946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08978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>
    <w:nsid w:val="716500B4"/>
    <w:multiLevelType w:val="hybridMultilevel"/>
    <w:tmpl w:val="29F85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978510D"/>
    <w:multiLevelType w:val="hybridMultilevel"/>
    <w:tmpl w:val="B27600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>
    <w:nsid w:val="7C1D2B99"/>
    <w:multiLevelType w:val="hybridMultilevel"/>
    <w:tmpl w:val="CEDAFF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5"/>
  </w:num>
  <w:num w:numId="3">
    <w:abstractNumId w:val="28"/>
  </w:num>
  <w:num w:numId="4">
    <w:abstractNumId w:val="41"/>
  </w:num>
  <w:num w:numId="5">
    <w:abstractNumId w:val="23"/>
  </w:num>
  <w:num w:numId="6">
    <w:abstractNumId w:val="37"/>
  </w:num>
  <w:num w:numId="7">
    <w:abstractNumId w:val="27"/>
  </w:num>
  <w:num w:numId="8">
    <w:abstractNumId w:val="38"/>
  </w:num>
  <w:num w:numId="9">
    <w:abstractNumId w:val="48"/>
  </w:num>
  <w:num w:numId="10">
    <w:abstractNumId w:val="7"/>
  </w:num>
  <w:num w:numId="11">
    <w:abstractNumId w:val="32"/>
  </w:num>
  <w:num w:numId="12">
    <w:abstractNumId w:val="8"/>
  </w:num>
  <w:num w:numId="13">
    <w:abstractNumId w:val="24"/>
  </w:num>
  <w:num w:numId="14">
    <w:abstractNumId w:val="35"/>
  </w:num>
  <w:num w:numId="15">
    <w:abstractNumId w:val="29"/>
  </w:num>
  <w:num w:numId="16">
    <w:abstractNumId w:val="13"/>
  </w:num>
  <w:num w:numId="17">
    <w:abstractNumId w:val="15"/>
  </w:num>
  <w:num w:numId="18">
    <w:abstractNumId w:val="36"/>
  </w:num>
  <w:num w:numId="19">
    <w:abstractNumId w:val="17"/>
  </w:num>
  <w:num w:numId="20">
    <w:abstractNumId w:val="16"/>
  </w:num>
  <w:num w:numId="21">
    <w:abstractNumId w:val="49"/>
  </w:num>
  <w:num w:numId="22">
    <w:abstractNumId w:val="26"/>
  </w:num>
  <w:num w:numId="23">
    <w:abstractNumId w:val="18"/>
  </w:num>
  <w:num w:numId="24">
    <w:abstractNumId w:val="6"/>
  </w:num>
  <w:num w:numId="25">
    <w:abstractNumId w:val="3"/>
  </w:num>
  <w:num w:numId="26">
    <w:abstractNumId w:val="39"/>
  </w:num>
  <w:num w:numId="27">
    <w:abstractNumId w:val="40"/>
  </w:num>
  <w:num w:numId="28">
    <w:abstractNumId w:val="9"/>
  </w:num>
  <w:num w:numId="29">
    <w:abstractNumId w:val="19"/>
  </w:num>
  <w:num w:numId="30">
    <w:abstractNumId w:val="34"/>
  </w:num>
  <w:num w:numId="31">
    <w:abstractNumId w:val="10"/>
  </w:num>
  <w:num w:numId="32">
    <w:abstractNumId w:val="5"/>
  </w:num>
  <w:num w:numId="33">
    <w:abstractNumId w:val="30"/>
  </w:num>
  <w:num w:numId="34">
    <w:abstractNumId w:val="20"/>
  </w:num>
  <w:num w:numId="35">
    <w:abstractNumId w:val="21"/>
  </w:num>
  <w:num w:numId="36">
    <w:abstractNumId w:val="33"/>
  </w:num>
  <w:num w:numId="37">
    <w:abstractNumId w:val="12"/>
  </w:num>
  <w:num w:numId="38">
    <w:abstractNumId w:val="43"/>
  </w:num>
  <w:num w:numId="39">
    <w:abstractNumId w:val="42"/>
  </w:num>
  <w:num w:numId="40">
    <w:abstractNumId w:val="22"/>
  </w:num>
  <w:num w:numId="41">
    <w:abstractNumId w:val="14"/>
  </w:num>
  <w:num w:numId="42">
    <w:abstractNumId w:val="11"/>
  </w:num>
  <w:num w:numId="43">
    <w:abstractNumId w:val="46"/>
  </w:num>
  <w:num w:numId="44">
    <w:abstractNumId w:val="45"/>
  </w:num>
  <w:num w:numId="45">
    <w:abstractNumId w:val="2"/>
  </w:num>
  <w:num w:numId="46">
    <w:abstractNumId w:val="44"/>
  </w:num>
  <w:num w:numId="47">
    <w:abstractNumId w:val="47"/>
  </w:num>
  <w:num w:numId="48">
    <w:abstractNumId w:val="31"/>
  </w:num>
  <w:num w:numId="49">
    <w:abstractNumId w:val="4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1F"/>
    <w:rsid w:val="00045758"/>
    <w:rsid w:val="00045BD8"/>
    <w:rsid w:val="000965A9"/>
    <w:rsid w:val="00255888"/>
    <w:rsid w:val="00285AA8"/>
    <w:rsid w:val="00316E92"/>
    <w:rsid w:val="003A04A8"/>
    <w:rsid w:val="00426DF4"/>
    <w:rsid w:val="0056524F"/>
    <w:rsid w:val="006269BF"/>
    <w:rsid w:val="00632DAC"/>
    <w:rsid w:val="006E52C1"/>
    <w:rsid w:val="00797EC8"/>
    <w:rsid w:val="00807F11"/>
    <w:rsid w:val="00890A11"/>
    <w:rsid w:val="009D5D5A"/>
    <w:rsid w:val="009E5E8A"/>
    <w:rsid w:val="009F1F0E"/>
    <w:rsid w:val="00A04C46"/>
    <w:rsid w:val="00A3610B"/>
    <w:rsid w:val="00AA4E5A"/>
    <w:rsid w:val="00AA7F03"/>
    <w:rsid w:val="00B2081F"/>
    <w:rsid w:val="00B40EF0"/>
    <w:rsid w:val="00BD6D55"/>
    <w:rsid w:val="00C71940"/>
    <w:rsid w:val="00C95A18"/>
    <w:rsid w:val="00CD72B4"/>
    <w:rsid w:val="00CF2D8F"/>
    <w:rsid w:val="00D4640A"/>
    <w:rsid w:val="00D519DB"/>
    <w:rsid w:val="00D56788"/>
    <w:rsid w:val="00FE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DA002-DEDA-4CB1-B6A8-296AC8C2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4A8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BD8"/>
    <w:pPr>
      <w:keepNext/>
      <w:keepLines/>
      <w:spacing w:before="340" w:after="330" w:line="578" w:lineRule="auto"/>
      <w:jc w:val="center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4A8"/>
    <w:pPr>
      <w:keepNext/>
      <w:keepLines/>
      <w:numPr>
        <w:ilvl w:val="1"/>
        <w:numId w:val="40"/>
      </w:numPr>
      <w:spacing w:before="260" w:after="260"/>
      <w:outlineLvl w:val="1"/>
    </w:pPr>
    <w:rPr>
      <w:rFonts w:ascii="Cambria" w:eastAsia="黑体" w:hAnsi="Cambria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04A8"/>
    <w:pPr>
      <w:keepNext/>
      <w:keepLines/>
      <w:spacing w:before="260" w:after="260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55888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588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45BD8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A04A8"/>
    <w:rPr>
      <w:rFonts w:ascii="Cambria" w:eastAsia="黑体" w:hAnsi="Cambria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A04A8"/>
    <w:rPr>
      <w:rFonts w:ascii="Calibri" w:eastAsia="宋体" w:hAnsi="Calibri" w:cs="Times New Roman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56524F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Body Text Indent"/>
    <w:basedOn w:val="a"/>
    <w:link w:val="Char0"/>
    <w:rsid w:val="0056524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缩进 Char"/>
    <w:basedOn w:val="a0"/>
    <w:link w:val="a5"/>
    <w:rsid w:val="0056524F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1"/>
    <w:uiPriority w:val="99"/>
    <w:unhideWhenUsed/>
    <w:rsid w:val="006E5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E52C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E5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E52C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E52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E52C1"/>
  </w:style>
  <w:style w:type="paragraph" w:styleId="20">
    <w:name w:val="toc 2"/>
    <w:basedOn w:val="a"/>
    <w:next w:val="a"/>
    <w:autoRedefine/>
    <w:uiPriority w:val="39"/>
    <w:unhideWhenUsed/>
    <w:rsid w:val="006E52C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E52C1"/>
    <w:pPr>
      <w:ind w:leftChars="400" w:left="840"/>
    </w:pPr>
  </w:style>
  <w:style w:type="character" w:styleId="a8">
    <w:name w:val="Hyperlink"/>
    <w:basedOn w:val="a0"/>
    <w:uiPriority w:val="99"/>
    <w:unhideWhenUsed/>
    <w:rsid w:val="006E52C1"/>
    <w:rPr>
      <w:color w:val="0563C1" w:themeColor="hyperlink"/>
      <w:u w:val="single"/>
    </w:rPr>
  </w:style>
  <w:style w:type="paragraph" w:styleId="a9">
    <w:name w:val="No Spacing"/>
    <w:uiPriority w:val="1"/>
    <w:qFormat/>
    <w:rsid w:val="00426DF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F97C3-E9A6-4B18-92C9-9C2049CB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Fung</dc:creator>
  <cp:keywords/>
  <dc:description/>
  <cp:lastModifiedBy>Sean Fung</cp:lastModifiedBy>
  <cp:revision>18</cp:revision>
  <dcterms:created xsi:type="dcterms:W3CDTF">2015-05-01T09:18:00Z</dcterms:created>
  <dcterms:modified xsi:type="dcterms:W3CDTF">2015-05-02T18:18:00Z</dcterms:modified>
</cp:coreProperties>
</file>