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89" w:rsidRDefault="007A5D89" w:rsidP="007A5D89">
      <w:pPr>
        <w:pStyle w:val="a5"/>
      </w:pPr>
      <w:bookmarkStart w:id="0" w:name="_Toc360526185"/>
      <w:bookmarkStart w:id="1" w:name="_Toc361151986"/>
      <w:r w:rsidRPr="00056A72">
        <w:rPr>
          <w:rFonts w:hint="eastAsia"/>
        </w:rPr>
        <w:t>项目</w:t>
      </w:r>
      <w:r w:rsidR="006F51C8">
        <w:rPr>
          <w:rFonts w:hint="eastAsia"/>
        </w:rPr>
        <w:t>详细</w:t>
      </w:r>
      <w:r w:rsidRPr="00056A72">
        <w:rPr>
          <w:rFonts w:hint="eastAsia"/>
        </w:rPr>
        <w:t>设计规格说明书</w:t>
      </w:r>
      <w:bookmarkEnd w:id="0"/>
      <w:bookmarkEnd w:id="1"/>
    </w:p>
    <w:p w:rsidR="007A5D89" w:rsidRDefault="007A5D89" w:rsidP="007A5D89">
      <w:pPr>
        <w:pStyle w:val="1"/>
      </w:pPr>
      <w:bookmarkStart w:id="2" w:name="_Toc360526186"/>
      <w:bookmarkStart w:id="3" w:name="_Toc361151987"/>
      <w:r>
        <w:rPr>
          <w:rFonts w:hint="eastAsia"/>
        </w:rPr>
        <w:t>一、</w:t>
      </w:r>
      <w:r>
        <w:t>引言</w:t>
      </w:r>
      <w:bookmarkEnd w:id="2"/>
      <w:bookmarkEnd w:id="3"/>
    </w:p>
    <w:p w:rsidR="007A5D89" w:rsidRDefault="007A5D89" w:rsidP="007A5D89">
      <w:pPr>
        <w:pStyle w:val="2"/>
      </w:pPr>
      <w:bookmarkStart w:id="4" w:name="_Toc360526187"/>
      <w:bookmarkStart w:id="5" w:name="_Toc361151988"/>
      <w:r>
        <w:t>1.1</w:t>
      </w:r>
      <w:r>
        <w:rPr>
          <w:rFonts w:hint="eastAsia"/>
        </w:rPr>
        <w:t xml:space="preserve"> </w:t>
      </w:r>
      <w:r>
        <w:t>编写目的</w:t>
      </w:r>
      <w:bookmarkEnd w:id="4"/>
      <w:bookmarkEnd w:id="5"/>
    </w:p>
    <w:p w:rsidR="007A5D89" w:rsidRPr="007A5D89" w:rsidRDefault="007A5D89" w:rsidP="007A5D8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本学生信息管理系统详细设计说明书</w:t>
      </w:r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p w:rsidR="007A5D89" w:rsidRDefault="007A5D89" w:rsidP="007A5D89">
      <w:pPr>
        <w:pStyle w:val="2"/>
      </w:pPr>
      <w:bookmarkStart w:id="6" w:name="_Toc360526188"/>
      <w:bookmarkStart w:id="7" w:name="_Toc361151989"/>
      <w:r>
        <w:t>1.2</w:t>
      </w:r>
      <w:r>
        <w:rPr>
          <w:rFonts w:hint="eastAsia"/>
        </w:rPr>
        <w:t xml:space="preserve"> </w:t>
      </w:r>
      <w:r>
        <w:t>背景</w:t>
      </w:r>
      <w:bookmarkEnd w:id="6"/>
      <w:bookmarkEnd w:id="7"/>
    </w:p>
    <w:p w:rsidR="007A5D89" w:rsidRPr="00250E85" w:rsidRDefault="007A5D89" w:rsidP="007A5D8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</w:p>
    <w:p w:rsidR="007A5D89" w:rsidRDefault="007A5D89" w:rsidP="007A5D8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7A5D89" w:rsidRDefault="007A5D89" w:rsidP="00686E48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686E48"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</w:p>
    <w:p w:rsidR="00686E48" w:rsidRPr="00686E48" w:rsidRDefault="00686E48" w:rsidP="00686E48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7A5D89" w:rsidRDefault="007A5D89" w:rsidP="007A5D8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7A5D89" w:rsidRDefault="007A5D89" w:rsidP="007A5D8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A5D89" w:rsidRPr="00AC41D4" w:rsidRDefault="007A5D89" w:rsidP="007A5D8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21143F" w:rsidRPr="00AC41D4">
        <w:fldChar w:fldCharType="begin"/>
      </w:r>
      <w:r w:rsidRPr="00AC41D4">
        <w:instrText>HYPERLINK "http://baike.baidu.com/view/536048.htm" \t "_blank"</w:instrText>
      </w:r>
      <w:r w:rsidR="0021143F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21143F" w:rsidRPr="00AC41D4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21143F" w:rsidRPr="00AC41D4">
        <w:fldChar w:fldCharType="begin"/>
      </w:r>
      <w:r w:rsidRPr="00AC41D4">
        <w:instrText>HYPERLINK "http://baike.baidu.com/subview/300881/11169495.htm" \t "_blank"</w:instrText>
      </w:r>
      <w:r w:rsidR="0021143F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21143F" w:rsidRPr="00AC41D4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A5D89" w:rsidRDefault="007A5D89" w:rsidP="007A5D8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7A5D89" w:rsidRDefault="007A5D89" w:rsidP="007A5D8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</w:t>
      </w:r>
      <w:r w:rsidRPr="004A2CF7">
        <w:rPr>
          <w:rFonts w:hint="eastAsia"/>
          <w:sz w:val="24"/>
        </w:rPr>
        <w:lastRenderedPageBreak/>
        <w:t>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7A5D89" w:rsidRDefault="007A5D89" w:rsidP="007A5D89">
      <w:pPr>
        <w:pStyle w:val="2"/>
      </w:pPr>
      <w:bookmarkStart w:id="8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</w:p>
    <w:p w:rsidR="003964B6" w:rsidRDefault="003964B6" w:rsidP="003964B6">
      <w:r>
        <w:t>[Node.js v0.10.29 Manual &amp; Documentation](http://nodejs.org/api/)</w:t>
      </w:r>
    </w:p>
    <w:p w:rsidR="003964B6" w:rsidRDefault="003964B6" w:rsidP="003964B6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3964B6" w:rsidRDefault="003964B6" w:rsidP="003964B6">
      <w:r>
        <w:t>[Mongoose Schemas v3.8.12](http://mongoosejs.com/docs/guide.html)</w:t>
      </w:r>
    </w:p>
    <w:p w:rsidR="003964B6" w:rsidRDefault="003964B6" w:rsidP="003964B6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3964B6" w:rsidRDefault="003964B6" w:rsidP="003964B6">
      <w:r>
        <w:t>[Express 4.x API Reference](http://expressjs.com/4x/api.html)</w:t>
      </w:r>
    </w:p>
    <w:p w:rsidR="008D0E23" w:rsidRPr="008D0E23" w:rsidRDefault="008D0E23" w:rsidP="008D0E23">
      <w:r w:rsidRPr="008D0E23">
        <w:t>[How to use templates with EJS]( https://code.google.com/p/embeddedjavascript/wiki/Templates)</w:t>
      </w:r>
    </w:p>
    <w:p w:rsidR="003964B6" w:rsidRDefault="003964B6" w:rsidP="003964B6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3964B6" w:rsidRDefault="003964B6" w:rsidP="003964B6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3964B6" w:rsidRDefault="003964B6" w:rsidP="003964B6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3964B6" w:rsidRDefault="003964B6" w:rsidP="003964B6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3964B6" w:rsidRDefault="003964B6" w:rsidP="003964B6">
      <w:r>
        <w:t>[Mocha - the fun, simple, flexible JavaScript test framework](http://visionmedia.github.io/mocha/)</w:t>
      </w:r>
    </w:p>
    <w:p w:rsidR="003964B6" w:rsidRDefault="003964B6" w:rsidP="003964B6">
      <w:r>
        <w:t>[Wikipedia](http://zh.wikipedia.org/)</w:t>
      </w:r>
    </w:p>
    <w:p w:rsidR="003964B6" w:rsidRDefault="003964B6" w:rsidP="003964B6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3964B6" w:rsidRDefault="003964B6" w:rsidP="003964B6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3964B6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3964B6" w:rsidRPr="005D1E1B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3964B6" w:rsidRPr="003964B6" w:rsidRDefault="003964B6" w:rsidP="003964B6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337566" w:rsidRDefault="00337566" w:rsidP="00337566">
      <w:pPr>
        <w:pStyle w:val="1"/>
      </w:pPr>
      <w:r>
        <w:rPr>
          <w:rFonts w:hint="eastAsia"/>
        </w:rPr>
        <w:t>二、</w:t>
      </w:r>
      <w:r>
        <w:t>总体设计</w:t>
      </w:r>
    </w:p>
    <w:p w:rsidR="00337566" w:rsidRDefault="00337566" w:rsidP="00337566">
      <w:pPr>
        <w:pStyle w:val="2"/>
      </w:pP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需求概述</w:t>
      </w:r>
    </w:p>
    <w:p w:rsidR="00337566" w:rsidRDefault="00337566" w:rsidP="00337566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337566" w:rsidRDefault="00337566" w:rsidP="00337566">
      <w:pPr>
        <w:pStyle w:val="2"/>
      </w:pP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软件结构</w:t>
      </w:r>
    </w:p>
    <w:p w:rsidR="00337566" w:rsidRDefault="00337566" w:rsidP="00337566">
      <w:pPr>
        <w:pStyle w:val="1"/>
      </w:pPr>
      <w:r>
        <w:rPr>
          <w:rFonts w:hint="eastAsia"/>
        </w:rPr>
        <w:t>三、程序</w:t>
      </w:r>
      <w:r>
        <w:t>描述</w:t>
      </w:r>
    </w:p>
    <w:p w:rsidR="007A0001" w:rsidRDefault="007A0001" w:rsidP="007A0001">
      <w:pPr>
        <w:spacing w:line="360" w:lineRule="auto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学生基本信息管理模块</w:t>
      </w:r>
      <w:r>
        <w:rPr>
          <w:rFonts w:ascii="宋体" w:cs="宋体" w:hint="eastAsia"/>
          <w:sz w:val="24"/>
          <w:lang w:val="zh-CN"/>
        </w:rPr>
        <w:t>详情请见第三章需求规格说明书第三节</w:t>
      </w:r>
    </w:p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7A0001">
        <w:rPr>
          <w:rFonts w:ascii="宋体" w:cs="宋体" w:hint="eastAsia"/>
          <w:sz w:val="24"/>
          <w:lang w:val="zh-CN"/>
        </w:rPr>
        <w:t>课程信息管理模块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添加课程信息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该用例描述了管理员如何为系统添加课程的过程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学生添加成功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单击【添加】按钮，系统显示课程添加界面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系统提示课程添加成功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管理员未输入其中任一一项课程信息</w:t>
            </w:r>
          </w:p>
          <w:p w:rsidR="007A0001" w:rsidRDefault="007A0001" w:rsidP="007A000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7A0001" w:rsidRPr="009B1BBB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7A0001" w:rsidRPr="00C06C71" w:rsidRDefault="007A0001" w:rsidP="007A0001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AE19D9" w:rsidRDefault="00AE19D9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该用例描述了管理员如何为修改课程信息的过程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单击任意一名课程，系统显示该课程信息界面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系统提示课程信息修改成功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管理员输入错误的课程信息</w:t>
            </w:r>
          </w:p>
          <w:p w:rsidR="007A0001" w:rsidRPr="00C06C71" w:rsidRDefault="007A0001" w:rsidP="007A000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删除课程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单击任意一名课程后的【删除】按钮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系统提示课程删除成功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9B5334">
        <w:rPr>
          <w:rFonts w:ascii="宋体" w:cs="宋体" w:hint="eastAsia"/>
          <w:sz w:val="24"/>
          <w:lang w:val="zh-CN"/>
        </w:rPr>
        <w:t>成绩管理模块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录入成绩信息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该用例描述了管理员如何为学生录入成绩的过程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3964B6" w:rsidP="003964B6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成绩录入成功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管理员点击【学生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维护】按钮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列表页面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单击【录入成绩】按钮，系统显示录入成绩界面</w:t>
            </w:r>
          </w:p>
          <w:p w:rsidR="003964B6" w:rsidRDefault="003964B6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录入成绩</w:t>
            </w:r>
            <w:r w:rsidR="007A0001">
              <w:rPr>
                <w:rFonts w:hint="eastAsia"/>
              </w:rPr>
              <w:t>后，点击【确认】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3964B6">
              <w:rPr>
                <w:rFonts w:hint="eastAsia"/>
              </w:rPr>
              <w:t>成绩录入</w:t>
            </w:r>
            <w:r>
              <w:rPr>
                <w:rFonts w:hint="eastAsia"/>
              </w:rPr>
              <w:t>成功</w:t>
            </w:r>
          </w:p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="003964B6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将失败：</w:t>
            </w:r>
            <w:r>
              <w:t xml:space="preserve"> </w:t>
            </w:r>
          </w:p>
          <w:p w:rsidR="007A0001" w:rsidRDefault="007A0001" w:rsidP="003964B6">
            <w:pPr>
              <w:ind w:left="420"/>
            </w:pPr>
            <w:r>
              <w:rPr>
                <w:rFonts w:hint="eastAsia"/>
              </w:rPr>
              <w:t>管理员未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信息</w:t>
            </w:r>
          </w:p>
          <w:p w:rsidR="007A0001" w:rsidRDefault="003964B6" w:rsidP="003964B6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0001">
              <w:rPr>
                <w:rFonts w:hint="eastAsia"/>
              </w:rPr>
              <w:t>系统提示“</w:t>
            </w:r>
            <w:r w:rsidR="007A0001">
              <w:rPr>
                <w:rFonts w:hint="eastAsia"/>
              </w:rPr>
              <w:t>XXX</w:t>
            </w: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未输入，请返回重新输入”</w:t>
            </w:r>
          </w:p>
          <w:p w:rsidR="007A0001" w:rsidRPr="00C06C71" w:rsidRDefault="007A0001" w:rsidP="002B1524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 w:rsidR="003964B6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760DF6">
              <w:rPr>
                <w:rFonts w:hint="eastAsia"/>
                <w:bCs/>
              </w:rPr>
              <w:t>成绩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AF5B5C">
              <w:rPr>
                <w:rFonts w:hint="eastAsia"/>
              </w:rPr>
              <w:t>修改学生成绩</w:t>
            </w:r>
            <w:r>
              <w:rPr>
                <w:rFonts w:hint="eastAsia"/>
              </w:rPr>
              <w:t>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AF5B5C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单击任意一名</w:t>
            </w:r>
            <w:r w:rsidR="00AF5B5C">
              <w:rPr>
                <w:rFonts w:hint="eastAsia"/>
              </w:rPr>
              <w:t>学生的【修改成绩】按钮</w:t>
            </w:r>
            <w:r>
              <w:rPr>
                <w:rFonts w:hint="eastAsia"/>
              </w:rPr>
              <w:t>，系统显示该</w:t>
            </w:r>
            <w:r w:rsidR="00AF5B5C">
              <w:rPr>
                <w:rFonts w:hint="eastAsia"/>
              </w:rPr>
              <w:t>修改成绩</w:t>
            </w:r>
            <w:r>
              <w:rPr>
                <w:rFonts w:hint="eastAsia"/>
              </w:rPr>
              <w:t>界面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信息后，点击【确认】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修改成功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</w:t>
            </w:r>
          </w:p>
          <w:p w:rsidR="007A0001" w:rsidRPr="00C06C71" w:rsidRDefault="007A0001" w:rsidP="002B1524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DC4898">
              <w:rPr>
                <w:rFonts w:hint="eastAsia"/>
                <w:bCs/>
              </w:rPr>
              <w:t>成绩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31835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631835">
              <w:rPr>
                <w:rFonts w:hint="eastAsia"/>
              </w:rPr>
              <w:t>成绩信息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DC4898" w:rsidP="002B1524">
            <w:pPr>
              <w:spacing w:line="360" w:lineRule="exact"/>
            </w:pP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管理员点击【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单击任意一</w:t>
            </w:r>
            <w:r w:rsidR="00631835">
              <w:rPr>
                <w:rFonts w:hint="eastAsia"/>
              </w:rPr>
              <w:t>项成绩</w:t>
            </w:r>
            <w:r>
              <w:rPr>
                <w:rFonts w:hint="eastAsia"/>
              </w:rPr>
              <w:t>后的【删除】按钮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系统提示成绩</w:t>
            </w:r>
            <w:r w:rsidR="007A0001">
              <w:rPr>
                <w:rFonts w:hint="eastAsia"/>
              </w:rPr>
              <w:t>删除成功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系统返回学生成绩</w:t>
            </w:r>
            <w:r w:rsidR="007A0001"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372C35" w:rsidRPr="007A0001" w:rsidRDefault="00460DA4" w:rsidP="00372C35">
      <w:pPr>
        <w:pStyle w:val="a7"/>
        <w:numPr>
          <w:ilvl w:val="0"/>
          <w:numId w:val="16"/>
        </w:numPr>
        <w:spacing w:line="360" w:lineRule="auto"/>
        <w:ind w:firstLineChars="0"/>
      </w:pPr>
      <w:r w:rsidRPr="00460DA4">
        <w:rPr>
          <w:rFonts w:ascii="宋体" w:cs="宋体" w:hint="eastAsia"/>
          <w:sz w:val="24"/>
          <w:szCs w:val="24"/>
          <w:lang w:val="zh-CN"/>
        </w:rPr>
        <w:t>统计</w:t>
      </w:r>
      <w:r w:rsidR="00372C35"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按成绩区间统计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C536FE">
              <w:rPr>
                <w:rFonts w:hint="eastAsia"/>
              </w:rPr>
              <w:t>按成绩区间统计学生成绩</w:t>
            </w:r>
            <w:r>
              <w:rPr>
                <w:rFonts w:hint="eastAsia"/>
              </w:rPr>
              <w:t>的过程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统计</w:t>
            </w:r>
            <w:r w:rsidR="00372C35">
              <w:rPr>
                <w:rFonts w:hint="eastAsia"/>
              </w:rPr>
              <w:t>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管理员点击【学生成绩维护】按钮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系统显示学生成绩列表页面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单击【</w:t>
            </w:r>
            <w:r w:rsidR="00C536FE">
              <w:rPr>
                <w:rFonts w:hint="eastAsia"/>
              </w:rPr>
              <w:t>按成绩区间统计</w:t>
            </w:r>
            <w:r>
              <w:rPr>
                <w:rFonts w:hint="eastAsia"/>
              </w:rPr>
              <w:t>】按钮，系统显示</w:t>
            </w:r>
            <w:r w:rsidR="00C536FE">
              <w:rPr>
                <w:rFonts w:hint="eastAsia"/>
              </w:rPr>
              <w:t>统计</w:t>
            </w:r>
            <w:r>
              <w:rPr>
                <w:rFonts w:hint="eastAsia"/>
              </w:rPr>
              <w:t>界面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输入正确的成绩</w:t>
            </w:r>
            <w:r w:rsidR="00C536FE">
              <w:rPr>
                <w:rFonts w:hint="eastAsia"/>
              </w:rPr>
              <w:t>区间</w:t>
            </w:r>
            <w:r>
              <w:rPr>
                <w:rFonts w:hint="eastAsia"/>
              </w:rPr>
              <w:t>后，点击【确认】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系统提示成绩</w:t>
            </w:r>
            <w:r w:rsidR="00C536FE">
              <w:rPr>
                <w:rFonts w:hint="eastAsia"/>
              </w:rPr>
              <w:t>统计完成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lastRenderedPageBreak/>
              <w:t>系统返回</w:t>
            </w:r>
            <w:r w:rsidR="00C536FE">
              <w:rPr>
                <w:rFonts w:hint="eastAsia"/>
              </w:rPr>
              <w:t>统计结果页面</w:t>
            </w:r>
          </w:p>
        </w:tc>
      </w:tr>
      <w:tr w:rsidR="00372C35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372C35" w:rsidRDefault="00372C3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管理员输入错误的成绩</w:t>
            </w:r>
            <w:r w:rsidR="00C536FE">
              <w:rPr>
                <w:rFonts w:hint="eastAsia"/>
              </w:rPr>
              <w:t>区间</w:t>
            </w:r>
          </w:p>
          <w:p w:rsidR="00372C35" w:rsidRPr="00C06C71" w:rsidRDefault="00372C35" w:rsidP="00C536FE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系统提示“输入有误，请重新输入”</w:t>
            </w:r>
          </w:p>
        </w:tc>
      </w:tr>
    </w:tbl>
    <w:p w:rsidR="006D0BD2" w:rsidRPr="006D0BD2" w:rsidRDefault="006D0BD2" w:rsidP="006D0BD2">
      <w:pPr>
        <w:pStyle w:val="a7"/>
        <w:spacing w:line="360" w:lineRule="auto"/>
        <w:ind w:left="420" w:firstLineChars="0" w:firstLine="0"/>
      </w:pPr>
    </w:p>
    <w:p w:rsidR="006D0BD2" w:rsidRPr="006D0BD2" w:rsidRDefault="006D0BD2" w:rsidP="006D0BD2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ascii="宋体" w:cs="宋体" w:hint="eastAsia"/>
          <w:sz w:val="24"/>
          <w:szCs w:val="24"/>
          <w:lang w:val="zh-CN"/>
        </w:rPr>
        <w:t>查询</w:t>
      </w:r>
      <w:r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管理员点击【学生信息维护】按钮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系统显示学生列表页面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单击任意一名学生，系统显示学生信息界面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6D0BD2" w:rsidRDefault="006D0BD2" w:rsidP="006D0BD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管理员点击错误的按钮</w:t>
            </w:r>
          </w:p>
          <w:p w:rsidR="006D0BD2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6D0BD2" w:rsidRPr="007A0001" w:rsidRDefault="006D0BD2" w:rsidP="006D0BD2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查看课程信息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该用例描述了管理员如何查看课程信息的过程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课程信息查看成功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系统显示课程列表页面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单击任意一名课程，系统显示课程信息界面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6D0BD2" w:rsidRDefault="006D0BD2" w:rsidP="00EB3AE0">
            <w:r>
              <w:rPr>
                <w:rFonts w:hint="eastAsia"/>
              </w:rPr>
              <w:t>管理员点击错误的按钮</w:t>
            </w:r>
          </w:p>
          <w:p w:rsidR="006D0BD2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372C35" w:rsidRDefault="00372C35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查看学生选课信息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该用例描述了管理员如何查看学生选课信息的过程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7A5F1A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  <w:p w:rsidR="00AB11DF" w:rsidRDefault="00AB11DF" w:rsidP="007A5F1A">
            <w:pPr>
              <w:spacing w:line="36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管理员输入正确学生信息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AB11DF" w:rsidP="00A528D8">
            <w:pPr>
              <w:spacing w:line="360" w:lineRule="exact"/>
            </w:pPr>
            <w:r>
              <w:rPr>
                <w:rFonts w:hint="eastAsia"/>
              </w:rPr>
              <w:t>学生选课</w:t>
            </w:r>
            <w:r w:rsidR="007A5F1A">
              <w:rPr>
                <w:rFonts w:hint="eastAsia"/>
              </w:rPr>
              <w:t>信息查看成功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管理员登录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系统显示登录后首页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管理员点击【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AB11DF" w:rsidRDefault="00AB11DF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管理员点击任意一名学生后的【选课情况】按钮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该学生选课</w:t>
            </w:r>
            <w:r>
              <w:rPr>
                <w:rFonts w:hint="eastAsia"/>
              </w:rPr>
              <w:t>信息界面</w:t>
            </w:r>
          </w:p>
        </w:tc>
      </w:tr>
      <w:tr w:rsidR="007A5F1A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7A5F1A" w:rsidRDefault="007A5F1A" w:rsidP="00EB3AE0">
            <w:r>
              <w:rPr>
                <w:rFonts w:hint="eastAsia"/>
              </w:rPr>
              <w:t>管理员点击错误的按钮</w:t>
            </w:r>
          </w:p>
          <w:p w:rsidR="007A5F1A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系统停留在原界面不跳转</w:t>
            </w:r>
          </w:p>
          <w:p w:rsidR="007A5F1A" w:rsidRPr="00C06C71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7A5F1A" w:rsidRDefault="007A5F1A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模糊查询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该用例描述了管理员</w:t>
            </w:r>
            <w:r>
              <w:rPr>
                <w:rFonts w:ascii="宋体" w:cs="宋体" w:hint="eastAsia"/>
                <w:szCs w:val="21"/>
                <w:lang w:val="zh-CN"/>
              </w:rPr>
              <w:t>根据学生的已知条件来查询学生的详细信息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管理员点击【学生信息维护】按钮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管理员点击【模糊查询】按钮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 w:rsidRPr="00D24962">
              <w:rPr>
                <w:rFonts w:ascii="宋体" w:cs="宋体" w:hint="eastAsia"/>
                <w:szCs w:val="21"/>
                <w:lang w:val="zh-CN"/>
              </w:rPr>
              <w:t>姓名、学号、班级、系名等已知信息，点击</w:t>
            </w:r>
            <w:r>
              <w:rPr>
                <w:rFonts w:hint="eastAsia"/>
              </w:rPr>
              <w:t>【确定】按钮进行模糊查询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系统显示查询到的学生信息界面</w:t>
            </w:r>
          </w:p>
        </w:tc>
      </w:tr>
      <w:tr w:rsidR="00D2496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D24962" w:rsidRDefault="00D24962" w:rsidP="00D24962">
            <w:r>
              <w:rPr>
                <w:rFonts w:hint="eastAsia"/>
              </w:rPr>
              <w:t>管理员点击错误的按钮</w:t>
            </w:r>
          </w:p>
          <w:p w:rsidR="00D24962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D24962" w:rsidRPr="00C06C71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D24962" w:rsidRDefault="00D24962" w:rsidP="007A0001">
      <w:pPr>
        <w:rPr>
          <w:rFonts w:hint="eastAsia"/>
        </w:rPr>
      </w:pPr>
    </w:p>
    <w:p w:rsidR="00127B0C" w:rsidRDefault="00127B0C" w:rsidP="00127B0C">
      <w:pPr>
        <w:pStyle w:val="1"/>
        <w:rPr>
          <w:rFonts w:hint="eastAsia"/>
        </w:rPr>
      </w:pPr>
      <w:r>
        <w:rPr>
          <w:rFonts w:hint="eastAsia"/>
        </w:rPr>
        <w:t>四、数据库设计</w:t>
      </w:r>
    </w:p>
    <w:p w:rsidR="00D76645" w:rsidRPr="00D76645" w:rsidRDefault="00D76645" w:rsidP="00D76645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概念结构设计</w:t>
      </w:r>
    </w:p>
    <w:p w:rsidR="008F0523" w:rsidRPr="008F0523" w:rsidRDefault="008F0523" w:rsidP="008F0523">
      <w:r w:rsidRPr="00A12675">
        <w:rPr>
          <w:rFonts w:hint="eastAsia"/>
          <w:sz w:val="24"/>
          <w:szCs w:val="24"/>
        </w:rPr>
        <w:t>本系统共分为如下</w:t>
      </w:r>
      <w:r>
        <w:rPr>
          <w:rFonts w:hint="eastAsia"/>
          <w:sz w:val="24"/>
          <w:szCs w:val="24"/>
        </w:rPr>
        <w:t>五</w:t>
      </w:r>
      <w:r w:rsidRPr="00A12675">
        <w:rPr>
          <w:rFonts w:hint="eastAsia"/>
          <w:sz w:val="24"/>
          <w:szCs w:val="24"/>
        </w:rPr>
        <w:t>个模块，其分布如下所示。</w:t>
      </w:r>
    </w:p>
    <w:p w:rsidR="00127B0C" w:rsidRDefault="008F0523" w:rsidP="007A00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38797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45" w:rsidRDefault="00D76645" w:rsidP="00D76645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</w:p>
    <w:p w:rsidR="007102B6" w:rsidRPr="007102B6" w:rsidRDefault="007102B6" w:rsidP="007102B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学生信息管理系统部分E-R图如下图所示。</w:t>
      </w:r>
    </w:p>
    <w:p w:rsidR="00D76645" w:rsidRDefault="007102B6" w:rsidP="007A00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2824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2B" w:rsidRDefault="0063632B" w:rsidP="0063632B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</w:t>
      </w:r>
      <w:r w:rsidR="00ED5C40">
        <w:rPr>
          <w:rFonts w:hint="eastAsia"/>
        </w:rPr>
        <w:t>模型图</w:t>
      </w:r>
      <w:r>
        <w:rPr>
          <w:rFonts w:hint="eastAsia"/>
        </w:rPr>
        <w:t>设计</w:t>
      </w:r>
    </w:p>
    <w:p w:rsidR="007102B6" w:rsidRPr="00372C35" w:rsidRDefault="00ED5C40" w:rsidP="007A0001">
      <w:r>
        <w:rPr>
          <w:noProof/>
        </w:rPr>
        <w:drawing>
          <wp:inline distT="0" distB="0" distL="0" distR="0">
            <wp:extent cx="4791075" cy="52292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2B6" w:rsidRPr="00372C35" w:rsidSect="00AE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8C7" w:rsidRDefault="000768C7" w:rsidP="00116A92">
      <w:r>
        <w:separator/>
      </w:r>
    </w:p>
  </w:endnote>
  <w:endnote w:type="continuationSeparator" w:id="0">
    <w:p w:rsidR="000768C7" w:rsidRDefault="000768C7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8C7" w:rsidRDefault="000768C7" w:rsidP="00116A92">
      <w:r>
        <w:separator/>
      </w:r>
    </w:p>
  </w:footnote>
  <w:footnote w:type="continuationSeparator" w:id="0">
    <w:p w:rsidR="000768C7" w:rsidRDefault="000768C7" w:rsidP="00116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D0D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D7044"/>
    <w:multiLevelType w:val="hybridMultilevel"/>
    <w:tmpl w:val="7D246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F860499"/>
    <w:multiLevelType w:val="hybridMultilevel"/>
    <w:tmpl w:val="295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90030"/>
    <w:multiLevelType w:val="hybridMultilevel"/>
    <w:tmpl w:val="D22E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EB75C2"/>
    <w:multiLevelType w:val="hybridMultilevel"/>
    <w:tmpl w:val="BEC06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A87E40"/>
    <w:multiLevelType w:val="hybridMultilevel"/>
    <w:tmpl w:val="3F481B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50F05D35"/>
    <w:multiLevelType w:val="hybridMultilevel"/>
    <w:tmpl w:val="07E4F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8">
    <w:nsid w:val="527F193B"/>
    <w:multiLevelType w:val="hybridMultilevel"/>
    <w:tmpl w:val="3DAA3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06B1B"/>
    <w:multiLevelType w:val="hybridMultilevel"/>
    <w:tmpl w:val="7B74B2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827E9"/>
    <w:multiLevelType w:val="hybridMultilevel"/>
    <w:tmpl w:val="858A6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E2783"/>
    <w:multiLevelType w:val="hybridMultilevel"/>
    <w:tmpl w:val="267A9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70668C"/>
    <w:multiLevelType w:val="hybridMultilevel"/>
    <w:tmpl w:val="8AB83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01106F"/>
    <w:multiLevelType w:val="hybridMultilevel"/>
    <w:tmpl w:val="66EAB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F81B1B"/>
    <w:multiLevelType w:val="hybridMultilevel"/>
    <w:tmpl w:val="2C422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  <w:num w:numId="20">
    <w:abstractNumId w:val="26"/>
  </w:num>
  <w:num w:numId="21">
    <w:abstractNumId w:val="12"/>
  </w:num>
  <w:num w:numId="22">
    <w:abstractNumId w:val="27"/>
  </w:num>
  <w:num w:numId="23">
    <w:abstractNumId w:val="5"/>
  </w:num>
  <w:num w:numId="24">
    <w:abstractNumId w:val="20"/>
  </w:num>
  <w:num w:numId="25">
    <w:abstractNumId w:val="19"/>
  </w:num>
  <w:num w:numId="26">
    <w:abstractNumId w:val="21"/>
  </w:num>
  <w:num w:numId="27">
    <w:abstractNumId w:val="2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0768C7"/>
    <w:rsid w:val="00116A92"/>
    <w:rsid w:val="00127B0C"/>
    <w:rsid w:val="0021143F"/>
    <w:rsid w:val="00215D2B"/>
    <w:rsid w:val="002F2A92"/>
    <w:rsid w:val="00327953"/>
    <w:rsid w:val="00337566"/>
    <w:rsid w:val="00372C35"/>
    <w:rsid w:val="003964B6"/>
    <w:rsid w:val="003F2F0F"/>
    <w:rsid w:val="00424888"/>
    <w:rsid w:val="00460DA4"/>
    <w:rsid w:val="0049700D"/>
    <w:rsid w:val="00631835"/>
    <w:rsid w:val="0063632B"/>
    <w:rsid w:val="00686E48"/>
    <w:rsid w:val="006D0BD2"/>
    <w:rsid w:val="006F51C8"/>
    <w:rsid w:val="007102B6"/>
    <w:rsid w:val="00760DF6"/>
    <w:rsid w:val="007A0001"/>
    <w:rsid w:val="007A2F1D"/>
    <w:rsid w:val="007A5D89"/>
    <w:rsid w:val="007A5F1A"/>
    <w:rsid w:val="008D0E23"/>
    <w:rsid w:val="008F0523"/>
    <w:rsid w:val="00915DC1"/>
    <w:rsid w:val="00933D15"/>
    <w:rsid w:val="00AB11DF"/>
    <w:rsid w:val="00AE19D9"/>
    <w:rsid w:val="00AF5B5C"/>
    <w:rsid w:val="00B83D1E"/>
    <w:rsid w:val="00C536FE"/>
    <w:rsid w:val="00D24962"/>
    <w:rsid w:val="00D514EA"/>
    <w:rsid w:val="00D76645"/>
    <w:rsid w:val="00DC4898"/>
    <w:rsid w:val="00E71FC2"/>
    <w:rsid w:val="00EB3AE0"/>
    <w:rsid w:val="00ED5C40"/>
    <w:rsid w:val="00F34369"/>
    <w:rsid w:val="00FA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D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A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D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D8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A5D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5D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A5D89"/>
  </w:style>
  <w:style w:type="character" w:styleId="a6">
    <w:name w:val="Hyperlink"/>
    <w:basedOn w:val="a0"/>
    <w:uiPriority w:val="99"/>
    <w:semiHidden/>
    <w:unhideWhenUsed/>
    <w:rsid w:val="007A5D8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A0001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0E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0E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684</Words>
  <Characters>3901</Characters>
  <Application>Microsoft Office Word</Application>
  <DocSecurity>0</DocSecurity>
  <Lines>32</Lines>
  <Paragraphs>9</Paragraphs>
  <ScaleCrop>false</ScaleCrop>
  <Company>微软中国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2014-07-02T12:50:00Z</dcterms:created>
  <dcterms:modified xsi:type="dcterms:W3CDTF">2014-07-04T04:40:00Z</dcterms:modified>
</cp:coreProperties>
</file>