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alibri" w:hAnsi="Calibri" w:eastAsia="Calibri" w:cs="Calibri"/>
          <w:sz w:val="22"/>
          <w:vertAlign w:val="subscript"/>
          <w:lang w:val="en-US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jc w:val="righ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Date: 07/02/2020</w:t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>
      <w:pPr>
        <w:spacing w:after="0" w:line="240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Sub: Smart India Hackathon 2020 – Nomination</w:t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 am pleased to nominate the below team from our college to participate in Smart India Hackathon 202. AICTE Application No. is </w:t>
      </w:r>
      <w:r>
        <w:rPr>
          <w:rFonts w:ascii="Calibri" w:hAnsi="Calibri" w:eastAsia="Calibri" w:cs="Calibri"/>
          <w:color w:val="000000"/>
          <w:sz w:val="24"/>
          <w:szCs w:val="24"/>
          <w:u w:val="single"/>
        </w:rPr>
        <w:t>1-3516038356</w:t>
      </w:r>
      <w:r>
        <w:rPr>
          <w:rFonts w:ascii="Calibri" w:hAnsi="Calibri" w:eastAsia="Calibri" w:cs="Calibri"/>
          <w:sz w:val="24"/>
          <w:szCs w:val="24"/>
          <w:u w:val="single"/>
        </w:rPr>
        <w:t>.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</w:rPr>
      </w:pPr>
    </w:p>
    <w:p>
      <w:pPr>
        <w:tabs>
          <w:tab w:val="left" w:pos="525"/>
          <w:tab w:val="center" w:pos="4680"/>
        </w:tabs>
        <w:spacing w:after="0" w:line="240" w:lineRule="auto"/>
        <w:rPr>
          <w:rFonts w:hint="default" w:ascii="Calibri" w:hAnsi="Calibri" w:eastAsia="Calibri" w:cs="Calibri"/>
          <w:bCs/>
          <w:sz w:val="24"/>
          <w:szCs w:val="24"/>
          <w:lang w:val="en-IN"/>
        </w:rPr>
      </w:pP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 xml:space="preserve">Team: </w:t>
      </w:r>
      <w:r>
        <w:rPr>
          <w:rFonts w:hint="default" w:ascii="Calibri" w:hAnsi="Calibri" w:eastAsia="Calibri" w:cs="Calibri"/>
          <w:b/>
          <w:sz w:val="24"/>
          <w:szCs w:val="24"/>
          <w:lang w:val="en-IN"/>
        </w:rPr>
        <w:t>The Card Pay</w:t>
      </w:r>
    </w:p>
    <w:p>
      <w:pPr>
        <w:tabs>
          <w:tab w:val="left" w:pos="525"/>
          <w:tab w:val="center" w:pos="4680"/>
        </w:tabs>
        <w:spacing w:after="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</w:p>
    <w:tbl>
      <w:tblPr>
        <w:tblStyle w:val="3"/>
        <w:tblW w:w="9589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01"/>
        <w:gridCol w:w="2551"/>
        <w:gridCol w:w="992"/>
        <w:gridCol w:w="3397"/>
        <w:gridCol w:w="15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Name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Gender (M/F)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Email id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Mobile 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Team Leader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Tharun Kumar Tallapali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M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kumartharun435@gmail.com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6302490276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Team Member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Sai Abhimanya Vuchuru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M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abhimanya25111999@gmail.com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7330381714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Team Member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Rajeshwar Shivanathri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M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rohithshivanathri@gmail.com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9177144155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Team Member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Rahul Tumula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M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rahul.thumula@gmail.com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9182955529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Team Member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Sai Prakash Mandhadi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M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Saiprakashreddy1409@gmail.com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9032428849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2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Team Member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Saadia Hassan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F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keepLines/>
              <w:spacing w:before="280" w:after="80" w:line="259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saadiahassan786@gmail.com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lang w:val="en-IN"/>
              </w:rPr>
              <w:t>8143527307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</w:rPr>
      </w:pPr>
    </w:p>
    <w:p>
      <w:pPr>
        <w:spacing w:after="0" w:line="240" w:lineRule="auto"/>
        <w:jc w:val="righ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Sincerely,</w:t>
      </w:r>
    </w:p>
    <w:p>
      <w:pPr>
        <w:spacing w:after="0" w:line="240" w:lineRule="auto"/>
        <w:jc w:val="right"/>
        <w:rPr>
          <w:rFonts w:ascii="Calibri" w:hAnsi="Calibri" w:eastAsia="Calibri" w:cs="Calibri"/>
          <w:sz w:val="24"/>
          <w:szCs w:val="24"/>
        </w:rPr>
      </w:pP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>
      <w:pPr>
        <w:spacing w:after="0" w:line="240" w:lineRule="auto"/>
        <w:jc w:val="righ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Dr C.D.Naidu</w:t>
      </w:r>
    </w:p>
    <w:p>
      <w:pPr>
        <w:spacing w:after="0"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Principal</w:t>
      </w:r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757641"/>
    <w:rsid w:val="002F58B0"/>
    <w:rsid w:val="00757641"/>
    <w:rsid w:val="009E130D"/>
    <w:rsid w:val="00BB428A"/>
    <w:rsid w:val="00C919D4"/>
    <w:rsid w:val="00D75A9A"/>
    <w:rsid w:val="00FB6115"/>
    <w:rsid w:val="15CC0E27"/>
    <w:rsid w:val="540B5BCC"/>
    <w:rsid w:val="707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1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3</Lines>
  <Paragraphs>1</Paragraphs>
  <TotalTime>34</TotalTime>
  <ScaleCrop>false</ScaleCrop>
  <LinksUpToDate>false</LinksUpToDate>
  <CharactersWithSpaces>557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2019-04-13T13:41:00Z</dcterms:created>
  <dc:creator>user</dc:creator>
  <cp:lastModifiedBy>tharun kumar</cp:lastModifiedBy>
  <dcterms:modified xsi:type="dcterms:W3CDTF">2020-02-07T16:33:31Z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