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0CDC" w14:textId="0ADC7CCF" w:rsidR="000C4E35" w:rsidRDefault="000C4E35" w:rsidP="000C4E35">
      <w:r>
        <w:t>Title: MTD367 ECA</w:t>
      </w:r>
    </w:p>
    <w:p w14:paraId="11913E2C" w14:textId="77777777" w:rsidR="000C4E35" w:rsidRDefault="000C4E35" w:rsidP="000C4E35">
      <w:r>
        <w:t>Name: Travis Tan</w:t>
      </w:r>
    </w:p>
    <w:p w14:paraId="0C0AE758" w14:textId="77777777" w:rsidR="000C4E35" w:rsidRDefault="000C4E35" w:rsidP="000C4E35">
      <w:r>
        <w:t xml:space="preserve">PI Number: </w:t>
      </w:r>
      <w:r w:rsidRPr="007F7908">
        <w:t>W2011442</w:t>
      </w:r>
    </w:p>
    <w:p w14:paraId="1959C7C7" w14:textId="7CBDB9A0" w:rsidR="000C4E35" w:rsidRDefault="000C4E35" w:rsidP="000C4E35">
      <w:r>
        <w:t xml:space="preserve">Date: </w:t>
      </w:r>
      <w:r w:rsidR="00B1499E">
        <w:t>31 Aug 2022</w:t>
      </w:r>
    </w:p>
    <w:p w14:paraId="7AFA3D48" w14:textId="6EBA2B69" w:rsidR="000C4E35" w:rsidRDefault="000C4E35">
      <w:r>
        <w:br w:type="page"/>
      </w:r>
    </w:p>
    <w:p w14:paraId="77203B0D" w14:textId="504CDACE" w:rsidR="00AB1C52" w:rsidRDefault="000C4E35">
      <w:r>
        <w:lastRenderedPageBreak/>
        <w:t>Question 1</w:t>
      </w:r>
    </w:p>
    <w:p w14:paraId="2F72E0F0" w14:textId="66A1C1EB" w:rsidR="00970AB6" w:rsidRDefault="00970AB6">
      <w:r>
        <w:t>a)</w:t>
      </w:r>
    </w:p>
    <w:p w14:paraId="380B4DAB" w14:textId="56C1C65B" w:rsidR="000C4E35" w:rsidRDefault="000C4E35">
      <w:pPr>
        <w:rPr>
          <w:b/>
          <w:bCs/>
        </w:rPr>
      </w:pPr>
      <w:r w:rsidRPr="000C4E35">
        <w:rPr>
          <w:b/>
          <w:bCs/>
        </w:rPr>
        <w:t xml:space="preserve">I will be choosing category 2: </w:t>
      </w:r>
      <w:proofErr w:type="spellStart"/>
      <w:r w:rsidRPr="000C4E35">
        <w:rPr>
          <w:b/>
          <w:bCs/>
        </w:rPr>
        <w:t>CodeFreeSchools</w:t>
      </w:r>
      <w:proofErr w:type="spellEnd"/>
      <w:r w:rsidRPr="000C4E35">
        <w:rPr>
          <w:b/>
          <w:bCs/>
        </w:rPr>
        <w:t xml:space="preserve"> to build the project. </w:t>
      </w:r>
    </w:p>
    <w:p w14:paraId="62E38845" w14:textId="4DEF9888" w:rsidR="000C4E35" w:rsidRDefault="000C4E35">
      <w:pPr>
        <w:rPr>
          <w:b/>
          <w:bCs/>
        </w:rPr>
      </w:pPr>
    </w:p>
    <w:p w14:paraId="098EFAF4" w14:textId="5FEF28EC" w:rsidR="000C4E35" w:rsidRDefault="000C4E35">
      <w:r>
        <w:t>ai)</w:t>
      </w:r>
    </w:p>
    <w:p w14:paraId="05DCE1EB" w14:textId="4231DA2C" w:rsidR="0090030C" w:rsidRDefault="0090030C">
      <w:r>
        <w:t xml:space="preserve">There are many frameworks present in the iOS SDK and after </w:t>
      </w:r>
      <w:proofErr w:type="spellStart"/>
      <w:r>
        <w:t>analyzing</w:t>
      </w:r>
      <w:proofErr w:type="spellEnd"/>
      <w:r>
        <w:t xml:space="preserve"> them, I have considered the following suitable frameworks that can be applied for the development of the application </w:t>
      </w:r>
      <w:r w:rsidR="00277B73">
        <w:t xml:space="preserve">project </w:t>
      </w:r>
      <w:r>
        <w:t xml:space="preserve">that I will be building for this ECA. </w:t>
      </w:r>
    </w:p>
    <w:p w14:paraId="3737CB37" w14:textId="7A9BB7AB" w:rsidR="0090030C" w:rsidRDefault="0090030C">
      <w:r>
        <w:t xml:space="preserve">The </w:t>
      </w:r>
      <w:r w:rsidR="005B6EAE">
        <w:t xml:space="preserve">suitable frameworks </w:t>
      </w:r>
      <w:r w:rsidR="0067340E">
        <w:t xml:space="preserve">that </w:t>
      </w:r>
      <w:r w:rsidR="005B6EAE">
        <w:t xml:space="preserve">can be considered </w:t>
      </w:r>
      <w:r>
        <w:t xml:space="preserve">are </w:t>
      </w:r>
      <w:proofErr w:type="spellStart"/>
      <w:r>
        <w:t>AVFoundation</w:t>
      </w:r>
      <w:proofErr w:type="spellEnd"/>
      <w:r>
        <w:t xml:space="preserve">, </w:t>
      </w:r>
      <w:proofErr w:type="spellStart"/>
      <w:r>
        <w:t>AVKit</w:t>
      </w:r>
      <w:proofErr w:type="spellEnd"/>
      <w:r>
        <w:t xml:space="preserve">, </w:t>
      </w:r>
      <w:proofErr w:type="spellStart"/>
      <w:r>
        <w:t>CoreData</w:t>
      </w:r>
      <w:proofErr w:type="spellEnd"/>
      <w:r>
        <w:t xml:space="preserve">, </w:t>
      </w:r>
      <w:proofErr w:type="spellStart"/>
      <w:r>
        <w:t>UIKit</w:t>
      </w:r>
      <w:proofErr w:type="spellEnd"/>
      <w:r>
        <w:t xml:space="preserve">. </w:t>
      </w:r>
    </w:p>
    <w:p w14:paraId="5928007E" w14:textId="6EA7C966" w:rsidR="009D2C20" w:rsidRDefault="009D2C20"/>
    <w:p w14:paraId="35E62FE9" w14:textId="38916731" w:rsidR="009D2C20" w:rsidRDefault="009D2C20">
      <w:r>
        <w:t>The 2 key frameworks that I will be using for the project are:</w:t>
      </w:r>
    </w:p>
    <w:p w14:paraId="3D30A748" w14:textId="0E8E3EE4" w:rsidR="009D2C20" w:rsidRDefault="009D2C20"/>
    <w:p w14:paraId="020F5A1E" w14:textId="256570B1" w:rsidR="009D2C20" w:rsidRDefault="009D2C20">
      <w:r>
        <w:t xml:space="preserve">1. </w:t>
      </w:r>
      <w:proofErr w:type="spellStart"/>
      <w:r>
        <w:t>UIKit</w:t>
      </w:r>
      <w:proofErr w:type="spellEnd"/>
    </w:p>
    <w:p w14:paraId="3FA0F04C" w14:textId="5AD3036F" w:rsidR="009D2C20" w:rsidRDefault="009D2C20">
      <w:r>
        <w:t xml:space="preserve">- The </w:t>
      </w:r>
      <w:proofErr w:type="spellStart"/>
      <w:r>
        <w:t>UIKit</w:t>
      </w:r>
      <w:proofErr w:type="spellEnd"/>
      <w:r>
        <w:t xml:space="preserve"> framework would provide the required infrastructure for my iOS apps such as the window and view architectures for implementing the interfaces in my app and for event-handling. I would be able to utilize </w:t>
      </w:r>
      <w:proofErr w:type="spellStart"/>
      <w:r>
        <w:t>UIKit’s</w:t>
      </w:r>
      <w:proofErr w:type="spellEnd"/>
      <w:r>
        <w:t xml:space="preserve"> provided classes</w:t>
      </w:r>
      <w:r w:rsidR="00DC0653">
        <w:t xml:space="preserve"> such as </w:t>
      </w:r>
      <w:proofErr w:type="spellStart"/>
      <w:r w:rsidR="00DC0653">
        <w:t>UIViewController</w:t>
      </w:r>
      <w:proofErr w:type="spellEnd"/>
      <w:r>
        <w:t xml:space="preserve"> to manage my app’s data and resources such as </w:t>
      </w:r>
      <w:r w:rsidR="009C4CE7">
        <w:t xml:space="preserve">managing </w:t>
      </w:r>
      <w:r>
        <w:t>the life-cycle events to dynamically render different displayed information to the user</w:t>
      </w:r>
      <w:r w:rsidR="00DC0653">
        <w:t xml:space="preserve">. It would also provide me with all the essential classes required for user interactions such as when the user presses a button to sign up, login or to submit a review. </w:t>
      </w:r>
    </w:p>
    <w:p w14:paraId="52114FB4" w14:textId="42ED1101" w:rsidR="0090030C" w:rsidRDefault="0090030C"/>
    <w:p w14:paraId="1BB21D18" w14:textId="39F67A93" w:rsidR="009C4CE7" w:rsidRDefault="009C4CE7">
      <w:r>
        <w:t xml:space="preserve">2. </w:t>
      </w:r>
      <w:proofErr w:type="spellStart"/>
      <w:r w:rsidR="005B6EAE">
        <w:t>AV</w:t>
      </w:r>
      <w:r w:rsidR="00BD2E69">
        <w:t>Foundation</w:t>
      </w:r>
      <w:proofErr w:type="spellEnd"/>
    </w:p>
    <w:p w14:paraId="5DF791E9" w14:textId="46506EFD" w:rsidR="005B6EAE" w:rsidRDefault="005B6EAE">
      <w:r>
        <w:t xml:space="preserve">- The </w:t>
      </w:r>
      <w:proofErr w:type="spellStart"/>
      <w:r>
        <w:t>AV</w:t>
      </w:r>
      <w:r w:rsidR="00BD2E69">
        <w:t>Foundation</w:t>
      </w:r>
      <w:proofErr w:type="spellEnd"/>
      <w:r>
        <w:t xml:space="preserve"> framework would allow me to</w:t>
      </w:r>
      <w:r w:rsidR="00BD2E69">
        <w:t xml:space="preserve"> display</w:t>
      </w:r>
      <w:r>
        <w:t xml:space="preserve"> media playback such as videos that can be embedded into the app. This is useful for developing the app for the ECA project as videos would</w:t>
      </w:r>
      <w:r w:rsidR="00277B73">
        <w:t xml:space="preserve"> have to b</w:t>
      </w:r>
      <w:r>
        <w:t>e shown as learning content for the different courses that the users select.</w:t>
      </w:r>
      <w:r w:rsidR="00BD2E69">
        <w:t xml:space="preserve"> For example, when a user selects “Beginner Python” course, he will be able to </w:t>
      </w:r>
      <w:r w:rsidR="001061AD">
        <w:t xml:space="preserve">play and </w:t>
      </w:r>
      <w:r w:rsidR="00BD2E69">
        <w:t xml:space="preserve">watch a video that teaches him the basics of Python. </w:t>
      </w:r>
    </w:p>
    <w:p w14:paraId="66092307" w14:textId="77777777" w:rsidR="009C4CE7" w:rsidRDefault="009C4CE7"/>
    <w:p w14:paraId="0A928E0E" w14:textId="77777777" w:rsidR="0090030C" w:rsidRDefault="0090030C"/>
    <w:p w14:paraId="63E5D76B" w14:textId="77777777" w:rsidR="000C4E35" w:rsidRDefault="000C4E35"/>
    <w:p w14:paraId="63AEDCC3" w14:textId="77777777" w:rsidR="000C4E35" w:rsidRDefault="000C4E35">
      <w:r>
        <w:br w:type="page"/>
      </w:r>
    </w:p>
    <w:p w14:paraId="31D408F9" w14:textId="735D7719" w:rsidR="000C4E35" w:rsidRDefault="000C4E35">
      <w:proofErr w:type="spellStart"/>
      <w:r>
        <w:lastRenderedPageBreak/>
        <w:t>aii</w:t>
      </w:r>
      <w:proofErr w:type="spellEnd"/>
      <w:r>
        <w:t>)</w:t>
      </w:r>
    </w:p>
    <w:p w14:paraId="10573AA1" w14:textId="382AF6C3" w:rsidR="000C4E35" w:rsidRDefault="000C4E35"/>
    <w:p w14:paraId="63495CD2" w14:textId="46CB3C08" w:rsidR="006A0A2D" w:rsidRDefault="00AD493D">
      <w:r>
        <w:t>Wireframing drawn up</w:t>
      </w:r>
      <w:r w:rsidR="006A0A2D">
        <w:t xml:space="preserve"> on Miro, pasted as a screenshot.</w:t>
      </w:r>
    </w:p>
    <w:p w14:paraId="16AB1AEC" w14:textId="77777777" w:rsidR="006A0A2D" w:rsidRDefault="006A0A2D"/>
    <w:p w14:paraId="725F6CEA" w14:textId="4EE4E71C" w:rsidR="009C4CE7" w:rsidRDefault="005D220E">
      <w:r w:rsidRPr="005D220E">
        <w:rPr>
          <w:noProof/>
        </w:rPr>
        <w:drawing>
          <wp:inline distT="0" distB="0" distL="0" distR="0" wp14:anchorId="3E82EA6C" wp14:editId="2AF4D728">
            <wp:extent cx="5731510" cy="29768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1E12" w14:textId="77777777" w:rsidR="000C4E35" w:rsidRDefault="000C4E35">
      <w:r>
        <w:br w:type="page"/>
      </w:r>
    </w:p>
    <w:p w14:paraId="7BBB6E99" w14:textId="48971C07" w:rsidR="000C4E35" w:rsidRPr="000C4E35" w:rsidRDefault="000C4E35">
      <w:r>
        <w:lastRenderedPageBreak/>
        <w:t xml:space="preserve">b) </w:t>
      </w:r>
    </w:p>
    <w:p w14:paraId="1DA79CCE" w14:textId="6038FB96" w:rsidR="000C4E35" w:rsidRPr="009C7102" w:rsidRDefault="001A0EDE">
      <w:r>
        <w:t>C</w:t>
      </w:r>
      <w:r w:rsidR="009C7102">
        <w:t>ode</w:t>
      </w:r>
      <w:r>
        <w:t xml:space="preserve"> files located within the zip</w:t>
      </w:r>
      <w:r w:rsidR="009C7102">
        <w:t xml:space="preserve"> submitted on Canvas.</w:t>
      </w:r>
    </w:p>
    <w:p w14:paraId="5EC858ED" w14:textId="77777777" w:rsidR="000C4E35" w:rsidRPr="000C4E35" w:rsidRDefault="000C4E35">
      <w:pPr>
        <w:rPr>
          <w:b/>
          <w:bCs/>
        </w:rPr>
      </w:pPr>
    </w:p>
    <w:sectPr w:rsidR="000C4E35" w:rsidRPr="000C4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35"/>
    <w:rsid w:val="000C4E35"/>
    <w:rsid w:val="001061AD"/>
    <w:rsid w:val="001730C3"/>
    <w:rsid w:val="001A0EDE"/>
    <w:rsid w:val="00277B73"/>
    <w:rsid w:val="003021C2"/>
    <w:rsid w:val="00427B76"/>
    <w:rsid w:val="005B1241"/>
    <w:rsid w:val="005B6EAE"/>
    <w:rsid w:val="005D220E"/>
    <w:rsid w:val="00650233"/>
    <w:rsid w:val="0067340E"/>
    <w:rsid w:val="006A0A2D"/>
    <w:rsid w:val="0090030C"/>
    <w:rsid w:val="00970AB6"/>
    <w:rsid w:val="009C4CE7"/>
    <w:rsid w:val="009C7102"/>
    <w:rsid w:val="009D2C20"/>
    <w:rsid w:val="00AB1C52"/>
    <w:rsid w:val="00AD493D"/>
    <w:rsid w:val="00B1499E"/>
    <w:rsid w:val="00BD2E69"/>
    <w:rsid w:val="00BD740F"/>
    <w:rsid w:val="00D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5279A"/>
  <w15:chartTrackingRefBased/>
  <w15:docId w15:val="{F241A132-FBD9-DE43-B73C-2614BC85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6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0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1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0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0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7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2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9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6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3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5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6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9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4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5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4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9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2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2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7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7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1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TRAVIS TAN (SST)</dc:creator>
  <cp:keywords/>
  <dc:description/>
  <cp:lastModifiedBy># TRAVIS TAN (SST)</cp:lastModifiedBy>
  <cp:revision>11</cp:revision>
  <dcterms:created xsi:type="dcterms:W3CDTF">2022-08-21T09:57:00Z</dcterms:created>
  <dcterms:modified xsi:type="dcterms:W3CDTF">2022-09-12T03:53:00Z</dcterms:modified>
</cp:coreProperties>
</file>