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2800" w14:textId="1C53C378" w:rsidR="008C783F" w:rsidRDefault="008C783F">
      <w:proofErr w:type="spellStart"/>
      <w:r>
        <w:rPr>
          <w:rFonts w:hint="eastAsia"/>
        </w:rPr>
        <w:t>머튼의</w:t>
      </w:r>
      <w:proofErr w:type="spellEnd"/>
      <w:r>
        <w:rPr>
          <w:rFonts w:hint="eastAsia"/>
        </w:rPr>
        <w:t xml:space="preserve"> 옵션가격 모형을 이용하여 </w:t>
      </w:r>
      <w:r w:rsidR="00406331">
        <w:rPr>
          <w:rFonts w:hint="eastAsia"/>
        </w:rPr>
        <w:t xml:space="preserve">주가에 대한 </w:t>
      </w:r>
      <w:r w:rsidR="00406331">
        <w:t>KMV</w:t>
      </w:r>
      <w:r w:rsidR="00406331">
        <w:rPr>
          <w:rFonts w:hint="eastAsia"/>
        </w:rPr>
        <w:t xml:space="preserve">모형을 </w:t>
      </w:r>
      <w:proofErr w:type="spellStart"/>
      <w:r w:rsidR="00406331">
        <w:rPr>
          <w:rFonts w:hint="eastAsia"/>
        </w:rPr>
        <w:t>만들수있다</w:t>
      </w:r>
      <w:proofErr w:type="spellEnd"/>
      <w:r w:rsidR="00406331">
        <w:rPr>
          <w:rFonts w:hint="eastAsia"/>
        </w:rPr>
        <w:t>.</w:t>
      </w:r>
    </w:p>
    <w:p w14:paraId="547E91D5" w14:textId="326A7CE7" w:rsidR="00406331" w:rsidRDefault="00406331">
      <w:r>
        <w:rPr>
          <w:rFonts w:hint="eastAsia"/>
        </w:rPr>
        <w:t xml:space="preserve">이를 이용하여 예상 부도확률을 </w:t>
      </w:r>
      <w:proofErr w:type="spellStart"/>
      <w:r>
        <w:rPr>
          <w:rFonts w:hint="eastAsia"/>
        </w:rPr>
        <w:t>구할수있는데</w:t>
      </w:r>
      <w:proofErr w:type="spellEnd"/>
    </w:p>
    <w:p w14:paraId="3A466B2E" w14:textId="06F73FCC" w:rsidR="00406331" w:rsidRDefault="0040633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572E47" wp14:editId="13E005F1">
                <wp:simplePos x="0" y="0"/>
                <wp:positionH relativeFrom="column">
                  <wp:posOffset>1802595</wp:posOffset>
                </wp:positionH>
                <wp:positionV relativeFrom="paragraph">
                  <wp:posOffset>286658</wp:posOffset>
                </wp:positionV>
                <wp:extent cx="360" cy="360"/>
                <wp:effectExtent l="0" t="0" r="0" b="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2C5F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2" o:spid="_x0000_s1026" type="#_x0000_t75" style="position:absolute;left:0;text-align:left;margin-left:141.25pt;margin-top:21.8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M4nvjgEAACsDAAAOAAAAAAAA&#10;AAAAAAAAADwCAABkcnMvZTJvRG9jLnhtbFBLAQItABQABgAIAAAAIQCjISXfsAEAAAQEAAAQAAAA&#10;AAAAAAAAAAAAAPYDAABkcnMvaW5rL2luazEueG1sUEsBAi0AFAAGAAgAAAAhANnBy2HiAAAACQEA&#10;AA8AAAAAAAAAAAAAAAAA1A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</w:p>
    <w:p w14:paraId="73FE8E0E" w14:textId="719E31D5" w:rsidR="00406331" w:rsidRDefault="00406331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D1551D" wp14:editId="563BC897">
                <wp:simplePos x="0" y="0"/>
                <wp:positionH relativeFrom="column">
                  <wp:posOffset>4251960</wp:posOffset>
                </wp:positionH>
                <wp:positionV relativeFrom="paragraph">
                  <wp:posOffset>163195</wp:posOffset>
                </wp:positionV>
                <wp:extent cx="89535" cy="116205"/>
                <wp:effectExtent l="38100" t="57150" r="43815" b="55245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53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14759" id="잉크 19" o:spid="_x0000_s1026" type="#_x0000_t75" style="position:absolute;left:0;text-align:left;margin-left:334.1pt;margin-top:12.15pt;width:8.45pt;height: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1097A99" wp14:editId="00030144">
                <wp:simplePos x="0" y="0"/>
                <wp:positionH relativeFrom="column">
                  <wp:posOffset>4019475</wp:posOffset>
                </wp:positionH>
                <wp:positionV relativeFrom="paragraph">
                  <wp:posOffset>-8957</wp:posOffset>
                </wp:positionV>
                <wp:extent cx="175320" cy="218160"/>
                <wp:effectExtent l="38100" t="38100" r="53340" b="4889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3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B8273" id="잉크 14" o:spid="_x0000_s1026" type="#_x0000_t75" style="position:absolute;left:0;text-align:left;margin-left:315.8pt;margin-top:-1.4pt;width:15.2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1" locked="0" layoutInCell="1" allowOverlap="1" wp14:anchorId="3EFA7227" wp14:editId="27632727">
                <wp:simplePos x="0" y="0"/>
                <wp:positionH relativeFrom="column">
                  <wp:posOffset>1659255</wp:posOffset>
                </wp:positionH>
                <wp:positionV relativeFrom="paragraph">
                  <wp:posOffset>46355</wp:posOffset>
                </wp:positionV>
                <wp:extent cx="213360" cy="186055"/>
                <wp:effectExtent l="38100" t="38100" r="53340" b="42545"/>
                <wp:wrapTight wrapText="bothSides">
                  <wp:wrapPolygon edited="0">
                    <wp:start x="3857" y="-4423"/>
                    <wp:lineTo x="-3857" y="0"/>
                    <wp:lineTo x="-3857" y="17693"/>
                    <wp:lineTo x="15429" y="24328"/>
                    <wp:lineTo x="25071" y="24328"/>
                    <wp:lineTo x="25071" y="17693"/>
                    <wp:lineTo x="17357" y="2212"/>
                    <wp:lineTo x="13500" y="-4423"/>
                    <wp:lineTo x="3857" y="-4423"/>
                  </wp:wrapPolygon>
                </wp:wrapTight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3360" cy="1860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8B99" id="잉크 11" o:spid="_x0000_s1026" type="#_x0000_t75" style="position:absolute;left:0;text-align:left;margin-left:129.95pt;margin-top:3pt;width:18.2pt;height:16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">
                <v:imagedata r:id="rId13" o:title=""/>
                <w10:wrap type="tigh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66EAA3" wp14:editId="1EBA448F">
                <wp:simplePos x="0" y="0"/>
                <wp:positionH relativeFrom="column">
                  <wp:posOffset>1811235</wp:posOffset>
                </wp:positionH>
                <wp:positionV relativeFrom="paragraph">
                  <wp:posOffset>103363</wp:posOffset>
                </wp:positionV>
                <wp:extent cx="360" cy="360"/>
                <wp:effectExtent l="0" t="0" r="0" b="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84120" id="잉크 13" o:spid="_x0000_s1026" type="#_x0000_t75" style="position:absolute;left:0;text-align:left;margin-left:141.9pt;margin-top:7.4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lisRiQEAACsDAAAOAAAAAAAAAAAAAAAA&#10;ADwCAABkcnMvZTJvRG9jLnhtbFBLAQItABQABgAIAAAAIQCqC8y9sAEAAAQEAAAQAAAAAAAAAAAA&#10;AAAAAPEDAABkcnMvaW5rL2luazEueG1sUEsBAi0AFAAGAAgAAAAhAJta/FzhAAAACQEAAA8AAAAA&#10;AAAAAAAAAAAAzw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>
        <w:rPr>
          <w:rFonts w:hint="eastAsia"/>
        </w:rPr>
        <w:t xml:space="preserve">그러려면 아래 두식 </w:t>
      </w:r>
      <w:proofErr w:type="spellStart"/>
      <w:r>
        <w:t>Ve</w:t>
      </w:r>
      <w:proofErr w:type="spellEnd"/>
      <w:r>
        <w:rPr>
          <w:rFonts w:hint="eastAsia"/>
        </w:rPr>
        <w:t xml:space="preserve">와 </w:t>
      </w:r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proofErr w:type="spellStart"/>
      <w:r>
        <w:t>Va</w:t>
      </w:r>
      <w:proofErr w:type="spellEnd"/>
      <w:r>
        <w:t>(</w:t>
      </w:r>
      <w:r>
        <w:rPr>
          <w:rFonts w:hint="eastAsia"/>
        </w:rPr>
        <w:t>자산의 시장가치</w:t>
      </w:r>
      <w:proofErr w:type="gramStart"/>
      <w:r>
        <w:rPr>
          <w:rFonts w:hint="eastAsia"/>
        </w:rPr>
        <w:t>)</w:t>
      </w:r>
      <w:r>
        <w:t xml:space="preserve">,   </w:t>
      </w:r>
      <w:proofErr w:type="gramEnd"/>
      <w:r>
        <w:t xml:space="preserve">    (</w:t>
      </w:r>
      <w:r>
        <w:rPr>
          <w:rFonts w:hint="eastAsia"/>
        </w:rPr>
        <w:t>자산가치의 변동성)를 구해야 한다.</w:t>
      </w:r>
    </w:p>
    <w:p w14:paraId="5CEAA852" w14:textId="31484568" w:rsidR="004D7A9D" w:rsidRDefault="004D7A9D">
      <w:r>
        <w:rPr>
          <w:rFonts w:hint="eastAsia"/>
        </w:rPr>
        <w:t>(</w:t>
      </w:r>
    </w:p>
    <w:p w14:paraId="5987F61A" w14:textId="007DB53A" w:rsidR="00406331" w:rsidRDefault="004D7A9D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1" locked="0" layoutInCell="1" allowOverlap="1" wp14:anchorId="1772C313" wp14:editId="7E59F55C">
                <wp:simplePos x="0" y="0"/>
                <wp:positionH relativeFrom="column">
                  <wp:posOffset>25879</wp:posOffset>
                </wp:positionH>
                <wp:positionV relativeFrom="paragraph">
                  <wp:posOffset>46846</wp:posOffset>
                </wp:positionV>
                <wp:extent cx="213360" cy="186055"/>
                <wp:effectExtent l="38100" t="38100" r="53340" b="42545"/>
                <wp:wrapTight wrapText="bothSides">
                  <wp:wrapPolygon edited="0">
                    <wp:start x="3857" y="-4423"/>
                    <wp:lineTo x="-3857" y="0"/>
                    <wp:lineTo x="-3857" y="17693"/>
                    <wp:lineTo x="15429" y="24328"/>
                    <wp:lineTo x="25071" y="24328"/>
                    <wp:lineTo x="25071" y="17693"/>
                    <wp:lineTo x="17357" y="2212"/>
                    <wp:lineTo x="13500" y="-4423"/>
                    <wp:lineTo x="3857" y="-4423"/>
                  </wp:wrapPolygon>
                </wp:wrapTight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3360" cy="1860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E7D2" id="잉크 40" o:spid="_x0000_s1026" type="#_x0000_t75" style="position:absolute;left:0;text-align:left;margin-left:1.35pt;margin-top:3.05pt;width:18.2pt;height:16.0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">
                <v:imagedata r:id="rId13" o:title=""/>
                <w10:wrap type="tight"/>
              </v:shape>
            </w:pict>
          </mc:Fallback>
        </mc:AlternateConten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가지 방법으로 </w:t>
      </w:r>
      <w:proofErr w:type="spellStart"/>
      <w:r>
        <w:rPr>
          <w:rFonts w:hint="eastAsia"/>
        </w:rPr>
        <w:t>구할수있다</w:t>
      </w:r>
      <w:proofErr w:type="spellEnd"/>
      <w:r>
        <w:t xml:space="preserve">. </w:t>
      </w:r>
      <w:r>
        <w:rPr>
          <w:rFonts w:hint="eastAsia"/>
        </w:rPr>
        <w:t>하나는 과거주가를 이용한 역사적 변동성,</w:t>
      </w:r>
      <w:r>
        <w:t xml:space="preserve"> </w:t>
      </w:r>
      <w:proofErr w:type="spellStart"/>
      <w:r>
        <w:rPr>
          <w:rFonts w:hint="eastAsia"/>
        </w:rPr>
        <w:t>다른하나는</w:t>
      </w:r>
      <w:proofErr w:type="spellEnd"/>
      <w:r>
        <w:rPr>
          <w:rFonts w:hint="eastAsia"/>
        </w:rPr>
        <w:t xml:space="preserve"> 코스피의 </w:t>
      </w:r>
      <w:r>
        <w:t>VIX</w:t>
      </w:r>
      <w:r>
        <w:rPr>
          <w:rFonts w:hint="eastAsia"/>
        </w:rPr>
        <w:t xml:space="preserve">지수인 </w:t>
      </w:r>
      <w:r>
        <w:t>VKOSPI</w:t>
      </w:r>
      <w:r>
        <w:rPr>
          <w:rFonts w:hint="eastAsia"/>
        </w:rPr>
        <w:t>지수이다.</w:t>
      </w:r>
      <w:r>
        <w:t xml:space="preserve"> </w:t>
      </w:r>
      <w:r>
        <w:rPr>
          <w:rFonts w:hint="eastAsia"/>
        </w:rPr>
        <w:t>여기서는 역사적 변동성을 이용하였다.</w:t>
      </w:r>
      <w:r>
        <w:t xml:space="preserve">) </w:t>
      </w:r>
    </w:p>
    <w:p w14:paraId="5A54DB5E" w14:textId="77777777" w:rsidR="004D7A9D" w:rsidRDefault="004D7A9D">
      <w:pPr>
        <w:rPr>
          <w:rFonts w:hint="eastAsia"/>
        </w:rPr>
      </w:pPr>
    </w:p>
    <w:p w14:paraId="0E78E147" w14:textId="3165847E" w:rsidR="008C783F" w:rsidRDefault="00406331" w:rsidP="00406331">
      <w:pPr>
        <w:ind w:firstLineChars="100" w:firstLine="200"/>
        <w:rPr>
          <w:rFonts w:hint="eastAsia"/>
        </w:rPr>
      </w:pPr>
      <w:r w:rsidRPr="00406331">
        <w:drawing>
          <wp:inline distT="0" distB="0" distL="0" distR="0" wp14:anchorId="2B22A5ED" wp14:editId="3DA26AC2">
            <wp:extent cx="1743318" cy="97168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5A97" w14:textId="77777777" w:rsidR="004D7A9D" w:rsidRDefault="004D7A9D">
      <w:pPr>
        <w:rPr>
          <w:rFonts w:hint="eastAsia"/>
        </w:rPr>
      </w:pPr>
    </w:p>
    <w:p w14:paraId="51F27CAB" w14:textId="3F5072DF" w:rsidR="00406331" w:rsidRDefault="00406331">
      <w:r w:rsidRPr="00406331">
        <w:drawing>
          <wp:inline distT="0" distB="0" distL="0" distR="0" wp14:anchorId="1CC5E213" wp14:editId="0261C79F">
            <wp:extent cx="1228896" cy="3620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EC41" w14:textId="1FF28C3B" w:rsidR="004D7A9D" w:rsidRDefault="004D7A9D">
      <w:r>
        <w:rPr>
          <w:rFonts w:hint="eastAsia"/>
        </w:rPr>
        <w:t>위 식을 함수로 표현</w:t>
      </w:r>
    </w:p>
    <w:p w14:paraId="58361C5A" w14:textId="2A8DFE85" w:rsidR="00406331" w:rsidRDefault="004D7A9D">
      <w:r w:rsidRPr="004D7A9D">
        <w:drawing>
          <wp:inline distT="0" distB="0" distL="0" distR="0" wp14:anchorId="2469ED7D" wp14:editId="55AD2879">
            <wp:extent cx="5731510" cy="211709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BC57" w14:textId="4919B932" w:rsidR="004D7A9D" w:rsidRDefault="004D7A9D"/>
    <w:p w14:paraId="0ADB85CB" w14:textId="5572B930" w:rsidR="004D7A9D" w:rsidRDefault="004D7A9D" w:rsidP="004D7A9D">
      <w:pPr>
        <w:ind w:left="200" w:hangingChars="100" w:hanging="20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B1385F" wp14:editId="4B6D282F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89535" cy="116205"/>
                <wp:effectExtent l="38100" t="57150" r="43815" b="55245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53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36A4B" id="잉크 36" o:spid="_x0000_s1026" type="#_x0000_t75" style="position:absolute;left:0;text-align:left;margin-left:0;margin-top:4.15pt;width:8.45pt;height:10.5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">
                <v:imagedata r:id="rId9" o:title="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38EC8C" wp14:editId="107B52E9">
                <wp:simplePos x="0" y="0"/>
                <wp:positionH relativeFrom="column">
                  <wp:posOffset>2587924</wp:posOffset>
                </wp:positionH>
                <wp:positionV relativeFrom="paragraph">
                  <wp:posOffset>-40173</wp:posOffset>
                </wp:positionV>
                <wp:extent cx="175320" cy="218160"/>
                <wp:effectExtent l="38100" t="38100" r="53340" b="48895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53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9C410" id="잉크 35" o:spid="_x0000_s1026" type="#_x0000_t75" style="position:absolute;left:0;text-align:left;margin-left:203.05pt;margin-top:-3.85pt;width:15.2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">
                <v:imagedata r:id="rId21" o:title=""/>
              </v:shape>
            </w:pict>
          </mc:Fallback>
        </mc:AlternateContent>
      </w:r>
      <w:r>
        <w:rPr>
          <w:rFonts w:hint="eastAsia"/>
        </w:rPr>
        <w:t>아래코드를 이용하여</w:t>
      </w:r>
      <w:r>
        <w:rPr>
          <w:rFonts w:hint="eastAsia"/>
        </w:rPr>
        <w:t xml:space="preserve"> </w:t>
      </w:r>
      <w:proofErr w:type="spellStart"/>
      <w:r>
        <w:t>Va</w:t>
      </w:r>
      <w:proofErr w:type="spellEnd"/>
      <w:r>
        <w:t>(</w:t>
      </w:r>
      <w:r>
        <w:rPr>
          <w:rFonts w:hint="eastAsia"/>
        </w:rPr>
        <w:t>자산의 시장가치</w:t>
      </w:r>
      <w:proofErr w:type="gramStart"/>
      <w:r>
        <w:rPr>
          <w:rFonts w:hint="eastAsia"/>
        </w:rPr>
        <w:t>)</w:t>
      </w:r>
      <w:r>
        <w:t xml:space="preserve">,   </w:t>
      </w:r>
      <w:proofErr w:type="gramEnd"/>
      <w:r>
        <w:t xml:space="preserve">    (</w:t>
      </w:r>
      <w:r>
        <w:rPr>
          <w:rFonts w:hint="eastAsia"/>
        </w:rPr>
        <w:t>자산가치의 변동성</w:t>
      </w:r>
      <w:r>
        <w:t>)</w:t>
      </w:r>
      <w:r>
        <w:rPr>
          <w:rFonts w:hint="eastAsia"/>
        </w:rPr>
        <w:t>을 구함</w:t>
      </w:r>
    </w:p>
    <w:p w14:paraId="3372E60B" w14:textId="59F00345" w:rsidR="004D7A9D" w:rsidRDefault="004D7A9D" w:rsidP="004D7A9D">
      <w:pPr>
        <w:ind w:left="200" w:hangingChars="100" w:hanging="200"/>
      </w:pPr>
    </w:p>
    <w:p w14:paraId="4794CA0B" w14:textId="77777777" w:rsidR="004D7A9D" w:rsidRDefault="004D7A9D" w:rsidP="004D7A9D">
      <w:pPr>
        <w:rPr>
          <w:rFonts w:hint="eastAsia"/>
        </w:rPr>
      </w:pPr>
    </w:p>
    <w:p w14:paraId="080341EE" w14:textId="4238CA58" w:rsidR="004D7A9D" w:rsidRDefault="002E4CC9" w:rsidP="004D7A9D">
      <w:pPr>
        <w:ind w:left="200" w:hangingChars="100" w:hanging="200"/>
        <w:rPr>
          <w:rFonts w:hint="eastAsia"/>
        </w:rPr>
      </w:pPr>
      <w:r w:rsidRPr="002E4CC9">
        <w:lastRenderedPageBreak/>
        <w:drawing>
          <wp:inline distT="0" distB="0" distL="0" distR="0" wp14:anchorId="17B770AE" wp14:editId="41B00A6C">
            <wp:extent cx="5731510" cy="4566285"/>
            <wp:effectExtent l="0" t="0" r="2540" b="571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30B5" w14:textId="08B1895D" w:rsidR="00406331" w:rsidRDefault="002E4CC9">
      <w:r w:rsidRPr="002E4CC9">
        <w:drawing>
          <wp:inline distT="0" distB="0" distL="0" distR="0" wp14:anchorId="54D3232D" wp14:editId="42F968BD">
            <wp:extent cx="1838582" cy="847843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DF"/>
      </w:r>
      <w:proofErr w:type="spellStart"/>
      <w:r>
        <w:rPr>
          <w:rFonts w:hint="eastAsia"/>
        </w:rPr>
        <w:t>코스모</w:t>
      </w:r>
      <w:proofErr w:type="spellEnd"/>
      <w:r>
        <w:rPr>
          <w:rFonts w:hint="eastAsia"/>
        </w:rPr>
        <w:t xml:space="preserve"> 화학의 예상 </w:t>
      </w:r>
    </w:p>
    <w:p w14:paraId="1DEF5E4C" w14:textId="03015537" w:rsidR="002E4CC9" w:rsidRDefault="002E4CC9"/>
    <w:p w14:paraId="652EDD05" w14:textId="09DF7897" w:rsidR="002E4CC9" w:rsidRDefault="002E4CC9">
      <w:pPr>
        <w:rPr>
          <w:rFonts w:hint="eastAsia"/>
        </w:rPr>
      </w:pPr>
      <w:r w:rsidRPr="002E4CC9">
        <w:drawing>
          <wp:inline distT="0" distB="0" distL="0" distR="0" wp14:anchorId="1EE3FADA" wp14:editId="2B1B3DA3">
            <wp:extent cx="1971950" cy="771633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DF"/>
      </w:r>
      <w:r>
        <w:t xml:space="preserve"> </w:t>
      </w:r>
      <w:r>
        <w:rPr>
          <w:rFonts w:hint="eastAsia"/>
        </w:rPr>
        <w:t>세동의 예상</w:t>
      </w:r>
    </w:p>
    <w:p w14:paraId="2F510494" w14:textId="5F82CE97" w:rsidR="008C783F" w:rsidRDefault="00406331">
      <w:r>
        <w:rPr>
          <w:rFonts w:hint="eastAsia"/>
        </w:rPr>
        <w:t xml:space="preserve">이를 통해 구한 값을 이용하여 </w:t>
      </w:r>
    </w:p>
    <w:p w14:paraId="383C636D" w14:textId="562167FB" w:rsidR="00406331" w:rsidRDefault="00406331">
      <w:r>
        <w:rPr>
          <w:rFonts w:hint="eastAsia"/>
        </w:rPr>
        <w:t xml:space="preserve">부도거리를 구하고 이를 통해 예상 부도확률을 </w:t>
      </w:r>
      <w:proofErr w:type="spellStart"/>
      <w:r>
        <w:rPr>
          <w:rFonts w:hint="eastAsia"/>
        </w:rPr>
        <w:t>구할수있다</w:t>
      </w:r>
      <w:proofErr w:type="spellEnd"/>
      <w:r>
        <w:rPr>
          <w:rFonts w:hint="eastAsia"/>
        </w:rPr>
        <w:t>.</w:t>
      </w:r>
    </w:p>
    <w:p w14:paraId="5A9EEAB7" w14:textId="0DC20295" w:rsidR="00406331" w:rsidRDefault="00406331"/>
    <w:p w14:paraId="66E9B8B0" w14:textId="6CF5B4B6" w:rsidR="004D7A9D" w:rsidRPr="002E4CC9" w:rsidRDefault="004D7A9D">
      <w:pPr>
        <w:rPr>
          <w:rFonts w:hint="eastAsia"/>
          <w:b/>
          <w:bCs/>
          <w:sz w:val="24"/>
          <w:szCs w:val="24"/>
        </w:rPr>
      </w:pPr>
      <w:r w:rsidRPr="002E4CC9">
        <w:rPr>
          <w:rFonts w:hint="eastAsia"/>
          <w:b/>
          <w:bCs/>
          <w:sz w:val="24"/>
          <w:szCs w:val="24"/>
        </w:rPr>
        <w:t>부도거리</w:t>
      </w:r>
    </w:p>
    <w:p w14:paraId="55EF619B" w14:textId="39239B38" w:rsidR="004D7A9D" w:rsidRDefault="004D7A9D">
      <w:pPr>
        <w:rPr>
          <w:rFonts w:hint="eastAsia"/>
        </w:rPr>
      </w:pPr>
      <w:r w:rsidRPr="004D7A9D">
        <w:lastRenderedPageBreak/>
        <w:drawing>
          <wp:inline distT="0" distB="0" distL="0" distR="0" wp14:anchorId="260676B5" wp14:editId="6104BC8B">
            <wp:extent cx="3096057" cy="10764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7273" w14:textId="4840C911" w:rsidR="008C783F" w:rsidRDefault="004D7A9D">
      <w:pPr>
        <w:rPr>
          <w:rFonts w:hint="eastAsia"/>
        </w:rPr>
      </w:pPr>
      <w:r w:rsidRPr="004D7A9D">
        <w:drawing>
          <wp:inline distT="0" distB="0" distL="0" distR="0" wp14:anchorId="786E7521" wp14:editId="0F2045AC">
            <wp:extent cx="5731510" cy="1176655"/>
            <wp:effectExtent l="0" t="0" r="254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0DFA" w14:textId="6EFEE574" w:rsidR="002E4CC9" w:rsidRDefault="002E4CC9" w:rsidP="004D7A9D">
      <w:r w:rsidRPr="002E4CC9">
        <w:drawing>
          <wp:inline distT="0" distB="0" distL="0" distR="0" wp14:anchorId="69B04F81" wp14:editId="2BE6FD94">
            <wp:extent cx="1324160" cy="333422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코스모</w:t>
      </w:r>
      <w:proofErr w:type="spellEnd"/>
      <w:r>
        <w:rPr>
          <w:rFonts w:hint="eastAsia"/>
        </w:rPr>
        <w:t xml:space="preserve"> 화학의 부도거리</w:t>
      </w:r>
    </w:p>
    <w:p w14:paraId="44143639" w14:textId="3ECB674A" w:rsidR="002E4CC9" w:rsidRDefault="002E4CC9" w:rsidP="004D7A9D">
      <w:r w:rsidRPr="002E4CC9">
        <w:drawing>
          <wp:inline distT="0" distB="0" distL="0" distR="0" wp14:anchorId="111FBA79" wp14:editId="09417ED0">
            <wp:extent cx="1486107" cy="76210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DF"/>
      </w:r>
      <w:r>
        <w:t xml:space="preserve"> </w:t>
      </w:r>
      <w:r>
        <w:rPr>
          <w:rFonts w:hint="eastAsia"/>
        </w:rPr>
        <w:t>세동의 부도거리</w:t>
      </w:r>
    </w:p>
    <w:p w14:paraId="1C464A44" w14:textId="77777777" w:rsidR="002E4CC9" w:rsidRDefault="002E4CC9" w:rsidP="004D7A9D">
      <w:pPr>
        <w:rPr>
          <w:rFonts w:hint="eastAsia"/>
        </w:rPr>
      </w:pPr>
    </w:p>
    <w:p w14:paraId="246E2753" w14:textId="1AFF029E" w:rsidR="004D7A9D" w:rsidRPr="002E4CC9" w:rsidRDefault="004D7A9D" w:rsidP="004D7A9D">
      <w:pPr>
        <w:rPr>
          <w:b/>
          <w:bCs/>
          <w:sz w:val="24"/>
          <w:szCs w:val="24"/>
        </w:rPr>
      </w:pPr>
      <w:r w:rsidRPr="002E4CC9">
        <w:rPr>
          <w:rFonts w:hint="eastAsia"/>
          <w:b/>
          <w:bCs/>
          <w:sz w:val="24"/>
          <w:szCs w:val="24"/>
        </w:rPr>
        <w:t>예상 부도확률</w:t>
      </w:r>
    </w:p>
    <w:p w14:paraId="2A8F1B13" w14:textId="511A540F" w:rsidR="004D7A9D" w:rsidRDefault="004D7A9D" w:rsidP="004D7A9D"/>
    <w:p w14:paraId="7A17938B" w14:textId="1F6E0A02" w:rsidR="004D7A9D" w:rsidRDefault="004D7A9D" w:rsidP="004D7A9D">
      <w:pPr>
        <w:rPr>
          <w:rFonts w:hint="eastAsia"/>
        </w:rPr>
      </w:pPr>
      <w:r>
        <w:rPr>
          <w:rFonts w:hint="eastAsia"/>
        </w:rPr>
        <w:t xml:space="preserve">(예상 부도 확률의 경우 </w:t>
      </w:r>
      <w:r>
        <w:t>2</w:t>
      </w:r>
      <w:r>
        <w:rPr>
          <w:rFonts w:hint="eastAsia"/>
        </w:rPr>
        <w:t xml:space="preserve">가지로 </w:t>
      </w:r>
      <w:proofErr w:type="spellStart"/>
      <w:r>
        <w:rPr>
          <w:rFonts w:hint="eastAsia"/>
        </w:rPr>
        <w:t>구할수있다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하나는 과거 실제 부도기업 수를 이용한 역사적 부도확률과 </w:t>
      </w:r>
      <w:proofErr w:type="spellStart"/>
      <w:r>
        <w:rPr>
          <w:rFonts w:hint="eastAsia"/>
        </w:rPr>
        <w:t>다른하나는</w:t>
      </w:r>
      <w:proofErr w:type="spellEnd"/>
      <w:r>
        <w:rPr>
          <w:rFonts w:hint="eastAsia"/>
        </w:rPr>
        <w:t xml:space="preserve"> 표준정규분포를 이용</w:t>
      </w:r>
      <w:r w:rsidR="002E4CC9">
        <w:rPr>
          <w:rFonts w:hint="eastAsia"/>
        </w:rPr>
        <w:t>한 방법이다.</w:t>
      </w:r>
      <w:r w:rsidR="002E4CC9">
        <w:t xml:space="preserve"> </w:t>
      </w:r>
      <w:r w:rsidR="002E4CC9">
        <w:rPr>
          <w:rFonts w:hint="eastAsia"/>
        </w:rPr>
        <w:t>여기서는 표준정규분포를 이용한 방법을 사용하였다)</w:t>
      </w:r>
    </w:p>
    <w:p w14:paraId="32C81447" w14:textId="641D9047" w:rsidR="004D7A9D" w:rsidRDefault="004D7A9D" w:rsidP="004D7A9D">
      <w:r w:rsidRPr="004D7A9D">
        <w:drawing>
          <wp:inline distT="0" distB="0" distL="0" distR="0" wp14:anchorId="44CE5632" wp14:editId="3ACD9C73">
            <wp:extent cx="1152686" cy="352474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7DB" w14:textId="3C52D11B" w:rsidR="004D7A9D" w:rsidRDefault="004D7A9D" w:rsidP="004D7A9D"/>
    <w:p w14:paraId="502CC54F" w14:textId="36978CE3" w:rsidR="004D7A9D" w:rsidRDefault="004D7A9D" w:rsidP="004D7A9D">
      <w:r w:rsidRPr="004D7A9D">
        <w:drawing>
          <wp:inline distT="0" distB="0" distL="0" distR="0" wp14:anchorId="7027FD25" wp14:editId="49276FC6">
            <wp:extent cx="1895740" cy="533474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A2B3" w14:textId="1FE29CBF" w:rsidR="002E4CC9" w:rsidRDefault="002E4CC9" w:rsidP="004D7A9D"/>
    <w:p w14:paraId="53A41EA2" w14:textId="43B57752" w:rsidR="002E4CC9" w:rsidRDefault="002E4CC9" w:rsidP="004D7A9D">
      <w:r w:rsidRPr="002E4CC9">
        <w:drawing>
          <wp:inline distT="0" distB="0" distL="0" distR="0" wp14:anchorId="79FF332E" wp14:editId="4E5B524A">
            <wp:extent cx="1695687" cy="333422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DF"/>
      </w:r>
      <w:r>
        <w:t xml:space="preserve">- </w:t>
      </w:r>
      <w:proofErr w:type="spellStart"/>
      <w:r>
        <w:rPr>
          <w:rFonts w:hint="eastAsia"/>
        </w:rPr>
        <w:t>코스모</w:t>
      </w:r>
      <w:proofErr w:type="spellEnd"/>
      <w:r>
        <w:rPr>
          <w:rFonts w:hint="eastAsia"/>
        </w:rPr>
        <w:t xml:space="preserve"> 화학의 예상부도확률</w:t>
      </w:r>
    </w:p>
    <w:p w14:paraId="23AF5916" w14:textId="18F961BC" w:rsidR="002E4CC9" w:rsidRDefault="002E4CC9" w:rsidP="004D7A9D"/>
    <w:p w14:paraId="32271A60" w14:textId="212BADBE" w:rsidR="002E4CC9" w:rsidRDefault="002E4CC9" w:rsidP="004D7A9D"/>
    <w:p w14:paraId="23B515D6" w14:textId="7DA9E715" w:rsidR="002E4CC9" w:rsidRPr="004D7A9D" w:rsidRDefault="002E4CC9" w:rsidP="004D7A9D">
      <w:pPr>
        <w:rPr>
          <w:rFonts w:hint="eastAsia"/>
        </w:rPr>
      </w:pPr>
      <w:r w:rsidRPr="002E4CC9">
        <w:drawing>
          <wp:inline distT="0" distB="0" distL="0" distR="0" wp14:anchorId="10892CD6" wp14:editId="7989C3D6">
            <wp:extent cx="2229161" cy="971686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 xml:space="preserve">세동의 </w:t>
      </w:r>
      <w:proofErr w:type="gramStart"/>
      <w:r>
        <w:rPr>
          <w:rFonts w:hint="eastAsia"/>
        </w:rPr>
        <w:t>예상부도확률(</w:t>
      </w:r>
      <w:r>
        <w:t xml:space="preserve"> </w:t>
      </w:r>
      <w:r>
        <w:rPr>
          <w:rFonts w:hint="eastAsia"/>
        </w:rPr>
        <w:t>세동은</w:t>
      </w:r>
      <w:proofErr w:type="gramEnd"/>
      <w:r>
        <w:rPr>
          <w:rFonts w:hint="eastAsia"/>
        </w:rPr>
        <w:t xml:space="preserve"> 상장폐지 예상종목이다)</w:t>
      </w:r>
    </w:p>
    <w:sectPr w:rsidR="002E4CC9" w:rsidRPr="004D7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6AE9" w14:textId="77777777" w:rsidR="002761BE" w:rsidRDefault="002761BE" w:rsidP="008C783F">
      <w:pPr>
        <w:spacing w:after="0" w:line="240" w:lineRule="auto"/>
      </w:pPr>
      <w:r>
        <w:separator/>
      </w:r>
    </w:p>
  </w:endnote>
  <w:endnote w:type="continuationSeparator" w:id="0">
    <w:p w14:paraId="2956535B" w14:textId="77777777" w:rsidR="002761BE" w:rsidRDefault="002761BE" w:rsidP="008C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442A" w14:textId="77777777" w:rsidR="002761BE" w:rsidRDefault="002761BE" w:rsidP="008C783F">
      <w:pPr>
        <w:spacing w:after="0" w:line="240" w:lineRule="auto"/>
      </w:pPr>
      <w:r>
        <w:separator/>
      </w:r>
    </w:p>
  </w:footnote>
  <w:footnote w:type="continuationSeparator" w:id="0">
    <w:p w14:paraId="3A13808B" w14:textId="77777777" w:rsidR="002761BE" w:rsidRDefault="002761BE" w:rsidP="008C7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F"/>
    <w:rsid w:val="00115E7E"/>
    <w:rsid w:val="002761BE"/>
    <w:rsid w:val="002E4CC9"/>
    <w:rsid w:val="00406331"/>
    <w:rsid w:val="004D7A9D"/>
    <w:rsid w:val="007622CE"/>
    <w:rsid w:val="008C783F"/>
    <w:rsid w:val="00F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0836"/>
  <w15:chartTrackingRefBased/>
  <w15:docId w15:val="{52D0257A-6A89-401B-9863-B8FB9AB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8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83F"/>
  </w:style>
  <w:style w:type="paragraph" w:styleId="a4">
    <w:name w:val="footer"/>
    <w:basedOn w:val="a"/>
    <w:link w:val="Char0"/>
    <w:uiPriority w:val="99"/>
    <w:unhideWhenUsed/>
    <w:rsid w:val="008C78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3:18.8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4:52.4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1,'0'4,"0"10,0 10,0 5,0 10,0 3,0-2,-4-8,-1 3,0-1,1-5</inkml:trace>
  <inkml:trace contextRef="#ctx0" brushRef="#br0" timeOffset="1455.99">1 96,'4'0,"5"4,10 5,5 10,3 5,-3 3,-2-3,4-6,1-2,1 9,-6-4,-5-6</inkml:trace>
  <inkml:trace contextRef="#ctx0" brushRef="#br0" timeOffset="2995.65">25 241,'4'0,"10"0,6 0,4 0,2 0,5 0,-3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4:48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192 1,'-2'29,"-2"1,-1-1,-1 0,-2 0,-1-1,-21 47,14-36,2 0,-13 58,24-80,-1 0,-1-1,-1 0,0 0,-1-1,0 1,-1-2,-13 18,20-31,1-1,0 1,0-1,-1 1,1-1,0 1,0-1,-1 1,1-1,0 1,0-1,0 1,0 0,0-1,0 1,0-1,0 1,0-1,0 1,0-1,0 1,1 0,-1-1,0 1,0-1,0 1,1-1,-1 1,0-1,1 0,-1 1,0-1,1 1,-1-1,1 0,-1 1,0-1,1 0,-1 1,1-1,-1 0,1 0,-1 1,1-1,0 0,-1 0,1 0,-1 0,1 0,-1 0,1 0,-1 0,1 0,0 0,-1 0,1 0,0 0,44 0,-39-1,354-4,-358 5,0 0,1 0,-1 0,0 0,0 0,0 0,0-1,0 1,1-1,-1 1,0-1,0 0,0 0,0 0,-1 0,1 0,0 0,0 0,-1-1,1 1,0-1,-1 1,1-1,-1 1,0-1,0 0,0 0,0 0,0 0,0 0,0 0,0 0,-1 0,1 0,-1 0,1 0,-1 0,0 0,0-1,0 1,0 0,-1 0,1 0,0 0,-1 0,1 0,-3-4,-3-11,-1 0,0 0,-2 1,-15-24,16 29,-41-52,37 50,1 0,0 0,-8-16,5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3:09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1,'-10'11,"2"1,0 0,0 1,1 0,0 1,-8 23,9-20,-2 0,0-1,-18 29,13-30,1 1,1 1,0 0,1 1,1 0,0 0,1 1,1 0,1 1,-5 24,11-40,-1-1,0 1,1 0,-1 0,1 0,0-1,0 1,0 0,2 6,-2-8,1-1,0 0,0 0,0 1,0-1,0 0,0 0,0 0,0 0,0 0,0-1,0 1,1 0,-1 0,0-1,0 1,1-1,-1 1,1-1,-1 0,0 0,1 1,-1-1,1 0,2-1,42 4,1-2,83-10,-130 9,0 0,1 0,-1 0,0 0,0 0,0 0,1 0,-1 0,0 0,0-1,0 1,1 0,-1 0,0 0,0 0,0-1,0 1,0 0,0 0,1 0,-1-1,0 1,0 0,0 0,0-1,0 1,0 0,0 0,0 0,0-1,0 1,0 0,0 0,0-1,0 1,0 0,0 0,0-1,0 1,0 0,0 0,-1 0,1-1,0 1,-9-17,-16-15,24 31,-15-20,1 0,0-1,1 0,-11-27,21 42,0 0,0 1,-1 0,0 0,0 0,0 1,0 0,-8-6,-4-3</inkml:trace>
  <inkml:trace contextRef="#ctx0" brushRef="#br0" timeOffset="960.95">461 309,'4'0,"5"0,6 0,8 0,4 0,2 0,-4 0</inkml:trace>
  <inkml:trace contextRef="#ctx0" brushRef="#br0" timeOffset="2235.04">461 309,'0'9,"0"7,0 18,0 8,4-3,5-9,6-9,8-8,4-6,-2-5</inkml:trace>
  <inkml:trace contextRef="#ctx0" brushRef="#br0" timeOffset="3092.3">485 359,'4'0,"6"0,8 0,7 0,-3 0</inkml:trace>
  <inkml:trace contextRef="#ctx0" brushRef="#br0" timeOffset="4416.46">390 180,'4'0,"14"0,7 0,13 0,3 0,-6 0</inkml:trace>
  <inkml:trace contextRef="#ctx0" brushRef="#br0" timeOffset="5734.38">414 180,'-4'0,"-2"4,1 6,1 6,1 13,1 6,18 14,9-1,1-4,0-10,-4-10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3:19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53:26.5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1,'-10'11,"2"1,0 0,0 1,1 0,0 1,-8 23,9-20,-2 0,0-1,-18 29,13-30,1 1,1 1,0 0,1 1,1 0,0 0,1 1,1 0,1 1,-5 24,11-40,-1-1,0 1,1 0,-1 0,1 0,0-1,0 1,0 0,2 6,-2-8,1-1,0 0,0 0,0 1,0-1,0 0,0 0,0 0,0 0,0 0,0-1,0 1,1 0,-1 0,0-1,0 1,1-1,-1 1,1-1,-1 0,0 0,1 1,-1-1,1 0,2-1,42 4,1-2,83-10,-130 9,0 0,1 0,-1 0,0 0,0 0,0 0,1 0,-1 0,0 0,0-1,0 1,1 0,-1 0,0 0,0 0,0-1,0 1,0 0,0 0,1 0,-1-1,0 1,0 0,0 0,0-1,0 1,0 0,0 0,0 0,0-1,0 1,0 0,0 0,0-1,0 1,0 0,0 0,0-1,0 1,0 0,0 0,-1 0,1-1,0 1,-9-17,-16-15,24 31,-15-20,1 0,0-1,1 0,-11-27,21 42,0 0,0 1,-1 0,0 0,0 0,0 1,0 0,-8-6,-4-3</inkml:trace>
  <inkml:trace contextRef="#ctx0" brushRef="#br0" timeOffset="1">461 309,'4'0,"5"0,6 0,8 0,4 0,2 0,-4 0</inkml:trace>
  <inkml:trace contextRef="#ctx0" brushRef="#br0" timeOffset="2">461 309,'0'9,"0"7,0 18,0 8,4-3,5-9,6-9,8-8,4-6,-2-5</inkml:trace>
  <inkml:trace contextRef="#ctx0" brushRef="#br0" timeOffset="3">485 359,'4'0,"6"0,8 0,7 0,-3 0</inkml:trace>
  <inkml:trace contextRef="#ctx0" brushRef="#br0" timeOffset="4">390 180,'4'0,"14"0,7 0,13 0,3 0,-6 0</inkml:trace>
  <inkml:trace contextRef="#ctx0" brushRef="#br0" timeOffset="5">414 180,'-4'0,"-2"4,1 6,1 6,1 13,1 6,18 14,9-1,1-4,0-10,-4-10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9:58.3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1,'0'4,"0"10,0 10,0 5,0 10,0 3,0-2,-4-8,-1 3,0-1,1-5</inkml:trace>
  <inkml:trace contextRef="#ctx0" brushRef="#br0" timeOffset="1">1 96,'4'0,"5"4,10 5,5 10,3 5,-3 3,-2-3,4-6,1-2,1 9,-6-4,-5-6</inkml:trace>
  <inkml:trace contextRef="#ctx0" brushRef="#br0" timeOffset="2">25 241,'4'0,"10"0,6 0,4 0,2 0,5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07:49:49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192 1,'-2'29,"-2"1,-1-1,-1 0,-2 0,-1 0,-21 46,14-36,2 1,-13 58,24-82,-1 1,-1-1,-1 0,0 0,-1 0,0-1,-1 0,-13 17,20-31,1-1,0 1,0-1,-1 1,1-1,0 1,0-1,-1 1,1-1,0 1,0-1,0 1,0-1,0 1,0 0,0-1,0 1,0-1,0 1,0-1,0 1,1-1,-1 1,0 0,0-1,0 1,1-1,-1 1,0-1,1 0,-1 1,0-1,1 1,-1-1,1 0,-1 1,0-1,1 0,-1 1,1-1,-1 0,1 0,-1 1,1-1,0 0,-1 0,1 0,-1 0,1 0,-1 0,1 0,-1 0,1 0,0 0,-1 0,1 0,0 0,44 0,-39-1,355-5,-359 7,0-1,0 0,0 0,0 0,1 0,-1 0,0-1,0 1,0-1,0 1,0-1,0 0,0 0,0 0,0 0,0 0,0 0,-1 0,1-1,0 1,-1-1,1 1,-1-1,0 0,1 1,-1-1,0 0,0 0,0 0,0 0,0 0,-1 0,1 0,-1 0,1 0,-1 0,0-1,0 1,0 0,0 0,0 0,0 0,0 0,-1-1,1 1,-1 0,-1-3,-4-13,-1 1,-1 1,0-1,-17-23,18 29,-43-52,38 50,1 0,1-1,-10-15,7 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SM2119</dc:creator>
  <cp:keywords/>
  <dc:description/>
  <cp:lastModifiedBy>SM2119</cp:lastModifiedBy>
  <cp:revision>1</cp:revision>
  <dcterms:created xsi:type="dcterms:W3CDTF">2021-08-25T07:18:00Z</dcterms:created>
  <dcterms:modified xsi:type="dcterms:W3CDTF">2021-08-25T08:07:00Z</dcterms:modified>
</cp:coreProperties>
</file>