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拉姆刚开始学习英文单词，对单词排序很感兴趣。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如果给拉姆一组单词，他能够迅速确定是否可以将这些单词排列在一个列表中，使得该列表中任何单词的首字母与前一单词的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尾</w:t>
      </w:r>
      <w:bookmarkStart w:id="0" w:name="_GoBack"/>
      <w:bookmarkEnd w:id="0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字母相同。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你能编写一个程序来帮助拉姆进行判断吗？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hd w:val="clear" w:fill="FFFFFF"/>
        </w:rPr>
        <w:t>输入描述: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  <w:rPr>
          <w:rFonts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</w:pPr>
      <w:r>
        <w:rPr>
          <w:rFonts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t xml:space="preserve">  输入包含多组测试数据。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t xml:space="preserve">  对于每组测试数据，第一行为一个正整数n，代表有n个单词。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t xml:space="preserve">  然后有n个字符串，代表n个单词。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t xml:space="preserve">  保证：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t xml:space="preserve">  2&lt;=n&lt;=200,每个单词长度大于1且小于等于10,且所有单词都是由小写字母组成。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hd w:val="clear" w:fill="FFFFFF"/>
        </w:rPr>
        <w:t>输出描述: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t>对于每组数据，输出"Yes"或"No"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hd w:val="clear" w:fill="FFFFFF"/>
        </w:rPr>
        <w:t>输入例子: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abc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cdefg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ghijkl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abc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cdef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fghijk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xyz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hd w:val="clear" w:fill="FFFFFF"/>
        </w:rPr>
        <w:t>输出例子: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Yes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No</w:t>
      </w:r>
    </w:p>
    <w:p>
      <w:r>
        <w:br w:type="pag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36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在计算机中，页式虚拟存储器实现的一个难点是设计页面调度（置换）算法。其中一种实现方式是FIFO算法。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FIFO算法根据页面进入内存的时间先后选择淘汰页面，先进入内存的页面先淘汰，后进入内存的后淘汰。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假设Cache的大小为2,有5个页面请求，分别为 2 1 2 3 1，则Cache的状态转换为：(2)-&gt;(2,1)-&gt;(2,1)-&gt;(1,3)-&gt;(1,3)，其中第1,2,4次缺页，总缺页次数为3。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现在给出Cache的大小n和m个页面请求，请算出缺页数。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hd w:val="clear" w:fill="FFFFFF"/>
        </w:rPr>
        <w:t>输入描述: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  <w:rPr>
          <w:rFonts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</w:pPr>
      <w:r>
        <w:rPr>
          <w:rFonts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t>输入包含多组测试数据。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t>对于每组测试数据，第一行是整数n，第二行是整数m。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t>然后有m个整数，代表请求页编号。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t>保证：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t>2&lt;=n&lt;=20,1&lt;=m&lt;=100，1&lt;=页编号&lt;=200.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hd w:val="clear" w:fill="FFFFFF"/>
        </w:rPr>
        <w:t>输出描述: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t>对于每组数据，输出一个整数，代表缺页数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hd w:val="clear" w:fill="FFFFFF"/>
        </w:rPr>
        <w:t>输入例子: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hd w:val="clear" w:fill="FFFFFF"/>
        </w:rPr>
        <w:t>输出例子: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</w:t>
      </w:r>
    </w:p>
    <w:p>
      <w:r>
        <w:br w:type="pag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360" w:right="0" w:firstLine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短作业优先（SJF, Shortest Job First）又称为“短进程优先”SPN(Shortest Process Next)；是对FCFS算法的改进，其目标是减少平均周转时间。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短作业优先调度算法基于这样一种思想：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运行时间短的优先调度；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如果运行时间相同则调度最先发起请求的进程。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PS:本题题面描述有误，但原题如此，不宜修改，实际优先级如下: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1)接到任务的时间；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2) 如果接收时间相同则调度 运行时间最短的任务。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等待时间：一个进程从发起请求到开始执行的时间间隔。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现在有n个进程请求cpu，每个进程用一个二元组表示：(p,q),p代表该进程发起请求的时间，p代表需要占用cpu的时间。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请计算n个进程的平均等待时间。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hd w:val="clear" w:fill="FFFFFF"/>
        </w:rPr>
        <w:t>输入描述: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  <w:rPr>
          <w:rFonts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</w:pPr>
      <w:r>
        <w:rPr>
          <w:rFonts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t>输入包含多组测试数据。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t>对于每组测试数据，第一行为一个整数n。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t>然后有n行，每行两个整数，代表上述的二元组(p,q).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t>保证: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t>2&lt;=n&lt;=2000,1&lt;=p&lt;=300,1&lt;=q&lt;=100.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hd w:val="clear" w:fill="FFFFFF"/>
        </w:rPr>
        <w:t>输出描述: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shd w:val="clear" w:fill="FEFEFE"/>
        </w:rPr>
        <w:t>对于每组数据，输出一个浮点数，代表平均等待时间，请保留4位有效数字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hd w:val="clear" w:fill="FFFFFF"/>
        </w:rPr>
        <w:t>输入例子: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1 4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1 3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1 5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2 1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hd w:val="clear" w:fill="FFFFFF"/>
        </w:rPr>
        <w:t>输出例子: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5.2500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82F98"/>
    <w:rsid w:val="20485739"/>
    <w:rsid w:val="209E1BAC"/>
    <w:rsid w:val="256929CA"/>
    <w:rsid w:val="36EA146B"/>
    <w:rsid w:val="4BF92F85"/>
    <w:rsid w:val="62255732"/>
    <w:rsid w:val="7ABC0E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602</dc:creator>
  <cp:lastModifiedBy>602</cp:lastModifiedBy>
  <cp:lastPrinted>2016-08-20T10:45:25Z</cp:lastPrinted>
  <dcterms:modified xsi:type="dcterms:W3CDTF">2016-08-20T10:49:14Z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