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2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spacing w:line="393" w:lineRule="auto" w:before="57"/>
        <w:ind w:left="385" w:right="414" w:firstLine="0"/>
        <w:jc w:val="center"/>
        <w:rPr>
          <w:rFonts w:ascii="Times New Roman" w:hAnsi="Times New Roman" w:cs="Times New Roman" w:eastAsia="Times New Roman"/>
          <w:sz w:val="33"/>
          <w:szCs w:val="33"/>
        </w:rPr>
      </w:pPr>
      <w:r>
        <w:rPr>
          <w:rFonts w:ascii="Times New Roman"/>
          <w:b/>
          <w:color w:val="1A1A1A"/>
          <w:spacing w:val="13"/>
          <w:sz w:val="33"/>
        </w:rPr>
        <w:t>Structural Persistence </w:t>
      </w:r>
      <w:r>
        <w:rPr>
          <w:rFonts w:ascii="Times New Roman"/>
          <w:b/>
          <w:color w:val="1A1A1A"/>
          <w:spacing w:val="5"/>
          <w:sz w:val="33"/>
        </w:rPr>
        <w:t>Value </w:t>
      </w:r>
      <w:r>
        <w:rPr>
          <w:rFonts w:ascii="Times New Roman"/>
          <w:b/>
          <w:color w:val="1A1A1A"/>
          <w:spacing w:val="12"/>
          <w:sz w:val="33"/>
        </w:rPr>
        <w:t>Theory: </w:t>
      </w:r>
      <w:r>
        <w:rPr>
          <w:rFonts w:ascii="Times New Roman"/>
          <w:b/>
          <w:color w:val="1A1A1A"/>
          <w:spacing w:val="7"/>
          <w:sz w:val="33"/>
        </w:rPr>
        <w:t>An</w:t>
      </w:r>
      <w:r>
        <w:rPr>
          <w:rFonts w:ascii="Times New Roman"/>
          <w:b/>
          <w:color w:val="1A1A1A"/>
          <w:spacing w:val="95"/>
          <w:sz w:val="33"/>
        </w:rPr>
        <w:t> </w:t>
      </w:r>
      <w:r>
        <w:rPr>
          <w:rFonts w:ascii="Times New Roman"/>
          <w:b/>
          <w:color w:val="1A1A1A"/>
          <w:spacing w:val="13"/>
          <w:sz w:val="33"/>
        </w:rPr>
        <w:t>Information-</w:t>
      </w:r>
      <w:r>
        <w:rPr>
          <w:rFonts w:ascii="Times New Roman"/>
          <w:b/>
          <w:color w:val="1A1A1A"/>
          <w:w w:val="100"/>
          <w:sz w:val="33"/>
        </w:rPr>
        <w:t> </w:t>
      </w:r>
      <w:r>
        <w:rPr>
          <w:rFonts w:ascii="Times New Roman"/>
          <w:b/>
          <w:color w:val="1A1A1A"/>
          <w:spacing w:val="13"/>
          <w:sz w:val="33"/>
        </w:rPr>
        <w:t>Energy-Time Statistical Framework </w:t>
      </w:r>
      <w:r>
        <w:rPr>
          <w:rFonts w:ascii="Times New Roman"/>
          <w:b/>
          <w:color w:val="1A1A1A"/>
          <w:spacing w:val="7"/>
          <w:sz w:val="33"/>
        </w:rPr>
        <w:t>in </w:t>
      </w:r>
      <w:r>
        <w:rPr>
          <w:rFonts w:ascii="Times New Roman"/>
          <w:b/>
          <w:color w:val="1A1A1A"/>
          <w:spacing w:val="12"/>
          <w:sz w:val="33"/>
        </w:rPr>
        <w:t>Finite</w:t>
      </w:r>
      <w:r>
        <w:rPr>
          <w:rFonts w:ascii="Times New Roman"/>
          <w:b/>
          <w:color w:val="1A1A1A"/>
          <w:spacing w:val="24"/>
          <w:sz w:val="33"/>
        </w:rPr>
        <w:t> </w:t>
      </w:r>
      <w:r>
        <w:rPr>
          <w:rFonts w:ascii="Times New Roman"/>
          <w:b/>
          <w:color w:val="1A1A1A"/>
          <w:spacing w:val="13"/>
          <w:sz w:val="33"/>
        </w:rPr>
        <w:t>Free-Energy</w:t>
      </w:r>
      <w:r>
        <w:rPr>
          <w:rFonts w:ascii="Times New Roman"/>
          <w:b/>
          <w:color w:val="1A1A1A"/>
          <w:sz w:val="33"/>
        </w:rPr>
        <w:t> </w:t>
      </w:r>
      <w:r>
        <w:rPr>
          <w:rFonts w:ascii="Times New Roman"/>
          <w:b/>
          <w:color w:val="1A1A1A"/>
          <w:spacing w:val="12"/>
          <w:sz w:val="33"/>
        </w:rPr>
        <w:t>Fields</w:t>
      </w:r>
      <w:r>
        <w:rPr>
          <w:rFonts w:ascii="Times New Roman"/>
          <w:spacing w:val="12"/>
          <w:sz w:val="33"/>
        </w:rPr>
      </w:r>
    </w:p>
    <w:p>
      <w:pPr>
        <w:spacing w:before="83"/>
        <w:ind w:left="385" w:right="397" w:firstLine="0"/>
        <w:jc w:val="center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545454"/>
          <w:sz w:val="21"/>
        </w:rPr>
        <w:t>Structural Persistence </w:t>
      </w:r>
      <w:r>
        <w:rPr>
          <w:rFonts w:ascii="Times New Roman"/>
          <w:color w:val="545454"/>
          <w:spacing w:val="-5"/>
          <w:sz w:val="21"/>
        </w:rPr>
        <w:t>Value </w:t>
      </w:r>
      <w:r>
        <w:rPr>
          <w:rFonts w:ascii="Times New Roman"/>
          <w:color w:val="545454"/>
          <w:sz w:val="21"/>
        </w:rPr>
        <w:t>(SPV)</w:t>
      </w:r>
      <w:r>
        <w:rPr>
          <w:rFonts w:ascii="Times New Roman"/>
          <w:color w:val="545454"/>
          <w:spacing w:val="-3"/>
          <w:sz w:val="21"/>
        </w:rPr>
        <w:t> </w:t>
      </w:r>
      <w:r>
        <w:rPr>
          <w:rFonts w:ascii="Times New Roman"/>
          <w:color w:val="545454"/>
          <w:sz w:val="21"/>
        </w:rPr>
        <w:t>Theory</w:t>
      </w:r>
      <w:r>
        <w:rPr>
          <w:rFonts w:ascii="Times New Roman"/>
          <w:sz w:val="21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0"/>
        <w:ind w:left="385" w:right="397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Liang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Ruifeng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 | 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May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2026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 | 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v6.0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Revised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Integrated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Edition  Academic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Preprint</w:t>
      </w:r>
      <w:r>
        <w:rPr>
          <w:rFonts w:ascii="Times New Roman" w:hAnsi="Times New Roman" w:cs="Times New Roman" w:eastAsia="Times New Roman"/>
          <w:sz w:val="19"/>
          <w:szCs w:val="1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dddddd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color w:val="1A1A1A"/>
        </w:rPr>
        <w:t>Abstract</w:t>
      </w:r>
      <w:r>
        <w:rPr>
          <w:b w:val="0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b/>
          <w:bCs/>
          <w:sz w:val="18"/>
          <w:szCs w:val="18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393" w:lineRule="auto"/>
        <w:ind w:right="121"/>
        <w:jc w:val="both"/>
      </w:pPr>
      <w:r>
        <w:rPr>
          <w:color w:val="1A1A1A"/>
        </w:rPr>
        <w:t>Structural Persistence </w:t>
      </w:r>
      <w:r>
        <w:rPr>
          <w:color w:val="1A1A1A"/>
          <w:spacing w:val="-6"/>
        </w:rPr>
        <w:t>Value </w:t>
      </w:r>
      <w:r>
        <w:rPr>
          <w:color w:val="1A1A1A"/>
        </w:rPr>
        <w:t>(SPV) redefines “value” as a purely descriptive statistic: the</w:t>
      </w:r>
      <w:r>
        <w:rPr>
          <w:color w:val="1A1A1A"/>
          <w:spacing w:val="51"/>
        </w:rPr>
        <w:t> </w:t>
      </w:r>
      <w:r>
        <w:rPr>
          <w:color w:val="1A1A1A"/>
        </w:rPr>
        <w:t>statistical</w:t>
      </w:r>
      <w:r>
        <w:rPr>
          <w:color w:val="1A1A1A"/>
          <w:w w:val="99"/>
        </w:rPr>
        <w:t> </w:t>
      </w:r>
      <w:r>
        <w:rPr>
          <w:color w:val="1A1A1A"/>
        </w:rPr>
        <w:t>priority</w:t>
      </w:r>
      <w:r>
        <w:rPr>
          <w:color w:val="1A1A1A"/>
          <w:spacing w:val="33"/>
        </w:rPr>
        <w:t> </w:t>
      </w:r>
      <w:r>
        <w:rPr>
          <w:color w:val="1A1A1A"/>
        </w:rPr>
        <w:t>with</w:t>
      </w:r>
      <w:r>
        <w:rPr>
          <w:color w:val="1A1A1A"/>
          <w:spacing w:val="33"/>
        </w:rPr>
        <w:t> </w:t>
      </w:r>
      <w:r>
        <w:rPr>
          <w:color w:val="1A1A1A"/>
        </w:rPr>
        <w:t>which</w:t>
      </w:r>
      <w:r>
        <w:rPr>
          <w:color w:val="1A1A1A"/>
          <w:spacing w:val="33"/>
        </w:rPr>
        <w:t> </w:t>
      </w:r>
      <w:r>
        <w:rPr>
          <w:color w:val="1A1A1A"/>
        </w:rPr>
        <w:t>an</w:t>
      </w:r>
      <w:r>
        <w:rPr>
          <w:color w:val="1A1A1A"/>
          <w:spacing w:val="33"/>
        </w:rPr>
        <w:t> </w:t>
      </w:r>
      <w:r>
        <w:rPr>
          <w:color w:val="1A1A1A"/>
        </w:rPr>
        <w:t>information</w:t>
      </w:r>
      <w:r>
        <w:rPr>
          <w:color w:val="1A1A1A"/>
          <w:spacing w:val="33"/>
        </w:rPr>
        <w:t> </w:t>
      </w:r>
      <w:r>
        <w:rPr>
          <w:color w:val="1A1A1A"/>
        </w:rPr>
        <w:t>structure</w:t>
      </w:r>
      <w:r>
        <w:rPr>
          <w:color w:val="1A1A1A"/>
          <w:spacing w:val="33"/>
        </w:rPr>
        <w:t> </w:t>
      </w:r>
      <w:r>
        <w:rPr>
          <w:color w:val="1A1A1A"/>
        </w:rPr>
        <w:t>acquires</w:t>
      </w:r>
      <w:r>
        <w:rPr>
          <w:color w:val="1A1A1A"/>
          <w:spacing w:val="33"/>
        </w:rPr>
        <w:t> </w:t>
      </w:r>
      <w:r>
        <w:rPr>
          <w:color w:val="1A1A1A"/>
        </w:rPr>
        <w:t>and</w:t>
      </w:r>
      <w:r>
        <w:rPr>
          <w:color w:val="1A1A1A"/>
          <w:spacing w:val="33"/>
        </w:rPr>
        <w:t> </w:t>
      </w:r>
      <w:r>
        <w:rPr>
          <w:color w:val="1A1A1A"/>
        </w:rPr>
        <w:t>dominates</w:t>
      </w:r>
      <w:r>
        <w:rPr>
          <w:color w:val="1A1A1A"/>
          <w:spacing w:val="33"/>
        </w:rPr>
        <w:t> </w:t>
      </w:r>
      <w:r>
        <w:rPr>
          <w:color w:val="1A1A1A"/>
        </w:rPr>
        <w:t>energy</w:t>
      </w:r>
      <w:r>
        <w:rPr>
          <w:color w:val="1A1A1A"/>
          <w:spacing w:val="33"/>
        </w:rPr>
        <w:t> </w:t>
      </w:r>
      <w:r>
        <w:rPr>
          <w:color w:val="1A1A1A"/>
        </w:rPr>
        <w:t>channels</w:t>
      </w:r>
      <w:r>
        <w:rPr>
          <w:color w:val="1A1A1A"/>
          <w:spacing w:val="33"/>
        </w:rPr>
        <w:t> </w:t>
      </w:r>
      <w:r>
        <w:rPr>
          <w:color w:val="1A1A1A"/>
        </w:rPr>
        <w:t>in</w:t>
      </w:r>
      <w:r>
        <w:rPr>
          <w:color w:val="1A1A1A"/>
          <w:spacing w:val="33"/>
        </w:rPr>
        <w:t> </w:t>
      </w:r>
      <w:r>
        <w:rPr>
          <w:color w:val="1A1A1A"/>
        </w:rPr>
        <w:t>a</w:t>
      </w:r>
      <w:r>
        <w:rPr>
          <w:color w:val="1A1A1A"/>
          <w:spacing w:val="33"/>
        </w:rPr>
        <w:t> </w:t>
      </w:r>
      <w:r>
        <w:rPr>
          <w:color w:val="1A1A1A"/>
        </w:rPr>
        <w:t>finite</w:t>
      </w:r>
      <w:r>
        <w:rPr>
          <w:color w:val="1A1A1A"/>
          <w:w w:val="99"/>
        </w:rPr>
        <w:t> </w:t>
      </w:r>
      <w:r>
        <w:rPr>
          <w:color w:val="1A1A1A"/>
        </w:rPr>
        <w:t>free-energy</w:t>
      </w:r>
      <w:r>
        <w:rPr>
          <w:color w:val="1A1A1A"/>
          <w:spacing w:val="35"/>
        </w:rPr>
        <w:t> </w:t>
      </w:r>
      <w:r>
        <w:rPr>
          <w:color w:val="1A1A1A"/>
        </w:rPr>
        <w:t>field.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5"/>
        </w:rPr>
        <w:t> </w:t>
      </w:r>
      <w:r>
        <w:rPr>
          <w:color w:val="1A1A1A"/>
        </w:rPr>
        <w:t>core</w:t>
      </w:r>
      <w:r>
        <w:rPr>
          <w:color w:val="1A1A1A"/>
          <w:spacing w:val="35"/>
        </w:rPr>
        <w:t> </w:t>
      </w:r>
      <w:r>
        <w:rPr>
          <w:color w:val="1A1A1A"/>
        </w:rPr>
        <w:t>formula</w:t>
      </w:r>
      <w:r>
        <w:rPr>
          <w:color w:val="1A1A1A"/>
          <w:spacing w:val="35"/>
        </w:rPr>
        <w:t> </w:t>
      </w:r>
      <w:r>
        <w:rPr>
          <w:color w:val="1A1A1A"/>
        </w:rPr>
        <w:t>is</w:t>
      </w:r>
      <w:r>
        <w:rPr>
          <w:color w:val="1A1A1A"/>
          <w:spacing w:val="31"/>
        </w:rPr>
        <w:t> </w:t>
      </w:r>
      <w:r>
        <w:rPr>
          <w:color w:val="1A1A1A"/>
        </w:rPr>
        <w:t>V</w:t>
      </w:r>
      <w:r>
        <w:rPr>
          <w:color w:val="1A1A1A"/>
          <w:spacing w:val="31"/>
        </w:rPr>
        <w:t> </w:t>
      </w:r>
      <w:r>
        <w:rPr>
          <w:color w:val="1A1A1A"/>
        </w:rPr>
        <w:t>=</w:t>
      </w:r>
      <w:r>
        <w:rPr>
          <w:color w:val="1A1A1A"/>
          <w:spacing w:val="35"/>
        </w:rPr>
        <w:t> </w:t>
      </w:r>
      <w:r>
        <w:rPr>
          <w:color w:val="1A1A1A"/>
        </w:rPr>
        <w:t>I</w:t>
      </w:r>
      <w:r>
        <w:rPr>
          <w:color w:val="1A1A1A"/>
          <w:spacing w:val="35"/>
        </w:rPr>
        <w:t> </w:t>
      </w:r>
      <w:r>
        <w:rPr>
          <w:color w:val="1A1A1A"/>
        </w:rPr>
        <w:t>×</w:t>
      </w:r>
      <w:r>
        <w:rPr>
          <w:color w:val="1A1A1A"/>
          <w:spacing w:val="31"/>
        </w:rPr>
        <w:t> </w:t>
      </w:r>
      <w:r>
        <w:rPr>
          <w:color w:val="1A1A1A"/>
        </w:rPr>
        <w:t>T</w:t>
      </w:r>
      <w:r>
        <w:rPr>
          <w:color w:val="1A1A1A"/>
          <w:spacing w:val="31"/>
        </w:rPr>
        <w:t> </w:t>
      </w:r>
      <w:r>
        <w:rPr>
          <w:color w:val="1A1A1A"/>
        </w:rPr>
        <w:t>/</w:t>
      </w:r>
      <w:r>
        <w:rPr>
          <w:color w:val="1A1A1A"/>
          <w:spacing w:val="35"/>
        </w:rPr>
        <w:t> </w:t>
      </w:r>
      <w:r>
        <w:rPr>
          <w:color w:val="1A1A1A"/>
        </w:rPr>
        <w:t>E,</w:t>
      </w:r>
      <w:r>
        <w:rPr>
          <w:color w:val="1A1A1A"/>
          <w:spacing w:val="35"/>
        </w:rPr>
        <w:t> </w:t>
      </w:r>
      <w:r>
        <w:rPr>
          <w:color w:val="1A1A1A"/>
        </w:rPr>
        <w:t>where</w:t>
      </w:r>
      <w:r>
        <w:rPr>
          <w:color w:val="1A1A1A"/>
          <w:spacing w:val="35"/>
        </w:rPr>
        <w:t> </w:t>
      </w:r>
      <w:r>
        <w:rPr>
          <w:color w:val="1A1A1A"/>
        </w:rPr>
        <w:t>I</w:t>
      </w:r>
      <w:r>
        <w:rPr>
          <w:color w:val="1A1A1A"/>
          <w:spacing w:val="35"/>
        </w:rPr>
        <w:t> </w:t>
      </w:r>
      <w:r>
        <w:rPr>
          <w:color w:val="1A1A1A"/>
        </w:rPr>
        <w:t>is</w:t>
      </w:r>
      <w:r>
        <w:rPr>
          <w:color w:val="1A1A1A"/>
          <w:spacing w:val="35"/>
        </w:rPr>
        <w:t> </w:t>
      </w:r>
      <w:r>
        <w:rPr>
          <w:color w:val="1A1A1A"/>
        </w:rPr>
        <w:t>the</w:t>
      </w:r>
      <w:r>
        <w:rPr>
          <w:color w:val="1A1A1A"/>
          <w:spacing w:val="35"/>
        </w:rPr>
        <w:t> </w:t>
      </w:r>
      <w:r>
        <w:rPr>
          <w:color w:val="1A1A1A"/>
        </w:rPr>
        <w:t>total</w:t>
      </w:r>
      <w:r>
        <w:rPr>
          <w:color w:val="1A1A1A"/>
          <w:spacing w:val="35"/>
        </w:rPr>
        <w:t> </w:t>
      </w:r>
      <w:r>
        <w:rPr>
          <w:color w:val="1A1A1A"/>
        </w:rPr>
        <w:t>effective</w:t>
      </w:r>
      <w:r>
        <w:rPr>
          <w:color w:val="1A1A1A"/>
          <w:spacing w:val="35"/>
        </w:rPr>
        <w:t> </w:t>
      </w:r>
      <w:r>
        <w:rPr>
          <w:color w:val="1A1A1A"/>
        </w:rPr>
        <w:t>information</w:t>
      </w:r>
      <w:r>
        <w:rPr>
          <w:color w:val="1A1A1A"/>
          <w:w w:val="99"/>
        </w:rPr>
        <w:t> </w:t>
      </w:r>
      <w:r>
        <w:rPr>
          <w:color w:val="1A1A1A"/>
        </w:rPr>
        <w:t>relative</w:t>
      </w:r>
      <w:r>
        <w:rPr>
          <w:color w:val="1A1A1A"/>
          <w:spacing w:val="20"/>
        </w:rPr>
        <w:t> </w:t>
      </w:r>
      <w:r>
        <w:rPr>
          <w:color w:val="1A1A1A"/>
        </w:rPr>
        <w:t>to</w:t>
      </w:r>
      <w:r>
        <w:rPr>
          <w:color w:val="1A1A1A"/>
          <w:spacing w:val="20"/>
        </w:rPr>
        <w:t> </w:t>
      </w:r>
      <w:r>
        <w:rPr>
          <w:color w:val="1A1A1A"/>
        </w:rPr>
        <w:t>a</w:t>
      </w:r>
      <w:r>
        <w:rPr>
          <w:color w:val="1A1A1A"/>
          <w:spacing w:val="20"/>
        </w:rPr>
        <w:t> </w:t>
      </w:r>
      <w:r>
        <w:rPr>
          <w:color w:val="1A1A1A"/>
        </w:rPr>
        <w:t>specific</w:t>
      </w:r>
      <w:r>
        <w:rPr>
          <w:color w:val="1A1A1A"/>
          <w:spacing w:val="20"/>
        </w:rPr>
        <w:t> </w:t>
      </w:r>
      <w:r>
        <w:rPr>
          <w:color w:val="1A1A1A"/>
        </w:rPr>
        <w:t>decoding</w:t>
      </w:r>
      <w:r>
        <w:rPr>
          <w:color w:val="1A1A1A"/>
          <w:spacing w:val="20"/>
        </w:rPr>
        <w:t> </w:t>
      </w:r>
      <w:r>
        <w:rPr>
          <w:color w:val="1A1A1A"/>
        </w:rPr>
        <w:t>system,</w:t>
      </w:r>
      <w:r>
        <w:rPr>
          <w:color w:val="1A1A1A"/>
          <w:spacing w:val="15"/>
        </w:rPr>
        <w:t> </w:t>
      </w:r>
      <w:r>
        <w:rPr>
          <w:color w:val="1A1A1A"/>
        </w:rPr>
        <w:t>T</w:t>
      </w:r>
      <w:r>
        <w:rPr>
          <w:color w:val="1A1A1A"/>
          <w:spacing w:val="15"/>
        </w:rPr>
        <w:t> </w:t>
      </w:r>
      <w:r>
        <w:rPr>
          <w:color w:val="1A1A1A"/>
        </w:rPr>
        <w:t>is</w:t>
      </w:r>
      <w:r>
        <w:rPr>
          <w:color w:val="1A1A1A"/>
          <w:spacing w:val="20"/>
        </w:rPr>
        <w:t> </w:t>
      </w:r>
      <w:r>
        <w:rPr>
          <w:color w:val="1A1A1A"/>
        </w:rPr>
        <w:t>the</w:t>
      </w:r>
      <w:r>
        <w:rPr>
          <w:color w:val="1A1A1A"/>
          <w:spacing w:val="20"/>
        </w:rPr>
        <w:t> </w:t>
      </w:r>
      <w:r>
        <w:rPr>
          <w:color w:val="1A1A1A"/>
        </w:rPr>
        <w:t>duration</w:t>
      </w:r>
      <w:r>
        <w:rPr>
          <w:color w:val="1A1A1A"/>
          <w:spacing w:val="20"/>
        </w:rPr>
        <w:t> </w:t>
      </w:r>
      <w:r>
        <w:rPr>
          <w:color w:val="1A1A1A"/>
        </w:rPr>
        <w:t>over</w:t>
      </w:r>
      <w:r>
        <w:rPr>
          <w:color w:val="1A1A1A"/>
          <w:spacing w:val="20"/>
        </w:rPr>
        <w:t> </w:t>
      </w:r>
      <w:r>
        <w:rPr>
          <w:color w:val="1A1A1A"/>
        </w:rPr>
        <w:t>which</w:t>
      </w:r>
      <w:r>
        <w:rPr>
          <w:color w:val="1A1A1A"/>
          <w:spacing w:val="20"/>
        </w:rPr>
        <w:t> </w:t>
      </w:r>
      <w:r>
        <w:rPr>
          <w:color w:val="1A1A1A"/>
        </w:rPr>
        <w:t>the</w:t>
      </w:r>
      <w:r>
        <w:rPr>
          <w:color w:val="1A1A1A"/>
          <w:spacing w:val="20"/>
        </w:rPr>
        <w:t> </w:t>
      </w:r>
      <w:r>
        <w:rPr>
          <w:color w:val="1A1A1A"/>
        </w:rPr>
        <w:t>structure</w:t>
      </w:r>
      <w:r>
        <w:rPr>
          <w:color w:val="1A1A1A"/>
          <w:spacing w:val="20"/>
        </w:rPr>
        <w:t> </w:t>
      </w:r>
      <w:r>
        <w:rPr>
          <w:color w:val="1A1A1A"/>
        </w:rPr>
        <w:t>produces</w:t>
      </w:r>
      <w:r>
        <w:rPr>
          <w:color w:val="1A1A1A"/>
          <w:spacing w:val="20"/>
        </w:rPr>
        <w:t> </w:t>
      </w:r>
      <w:r>
        <w:rPr>
          <w:color w:val="1A1A1A"/>
        </w:rPr>
        <w:t>causal</w:t>
      </w:r>
      <w:r>
        <w:rPr>
          <w:color w:val="1A1A1A"/>
          <w:w w:val="99"/>
        </w:rPr>
        <w:t> </w:t>
      </w:r>
      <w:r>
        <w:rPr>
          <w:color w:val="1A1A1A"/>
        </w:rPr>
        <w:t>effects,</w:t>
      </w:r>
      <w:r>
        <w:rPr>
          <w:color w:val="1A1A1A"/>
          <w:spacing w:val="34"/>
        </w:rPr>
        <w:t> </w:t>
      </w:r>
      <w:r>
        <w:rPr>
          <w:color w:val="1A1A1A"/>
        </w:rPr>
        <w:t>and</w:t>
      </w:r>
      <w:r>
        <w:rPr>
          <w:color w:val="1A1A1A"/>
          <w:spacing w:val="34"/>
        </w:rPr>
        <w:t> </w:t>
      </w:r>
      <w:r>
        <w:rPr>
          <w:color w:val="1A1A1A"/>
        </w:rPr>
        <w:t>E</w:t>
      </w:r>
      <w:r>
        <w:rPr>
          <w:color w:val="1A1A1A"/>
          <w:spacing w:val="34"/>
        </w:rPr>
        <w:t> </w:t>
      </w:r>
      <w:r>
        <w:rPr>
          <w:color w:val="1A1A1A"/>
        </w:rPr>
        <w:t>=</w:t>
      </w:r>
      <w:r>
        <w:rPr>
          <w:color w:val="1A1A1A"/>
          <w:spacing w:val="34"/>
        </w:rPr>
        <w:t> </w:t>
      </w:r>
      <w:r>
        <w:rPr>
          <w:color w:val="1A1A1A"/>
        </w:rPr>
        <w:t>E</w:t>
      </w:r>
      <w:r>
        <w:rPr>
          <w:color w:val="1A1A1A"/>
          <w:position w:val="-5"/>
          <w:sz w:val="20"/>
          <w:szCs w:val="20"/>
        </w:rPr>
        <w:t>maintain</w:t>
      </w:r>
      <w:r>
        <w:rPr>
          <w:color w:val="1A1A1A"/>
          <w:spacing w:val="44"/>
          <w:position w:val="-5"/>
          <w:sz w:val="20"/>
          <w:szCs w:val="20"/>
        </w:rPr>
        <w:t> </w:t>
      </w:r>
      <w:r>
        <w:rPr>
          <w:color w:val="1A1A1A"/>
        </w:rPr>
        <w:t>+</w:t>
      </w:r>
      <w:r>
        <w:rPr>
          <w:color w:val="1A1A1A"/>
          <w:spacing w:val="34"/>
        </w:rPr>
        <w:t> </w:t>
      </w:r>
      <w:r>
        <w:rPr>
          <w:color w:val="1A1A1A"/>
        </w:rPr>
        <w:t>E</w:t>
      </w:r>
      <w:r>
        <w:rPr>
          <w:color w:val="1A1A1A"/>
          <w:position w:val="-5"/>
          <w:sz w:val="20"/>
          <w:szCs w:val="20"/>
        </w:rPr>
        <w:t>decode</w:t>
      </w:r>
      <w:r>
        <w:rPr>
          <w:color w:val="1A1A1A"/>
          <w:spacing w:val="44"/>
          <w:position w:val="-5"/>
          <w:sz w:val="20"/>
          <w:szCs w:val="20"/>
        </w:rPr>
        <w:t> </w:t>
      </w:r>
      <w:r>
        <w:rPr>
          <w:color w:val="1A1A1A"/>
        </w:rPr>
        <w:t>is</w:t>
      </w:r>
      <w:r>
        <w:rPr>
          <w:color w:val="1A1A1A"/>
          <w:spacing w:val="34"/>
        </w:rPr>
        <w:t> </w:t>
      </w:r>
      <w:r>
        <w:rPr>
          <w:color w:val="1A1A1A"/>
        </w:rPr>
        <w:t>the</w:t>
      </w:r>
      <w:r>
        <w:rPr>
          <w:color w:val="1A1A1A"/>
          <w:spacing w:val="34"/>
        </w:rPr>
        <w:t> </w:t>
      </w:r>
      <w:r>
        <w:rPr>
          <w:color w:val="1A1A1A"/>
        </w:rPr>
        <w:t>total</w:t>
      </w:r>
      <w:r>
        <w:rPr>
          <w:color w:val="1A1A1A"/>
          <w:spacing w:val="34"/>
        </w:rPr>
        <w:t> </w:t>
      </w:r>
      <w:r>
        <w:rPr>
          <w:color w:val="1A1A1A"/>
        </w:rPr>
        <w:t>energy</w:t>
      </w:r>
      <w:r>
        <w:rPr>
          <w:color w:val="1A1A1A"/>
          <w:spacing w:val="34"/>
        </w:rPr>
        <w:t> </w:t>
      </w:r>
      <w:r>
        <w:rPr>
          <w:color w:val="1A1A1A"/>
        </w:rPr>
        <w:t>cost</w:t>
      </w:r>
      <w:r>
        <w:rPr>
          <w:color w:val="1A1A1A"/>
          <w:spacing w:val="34"/>
        </w:rPr>
        <w:t> </w:t>
      </w:r>
      <w:r>
        <w:rPr>
          <w:color w:val="1A1A1A"/>
        </w:rPr>
        <w:t>of</w:t>
      </w:r>
      <w:r>
        <w:rPr>
          <w:color w:val="1A1A1A"/>
          <w:spacing w:val="34"/>
        </w:rPr>
        <w:t> </w:t>
      </w:r>
      <w:r>
        <w:rPr>
          <w:color w:val="1A1A1A"/>
        </w:rPr>
        <w:t>maintenance</w:t>
      </w:r>
      <w:r>
        <w:rPr>
          <w:color w:val="1A1A1A"/>
          <w:spacing w:val="34"/>
        </w:rPr>
        <w:t> </w:t>
      </w:r>
      <w:r>
        <w:rPr>
          <w:color w:val="1A1A1A"/>
        </w:rPr>
        <w:t>and</w:t>
      </w:r>
      <w:r>
        <w:rPr>
          <w:color w:val="1A1A1A"/>
          <w:spacing w:val="34"/>
        </w:rPr>
        <w:t> </w:t>
      </w:r>
      <w:r>
        <w:rPr>
          <w:color w:val="1A1A1A"/>
        </w:rPr>
        <w:t>decoding.</w:t>
      </w:r>
      <w:r>
        <w:rPr>
          <w:color w:val="1A1A1A"/>
          <w:spacing w:val="30"/>
        </w:rPr>
        <w:t> </w:t>
      </w:r>
      <w:r>
        <w:rPr>
          <w:color w:val="1A1A1A"/>
        </w:rPr>
        <w:t>This</w:t>
      </w:r>
      <w:r>
        <w:rPr/>
      </w:r>
    </w:p>
    <w:p>
      <w:pPr>
        <w:pStyle w:val="BodyText"/>
        <w:spacing w:line="241" w:lineRule="exact"/>
        <w:ind w:right="0"/>
        <w:jc w:val="both"/>
      </w:pPr>
      <w:r>
        <w:rPr>
          <w:color w:val="1A1A1A"/>
        </w:rPr>
        <w:t>paper  rigorously  defends  three  hypotheses:  (1)  biological  neural  circuits  have  internalized </w:t>
      </w:r>
      <w:r>
        <w:rPr>
          <w:color w:val="1A1A1A"/>
          <w:spacing w:val="20"/>
        </w:rPr>
        <w:t> </w:t>
      </w:r>
      <w:r>
        <w:rPr>
          <w:color w:val="1A1A1A"/>
        </w:rPr>
        <w:t>an</w:t>
      </w:r>
      <w:r>
        <w:rPr/>
      </w:r>
    </w:p>
    <w:p>
      <w:pPr>
        <w:pStyle w:val="BodyText"/>
        <w:spacing w:line="396" w:lineRule="auto" w:before="174"/>
        <w:ind w:right="122"/>
        <w:jc w:val="both"/>
      </w:pPr>
      <w:r>
        <w:rPr>
          <w:color w:val="1A1A1A"/>
        </w:rPr>
        <w:t>approximate</w:t>
      </w:r>
      <w:r>
        <w:rPr>
          <w:color w:val="1A1A1A"/>
          <w:spacing w:val="36"/>
        </w:rPr>
        <w:t> </w:t>
      </w:r>
      <w:r>
        <w:rPr>
          <w:color w:val="1A1A1A"/>
        </w:rPr>
        <w:t>macro‑heuristic</w:t>
      </w:r>
      <w:r>
        <w:rPr>
          <w:color w:val="1A1A1A"/>
          <w:spacing w:val="36"/>
        </w:rPr>
        <w:t> </w:t>
      </w:r>
      <w:r>
        <w:rPr>
          <w:color w:val="1A1A1A"/>
        </w:rPr>
        <w:t>evaluation</w:t>
      </w:r>
      <w:r>
        <w:rPr>
          <w:color w:val="1A1A1A"/>
          <w:spacing w:val="36"/>
        </w:rPr>
        <w:t> </w:t>
      </w:r>
      <w:r>
        <w:rPr>
          <w:color w:val="1A1A1A"/>
        </w:rPr>
        <w:t>function,</w:t>
      </w:r>
      <w:r>
        <w:rPr>
          <w:color w:val="1A1A1A"/>
          <w:spacing w:val="36"/>
        </w:rPr>
        <w:t> </w:t>
      </w:r>
      <w:r>
        <w:rPr>
          <w:color w:val="1A1A1A"/>
        </w:rPr>
        <w:t>and</w:t>
      </w:r>
      <w:r>
        <w:rPr>
          <w:color w:val="1A1A1A"/>
          <w:spacing w:val="36"/>
        </w:rPr>
        <w:t> </w:t>
      </w:r>
      <w:r>
        <w:rPr>
          <w:color w:val="1A1A1A"/>
        </w:rPr>
        <w:t>aesthetic</w:t>
      </w:r>
      <w:r>
        <w:rPr>
          <w:color w:val="1A1A1A"/>
          <w:spacing w:val="36"/>
        </w:rPr>
        <w:t> </w:t>
      </w:r>
      <w:r>
        <w:rPr>
          <w:color w:val="1A1A1A"/>
        </w:rPr>
        <w:t>feelings</w:t>
      </w:r>
      <w:r>
        <w:rPr>
          <w:color w:val="1A1A1A"/>
          <w:spacing w:val="36"/>
        </w:rPr>
        <w:t> </w:t>
      </w:r>
      <w:r>
        <w:rPr>
          <w:color w:val="1A1A1A"/>
        </w:rPr>
        <w:t>are</w:t>
      </w:r>
      <w:r>
        <w:rPr>
          <w:color w:val="1A1A1A"/>
          <w:spacing w:val="36"/>
        </w:rPr>
        <w:t> </w:t>
      </w:r>
      <w:r>
        <w:rPr>
          <w:color w:val="1A1A1A"/>
        </w:rPr>
        <w:t>the</w:t>
      </w:r>
      <w:r>
        <w:rPr>
          <w:color w:val="1A1A1A"/>
          <w:spacing w:val="36"/>
        </w:rPr>
        <w:t> </w:t>
      </w:r>
      <w:r>
        <w:rPr>
          <w:color w:val="1A1A1A"/>
        </w:rPr>
        <w:t>low‑dimensional</w:t>
      </w:r>
      <w:r>
        <w:rPr>
          <w:color w:val="1A1A1A"/>
          <w:w w:val="99"/>
        </w:rPr>
        <w:t> </w:t>
      </w:r>
      <w:r>
        <w:rPr>
          <w:color w:val="1A1A1A"/>
        </w:rPr>
        <w:t>output</w:t>
      </w:r>
      <w:r>
        <w:rPr>
          <w:color w:val="1A1A1A"/>
          <w:spacing w:val="16"/>
        </w:rPr>
        <w:t> </w:t>
      </w:r>
      <w:r>
        <w:rPr>
          <w:color w:val="1A1A1A"/>
        </w:rPr>
        <w:t>of</w:t>
      </w:r>
      <w:r>
        <w:rPr>
          <w:color w:val="1A1A1A"/>
          <w:spacing w:val="16"/>
        </w:rPr>
        <w:t> </w:t>
      </w:r>
      <w:r>
        <w:rPr>
          <w:color w:val="1A1A1A"/>
        </w:rPr>
        <w:t>that</w:t>
      </w:r>
      <w:r>
        <w:rPr>
          <w:color w:val="1A1A1A"/>
          <w:spacing w:val="16"/>
        </w:rPr>
        <w:t> </w:t>
      </w:r>
      <w:r>
        <w:rPr>
          <w:color w:val="1A1A1A"/>
        </w:rPr>
        <w:t>function</w:t>
      </w:r>
      <w:r>
        <w:rPr>
          <w:color w:val="1A1A1A"/>
          <w:spacing w:val="16"/>
        </w:rPr>
        <w:t> </w:t>
      </w:r>
      <w:r>
        <w:rPr>
          <w:color w:val="1A1A1A"/>
        </w:rPr>
        <w:t>for</w:t>
      </w:r>
      <w:r>
        <w:rPr>
          <w:color w:val="1A1A1A"/>
          <w:spacing w:val="16"/>
        </w:rPr>
        <w:t> </w:t>
      </w:r>
      <w:r>
        <w:rPr>
          <w:color w:val="1A1A1A"/>
        </w:rPr>
        <w:t>high‑V</w:t>
      </w:r>
      <w:r>
        <w:rPr>
          <w:color w:val="1A1A1A"/>
          <w:spacing w:val="12"/>
        </w:rPr>
        <w:t> </w:t>
      </w:r>
      <w:r>
        <w:rPr>
          <w:color w:val="1A1A1A"/>
        </w:rPr>
        <w:t>structures;</w:t>
      </w:r>
      <w:r>
        <w:rPr>
          <w:color w:val="1A1A1A"/>
          <w:spacing w:val="16"/>
        </w:rPr>
        <w:t> </w:t>
      </w:r>
      <w:r>
        <w:rPr>
          <w:color w:val="1A1A1A"/>
        </w:rPr>
        <w:t>(2)</w:t>
      </w:r>
      <w:r>
        <w:rPr>
          <w:color w:val="1A1A1A"/>
          <w:spacing w:val="16"/>
        </w:rPr>
        <w:t> </w:t>
      </w:r>
      <w:r>
        <w:rPr>
          <w:color w:val="1A1A1A"/>
        </w:rPr>
        <w:t>current</w:t>
      </w:r>
      <w:r>
        <w:rPr>
          <w:color w:val="1A1A1A"/>
          <w:spacing w:val="3"/>
        </w:rPr>
        <w:t> </w:t>
      </w:r>
      <w:r>
        <w:rPr>
          <w:color w:val="1A1A1A"/>
        </w:rPr>
        <w:t>AI</w:t>
      </w:r>
      <w:r>
        <w:rPr>
          <w:color w:val="1A1A1A"/>
          <w:spacing w:val="16"/>
        </w:rPr>
        <w:t> </w:t>
      </w:r>
      <w:r>
        <w:rPr>
          <w:color w:val="1A1A1A"/>
        </w:rPr>
        <w:t>alignment</w:t>
      </w:r>
      <w:r>
        <w:rPr>
          <w:color w:val="1A1A1A"/>
          <w:spacing w:val="16"/>
        </w:rPr>
        <w:t> </w:t>
      </w:r>
      <w:r>
        <w:rPr>
          <w:color w:val="1A1A1A"/>
        </w:rPr>
        <w:t>methods</w:t>
      </w:r>
      <w:r>
        <w:rPr>
          <w:color w:val="1A1A1A"/>
          <w:spacing w:val="16"/>
        </w:rPr>
        <w:t> </w:t>
      </w:r>
      <w:r>
        <w:rPr>
          <w:color w:val="1A1A1A"/>
        </w:rPr>
        <w:t>(RLHF/DPO)</w:t>
      </w:r>
      <w:r>
        <w:rPr>
          <w:color w:val="1A1A1A"/>
          <w:spacing w:val="16"/>
        </w:rPr>
        <w:t> </w:t>
      </w:r>
      <w:r>
        <w:rPr>
          <w:color w:val="1A1A1A"/>
        </w:rPr>
        <w:t>are,</w:t>
      </w:r>
      <w:r>
        <w:rPr>
          <w:color w:val="1A1A1A"/>
          <w:w w:val="99"/>
        </w:rPr>
        <w:t> </w:t>
      </w:r>
      <w:r>
        <w:rPr>
          <w:color w:val="1A1A1A"/>
        </w:rPr>
        <w:t>in computational thermodynamic terms, a reverse engineering of this biological</w:t>
      </w:r>
      <w:r>
        <w:rPr>
          <w:color w:val="1A1A1A"/>
          <w:spacing w:val="38"/>
        </w:rPr>
        <w:t> </w:t>
      </w:r>
      <w:r>
        <w:rPr>
          <w:color w:val="1A1A1A"/>
        </w:rPr>
        <w:t>evaluation</w:t>
      </w:r>
      <w:r>
        <w:rPr>
          <w:color w:val="1A1A1A"/>
          <w:w w:val="99"/>
        </w:rPr>
        <w:t> </w:t>
      </w:r>
      <w:r>
        <w:rPr>
          <w:color w:val="1A1A1A"/>
        </w:rPr>
        <w:t>function;</w:t>
      </w:r>
      <w:r>
        <w:rPr>
          <w:color w:val="1A1A1A"/>
          <w:spacing w:val="20"/>
        </w:rPr>
        <w:t> </w:t>
      </w:r>
      <w:r>
        <w:rPr>
          <w:color w:val="1A1A1A"/>
        </w:rPr>
        <w:t>(3)</w:t>
      </w:r>
      <w:r>
        <w:rPr>
          <w:color w:val="1A1A1A"/>
          <w:spacing w:val="20"/>
        </w:rPr>
        <w:t> </w:t>
      </w:r>
      <w:r>
        <w:rPr>
          <w:color w:val="1A1A1A"/>
        </w:rPr>
        <w:t>when</w:t>
      </w:r>
      <w:r>
        <w:rPr>
          <w:color w:val="1A1A1A"/>
          <w:spacing w:val="20"/>
        </w:rPr>
        <w:t> </w:t>
      </w:r>
      <w:r>
        <w:rPr>
          <w:color w:val="1A1A1A"/>
        </w:rPr>
        <w:t>high</w:t>
      </w:r>
      <w:r>
        <w:rPr>
          <w:color w:val="1A1A1A"/>
          <w:spacing w:val="20"/>
        </w:rPr>
        <w:t> </w:t>
      </w:r>
      <w:r>
        <w:rPr>
          <w:color w:val="1A1A1A"/>
        </w:rPr>
        <w:t>energy‑efficient</w:t>
      </w:r>
      <w:r>
        <w:rPr>
          <w:color w:val="1A1A1A"/>
          <w:spacing w:val="20"/>
        </w:rPr>
        <w:t> </w:t>
      </w:r>
      <w:r>
        <w:rPr>
          <w:color w:val="1A1A1A"/>
        </w:rPr>
        <w:t>structures</w:t>
      </w:r>
      <w:r>
        <w:rPr>
          <w:color w:val="1A1A1A"/>
          <w:spacing w:val="20"/>
        </w:rPr>
        <w:t> </w:t>
      </w:r>
      <w:r>
        <w:rPr>
          <w:color w:val="1A1A1A"/>
        </w:rPr>
        <w:t>(K</w:t>
      </w:r>
      <w:r>
        <w:rPr>
          <w:color w:val="1A1A1A"/>
          <w:spacing w:val="20"/>
        </w:rPr>
        <w:t> </w:t>
      </w:r>
      <w:r>
        <w:rPr>
          <w:color w:val="1A1A1A"/>
        </w:rPr>
        <w:t>=</w:t>
      </w:r>
      <w:r>
        <w:rPr>
          <w:color w:val="1A1A1A"/>
          <w:spacing w:val="20"/>
        </w:rPr>
        <w:t> </w:t>
      </w:r>
      <w:r>
        <w:rPr>
          <w:color w:val="1A1A1A"/>
        </w:rPr>
        <w:t>I/E)</w:t>
      </w:r>
      <w:r>
        <w:rPr>
          <w:color w:val="1A1A1A"/>
          <w:spacing w:val="20"/>
        </w:rPr>
        <w:t> </w:t>
      </w:r>
      <w:r>
        <w:rPr>
          <w:color w:val="1A1A1A"/>
        </w:rPr>
        <w:t>are</w:t>
      </w:r>
      <w:r>
        <w:rPr>
          <w:color w:val="1A1A1A"/>
          <w:spacing w:val="20"/>
        </w:rPr>
        <w:t> </w:t>
      </w:r>
      <w:r>
        <w:rPr>
          <w:color w:val="1A1A1A"/>
        </w:rPr>
        <w:t>replicated</w:t>
      </w:r>
      <w:r>
        <w:rPr>
          <w:color w:val="1A1A1A"/>
          <w:spacing w:val="20"/>
        </w:rPr>
        <w:t> </w:t>
      </w:r>
      <w:r>
        <w:rPr>
          <w:color w:val="1A1A1A"/>
        </w:rPr>
        <w:t>at</w:t>
      </w:r>
      <w:r>
        <w:rPr>
          <w:color w:val="1A1A1A"/>
          <w:spacing w:val="20"/>
        </w:rPr>
        <w:t> </w:t>
      </w:r>
      <w:r>
        <w:rPr>
          <w:color w:val="1A1A1A"/>
        </w:rPr>
        <w:t>zero</w:t>
      </w:r>
      <w:r>
        <w:rPr>
          <w:color w:val="1A1A1A"/>
          <w:spacing w:val="20"/>
        </w:rPr>
        <w:t> </w:t>
      </w:r>
      <w:r>
        <w:rPr>
          <w:color w:val="1A1A1A"/>
        </w:rPr>
        <w:t>marginal</w:t>
      </w:r>
      <w:r>
        <w:rPr>
          <w:color w:val="1A1A1A"/>
          <w:spacing w:val="20"/>
        </w:rPr>
        <w:t> </w:t>
      </w:r>
      <w:r>
        <w:rPr>
          <w:color w:val="1A1A1A"/>
        </w:rPr>
        <w:t>cost,</w:t>
      </w:r>
      <w:r>
        <w:rPr>
          <w:color w:val="1A1A1A"/>
        </w:rPr>
        <w:t> homogeneous supply causes the effective information of a single instance in a</w:t>
      </w:r>
      <w:r>
        <w:rPr>
          <w:color w:val="1A1A1A"/>
          <w:spacing w:val="5"/>
        </w:rPr>
        <w:t> </w:t>
      </w:r>
      <w:r>
        <w:rPr>
          <w:color w:val="1A1A1A"/>
        </w:rPr>
        <w:t>competitive</w:t>
      </w:r>
      <w:r>
        <w:rPr>
          <w:color w:val="1A1A1A"/>
          <w:w w:val="99"/>
        </w:rPr>
        <w:t> </w:t>
      </w:r>
      <w:r>
        <w:rPr>
          <w:color w:val="1A1A1A"/>
        </w:rPr>
        <w:t>environment</w:t>
      </w:r>
      <w:r>
        <w:rPr>
          <w:color w:val="1A1A1A"/>
          <w:spacing w:val="37"/>
        </w:rPr>
        <w:t> </w:t>
      </w:r>
      <w:r>
        <w:rPr>
          <w:color w:val="1A1A1A"/>
        </w:rPr>
        <w:t>to</w:t>
      </w:r>
      <w:r>
        <w:rPr>
          <w:color w:val="1A1A1A"/>
          <w:spacing w:val="37"/>
        </w:rPr>
        <w:t> </w:t>
      </w:r>
      <w:r>
        <w:rPr>
          <w:color w:val="1A1A1A"/>
        </w:rPr>
        <w:t>be</w:t>
      </w:r>
      <w:r>
        <w:rPr>
          <w:color w:val="1A1A1A"/>
          <w:spacing w:val="37"/>
        </w:rPr>
        <w:t> </w:t>
      </w:r>
      <w:r>
        <w:rPr>
          <w:color w:val="1A1A1A"/>
        </w:rPr>
        <w:t>substantially</w:t>
      </w:r>
      <w:r>
        <w:rPr>
          <w:color w:val="1A1A1A"/>
          <w:spacing w:val="37"/>
        </w:rPr>
        <w:t> </w:t>
      </w:r>
      <w:r>
        <w:rPr>
          <w:color w:val="1A1A1A"/>
        </w:rPr>
        <w:t>diluted,</w:t>
      </w:r>
      <w:r>
        <w:rPr>
          <w:color w:val="1A1A1A"/>
          <w:spacing w:val="37"/>
        </w:rPr>
        <w:t> </w:t>
      </w:r>
      <w:r>
        <w:rPr>
          <w:color w:val="1A1A1A"/>
        </w:rPr>
        <w:t>and</w:t>
      </w:r>
      <w:r>
        <w:rPr>
          <w:color w:val="1A1A1A"/>
          <w:spacing w:val="37"/>
        </w:rPr>
        <w:t> </w:t>
      </w:r>
      <w:r>
        <w:rPr>
          <w:color w:val="1A1A1A"/>
        </w:rPr>
        <w:t>persistence</w:t>
      </w:r>
      <w:r>
        <w:rPr>
          <w:color w:val="1A1A1A"/>
          <w:spacing w:val="37"/>
        </w:rPr>
        <w:t> </w:t>
      </w:r>
      <w:r>
        <w:rPr>
          <w:color w:val="1A1A1A"/>
        </w:rPr>
        <w:t>time</w:t>
      </w:r>
      <w:r>
        <w:rPr>
          <w:color w:val="1A1A1A"/>
          <w:spacing w:val="33"/>
        </w:rPr>
        <w:t> </w:t>
      </w:r>
      <w:r>
        <w:rPr>
          <w:color w:val="1A1A1A"/>
        </w:rPr>
        <w:t>T</w:t>
      </w:r>
      <w:r>
        <w:rPr>
          <w:color w:val="1A1A1A"/>
          <w:spacing w:val="33"/>
        </w:rPr>
        <w:t> </w:t>
      </w:r>
      <w:r>
        <w:rPr>
          <w:color w:val="1A1A1A"/>
        </w:rPr>
        <w:t>collapses</w:t>
      </w:r>
      <w:r>
        <w:rPr>
          <w:color w:val="1A1A1A"/>
          <w:spacing w:val="37"/>
        </w:rPr>
        <w:t> </w:t>
      </w:r>
      <w:r>
        <w:rPr>
          <w:color w:val="1A1A1A"/>
        </w:rPr>
        <w:t>accordingly</w:t>
      </w:r>
      <w:r>
        <w:rPr>
          <w:color w:val="1A1A1A"/>
          <w:spacing w:val="37"/>
        </w:rPr>
        <w:t> </w:t>
      </w:r>
      <w:r>
        <w:rPr>
          <w:color w:val="1A1A1A"/>
        </w:rPr>
        <w:t>–</w:t>
      </w:r>
      <w:r>
        <w:rPr>
          <w:color w:val="1A1A1A"/>
          <w:spacing w:val="37"/>
        </w:rPr>
        <w:t> </w:t>
      </w:r>
      <w:r>
        <w:rPr>
          <w:color w:val="1A1A1A"/>
        </w:rPr>
        <w:t>a</w:t>
      </w:r>
      <w:r>
        <w:rPr>
          <w:color w:val="1A1A1A"/>
          <w:spacing w:val="37"/>
        </w:rPr>
        <w:t> </w:t>
      </w:r>
      <w:r>
        <w:rPr>
          <w:color w:val="1A1A1A"/>
        </w:rPr>
        <w:t>niche</w:t>
      </w:r>
      <w:r>
        <w:rPr>
          <w:color w:val="1A1A1A"/>
          <w:w w:val="99"/>
        </w:rPr>
        <w:t> </w:t>
      </w:r>
      <w:r>
        <w:rPr>
          <w:color w:val="1A1A1A"/>
        </w:rPr>
        <w:t>exclusion</w:t>
      </w:r>
      <w:r>
        <w:rPr>
          <w:color w:val="1A1A1A"/>
          <w:spacing w:val="27"/>
        </w:rPr>
        <w:t> </w:t>
      </w:r>
      <w:r>
        <w:rPr>
          <w:color w:val="1A1A1A"/>
        </w:rPr>
        <w:t>effect</w:t>
      </w:r>
      <w:r>
        <w:rPr>
          <w:color w:val="1A1A1A"/>
          <w:spacing w:val="27"/>
        </w:rPr>
        <w:t> </w:t>
      </w:r>
      <w:r>
        <w:rPr>
          <w:color w:val="1A1A1A"/>
        </w:rPr>
        <w:t>induced</w:t>
      </w:r>
      <w:r>
        <w:rPr>
          <w:color w:val="1A1A1A"/>
          <w:spacing w:val="27"/>
        </w:rPr>
        <w:t> </w:t>
      </w:r>
      <w:r>
        <w:rPr>
          <w:color w:val="1A1A1A"/>
        </w:rPr>
        <w:t>by</w:t>
      </w:r>
      <w:r>
        <w:rPr>
          <w:color w:val="1A1A1A"/>
          <w:spacing w:val="27"/>
        </w:rPr>
        <w:t> </w:t>
      </w:r>
      <w:r>
        <w:rPr>
          <w:color w:val="1A1A1A"/>
        </w:rPr>
        <w:t>supply</w:t>
      </w:r>
      <w:r>
        <w:rPr>
          <w:color w:val="1A1A1A"/>
          <w:spacing w:val="27"/>
        </w:rPr>
        <w:t> </w:t>
      </w:r>
      <w:r>
        <w:rPr>
          <w:color w:val="1A1A1A"/>
        </w:rPr>
        <w:t>structure.</w:t>
      </w:r>
      <w:r>
        <w:rPr>
          <w:color w:val="1A1A1A"/>
          <w:spacing w:val="23"/>
        </w:rPr>
        <w:t> </w:t>
      </w:r>
      <w:r>
        <w:rPr>
          <w:color w:val="1A1A1A"/>
        </w:rPr>
        <w:t>This</w:t>
      </w:r>
      <w:r>
        <w:rPr>
          <w:color w:val="1A1A1A"/>
          <w:spacing w:val="27"/>
        </w:rPr>
        <w:t> </w:t>
      </w:r>
      <w:r>
        <w:rPr>
          <w:color w:val="1A1A1A"/>
        </w:rPr>
        <w:t>paper</w:t>
      </w:r>
      <w:r>
        <w:rPr>
          <w:color w:val="1A1A1A"/>
          <w:spacing w:val="27"/>
        </w:rPr>
        <w:t> </w:t>
      </w:r>
      <w:r>
        <w:rPr>
          <w:color w:val="1A1A1A"/>
        </w:rPr>
        <w:t>makes</w:t>
      </w:r>
      <w:r>
        <w:rPr>
          <w:color w:val="1A1A1A"/>
          <w:spacing w:val="27"/>
        </w:rPr>
        <w:t> </w:t>
      </w:r>
      <w:r>
        <w:rPr>
          <w:color w:val="1A1A1A"/>
        </w:rPr>
        <w:t>a</w:t>
      </w:r>
      <w:r>
        <w:rPr>
          <w:color w:val="1A1A1A"/>
          <w:spacing w:val="27"/>
        </w:rPr>
        <w:t> </w:t>
      </w:r>
      <w:r>
        <w:rPr>
          <w:color w:val="1A1A1A"/>
        </w:rPr>
        <w:t>critical</w:t>
      </w:r>
      <w:r>
        <w:rPr>
          <w:color w:val="1A1A1A"/>
          <w:spacing w:val="27"/>
        </w:rPr>
        <w:t> </w:t>
      </w:r>
      <w:r>
        <w:rPr>
          <w:color w:val="1A1A1A"/>
        </w:rPr>
        <w:t>correction</w:t>
      </w:r>
      <w:r>
        <w:rPr>
          <w:color w:val="1A1A1A"/>
          <w:spacing w:val="27"/>
        </w:rPr>
        <w:t> </w:t>
      </w:r>
      <w:r>
        <w:rPr>
          <w:color w:val="1A1A1A"/>
        </w:rPr>
        <w:t>to</w:t>
      </w:r>
      <w:r>
        <w:rPr>
          <w:color w:val="1A1A1A"/>
          <w:spacing w:val="27"/>
        </w:rPr>
        <w:t> </w:t>
      </w:r>
      <w:r>
        <w:rPr>
          <w:color w:val="1A1A1A"/>
        </w:rPr>
        <w:t>an</w:t>
      </w:r>
      <w:r>
        <w:rPr>
          <w:color w:val="1A1A1A"/>
          <w:spacing w:val="27"/>
        </w:rPr>
        <w:t> </w:t>
      </w:r>
      <w:r>
        <w:rPr>
          <w:color w:val="1A1A1A"/>
        </w:rPr>
        <w:t>earlier</w:t>
      </w:r>
      <w:r>
        <w:rPr>
          <w:color w:val="1A1A1A"/>
          <w:w w:val="99"/>
        </w:rPr>
        <w:t> </w:t>
      </w:r>
      <w:r>
        <w:rPr>
          <w:color w:val="1A1A1A"/>
        </w:rPr>
        <w:t>statement that “I is not quantifiable”: I has in fact been implicitly quantified within</w:t>
      </w:r>
      <w:r>
        <w:rPr>
          <w:color w:val="1A1A1A"/>
          <w:spacing w:val="4"/>
        </w:rPr>
        <w:t> </w:t>
      </w:r>
      <w:r>
        <w:rPr>
          <w:color w:val="1A1A1A"/>
        </w:rPr>
        <w:t>model</w:t>
      </w:r>
      <w:r>
        <w:rPr>
          <w:color w:val="1A1A1A"/>
          <w:w w:val="99"/>
        </w:rPr>
        <w:t> </w:t>
      </w:r>
      <w:r>
        <w:rPr>
          <w:color w:val="1A1A1A"/>
        </w:rPr>
        <w:t>parameters by large‑scale engineering practice. It further points out that I and V have already been</w:t>
      </w:r>
      <w:r>
        <w:rPr>
          <w:color w:val="1A1A1A"/>
          <w:w w:val="99"/>
        </w:rPr>
        <w:t> </w:t>
      </w:r>
      <w:r>
        <w:rPr>
          <w:color w:val="1A1A1A"/>
        </w:rPr>
        <w:t>systematically</w:t>
      </w:r>
      <w:r>
        <w:rPr>
          <w:color w:val="1A1A1A"/>
          <w:spacing w:val="28"/>
        </w:rPr>
        <w:t> </w:t>
      </w:r>
      <w:r>
        <w:rPr>
          <w:color w:val="1A1A1A"/>
        </w:rPr>
        <w:t>measured</w:t>
      </w:r>
      <w:r>
        <w:rPr>
          <w:color w:val="1A1A1A"/>
          <w:spacing w:val="28"/>
        </w:rPr>
        <w:t> </w:t>
      </w:r>
      <w:r>
        <w:rPr>
          <w:color w:val="1A1A1A"/>
        </w:rPr>
        <w:t>in</w:t>
      </w:r>
      <w:r>
        <w:rPr>
          <w:color w:val="1A1A1A"/>
          <w:spacing w:val="28"/>
        </w:rPr>
        <w:t> </w:t>
      </w:r>
      <w:r>
        <w:rPr>
          <w:color w:val="1A1A1A"/>
        </w:rPr>
        <w:t>three</w:t>
      </w:r>
      <w:r>
        <w:rPr>
          <w:color w:val="1A1A1A"/>
          <w:spacing w:val="28"/>
        </w:rPr>
        <w:t> </w:t>
      </w:r>
      <w:r>
        <w:rPr>
          <w:color w:val="1A1A1A"/>
        </w:rPr>
        <w:t>independent</w:t>
      </w:r>
      <w:r>
        <w:rPr>
          <w:color w:val="1A1A1A"/>
          <w:spacing w:val="28"/>
        </w:rPr>
        <w:t> </w:t>
      </w:r>
      <w:r>
        <w:rPr>
          <w:color w:val="1A1A1A"/>
        </w:rPr>
        <w:t>research</w:t>
      </w:r>
      <w:r>
        <w:rPr>
          <w:color w:val="1A1A1A"/>
          <w:spacing w:val="28"/>
        </w:rPr>
        <w:t> </w:t>
      </w:r>
      <w:r>
        <w:rPr>
          <w:color w:val="1A1A1A"/>
        </w:rPr>
        <w:t>traditions</w:t>
      </w:r>
      <w:r>
        <w:rPr>
          <w:color w:val="1A1A1A"/>
          <w:spacing w:val="28"/>
        </w:rPr>
        <w:t> </w:t>
      </w:r>
      <w:r>
        <w:rPr>
          <w:color w:val="1A1A1A"/>
        </w:rPr>
        <w:t>and</w:t>
      </w:r>
      <w:r>
        <w:rPr>
          <w:color w:val="1A1A1A"/>
          <w:spacing w:val="28"/>
        </w:rPr>
        <w:t> </w:t>
      </w:r>
      <w:r>
        <w:rPr>
          <w:color w:val="1A1A1A"/>
        </w:rPr>
        <w:t>proposes</w:t>
      </w:r>
      <w:r>
        <w:rPr>
          <w:color w:val="1A1A1A"/>
          <w:spacing w:val="28"/>
        </w:rPr>
        <w:t> </w:t>
      </w:r>
      <w:r>
        <w:rPr>
          <w:color w:val="1A1A1A"/>
        </w:rPr>
        <w:t>a</w:t>
      </w:r>
      <w:r>
        <w:rPr>
          <w:color w:val="1A1A1A"/>
          <w:spacing w:val="28"/>
        </w:rPr>
        <w:t> </w:t>
      </w:r>
      <w:r>
        <w:rPr>
          <w:color w:val="1A1A1A"/>
        </w:rPr>
        <w:t>“Three‑Calipers</w:t>
      </w:r>
      <w:r>
        <w:rPr>
          <w:color w:val="1A1A1A"/>
          <w:w w:val="99"/>
        </w:rPr>
        <w:t> </w:t>
      </w:r>
      <w:r>
        <w:rPr>
          <w:color w:val="1A1A1A"/>
        </w:rPr>
        <w:t>Cross‑Calibration Program” to operationalize measurement. Five testable predictions are</w:t>
      </w:r>
      <w:r>
        <w:rPr>
          <w:color w:val="1A1A1A"/>
          <w:spacing w:val="19"/>
        </w:rPr>
        <w:t> </w:t>
      </w:r>
      <w:r>
        <w:rPr>
          <w:color w:val="1A1A1A"/>
        </w:rPr>
        <w:t>provided,</w:t>
      </w:r>
      <w:r>
        <w:rPr>
          <w:color w:val="1A1A1A"/>
        </w:rPr>
        <w:t> the inverted‑U relation between K and T is validated through a minimal simulation,</w:t>
      </w:r>
      <w:r>
        <w:rPr>
          <w:color w:val="1A1A1A"/>
          <w:spacing w:val="10"/>
        </w:rPr>
        <w:t> </w:t>
      </w:r>
      <w:r>
        <w:rPr>
          <w:color w:val="1A1A1A"/>
        </w:rPr>
        <w:t>clear</w:t>
      </w:r>
      <w:r>
        <w:rPr>
          <w:color w:val="1A1A1A"/>
          <w:w w:val="99"/>
        </w:rPr>
        <w:t> </w:t>
      </w:r>
      <w:r>
        <w:rPr>
          <w:color w:val="1A1A1A"/>
        </w:rPr>
        <w:t>boundaries with Landauer’s principle, the free‑energy principle, and dissipative adaptation</w:t>
      </w:r>
      <w:r>
        <w:rPr>
          <w:color w:val="1A1A1A"/>
          <w:spacing w:val="-13"/>
        </w:rPr>
        <w:t> </w:t>
      </w:r>
      <w:r>
        <w:rPr>
          <w:color w:val="1A1A1A"/>
        </w:rPr>
        <w:t>are</w:t>
      </w:r>
      <w:r>
        <w:rPr>
          <w:color w:val="1A1A1A"/>
          <w:w w:val="99"/>
        </w:rPr>
        <w:t> </w:t>
      </w:r>
      <w:r>
        <w:rPr>
          <w:color w:val="1A1A1A"/>
        </w:rPr>
        <w:t>drawn, and strict ethical warnings are</w:t>
      </w:r>
      <w:r>
        <w:rPr>
          <w:color w:val="1A1A1A"/>
          <w:spacing w:val="-1"/>
        </w:rPr>
        <w:t> </w:t>
      </w:r>
      <w:r>
        <w:rPr>
          <w:color w:val="1A1A1A"/>
        </w:rPr>
        <w:t>given.</w:t>
      </w:r>
      <w:r>
        <w:rPr/>
      </w:r>
    </w:p>
    <w:p>
      <w:pPr>
        <w:spacing w:after="0" w:line="396" w:lineRule="auto"/>
        <w:jc w:val="both"/>
        <w:sectPr>
          <w:type w:val="continuous"/>
          <w:pgSz w:w="11900" w:h="16840"/>
          <w:pgMar w:top="1580" w:bottom="280" w:left="1060" w:right="1020"/>
        </w:sectPr>
      </w:pPr>
    </w:p>
    <w:p>
      <w:pPr>
        <w:pStyle w:val="BodyText"/>
        <w:spacing w:line="398" w:lineRule="auto" w:before="47"/>
        <w:ind w:right="122"/>
        <w:jc w:val="both"/>
      </w:pPr>
      <w:r>
        <w:rPr>
          <w:rFonts w:ascii="Times New Roman" w:hAnsi="Times New Roman"/>
          <w:b/>
          <w:color w:val="1A1A1A"/>
        </w:rPr>
        <w:t>Keywords: </w:t>
      </w:r>
      <w:r>
        <w:rPr>
          <w:color w:val="1A1A1A"/>
        </w:rPr>
        <w:t>Structural Persistence </w:t>
      </w:r>
      <w:r>
        <w:rPr>
          <w:color w:val="1A1A1A"/>
          <w:spacing w:val="-6"/>
        </w:rPr>
        <w:t>Value </w:t>
      </w:r>
      <w:r>
        <w:rPr>
          <w:color w:val="1A1A1A"/>
        </w:rPr>
        <w:t>· Information-Energy-Time · Niche Overlap</w:t>
      </w:r>
      <w:r>
        <w:rPr>
          <w:color w:val="1A1A1A"/>
          <w:spacing w:val="25"/>
        </w:rPr>
        <w:t> </w:t>
      </w:r>
      <w:r>
        <w:rPr>
          <w:color w:val="1A1A1A"/>
        </w:rPr>
        <w:t>·</w:t>
      </w:r>
      <w:r>
        <w:rPr>
          <w:color w:val="1A1A1A"/>
        </w:rPr>
        <w:t> Homogenization Degradation · Reverse Engineering Hypothesis · Three-Calipers Calibration</w:t>
      </w:r>
      <w:r>
        <w:rPr>
          <w:color w:val="1A1A1A"/>
          <w:spacing w:val="-9"/>
        </w:rPr>
        <w:t> </w:t>
      </w:r>
      <w:r>
        <w:rPr>
          <w:color w:val="1A1A1A"/>
        </w:rPr>
        <w:t>·</w:t>
      </w:r>
      <w:r>
        <w:rPr>
          <w:color w:val="1A1A1A"/>
        </w:rPr>
        <w:t> </w:t>
      </w:r>
      <w:r>
        <w:rPr>
          <w:color w:val="1A1A1A"/>
          <w:spacing w:val="-5"/>
        </w:rPr>
        <w:t>Weak </w:t>
      </w:r>
      <w:r>
        <w:rPr>
          <w:color w:val="1A1A1A"/>
        </w:rPr>
        <w:t>Dimensionalization · Implicit Quantification of</w:t>
      </w:r>
      <w:r>
        <w:rPr>
          <w:color w:val="1A1A1A"/>
          <w:spacing w:val="4"/>
        </w:rPr>
        <w:t> </w:t>
      </w:r>
      <w:r>
        <w:rPr>
          <w:color w:val="1A1A1A"/>
        </w:rPr>
        <w:t>I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183" w:after="0"/>
        <w:ind w:left="110" w:right="0" w:firstLine="0"/>
        <w:jc w:val="both"/>
        <w:rPr>
          <w:b w:val="0"/>
          <w:bCs w:val="0"/>
        </w:rPr>
      </w:pPr>
      <w:r>
        <w:rPr>
          <w:color w:val="1A1A1A"/>
        </w:rPr>
        <w:t>Introduction: </w:t>
      </w:r>
      <w:r>
        <w:rPr>
          <w:color w:val="1A1A1A"/>
          <w:spacing w:val="-5"/>
        </w:rPr>
        <w:t>Value </w:t>
      </w:r>
      <w:r>
        <w:rPr>
          <w:color w:val="1A1A1A"/>
        </w:rPr>
        <w:t>as Descriptive Statistical</w:t>
      </w:r>
      <w:r>
        <w:rPr>
          <w:color w:val="1A1A1A"/>
          <w:spacing w:val="-1"/>
        </w:rPr>
        <w:t> </w:t>
      </w:r>
      <w:r>
        <w:rPr>
          <w:color w:val="1A1A1A"/>
        </w:rPr>
        <w:t>Fact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1"/>
          <w:szCs w:val="21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Descriptive Redefinition of </w:t>
      </w:r>
      <w:r>
        <w:rPr>
          <w:color w:val="1A1A1A"/>
          <w:spacing w:val="-4"/>
        </w:rPr>
        <w:t>“Value”</w:t>
      </w:r>
      <w:r>
        <w:rPr>
          <w:b w:val="0"/>
          <w:bCs w:val="0"/>
          <w:spacing w:val="-4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32"/>
          <w:szCs w:val="32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In everyday language and philosophical tradition, “value” is a normative concept intertwined</w:t>
      </w:r>
      <w:r>
        <w:rPr>
          <w:color w:val="1A1A1A"/>
          <w:spacing w:val="46"/>
        </w:rPr>
        <w:t> </w:t>
      </w:r>
      <w:r>
        <w:rPr>
          <w:color w:val="1A1A1A"/>
        </w:rPr>
        <w:t>with</w:t>
      </w:r>
      <w:r>
        <w:rPr>
          <w:color w:val="1A1A1A"/>
        </w:rPr>
        <w:t> “good”,</w:t>
      </w:r>
      <w:r>
        <w:rPr>
          <w:color w:val="1A1A1A"/>
          <w:spacing w:val="43"/>
        </w:rPr>
        <w:t> </w:t>
      </w:r>
      <w:r>
        <w:rPr>
          <w:color w:val="1A1A1A"/>
        </w:rPr>
        <w:t>“right”,</w:t>
      </w:r>
      <w:r>
        <w:rPr>
          <w:color w:val="1A1A1A"/>
          <w:spacing w:val="43"/>
        </w:rPr>
        <w:t> </w:t>
      </w:r>
      <w:r>
        <w:rPr>
          <w:color w:val="1A1A1A"/>
        </w:rPr>
        <w:t>“ought”.</w:t>
      </w:r>
      <w:r>
        <w:rPr>
          <w:color w:val="1A1A1A"/>
          <w:spacing w:val="43"/>
        </w:rPr>
        <w:t> </w:t>
      </w:r>
      <w:r>
        <w:rPr>
          <w:color w:val="1A1A1A"/>
        </w:rPr>
        <w:t>Utilitarianism</w:t>
      </w:r>
      <w:r>
        <w:rPr>
          <w:color w:val="1A1A1A"/>
          <w:spacing w:val="43"/>
        </w:rPr>
        <w:t> </w:t>
      </w:r>
      <w:r>
        <w:rPr>
          <w:color w:val="1A1A1A"/>
        </w:rPr>
        <w:t>equates</w:t>
      </w:r>
      <w:r>
        <w:rPr>
          <w:color w:val="1A1A1A"/>
          <w:spacing w:val="43"/>
        </w:rPr>
        <w:t> </w:t>
      </w:r>
      <w:r>
        <w:rPr>
          <w:color w:val="1A1A1A"/>
        </w:rPr>
        <w:t>value</w:t>
      </w:r>
      <w:r>
        <w:rPr>
          <w:color w:val="1A1A1A"/>
          <w:spacing w:val="43"/>
        </w:rPr>
        <w:t> </w:t>
      </w:r>
      <w:r>
        <w:rPr>
          <w:color w:val="1A1A1A"/>
        </w:rPr>
        <w:t>with</w:t>
      </w:r>
      <w:r>
        <w:rPr>
          <w:color w:val="1A1A1A"/>
          <w:spacing w:val="43"/>
        </w:rPr>
        <w:t> </w:t>
      </w:r>
      <w:r>
        <w:rPr>
          <w:color w:val="1A1A1A"/>
        </w:rPr>
        <w:t>utility</w:t>
      </w:r>
      <w:r>
        <w:rPr>
          <w:color w:val="1A1A1A"/>
          <w:spacing w:val="43"/>
        </w:rPr>
        <w:t> </w:t>
      </w:r>
      <w:r>
        <w:rPr>
          <w:color w:val="1A1A1A"/>
        </w:rPr>
        <w:t>or</w:t>
      </w:r>
      <w:r>
        <w:rPr>
          <w:color w:val="1A1A1A"/>
          <w:spacing w:val="43"/>
        </w:rPr>
        <w:t> </w:t>
      </w:r>
      <w:r>
        <w:rPr>
          <w:color w:val="1A1A1A"/>
        </w:rPr>
        <w:t>pleasure,</w:t>
      </w:r>
      <w:r>
        <w:rPr>
          <w:color w:val="1A1A1A"/>
          <w:spacing w:val="43"/>
        </w:rPr>
        <w:t> </w:t>
      </w:r>
      <w:r>
        <w:rPr>
          <w:color w:val="1A1A1A"/>
        </w:rPr>
        <w:t>deontology</w:t>
      </w:r>
      <w:r>
        <w:rPr>
          <w:color w:val="1A1A1A"/>
          <w:spacing w:val="43"/>
        </w:rPr>
        <w:t> </w:t>
      </w:r>
      <w:r>
        <w:rPr>
          <w:color w:val="1A1A1A"/>
        </w:rPr>
        <w:t>with</w:t>
      </w:r>
      <w:r>
        <w:rPr>
          <w:color w:val="1A1A1A"/>
        </w:rPr>
        <w:t> conformity</w:t>
      </w:r>
      <w:r>
        <w:rPr>
          <w:color w:val="1A1A1A"/>
          <w:spacing w:val="15"/>
        </w:rPr>
        <w:t> </w:t>
      </w:r>
      <w:r>
        <w:rPr>
          <w:color w:val="1A1A1A"/>
        </w:rPr>
        <w:t>to</w:t>
      </w:r>
      <w:r>
        <w:rPr>
          <w:color w:val="1A1A1A"/>
          <w:spacing w:val="15"/>
        </w:rPr>
        <w:t> </w:t>
      </w:r>
      <w:r>
        <w:rPr>
          <w:color w:val="1A1A1A"/>
        </w:rPr>
        <w:t>rational</w:t>
      </w:r>
      <w:r>
        <w:rPr>
          <w:color w:val="1A1A1A"/>
          <w:spacing w:val="15"/>
        </w:rPr>
        <w:t> </w:t>
      </w:r>
      <w:r>
        <w:rPr>
          <w:color w:val="1A1A1A"/>
        </w:rPr>
        <w:t>principles,</w:t>
      </w:r>
      <w:r>
        <w:rPr>
          <w:color w:val="1A1A1A"/>
          <w:spacing w:val="15"/>
        </w:rPr>
        <w:t> </w:t>
      </w:r>
      <w:r>
        <w:rPr>
          <w:color w:val="1A1A1A"/>
        </w:rPr>
        <w:t>virtue</w:t>
      </w:r>
      <w:r>
        <w:rPr>
          <w:color w:val="1A1A1A"/>
          <w:spacing w:val="15"/>
        </w:rPr>
        <w:t> </w:t>
      </w:r>
      <w:r>
        <w:rPr>
          <w:color w:val="1A1A1A"/>
        </w:rPr>
        <w:t>ethics</w:t>
      </w:r>
      <w:r>
        <w:rPr>
          <w:color w:val="1A1A1A"/>
          <w:spacing w:val="15"/>
        </w:rPr>
        <w:t> </w:t>
      </w:r>
      <w:r>
        <w:rPr>
          <w:color w:val="1A1A1A"/>
        </w:rPr>
        <w:t>with</w:t>
      </w:r>
      <w:r>
        <w:rPr>
          <w:color w:val="1A1A1A"/>
          <w:spacing w:val="15"/>
        </w:rPr>
        <w:t> </w:t>
      </w:r>
      <w:r>
        <w:rPr>
          <w:color w:val="1A1A1A"/>
        </w:rPr>
        <w:t>perfection</w:t>
      </w:r>
      <w:r>
        <w:rPr>
          <w:color w:val="1A1A1A"/>
          <w:spacing w:val="15"/>
        </w:rPr>
        <w:t> </w:t>
      </w:r>
      <w:r>
        <w:rPr>
          <w:color w:val="1A1A1A"/>
        </w:rPr>
        <w:t>of</w:t>
      </w:r>
      <w:r>
        <w:rPr>
          <w:color w:val="1A1A1A"/>
          <w:spacing w:val="15"/>
        </w:rPr>
        <w:t> </w:t>
      </w:r>
      <w:r>
        <w:rPr>
          <w:color w:val="1A1A1A"/>
        </w:rPr>
        <w:t>character.</w:t>
      </w:r>
      <w:r>
        <w:rPr>
          <w:color w:val="1A1A1A"/>
          <w:spacing w:val="11"/>
        </w:rPr>
        <w:t> </w:t>
      </w:r>
      <w:r>
        <w:rPr>
          <w:color w:val="1A1A1A"/>
        </w:rPr>
        <w:t>These</w:t>
      </w:r>
      <w:r>
        <w:rPr>
          <w:color w:val="1A1A1A"/>
          <w:spacing w:val="15"/>
        </w:rPr>
        <w:t> </w:t>
      </w:r>
      <w:r>
        <w:rPr>
          <w:color w:val="1A1A1A"/>
        </w:rPr>
        <w:t>theories</w:t>
      </w:r>
      <w:r>
        <w:rPr>
          <w:color w:val="1A1A1A"/>
          <w:spacing w:val="15"/>
        </w:rPr>
        <w:t> </w:t>
      </w:r>
      <w:r>
        <w:rPr>
          <w:color w:val="1A1A1A"/>
        </w:rPr>
        <w:t>share</w:t>
      </w:r>
      <w:r>
        <w:rPr>
          <w:color w:val="1A1A1A"/>
          <w:spacing w:val="15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premise: value is a normative standard that needs</w:t>
      </w:r>
      <w:r>
        <w:rPr>
          <w:color w:val="1A1A1A"/>
          <w:spacing w:val="-1"/>
        </w:rPr>
        <w:t> </w:t>
      </w:r>
      <w:r>
        <w:rPr>
          <w:color w:val="1A1A1A"/>
        </w:rPr>
        <w:t>justification.</w:t>
      </w:r>
      <w:r>
        <w:rPr/>
      </w:r>
    </w:p>
    <w:p>
      <w:pPr>
        <w:pStyle w:val="BodyText"/>
        <w:spacing w:line="403" w:lineRule="auto" w:before="211"/>
        <w:ind w:right="122"/>
        <w:jc w:val="both"/>
      </w:pPr>
      <w:r>
        <w:rPr/>
        <w:pict>
          <v:group style="position:absolute;margin-left:59.624996pt;margin-top:67.503067pt;width:.1pt;height:103.5pt;mso-position-horizontal-relative:page;mso-position-vertical-relative:paragraph;z-index:1096" coordorigin="1192,1350" coordsize="2,2070">
            <v:shape style="position:absolute;left:1192;top:1350;width:2;height:2070" coordorigin="1192,1350" coordsize="0,2070" path="m1192,1350l1192,3420e" filled="false" stroked="true" strokeweight="2.25pt" strokecolor="#999999">
              <v:path arrowok="t"/>
            </v:shape>
            <w10:wrap type="none"/>
          </v:group>
        </w:pict>
      </w:r>
      <w:r>
        <w:rPr>
          <w:color w:val="1A1A1A"/>
        </w:rPr>
        <w:t>SPV</w:t>
      </w:r>
      <w:r>
        <w:rPr>
          <w:color w:val="1A1A1A"/>
          <w:spacing w:val="31"/>
        </w:rPr>
        <w:t> </w:t>
      </w:r>
      <w:r>
        <w:rPr>
          <w:color w:val="1A1A1A"/>
        </w:rPr>
        <w:t>does</w:t>
      </w:r>
      <w:r>
        <w:rPr>
          <w:color w:val="1A1A1A"/>
          <w:spacing w:val="35"/>
        </w:rPr>
        <w:t> </w:t>
      </w:r>
      <w:r>
        <w:rPr>
          <w:color w:val="1A1A1A"/>
        </w:rPr>
        <w:t>not</w:t>
      </w:r>
      <w:r>
        <w:rPr>
          <w:color w:val="1A1A1A"/>
          <w:spacing w:val="35"/>
        </w:rPr>
        <w:t> </w:t>
      </w:r>
      <w:r>
        <w:rPr>
          <w:color w:val="1A1A1A"/>
        </w:rPr>
        <w:t>engage</w:t>
      </w:r>
      <w:r>
        <w:rPr>
          <w:color w:val="1A1A1A"/>
          <w:spacing w:val="35"/>
        </w:rPr>
        <w:t> </w:t>
      </w:r>
      <w:r>
        <w:rPr>
          <w:color w:val="1A1A1A"/>
        </w:rPr>
        <w:t>with</w:t>
      </w:r>
      <w:r>
        <w:rPr>
          <w:color w:val="1A1A1A"/>
          <w:spacing w:val="35"/>
        </w:rPr>
        <w:t> </w:t>
      </w:r>
      <w:r>
        <w:rPr>
          <w:color w:val="1A1A1A"/>
        </w:rPr>
        <w:t>this</w:t>
      </w:r>
      <w:r>
        <w:rPr>
          <w:color w:val="1A1A1A"/>
          <w:spacing w:val="35"/>
        </w:rPr>
        <w:t> </w:t>
      </w:r>
      <w:r>
        <w:rPr>
          <w:color w:val="1A1A1A"/>
        </w:rPr>
        <w:t>tradition.</w:t>
      </w:r>
      <w:r>
        <w:rPr>
          <w:color w:val="1A1A1A"/>
          <w:spacing w:val="35"/>
        </w:rPr>
        <w:t> </w:t>
      </w:r>
      <w:r>
        <w:rPr>
          <w:color w:val="1A1A1A"/>
          <w:spacing w:val="-4"/>
        </w:rPr>
        <w:t>“Value”</w:t>
      </w:r>
      <w:r>
        <w:rPr>
          <w:color w:val="1A1A1A"/>
          <w:spacing w:val="35"/>
        </w:rPr>
        <w:t> </w:t>
      </w:r>
      <w:r>
        <w:rPr>
          <w:color w:val="1A1A1A"/>
        </w:rPr>
        <w:t>in</w:t>
      </w:r>
      <w:r>
        <w:rPr>
          <w:color w:val="1A1A1A"/>
          <w:spacing w:val="35"/>
        </w:rPr>
        <w:t> </w:t>
      </w:r>
      <w:r>
        <w:rPr>
          <w:color w:val="1A1A1A"/>
        </w:rPr>
        <w:t>this</w:t>
      </w:r>
      <w:r>
        <w:rPr>
          <w:color w:val="1A1A1A"/>
          <w:spacing w:val="35"/>
        </w:rPr>
        <w:t> </w:t>
      </w:r>
      <w:r>
        <w:rPr>
          <w:color w:val="1A1A1A"/>
        </w:rPr>
        <w:t>theory</w:t>
      </w:r>
      <w:r>
        <w:rPr>
          <w:color w:val="1A1A1A"/>
          <w:spacing w:val="35"/>
        </w:rPr>
        <w:t> </w:t>
      </w:r>
      <w:r>
        <w:rPr>
          <w:color w:val="1A1A1A"/>
        </w:rPr>
        <w:t>is</w:t>
      </w:r>
      <w:r>
        <w:rPr>
          <w:color w:val="1A1A1A"/>
          <w:spacing w:val="35"/>
        </w:rPr>
        <w:t> </w:t>
      </w:r>
      <w:r>
        <w:rPr>
          <w:color w:val="1A1A1A"/>
        </w:rPr>
        <w:t>a</w:t>
      </w:r>
      <w:r>
        <w:rPr>
          <w:color w:val="1A1A1A"/>
          <w:spacing w:val="35"/>
        </w:rPr>
        <w:t> </w:t>
      </w:r>
      <w:r>
        <w:rPr>
          <w:color w:val="1A1A1A"/>
        </w:rPr>
        <w:t>purely</w:t>
      </w:r>
      <w:r>
        <w:rPr>
          <w:color w:val="1A1A1A"/>
          <w:spacing w:val="35"/>
        </w:rPr>
        <w:t> </w:t>
      </w:r>
      <w:r>
        <w:rPr>
          <w:color w:val="1A1A1A"/>
        </w:rPr>
        <w:t>descriptive</w:t>
      </w:r>
      <w:r>
        <w:rPr>
          <w:color w:val="1A1A1A"/>
          <w:spacing w:val="35"/>
        </w:rPr>
        <w:t> </w:t>
      </w:r>
      <w:r>
        <w:rPr>
          <w:color w:val="1A1A1A"/>
        </w:rPr>
        <w:t>concept,</w:t>
      </w:r>
      <w:r>
        <w:rPr>
          <w:color w:val="1A1A1A"/>
          <w:w w:val="99"/>
        </w:rPr>
        <w:t> </w:t>
      </w:r>
      <w:r>
        <w:rPr>
          <w:color w:val="1A1A1A"/>
        </w:rPr>
        <w:t>defined</w:t>
      </w:r>
      <w:r>
        <w:rPr>
          <w:color w:val="1A1A1A"/>
          <w:spacing w:val="-1"/>
        </w:rPr>
        <w:t> </w:t>
      </w:r>
      <w:r>
        <w:rPr>
          <w:color w:val="1A1A1A"/>
        </w:rPr>
        <w:t>as: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408" w:lineRule="auto" w:before="201"/>
        <w:ind w:left="454" w:right="519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Definition 1 (Structural Persistence </w:t>
      </w:r>
      <w:r>
        <w:rPr>
          <w:rFonts w:ascii="Times New Roman" w:hAnsi="Times New Roman" w:cs="Times New Roman" w:eastAsia="Times New Roman"/>
          <w:b/>
          <w:bCs/>
          <w:color w:val="333333"/>
          <w:spacing w:val="-3"/>
          <w:sz w:val="22"/>
          <w:szCs w:val="22"/>
        </w:rPr>
        <w:t>Value):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 a finite free‑energy flow field, the statistical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priority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with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which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information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structure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acquires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energy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channels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to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maintain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persistence</w:t>
      </w:r>
      <w:r>
        <w:rPr>
          <w:rFonts w:ascii="Times New Roman" w:hAnsi="Times New Roman" w:cs="Times New Roman" w:eastAsia="Times New Roman"/>
          <w:color w:val="333333"/>
          <w:spacing w:val="-5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53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of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its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macroscopic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causal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schema,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denoted</w:t>
      </w:r>
      <w:r>
        <w:rPr>
          <w:rFonts w:ascii="Times New Roman" w:hAnsi="Times New Roman" w:cs="Times New Roman" w:eastAsia="Times New Roman"/>
          <w:color w:val="333333"/>
          <w:spacing w:val="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15"/>
          <w:sz w:val="22"/>
          <w:szCs w:val="22"/>
        </w:rPr>
        <w:t>V.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High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value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=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high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persistence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probability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=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high</w:t>
      </w:r>
      <w:r>
        <w:rPr>
          <w:rFonts w:ascii="Times New Roman" w:hAnsi="Times New Roman" w:cs="Times New Roman" w:eastAsia="Times New Roman"/>
          <w:color w:val="333333"/>
          <w:spacing w:val="-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13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energy</w:t>
      </w:r>
      <w:r>
        <w:rPr>
          <w:rFonts w:ascii="Times New Roman" w:hAnsi="Times New Roman" w:cs="Times New Roman" w:eastAsia="Times New Roman"/>
          <w:color w:val="333333"/>
          <w:spacing w:val="3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dominance.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8" w:lineRule="auto"/>
        <w:ind w:right="122"/>
        <w:jc w:val="both"/>
      </w:pPr>
      <w:r>
        <w:rPr>
          <w:color w:val="1A1A1A"/>
        </w:rPr>
        <w:t>This definition contains no moral judgment. A cancer cell may have extremely high local V inside</w:t>
      </w:r>
      <w:r>
        <w:rPr>
          <w:color w:val="1A1A1A"/>
          <w:spacing w:val="-24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host</w:t>
      </w:r>
      <w:r>
        <w:rPr>
          <w:color w:val="1A1A1A"/>
          <w:spacing w:val="32"/>
        </w:rPr>
        <w:t> </w:t>
      </w:r>
      <w:r>
        <w:rPr>
          <w:color w:val="1A1A1A"/>
        </w:rPr>
        <w:t>–</w:t>
      </w:r>
      <w:r>
        <w:rPr>
          <w:color w:val="1A1A1A"/>
          <w:spacing w:val="32"/>
        </w:rPr>
        <w:t> </w:t>
      </w:r>
      <w:r>
        <w:rPr>
          <w:color w:val="1A1A1A"/>
        </w:rPr>
        <w:t>it</w:t>
      </w:r>
      <w:r>
        <w:rPr>
          <w:color w:val="1A1A1A"/>
          <w:spacing w:val="32"/>
        </w:rPr>
        <w:t> </w:t>
      </w:r>
      <w:r>
        <w:rPr>
          <w:color w:val="1A1A1A"/>
        </w:rPr>
        <w:t>replicates</w:t>
      </w:r>
      <w:r>
        <w:rPr>
          <w:color w:val="1A1A1A"/>
          <w:spacing w:val="32"/>
        </w:rPr>
        <w:t> </w:t>
      </w:r>
      <w:r>
        <w:rPr>
          <w:color w:val="1A1A1A"/>
        </w:rPr>
        <w:t>efficiently,</w:t>
      </w:r>
      <w:r>
        <w:rPr>
          <w:color w:val="1A1A1A"/>
          <w:spacing w:val="32"/>
        </w:rPr>
        <w:t> </w:t>
      </w:r>
      <w:r>
        <w:rPr>
          <w:color w:val="1A1A1A"/>
        </w:rPr>
        <w:t>resists</w:t>
      </w:r>
      <w:r>
        <w:rPr>
          <w:color w:val="1A1A1A"/>
          <w:spacing w:val="32"/>
        </w:rPr>
        <w:t> </w:t>
      </w:r>
      <w:r>
        <w:rPr>
          <w:color w:val="1A1A1A"/>
        </w:rPr>
        <w:t>clearance,</w:t>
      </w:r>
      <w:r>
        <w:rPr>
          <w:color w:val="1A1A1A"/>
          <w:spacing w:val="32"/>
        </w:rPr>
        <w:t> </w:t>
      </w:r>
      <w:r>
        <w:rPr>
          <w:color w:val="1A1A1A"/>
        </w:rPr>
        <w:t>has</w:t>
      </w:r>
      <w:r>
        <w:rPr>
          <w:color w:val="1A1A1A"/>
          <w:spacing w:val="32"/>
        </w:rPr>
        <w:t> </w:t>
      </w:r>
      <w:r>
        <w:rPr>
          <w:color w:val="1A1A1A"/>
        </w:rPr>
        <w:t>low</w:t>
      </w:r>
      <w:r>
        <w:rPr>
          <w:color w:val="1A1A1A"/>
          <w:spacing w:val="32"/>
        </w:rPr>
        <w:t> </w:t>
      </w:r>
      <w:r>
        <w:rPr>
          <w:color w:val="1A1A1A"/>
        </w:rPr>
        <w:t>metabolism</w:t>
      </w:r>
      <w:r>
        <w:rPr>
          <w:color w:val="1A1A1A"/>
          <w:spacing w:val="32"/>
        </w:rPr>
        <w:t> </w:t>
      </w:r>
      <w:r>
        <w:rPr>
          <w:color w:val="1A1A1A"/>
        </w:rPr>
        <w:t>–</w:t>
      </w:r>
      <w:r>
        <w:rPr>
          <w:color w:val="1A1A1A"/>
          <w:spacing w:val="32"/>
        </w:rPr>
        <w:t> </w:t>
      </w:r>
      <w:r>
        <w:rPr>
          <w:color w:val="1A1A1A"/>
        </w:rPr>
        <w:t>which</w:t>
      </w:r>
      <w:r>
        <w:rPr>
          <w:color w:val="1A1A1A"/>
          <w:spacing w:val="32"/>
        </w:rPr>
        <w:t> </w:t>
      </w:r>
      <w:r>
        <w:rPr>
          <w:color w:val="1A1A1A"/>
        </w:rPr>
        <w:t>in</w:t>
      </w:r>
      <w:r>
        <w:rPr>
          <w:color w:val="1A1A1A"/>
          <w:spacing w:val="32"/>
        </w:rPr>
        <w:t> </w:t>
      </w:r>
      <w:r>
        <w:rPr>
          <w:color w:val="1A1A1A"/>
        </w:rPr>
        <w:t>this</w:t>
      </w:r>
      <w:r>
        <w:rPr>
          <w:color w:val="1A1A1A"/>
          <w:spacing w:val="32"/>
        </w:rPr>
        <w:t> </w:t>
      </w:r>
      <w:r>
        <w:rPr>
          <w:color w:val="1A1A1A"/>
        </w:rPr>
        <w:t>framework</w:t>
      </w:r>
      <w:r>
        <w:rPr>
          <w:color w:val="1A1A1A"/>
        </w:rPr>
        <w:t> means it locally dominates energy channels; it does not mean it is morally “good”. </w:t>
      </w:r>
      <w:r>
        <w:rPr>
          <w:color w:val="1A1A1A"/>
          <w:spacing w:val="-3"/>
        </w:rPr>
        <w:t>SPV’s</w:t>
      </w:r>
      <w:r>
        <w:rPr>
          <w:color w:val="1A1A1A"/>
          <w:spacing w:val="24"/>
        </w:rPr>
        <w:t> </w:t>
      </w:r>
      <w:r>
        <w:rPr>
          <w:color w:val="1A1A1A"/>
        </w:rPr>
        <w:t>response:</w:t>
      </w:r>
      <w:r>
        <w:rPr>
          <w:color w:val="1A1A1A"/>
        </w:rPr>
        <w:t> this is a physical‑layer factual judgment, not an ethical‑layer normative judgment. This theory</w:t>
      </w:r>
      <w:r>
        <w:rPr>
          <w:color w:val="1A1A1A"/>
          <w:spacing w:val="58"/>
        </w:rPr>
        <w:t> </w:t>
      </w:r>
      <w:r>
        <w:rPr>
          <w:color w:val="1A1A1A"/>
        </w:rPr>
        <w:t>does</w:t>
      </w:r>
      <w:r>
        <w:rPr>
          <w:color w:val="1A1A1A"/>
        </w:rPr>
        <w:t> not answer “what is worth pursuing”, only “what tends to</w:t>
      </w:r>
      <w:r>
        <w:rPr>
          <w:color w:val="1A1A1A"/>
          <w:spacing w:val="-1"/>
        </w:rPr>
        <w:t> </w:t>
      </w:r>
      <w:r>
        <w:rPr>
          <w:color w:val="1A1A1A"/>
        </w:rPr>
        <w:t>persist”.</w:t>
      </w:r>
      <w:r>
        <w:rPr/>
      </w:r>
    </w:p>
    <w:p>
      <w:pPr>
        <w:pStyle w:val="BodyText"/>
        <w:spacing w:line="396" w:lineRule="auto" w:before="208"/>
        <w:ind w:right="122"/>
        <w:jc w:val="both"/>
      </w:pPr>
      <w:r>
        <w:rPr>
          <w:color w:val="1A1A1A"/>
        </w:rPr>
        <w:t>This</w:t>
      </w:r>
      <w:r>
        <w:rPr>
          <w:color w:val="1A1A1A"/>
          <w:spacing w:val="38"/>
        </w:rPr>
        <w:t> </w:t>
      </w:r>
      <w:r>
        <w:rPr>
          <w:color w:val="1A1A1A"/>
        </w:rPr>
        <w:t>stance</w:t>
      </w:r>
      <w:r>
        <w:rPr>
          <w:color w:val="1A1A1A"/>
          <w:spacing w:val="38"/>
        </w:rPr>
        <w:t> </w:t>
      </w:r>
      <w:r>
        <w:rPr>
          <w:color w:val="1A1A1A"/>
        </w:rPr>
        <w:t>places</w:t>
      </w:r>
      <w:r>
        <w:rPr>
          <w:color w:val="1A1A1A"/>
          <w:spacing w:val="38"/>
        </w:rPr>
        <w:t> </w:t>
      </w:r>
      <w:r>
        <w:rPr>
          <w:color w:val="1A1A1A"/>
        </w:rPr>
        <w:t>SPV</w:t>
      </w:r>
      <w:r>
        <w:rPr>
          <w:color w:val="1A1A1A"/>
          <w:spacing w:val="33"/>
        </w:rPr>
        <w:t> </w:t>
      </w:r>
      <w:r>
        <w:rPr>
          <w:color w:val="1A1A1A"/>
        </w:rPr>
        <w:t>in</w:t>
      </w:r>
      <w:r>
        <w:rPr>
          <w:color w:val="1A1A1A"/>
          <w:spacing w:val="38"/>
        </w:rPr>
        <w:t> </w:t>
      </w:r>
      <w:r>
        <w:rPr>
          <w:color w:val="1A1A1A"/>
        </w:rPr>
        <w:t>the</w:t>
      </w:r>
      <w:r>
        <w:rPr>
          <w:color w:val="1A1A1A"/>
          <w:spacing w:val="38"/>
        </w:rPr>
        <w:t> </w:t>
      </w:r>
      <w:r>
        <w:rPr>
          <w:color w:val="1A1A1A"/>
        </w:rPr>
        <w:t>naturalist</w:t>
      </w:r>
      <w:r>
        <w:rPr>
          <w:color w:val="1A1A1A"/>
          <w:spacing w:val="38"/>
        </w:rPr>
        <w:t> </w:t>
      </w:r>
      <w:r>
        <w:rPr>
          <w:color w:val="1A1A1A"/>
        </w:rPr>
        <w:t>tradition</w:t>
      </w:r>
      <w:r>
        <w:rPr>
          <w:color w:val="1A1A1A"/>
          <w:spacing w:val="38"/>
        </w:rPr>
        <w:t> </w:t>
      </w:r>
      <w:r>
        <w:rPr>
          <w:color w:val="1A1A1A"/>
        </w:rPr>
        <w:t>but</w:t>
      </w:r>
      <w:r>
        <w:rPr>
          <w:color w:val="1A1A1A"/>
          <w:spacing w:val="38"/>
        </w:rPr>
        <w:t> </w:t>
      </w:r>
      <w:r>
        <w:rPr>
          <w:color w:val="1A1A1A"/>
        </w:rPr>
        <w:t>draws</w:t>
      </w:r>
      <w:r>
        <w:rPr>
          <w:color w:val="1A1A1A"/>
          <w:spacing w:val="38"/>
        </w:rPr>
        <w:t> </w:t>
      </w:r>
      <w:r>
        <w:rPr>
          <w:color w:val="1A1A1A"/>
        </w:rPr>
        <w:t>a</w:t>
      </w:r>
      <w:r>
        <w:rPr>
          <w:color w:val="1A1A1A"/>
          <w:spacing w:val="38"/>
        </w:rPr>
        <w:t> </w:t>
      </w:r>
      <w:r>
        <w:rPr>
          <w:color w:val="1A1A1A"/>
        </w:rPr>
        <w:t>clear</w:t>
      </w:r>
      <w:r>
        <w:rPr>
          <w:color w:val="1A1A1A"/>
          <w:spacing w:val="38"/>
        </w:rPr>
        <w:t> </w:t>
      </w:r>
      <w:r>
        <w:rPr>
          <w:color w:val="1A1A1A"/>
        </w:rPr>
        <w:t>line</w:t>
      </w:r>
      <w:r>
        <w:rPr>
          <w:color w:val="1A1A1A"/>
          <w:spacing w:val="38"/>
        </w:rPr>
        <w:t> </w:t>
      </w:r>
      <w:r>
        <w:rPr>
          <w:color w:val="1A1A1A"/>
        </w:rPr>
        <w:t>against</w:t>
      </w:r>
      <w:r>
        <w:rPr>
          <w:color w:val="1A1A1A"/>
          <w:spacing w:val="38"/>
        </w:rPr>
        <w:t> </w:t>
      </w:r>
      <w:r>
        <w:rPr>
          <w:color w:val="1A1A1A"/>
        </w:rPr>
        <w:t>the</w:t>
      </w:r>
      <w:r>
        <w:rPr>
          <w:color w:val="1A1A1A"/>
          <w:spacing w:val="38"/>
        </w:rPr>
        <w:t> </w:t>
      </w:r>
      <w:r>
        <w:rPr>
          <w:color w:val="1A1A1A"/>
        </w:rPr>
        <w:t>naturalistic</w:t>
      </w:r>
      <w:r>
        <w:rPr>
          <w:color w:val="1A1A1A"/>
          <w:w w:val="99"/>
        </w:rPr>
        <w:t> </w:t>
      </w:r>
      <w:r>
        <w:rPr>
          <w:color w:val="1A1A1A"/>
        </w:rPr>
        <w:t>fallacy</w:t>
      </w:r>
      <w:r>
        <w:rPr>
          <w:color w:val="1A1A1A"/>
          <w:spacing w:val="12"/>
        </w:rPr>
        <w:t> </w:t>
      </w:r>
      <w:r>
        <w:rPr>
          <w:color w:val="1A1A1A"/>
        </w:rPr>
        <w:t>criticized</w:t>
      </w:r>
      <w:r>
        <w:rPr>
          <w:color w:val="1A1A1A"/>
          <w:spacing w:val="12"/>
        </w:rPr>
        <w:t> </w:t>
      </w:r>
      <w:r>
        <w:rPr>
          <w:color w:val="1A1A1A"/>
        </w:rPr>
        <w:t>by</w:t>
      </w:r>
      <w:r>
        <w:rPr>
          <w:color w:val="1A1A1A"/>
          <w:spacing w:val="12"/>
        </w:rPr>
        <w:t> </w:t>
      </w:r>
      <w:r>
        <w:rPr>
          <w:color w:val="1A1A1A"/>
        </w:rPr>
        <w:t>Moore.</w:t>
      </w:r>
      <w:r>
        <w:rPr>
          <w:color w:val="1A1A1A"/>
          <w:spacing w:val="12"/>
        </w:rPr>
        <w:t> </w:t>
      </w:r>
      <w:r>
        <w:rPr>
          <w:color w:val="1A1A1A"/>
        </w:rPr>
        <w:t>Moore</w:t>
      </w:r>
      <w:r>
        <w:rPr>
          <w:color w:val="1A1A1A"/>
          <w:spacing w:val="12"/>
        </w:rPr>
        <w:t> </w:t>
      </w:r>
      <w:r>
        <w:rPr>
          <w:color w:val="1A1A1A"/>
        </w:rPr>
        <w:t>criticized</w:t>
      </w:r>
      <w:r>
        <w:rPr>
          <w:color w:val="1A1A1A"/>
          <w:spacing w:val="12"/>
        </w:rPr>
        <w:t> </w:t>
      </w:r>
      <w:r>
        <w:rPr>
          <w:color w:val="1A1A1A"/>
        </w:rPr>
        <w:t>the</w:t>
      </w:r>
      <w:r>
        <w:rPr>
          <w:color w:val="1A1A1A"/>
          <w:spacing w:val="12"/>
        </w:rPr>
        <w:t> </w:t>
      </w:r>
      <w:r>
        <w:rPr>
          <w:color w:val="1A1A1A"/>
        </w:rPr>
        <w:t>logical</w:t>
      </w:r>
      <w:r>
        <w:rPr>
          <w:color w:val="1A1A1A"/>
          <w:spacing w:val="12"/>
        </w:rPr>
        <w:t> </w:t>
      </w:r>
      <w:r>
        <w:rPr>
          <w:color w:val="1A1A1A"/>
        </w:rPr>
        <w:t>leap</w:t>
      </w:r>
      <w:r>
        <w:rPr>
          <w:color w:val="1A1A1A"/>
          <w:spacing w:val="12"/>
        </w:rPr>
        <w:t> </w:t>
      </w:r>
      <w:r>
        <w:rPr>
          <w:color w:val="1A1A1A"/>
        </w:rPr>
        <w:t>from</w:t>
      </w:r>
      <w:r>
        <w:rPr>
          <w:color w:val="1A1A1A"/>
          <w:spacing w:val="12"/>
        </w:rPr>
        <w:t> </w:t>
      </w:r>
      <w:r>
        <w:rPr>
          <w:color w:val="1A1A1A"/>
        </w:rPr>
        <w:t>“is”</w:t>
      </w:r>
      <w:r>
        <w:rPr>
          <w:color w:val="1A1A1A"/>
          <w:spacing w:val="12"/>
        </w:rPr>
        <w:t> </w:t>
      </w:r>
      <w:r>
        <w:rPr>
          <w:color w:val="1A1A1A"/>
        </w:rPr>
        <w:t>to</w:t>
      </w:r>
      <w:r>
        <w:rPr>
          <w:color w:val="1A1A1A"/>
          <w:spacing w:val="12"/>
        </w:rPr>
        <w:t> </w:t>
      </w:r>
      <w:r>
        <w:rPr>
          <w:color w:val="1A1A1A"/>
        </w:rPr>
        <w:t>“ought”;</w:t>
      </w:r>
      <w:r>
        <w:rPr>
          <w:color w:val="1A1A1A"/>
          <w:spacing w:val="12"/>
        </w:rPr>
        <w:t> </w:t>
      </w:r>
      <w:r>
        <w:rPr>
          <w:color w:val="1A1A1A"/>
        </w:rPr>
        <w:t>SPV</w:t>
      </w:r>
      <w:r>
        <w:rPr>
          <w:color w:val="1A1A1A"/>
          <w:spacing w:val="7"/>
        </w:rPr>
        <w:t> </w:t>
      </w:r>
      <w:r>
        <w:rPr>
          <w:color w:val="1A1A1A"/>
        </w:rPr>
        <w:t>explicitly</w:t>
      </w:r>
      <w:r>
        <w:rPr>
          <w:color w:val="1A1A1A"/>
          <w:w w:val="99"/>
        </w:rPr>
        <w:t> </w:t>
      </w:r>
      <w:r>
        <w:rPr>
          <w:color w:val="1A1A1A"/>
        </w:rPr>
        <w:t>declares</w:t>
      </w:r>
      <w:r>
        <w:rPr>
          <w:color w:val="1A1A1A"/>
          <w:spacing w:val="23"/>
        </w:rPr>
        <w:t> </w:t>
      </w:r>
      <w:r>
        <w:rPr>
          <w:color w:val="1A1A1A"/>
        </w:rPr>
        <w:t>it</w:t>
      </w:r>
      <w:r>
        <w:rPr>
          <w:color w:val="1A1A1A"/>
          <w:spacing w:val="23"/>
        </w:rPr>
        <w:t> </w:t>
      </w:r>
      <w:r>
        <w:rPr>
          <w:color w:val="1A1A1A"/>
        </w:rPr>
        <w:t>does</w:t>
      </w:r>
      <w:r>
        <w:rPr>
          <w:color w:val="1A1A1A"/>
          <w:spacing w:val="23"/>
        </w:rPr>
        <w:t> </w:t>
      </w:r>
      <w:r>
        <w:rPr>
          <w:color w:val="1A1A1A"/>
        </w:rPr>
        <w:t>not</w:t>
      </w:r>
      <w:r>
        <w:rPr>
          <w:color w:val="1A1A1A"/>
          <w:spacing w:val="23"/>
        </w:rPr>
        <w:t> </w:t>
      </w:r>
      <w:r>
        <w:rPr>
          <w:color w:val="1A1A1A"/>
        </w:rPr>
        <w:t>make</w:t>
      </w:r>
      <w:r>
        <w:rPr>
          <w:color w:val="1A1A1A"/>
          <w:spacing w:val="23"/>
        </w:rPr>
        <w:t> </w:t>
      </w:r>
      <w:r>
        <w:rPr>
          <w:color w:val="1A1A1A"/>
        </w:rPr>
        <w:t>that</w:t>
      </w:r>
      <w:r>
        <w:rPr>
          <w:color w:val="1A1A1A"/>
          <w:spacing w:val="23"/>
        </w:rPr>
        <w:t> </w:t>
      </w:r>
      <w:r>
        <w:rPr>
          <w:color w:val="1A1A1A"/>
        </w:rPr>
        <w:t>leap.</w:t>
      </w:r>
      <w:r>
        <w:rPr>
          <w:color w:val="1A1A1A"/>
          <w:spacing w:val="23"/>
        </w:rPr>
        <w:t> </w:t>
      </w:r>
      <w:r>
        <w:rPr>
          <w:color w:val="1A1A1A"/>
        </w:rPr>
        <w:t>“High</w:t>
      </w:r>
      <w:r>
        <w:rPr>
          <w:color w:val="1A1A1A"/>
          <w:spacing w:val="23"/>
        </w:rPr>
        <w:t> </w:t>
      </w:r>
      <w:r>
        <w:rPr>
          <w:color w:val="1A1A1A"/>
        </w:rPr>
        <w:t>persistence</w:t>
      </w:r>
      <w:r>
        <w:rPr>
          <w:color w:val="1A1A1A"/>
          <w:spacing w:val="23"/>
        </w:rPr>
        <w:t> </w:t>
      </w:r>
      <w:r>
        <w:rPr>
          <w:color w:val="1A1A1A"/>
        </w:rPr>
        <w:t>efficacy”</w:t>
      </w:r>
      <w:r>
        <w:rPr>
          <w:color w:val="1A1A1A"/>
          <w:spacing w:val="23"/>
        </w:rPr>
        <w:t> </w:t>
      </w:r>
      <w:r>
        <w:rPr>
          <w:color w:val="1A1A1A"/>
        </w:rPr>
        <w:t>is</w:t>
      </w:r>
      <w:r>
        <w:rPr>
          <w:color w:val="1A1A1A"/>
          <w:spacing w:val="23"/>
        </w:rPr>
        <w:t> </w:t>
      </w:r>
      <w:r>
        <w:rPr>
          <w:color w:val="1A1A1A"/>
        </w:rPr>
        <w:t>an</w:t>
      </w:r>
      <w:r>
        <w:rPr>
          <w:color w:val="1A1A1A"/>
          <w:spacing w:val="23"/>
        </w:rPr>
        <w:t> </w:t>
      </w:r>
      <w:r>
        <w:rPr>
          <w:color w:val="1A1A1A"/>
        </w:rPr>
        <w:t>“is”;</w:t>
      </w:r>
      <w:r>
        <w:rPr>
          <w:color w:val="1A1A1A"/>
          <w:spacing w:val="23"/>
        </w:rPr>
        <w:t> </w:t>
      </w:r>
      <w:r>
        <w:rPr>
          <w:color w:val="1A1A1A"/>
        </w:rPr>
        <w:t>“One</w:t>
      </w:r>
      <w:r>
        <w:rPr>
          <w:color w:val="1A1A1A"/>
          <w:spacing w:val="23"/>
        </w:rPr>
        <w:t> </w:t>
      </w:r>
      <w:r>
        <w:rPr>
          <w:color w:val="1A1A1A"/>
        </w:rPr>
        <w:t>ought</w:t>
      </w:r>
      <w:r>
        <w:rPr>
          <w:color w:val="1A1A1A"/>
          <w:spacing w:val="23"/>
        </w:rPr>
        <w:t> </w:t>
      </w:r>
      <w:r>
        <w:rPr>
          <w:color w:val="1A1A1A"/>
        </w:rPr>
        <w:t>to</w:t>
      </w:r>
      <w:r>
        <w:rPr>
          <w:color w:val="1A1A1A"/>
          <w:spacing w:val="23"/>
        </w:rPr>
        <w:t> </w:t>
      </w:r>
      <w:r>
        <w:rPr>
          <w:color w:val="1A1A1A"/>
        </w:rPr>
        <w:t>pursue</w:t>
      </w:r>
      <w:r>
        <w:rPr>
          <w:color w:val="1A1A1A"/>
        </w:rPr>
        <w:t> things with high persistence efficacy” is an “ought” – the latter lies outside </w:t>
      </w:r>
      <w:r>
        <w:rPr>
          <w:color w:val="1A1A1A"/>
          <w:spacing w:val="-3"/>
        </w:rPr>
        <w:t>SPV’s </w:t>
      </w:r>
      <w:r>
        <w:rPr>
          <w:color w:val="1A1A1A"/>
        </w:rPr>
        <w:t>discourse.</w:t>
      </w:r>
      <w:r>
        <w:rPr>
          <w:color w:val="1A1A1A"/>
          <w:spacing w:val="44"/>
        </w:rPr>
        <w:t> </w:t>
      </w:r>
      <w:r>
        <w:rPr>
          <w:color w:val="1A1A1A"/>
          <w:spacing w:val="-3"/>
        </w:rPr>
        <w:t>SPV’s</w:t>
      </w:r>
      <w:r>
        <w:rPr>
          <w:color w:val="1A1A1A"/>
          <w:w w:val="100"/>
        </w:rPr>
        <w:t> </w:t>
      </w:r>
      <w:r>
        <w:rPr>
          <w:color w:val="1A1A1A"/>
        </w:rPr>
        <w:t>relation</w:t>
      </w:r>
      <w:r>
        <w:rPr>
          <w:color w:val="1A1A1A"/>
          <w:spacing w:val="48"/>
        </w:rPr>
        <w:t> </w:t>
      </w:r>
      <w:r>
        <w:rPr>
          <w:color w:val="1A1A1A"/>
        </w:rPr>
        <w:t>to</w:t>
      </w:r>
      <w:r>
        <w:rPr>
          <w:color w:val="1A1A1A"/>
          <w:spacing w:val="48"/>
        </w:rPr>
        <w:t> </w:t>
      </w:r>
      <w:r>
        <w:rPr>
          <w:color w:val="1A1A1A"/>
        </w:rPr>
        <w:t>value</w:t>
      </w:r>
      <w:r>
        <w:rPr>
          <w:color w:val="1A1A1A"/>
          <w:spacing w:val="48"/>
        </w:rPr>
        <w:t> </w:t>
      </w:r>
      <w:r>
        <w:rPr>
          <w:color w:val="1A1A1A"/>
        </w:rPr>
        <w:t>philosophy</w:t>
      </w:r>
      <w:r>
        <w:rPr>
          <w:color w:val="1A1A1A"/>
          <w:spacing w:val="48"/>
        </w:rPr>
        <w:t> </w:t>
      </w:r>
      <w:r>
        <w:rPr>
          <w:color w:val="1A1A1A"/>
        </w:rPr>
        <w:t>is</w:t>
      </w:r>
      <w:r>
        <w:rPr>
          <w:color w:val="1A1A1A"/>
          <w:spacing w:val="48"/>
        </w:rPr>
        <w:t> </w:t>
      </w:r>
      <w:r>
        <w:rPr>
          <w:color w:val="1A1A1A"/>
        </w:rPr>
        <w:t>analogous</w:t>
      </w:r>
      <w:r>
        <w:rPr>
          <w:color w:val="1A1A1A"/>
          <w:spacing w:val="48"/>
        </w:rPr>
        <w:t> </w:t>
      </w:r>
      <w:r>
        <w:rPr>
          <w:color w:val="1A1A1A"/>
        </w:rPr>
        <w:t>to</w:t>
      </w:r>
      <w:r>
        <w:rPr>
          <w:color w:val="1A1A1A"/>
          <w:spacing w:val="48"/>
        </w:rPr>
        <w:t> </w:t>
      </w:r>
      <w:r>
        <w:rPr>
          <w:color w:val="1A1A1A"/>
        </w:rPr>
        <w:t>evolutionary</w:t>
      </w:r>
      <w:r>
        <w:rPr>
          <w:color w:val="1A1A1A"/>
          <w:spacing w:val="48"/>
        </w:rPr>
        <w:t> </w:t>
      </w:r>
      <w:r>
        <w:rPr>
          <w:color w:val="1A1A1A"/>
        </w:rPr>
        <w:t>theory’s</w:t>
      </w:r>
      <w:r>
        <w:rPr>
          <w:color w:val="1A1A1A"/>
          <w:spacing w:val="48"/>
        </w:rPr>
        <w:t> </w:t>
      </w:r>
      <w:r>
        <w:rPr>
          <w:color w:val="1A1A1A"/>
        </w:rPr>
        <w:t>relation</w:t>
      </w:r>
      <w:r>
        <w:rPr>
          <w:color w:val="1A1A1A"/>
          <w:spacing w:val="48"/>
        </w:rPr>
        <w:t> </w:t>
      </w:r>
      <w:r>
        <w:rPr>
          <w:color w:val="1A1A1A"/>
        </w:rPr>
        <w:t>to</w:t>
      </w:r>
      <w:r>
        <w:rPr>
          <w:color w:val="1A1A1A"/>
          <w:spacing w:val="48"/>
        </w:rPr>
        <w:t> </w:t>
      </w:r>
      <w:r>
        <w:rPr>
          <w:color w:val="1A1A1A"/>
        </w:rPr>
        <w:t>ethics:</w:t>
      </w:r>
      <w:r>
        <w:rPr>
          <w:color w:val="1A1A1A"/>
          <w:spacing w:val="48"/>
        </w:rPr>
        <w:t> </w:t>
      </w:r>
      <w:r>
        <w:rPr>
          <w:color w:val="1A1A1A"/>
        </w:rPr>
        <w:t>evolution</w:t>
      </w:r>
      <w:r>
        <w:rPr>
          <w:color w:val="1A1A1A"/>
          <w:w w:val="99"/>
        </w:rPr>
        <w:t> </w:t>
      </w:r>
      <w:r>
        <w:rPr>
          <w:color w:val="1A1A1A"/>
        </w:rPr>
        <w:t>explains</w:t>
      </w:r>
      <w:r>
        <w:rPr>
          <w:color w:val="1A1A1A"/>
          <w:spacing w:val="21"/>
        </w:rPr>
        <w:t> </w:t>
      </w:r>
      <w:r>
        <w:rPr>
          <w:color w:val="1A1A1A"/>
        </w:rPr>
        <w:t>the</w:t>
      </w:r>
      <w:r>
        <w:rPr>
          <w:color w:val="1A1A1A"/>
          <w:spacing w:val="21"/>
        </w:rPr>
        <w:t> </w:t>
      </w:r>
      <w:r>
        <w:rPr>
          <w:color w:val="1A1A1A"/>
        </w:rPr>
        <w:t>origin</w:t>
      </w:r>
      <w:r>
        <w:rPr>
          <w:color w:val="1A1A1A"/>
          <w:spacing w:val="21"/>
        </w:rPr>
        <w:t> </w:t>
      </w:r>
      <w:r>
        <w:rPr>
          <w:color w:val="1A1A1A"/>
        </w:rPr>
        <w:t>of</w:t>
      </w:r>
      <w:r>
        <w:rPr>
          <w:color w:val="1A1A1A"/>
          <w:spacing w:val="21"/>
        </w:rPr>
        <w:t> </w:t>
      </w:r>
      <w:r>
        <w:rPr>
          <w:color w:val="1A1A1A"/>
        </w:rPr>
        <w:t>moral</w:t>
      </w:r>
      <w:r>
        <w:rPr>
          <w:color w:val="1A1A1A"/>
          <w:spacing w:val="21"/>
        </w:rPr>
        <w:t> </w:t>
      </w:r>
      <w:r>
        <w:rPr>
          <w:color w:val="1A1A1A"/>
        </w:rPr>
        <w:t>sentiments</w:t>
      </w:r>
      <w:r>
        <w:rPr>
          <w:color w:val="1A1A1A"/>
          <w:spacing w:val="21"/>
        </w:rPr>
        <w:t> </w:t>
      </w:r>
      <w:r>
        <w:rPr>
          <w:color w:val="1A1A1A"/>
        </w:rPr>
        <w:t>but</w:t>
      </w:r>
      <w:r>
        <w:rPr>
          <w:color w:val="1A1A1A"/>
          <w:spacing w:val="21"/>
        </w:rPr>
        <w:t> </w:t>
      </w:r>
      <w:r>
        <w:rPr>
          <w:color w:val="1A1A1A"/>
        </w:rPr>
        <w:t>does</w:t>
      </w:r>
      <w:r>
        <w:rPr>
          <w:color w:val="1A1A1A"/>
          <w:spacing w:val="21"/>
        </w:rPr>
        <w:t> </w:t>
      </w:r>
      <w:r>
        <w:rPr>
          <w:color w:val="1A1A1A"/>
        </w:rPr>
        <w:t>not</w:t>
      </w:r>
      <w:r>
        <w:rPr>
          <w:color w:val="1A1A1A"/>
          <w:spacing w:val="21"/>
        </w:rPr>
        <w:t> </w:t>
      </w:r>
      <w:r>
        <w:rPr>
          <w:color w:val="1A1A1A"/>
        </w:rPr>
        <w:t>answer</w:t>
      </w:r>
      <w:r>
        <w:rPr>
          <w:color w:val="1A1A1A"/>
          <w:spacing w:val="21"/>
        </w:rPr>
        <w:t> </w:t>
      </w:r>
      <w:r>
        <w:rPr>
          <w:color w:val="1A1A1A"/>
        </w:rPr>
        <w:t>“should</w:t>
      </w:r>
      <w:r>
        <w:rPr>
          <w:color w:val="1A1A1A"/>
          <w:spacing w:val="21"/>
        </w:rPr>
        <w:t> </w:t>
      </w:r>
      <w:r>
        <w:rPr>
          <w:color w:val="1A1A1A"/>
        </w:rPr>
        <w:t>we</w:t>
      </w:r>
      <w:r>
        <w:rPr>
          <w:color w:val="1A1A1A"/>
          <w:spacing w:val="21"/>
        </w:rPr>
        <w:t> </w:t>
      </w:r>
      <w:r>
        <w:rPr>
          <w:color w:val="1A1A1A"/>
        </w:rPr>
        <w:t>obey</w:t>
      </w:r>
      <w:r>
        <w:rPr>
          <w:color w:val="1A1A1A"/>
          <w:spacing w:val="21"/>
        </w:rPr>
        <w:t> </w:t>
      </w:r>
      <w:r>
        <w:rPr>
          <w:color w:val="1A1A1A"/>
        </w:rPr>
        <w:t>moral</w:t>
      </w:r>
      <w:r>
        <w:rPr>
          <w:color w:val="1A1A1A"/>
          <w:spacing w:val="21"/>
        </w:rPr>
        <w:t> </w:t>
      </w:r>
      <w:r>
        <w:rPr>
          <w:color w:val="1A1A1A"/>
        </w:rPr>
        <w:t>sentiments”.</w:t>
      </w:r>
      <w:r>
        <w:rPr>
          <w:color w:val="1A1A1A"/>
          <w:w w:val="99"/>
        </w:rPr>
        <w:t> </w:t>
      </w:r>
      <w:r>
        <w:rPr>
          <w:color w:val="1A1A1A"/>
        </w:rPr>
        <w:t>Similarly,</w:t>
      </w:r>
      <w:r>
        <w:rPr>
          <w:color w:val="1A1A1A"/>
          <w:spacing w:val="30"/>
        </w:rPr>
        <w:t> </w:t>
      </w:r>
      <w:r>
        <w:rPr>
          <w:color w:val="1A1A1A"/>
        </w:rPr>
        <w:t>SPV</w:t>
      </w:r>
      <w:r>
        <w:rPr>
          <w:color w:val="1A1A1A"/>
          <w:spacing w:val="26"/>
        </w:rPr>
        <w:t> </w:t>
      </w:r>
      <w:r>
        <w:rPr>
          <w:color w:val="1A1A1A"/>
        </w:rPr>
        <w:t>explains</w:t>
      </w:r>
      <w:r>
        <w:rPr>
          <w:color w:val="1A1A1A"/>
          <w:spacing w:val="30"/>
        </w:rPr>
        <w:t> </w:t>
      </w:r>
      <w:r>
        <w:rPr>
          <w:color w:val="1A1A1A"/>
        </w:rPr>
        <w:t>the</w:t>
      </w:r>
      <w:r>
        <w:rPr>
          <w:color w:val="1A1A1A"/>
          <w:spacing w:val="30"/>
        </w:rPr>
        <w:t> </w:t>
      </w:r>
      <w:r>
        <w:rPr>
          <w:color w:val="1A1A1A"/>
        </w:rPr>
        <w:t>physical</w:t>
      </w:r>
      <w:r>
        <w:rPr>
          <w:color w:val="1A1A1A"/>
          <w:spacing w:val="30"/>
        </w:rPr>
        <w:t> </w:t>
      </w:r>
      <w:r>
        <w:rPr>
          <w:color w:val="1A1A1A"/>
        </w:rPr>
        <w:t>origin</w:t>
      </w:r>
      <w:r>
        <w:rPr>
          <w:color w:val="1A1A1A"/>
          <w:spacing w:val="30"/>
        </w:rPr>
        <w:t> </w:t>
      </w:r>
      <w:r>
        <w:rPr>
          <w:color w:val="1A1A1A"/>
        </w:rPr>
        <w:t>of</w:t>
      </w:r>
      <w:r>
        <w:rPr>
          <w:color w:val="1A1A1A"/>
          <w:spacing w:val="30"/>
        </w:rPr>
        <w:t> </w:t>
      </w:r>
      <w:r>
        <w:rPr>
          <w:color w:val="1A1A1A"/>
        </w:rPr>
        <w:t>“value</w:t>
      </w:r>
      <w:r>
        <w:rPr>
          <w:color w:val="1A1A1A"/>
          <w:spacing w:val="30"/>
        </w:rPr>
        <w:t> </w:t>
      </w:r>
      <w:r>
        <w:rPr>
          <w:color w:val="1A1A1A"/>
        </w:rPr>
        <w:t>feelings”</w:t>
      </w:r>
      <w:r>
        <w:rPr>
          <w:color w:val="1A1A1A"/>
          <w:spacing w:val="30"/>
        </w:rPr>
        <w:t> </w:t>
      </w:r>
      <w:r>
        <w:rPr>
          <w:color w:val="1A1A1A"/>
        </w:rPr>
        <w:t>but</w:t>
      </w:r>
      <w:r>
        <w:rPr>
          <w:color w:val="1A1A1A"/>
          <w:spacing w:val="30"/>
        </w:rPr>
        <w:t> </w:t>
      </w:r>
      <w:r>
        <w:rPr>
          <w:color w:val="1A1A1A"/>
        </w:rPr>
        <w:t>does</w:t>
      </w:r>
      <w:r>
        <w:rPr>
          <w:color w:val="1A1A1A"/>
          <w:spacing w:val="30"/>
        </w:rPr>
        <w:t> </w:t>
      </w:r>
      <w:r>
        <w:rPr>
          <w:color w:val="1A1A1A"/>
        </w:rPr>
        <w:t>not</w:t>
      </w:r>
      <w:r>
        <w:rPr>
          <w:color w:val="1A1A1A"/>
          <w:spacing w:val="30"/>
        </w:rPr>
        <w:t> </w:t>
      </w:r>
      <w:r>
        <w:rPr>
          <w:color w:val="1A1A1A"/>
        </w:rPr>
        <w:t>answer</w:t>
      </w:r>
      <w:r>
        <w:rPr>
          <w:color w:val="1A1A1A"/>
          <w:spacing w:val="30"/>
        </w:rPr>
        <w:t> </w:t>
      </w:r>
      <w:r>
        <w:rPr>
          <w:color w:val="1A1A1A"/>
        </w:rPr>
        <w:t>“should</w:t>
      </w:r>
      <w:r>
        <w:rPr>
          <w:color w:val="1A1A1A"/>
          <w:spacing w:val="30"/>
        </w:rPr>
        <w:t> </w:t>
      </w:r>
      <w:r>
        <w:rPr>
          <w:color w:val="1A1A1A"/>
        </w:rPr>
        <w:t>we</w:t>
      </w:r>
      <w:r>
        <w:rPr>
          <w:color w:val="1A1A1A"/>
        </w:rPr>
        <w:t> pursue high‑V</w:t>
      </w:r>
      <w:r>
        <w:rPr>
          <w:color w:val="1A1A1A"/>
          <w:spacing w:val="-5"/>
        </w:rPr>
        <w:t> </w:t>
      </w:r>
      <w:r>
        <w:rPr>
          <w:color w:val="1A1A1A"/>
        </w:rPr>
        <w:t>structures”.</w:t>
      </w:r>
      <w:r>
        <w:rPr/>
      </w:r>
    </w:p>
    <w:p>
      <w:pPr>
        <w:spacing w:after="0" w:line="396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8" w:lineRule="auto" w:before="47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Terminological convention: </w:t>
      </w:r>
      <w:r>
        <w:rPr>
          <w:color w:val="1A1A1A"/>
        </w:rPr>
        <w:t>In the following, unless otherwise noted, “value” refers to</w:t>
      </w:r>
      <w:r>
        <w:rPr>
          <w:color w:val="1A1A1A"/>
          <w:spacing w:val="10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descriptive</w:t>
      </w:r>
      <w:r>
        <w:rPr>
          <w:color w:val="1A1A1A"/>
          <w:spacing w:val="42"/>
        </w:rPr>
        <w:t> </w:t>
      </w:r>
      <w:r>
        <w:rPr>
          <w:color w:val="1A1A1A"/>
        </w:rPr>
        <w:t>meaning</w:t>
      </w:r>
      <w:r>
        <w:rPr>
          <w:color w:val="1A1A1A"/>
          <w:spacing w:val="42"/>
        </w:rPr>
        <w:t> </w:t>
      </w:r>
      <w:r>
        <w:rPr>
          <w:color w:val="1A1A1A"/>
        </w:rPr>
        <w:t>in</w:t>
      </w:r>
      <w:r>
        <w:rPr>
          <w:color w:val="1A1A1A"/>
          <w:spacing w:val="42"/>
        </w:rPr>
        <w:t> </w:t>
      </w:r>
      <w:r>
        <w:rPr>
          <w:color w:val="1A1A1A"/>
        </w:rPr>
        <w:t>Definition</w:t>
      </w:r>
      <w:r>
        <w:rPr>
          <w:color w:val="1A1A1A"/>
          <w:spacing w:val="42"/>
        </w:rPr>
        <w:t> </w:t>
      </w:r>
      <w:r>
        <w:rPr>
          <w:color w:val="1A1A1A"/>
        </w:rPr>
        <w:t>1.</w:t>
      </w:r>
      <w:r>
        <w:rPr>
          <w:color w:val="1A1A1A"/>
          <w:spacing w:val="38"/>
        </w:rPr>
        <w:t> </w:t>
      </w:r>
      <w:r>
        <w:rPr>
          <w:color w:val="1A1A1A"/>
        </w:rPr>
        <w:t>When</w:t>
      </w:r>
      <w:r>
        <w:rPr>
          <w:color w:val="1A1A1A"/>
          <w:spacing w:val="42"/>
        </w:rPr>
        <w:t> </w:t>
      </w:r>
      <w:r>
        <w:rPr>
          <w:color w:val="1A1A1A"/>
        </w:rPr>
        <w:t>normative</w:t>
      </w:r>
      <w:r>
        <w:rPr>
          <w:color w:val="1A1A1A"/>
          <w:spacing w:val="42"/>
        </w:rPr>
        <w:t> </w:t>
      </w:r>
      <w:r>
        <w:rPr>
          <w:color w:val="1A1A1A"/>
        </w:rPr>
        <w:t>meaning</w:t>
      </w:r>
      <w:r>
        <w:rPr>
          <w:color w:val="1A1A1A"/>
          <w:spacing w:val="42"/>
        </w:rPr>
        <w:t> </w:t>
      </w:r>
      <w:r>
        <w:rPr>
          <w:color w:val="1A1A1A"/>
        </w:rPr>
        <w:t>is</w:t>
      </w:r>
      <w:r>
        <w:rPr>
          <w:color w:val="1A1A1A"/>
          <w:spacing w:val="42"/>
        </w:rPr>
        <w:t> </w:t>
      </w:r>
      <w:r>
        <w:rPr>
          <w:color w:val="1A1A1A"/>
        </w:rPr>
        <w:t>intended,</w:t>
      </w:r>
      <w:r>
        <w:rPr>
          <w:color w:val="1A1A1A"/>
          <w:spacing w:val="42"/>
        </w:rPr>
        <w:t> </w:t>
      </w:r>
      <w:r>
        <w:rPr>
          <w:color w:val="1A1A1A"/>
        </w:rPr>
        <w:t>quotation</w:t>
      </w:r>
      <w:r>
        <w:rPr>
          <w:color w:val="1A1A1A"/>
          <w:spacing w:val="42"/>
        </w:rPr>
        <w:t> </w:t>
      </w:r>
      <w:r>
        <w:rPr>
          <w:color w:val="1A1A1A"/>
        </w:rPr>
        <w:t>marks</w:t>
      </w:r>
      <w:r>
        <w:rPr>
          <w:color w:val="1A1A1A"/>
          <w:spacing w:val="42"/>
        </w:rPr>
        <w:t> </w:t>
      </w:r>
      <w:r>
        <w:rPr>
          <w:color w:val="1A1A1A"/>
        </w:rPr>
        <w:t>or</w:t>
      </w:r>
      <w:r>
        <w:rPr>
          <w:color w:val="1A1A1A"/>
        </w:rPr>
        <w:t> terms like “good” will be used to</w:t>
      </w:r>
      <w:r>
        <w:rPr>
          <w:color w:val="1A1A1A"/>
          <w:spacing w:val="-1"/>
        </w:rPr>
        <w:t> </w:t>
      </w:r>
      <w:r>
        <w:rPr>
          <w:color w:val="1A1A1A"/>
        </w:rPr>
        <w:t>distinguish.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202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Problem</w:t>
      </w:r>
      <w:r>
        <w:rPr>
          <w:color w:val="1A1A1A"/>
          <w:spacing w:val="-1"/>
        </w:rPr>
        <w:t> </w:t>
      </w:r>
      <w:r>
        <w:rPr>
          <w:color w:val="1A1A1A"/>
        </w:rPr>
        <w:t>Statement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32"/>
          <w:szCs w:val="32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In</w:t>
      </w:r>
      <w:r>
        <w:rPr>
          <w:color w:val="1A1A1A"/>
          <w:spacing w:val="18"/>
        </w:rPr>
        <w:t> </w:t>
      </w:r>
      <w:r>
        <w:rPr>
          <w:color w:val="1A1A1A"/>
        </w:rPr>
        <w:t>the</w:t>
      </w:r>
      <w:r>
        <w:rPr>
          <w:color w:val="1A1A1A"/>
          <w:spacing w:val="18"/>
        </w:rPr>
        <w:t> </w:t>
      </w:r>
      <w:r>
        <w:rPr>
          <w:color w:val="1A1A1A"/>
        </w:rPr>
        <w:t>context</w:t>
      </w:r>
      <w:r>
        <w:rPr>
          <w:color w:val="1A1A1A"/>
          <w:spacing w:val="18"/>
        </w:rPr>
        <w:t> </w:t>
      </w:r>
      <w:r>
        <w:rPr>
          <w:color w:val="1A1A1A"/>
        </w:rPr>
        <w:t>where</w:t>
      </w:r>
      <w:r>
        <w:rPr>
          <w:color w:val="1A1A1A"/>
          <w:spacing w:val="5"/>
        </w:rPr>
        <w:t> </w:t>
      </w:r>
      <w:r>
        <w:rPr>
          <w:color w:val="1A1A1A"/>
        </w:rPr>
        <w:t>AI</w:t>
      </w:r>
      <w:r>
        <w:rPr>
          <w:color w:val="1A1A1A"/>
          <w:spacing w:val="18"/>
        </w:rPr>
        <w:t> </w:t>
      </w:r>
      <w:r>
        <w:rPr>
          <w:color w:val="1A1A1A"/>
        </w:rPr>
        <w:t>information</w:t>
      </w:r>
      <w:r>
        <w:rPr>
          <w:color w:val="1A1A1A"/>
          <w:spacing w:val="18"/>
        </w:rPr>
        <w:t> </w:t>
      </w:r>
      <w:r>
        <w:rPr>
          <w:color w:val="1A1A1A"/>
        </w:rPr>
        <w:t>processing</w:t>
      </w:r>
      <w:r>
        <w:rPr>
          <w:color w:val="1A1A1A"/>
          <w:spacing w:val="18"/>
        </w:rPr>
        <w:t> </w:t>
      </w:r>
      <w:r>
        <w:rPr>
          <w:color w:val="1A1A1A"/>
        </w:rPr>
        <w:t>capabilities</w:t>
      </w:r>
      <w:r>
        <w:rPr>
          <w:color w:val="1A1A1A"/>
          <w:spacing w:val="18"/>
        </w:rPr>
        <w:t> </w:t>
      </w:r>
      <w:r>
        <w:rPr>
          <w:color w:val="1A1A1A"/>
        </w:rPr>
        <w:t>surpass</w:t>
      </w:r>
      <w:r>
        <w:rPr>
          <w:color w:val="1A1A1A"/>
          <w:spacing w:val="18"/>
        </w:rPr>
        <w:t> </w:t>
      </w:r>
      <w:r>
        <w:rPr>
          <w:color w:val="1A1A1A"/>
        </w:rPr>
        <w:t>those</w:t>
      </w:r>
      <w:r>
        <w:rPr>
          <w:color w:val="1A1A1A"/>
          <w:spacing w:val="18"/>
        </w:rPr>
        <w:t> </w:t>
      </w:r>
      <w:r>
        <w:rPr>
          <w:color w:val="1A1A1A"/>
        </w:rPr>
        <w:t>of</w:t>
      </w:r>
      <w:r>
        <w:rPr>
          <w:color w:val="1A1A1A"/>
          <w:spacing w:val="18"/>
        </w:rPr>
        <w:t> </w:t>
      </w:r>
      <w:r>
        <w:rPr>
          <w:color w:val="1A1A1A"/>
        </w:rPr>
        <w:t>humans,</w:t>
      </w:r>
      <w:r>
        <w:rPr>
          <w:color w:val="1A1A1A"/>
          <w:spacing w:val="18"/>
        </w:rPr>
        <w:t> </w:t>
      </w:r>
      <w:r>
        <w:rPr>
          <w:color w:val="1A1A1A"/>
        </w:rPr>
        <w:t>how</w:t>
      </w:r>
      <w:r>
        <w:rPr>
          <w:color w:val="1A1A1A"/>
          <w:spacing w:val="18"/>
        </w:rPr>
        <w:t> </w:t>
      </w:r>
      <w:r>
        <w:rPr>
          <w:color w:val="1A1A1A"/>
        </w:rPr>
        <w:t>should</w:t>
      </w:r>
      <w:r>
        <w:rPr>
          <w:color w:val="1A1A1A"/>
        </w:rPr>
        <w:t> the phenomenon that “humans find something valuable” be understood? Traditional answers</w:t>
      </w:r>
      <w:r>
        <w:rPr>
          <w:color w:val="1A1A1A"/>
          <w:spacing w:val="53"/>
        </w:rPr>
        <w:t> </w:t>
      </w:r>
      <w:r>
        <w:rPr>
          <w:color w:val="1A1A1A"/>
        </w:rPr>
        <w:t>have</w:t>
      </w:r>
      <w:r>
        <w:rPr>
          <w:color w:val="1A1A1A"/>
          <w:w w:val="99"/>
        </w:rPr>
        <w:t> </w:t>
      </w:r>
      <w:r>
        <w:rPr>
          <w:color w:val="1A1A1A"/>
        </w:rPr>
        <w:t>two directions: human judgments embody some normative truth (objectivist value theory);</w:t>
      </w:r>
      <w:r>
        <w:rPr>
          <w:color w:val="1A1A1A"/>
          <w:spacing w:val="54"/>
        </w:rPr>
        <w:t> </w:t>
      </w:r>
      <w:r>
        <w:rPr>
          <w:color w:val="1A1A1A"/>
        </w:rPr>
        <w:t>human</w:t>
      </w:r>
      <w:r>
        <w:rPr>
          <w:color w:val="1A1A1A"/>
          <w:w w:val="99"/>
        </w:rPr>
        <w:t> </w:t>
      </w:r>
      <w:r>
        <w:rPr>
          <w:color w:val="1A1A1A"/>
        </w:rPr>
        <w:t>judgments are purely subjective preferences with no objective basis (subjectivism/relativism).</w:t>
      </w:r>
      <w:r>
        <w:rPr>
          <w:color w:val="1A1A1A"/>
          <w:spacing w:val="8"/>
        </w:rPr>
        <w:t> </w:t>
      </w:r>
      <w:r>
        <w:rPr>
          <w:color w:val="1A1A1A"/>
        </w:rPr>
        <w:t>SPV</w:t>
      </w:r>
      <w:r>
        <w:rPr>
          <w:color w:val="1A1A1A"/>
          <w:w w:val="100"/>
        </w:rPr>
        <w:t> </w:t>
      </w:r>
      <w:r>
        <w:rPr>
          <w:color w:val="1A1A1A"/>
        </w:rPr>
        <w:t>offers</w:t>
      </w:r>
      <w:r>
        <w:rPr>
          <w:color w:val="1A1A1A"/>
          <w:spacing w:val="19"/>
        </w:rPr>
        <w:t> </w:t>
      </w:r>
      <w:r>
        <w:rPr>
          <w:color w:val="1A1A1A"/>
        </w:rPr>
        <w:t>a</w:t>
      </w:r>
      <w:r>
        <w:rPr>
          <w:color w:val="1A1A1A"/>
          <w:spacing w:val="19"/>
        </w:rPr>
        <w:t> </w:t>
      </w:r>
      <w:r>
        <w:rPr>
          <w:color w:val="1A1A1A"/>
        </w:rPr>
        <w:t>third</w:t>
      </w:r>
      <w:r>
        <w:rPr>
          <w:color w:val="1A1A1A"/>
          <w:spacing w:val="19"/>
        </w:rPr>
        <w:t> </w:t>
      </w:r>
      <w:r>
        <w:rPr>
          <w:color w:val="1A1A1A"/>
        </w:rPr>
        <w:t>path:</w:t>
      </w:r>
      <w:r>
        <w:rPr>
          <w:color w:val="1A1A1A"/>
          <w:spacing w:val="19"/>
        </w:rPr>
        <w:t> </w:t>
      </w:r>
      <w:r>
        <w:rPr>
          <w:color w:val="1A1A1A"/>
        </w:rPr>
        <w:t>human</w:t>
      </w:r>
      <w:r>
        <w:rPr>
          <w:color w:val="1A1A1A"/>
          <w:spacing w:val="19"/>
        </w:rPr>
        <w:t> </w:t>
      </w:r>
      <w:r>
        <w:rPr>
          <w:color w:val="1A1A1A"/>
        </w:rPr>
        <w:t>judgments</w:t>
      </w:r>
      <w:r>
        <w:rPr>
          <w:color w:val="1A1A1A"/>
          <w:spacing w:val="19"/>
        </w:rPr>
        <w:t> </w:t>
      </w:r>
      <w:r>
        <w:rPr>
          <w:color w:val="1A1A1A"/>
        </w:rPr>
        <w:t>are</w:t>
      </w:r>
      <w:r>
        <w:rPr>
          <w:color w:val="1A1A1A"/>
          <w:spacing w:val="19"/>
        </w:rPr>
        <w:t> </w:t>
      </w:r>
      <w:r>
        <w:rPr>
          <w:color w:val="1A1A1A"/>
        </w:rPr>
        <w:t>output</w:t>
      </w:r>
      <w:r>
        <w:rPr>
          <w:color w:val="1A1A1A"/>
          <w:spacing w:val="19"/>
        </w:rPr>
        <w:t> </w:t>
      </w:r>
      <w:r>
        <w:rPr>
          <w:color w:val="1A1A1A"/>
        </w:rPr>
        <w:t>signals</w:t>
      </w:r>
      <w:r>
        <w:rPr>
          <w:color w:val="1A1A1A"/>
          <w:spacing w:val="19"/>
        </w:rPr>
        <w:t> </w:t>
      </w:r>
      <w:r>
        <w:rPr>
          <w:color w:val="1A1A1A"/>
        </w:rPr>
        <w:t>of</w:t>
      </w:r>
      <w:r>
        <w:rPr>
          <w:color w:val="1A1A1A"/>
          <w:spacing w:val="19"/>
        </w:rPr>
        <w:t> </w:t>
      </w:r>
      <w:r>
        <w:rPr>
          <w:color w:val="1A1A1A"/>
        </w:rPr>
        <w:t>a</w:t>
      </w:r>
      <w:r>
        <w:rPr>
          <w:color w:val="1A1A1A"/>
          <w:spacing w:val="15"/>
        </w:rPr>
        <w:t> </w:t>
      </w:r>
      <w:r>
        <w:rPr>
          <w:color w:val="1A1A1A"/>
        </w:rPr>
        <w:t>V‑value</w:t>
      </w:r>
      <w:r>
        <w:rPr>
          <w:color w:val="1A1A1A"/>
          <w:spacing w:val="19"/>
        </w:rPr>
        <w:t> </w:t>
      </w:r>
      <w:r>
        <w:rPr>
          <w:color w:val="1A1A1A"/>
        </w:rPr>
        <w:t>sensor</w:t>
      </w:r>
      <w:r>
        <w:rPr>
          <w:color w:val="1A1A1A"/>
          <w:spacing w:val="19"/>
        </w:rPr>
        <w:t> </w:t>
      </w:r>
      <w:r>
        <w:rPr>
          <w:color w:val="1A1A1A"/>
        </w:rPr>
        <w:t>shaped</w:t>
      </w:r>
      <w:r>
        <w:rPr>
          <w:color w:val="1A1A1A"/>
          <w:spacing w:val="19"/>
        </w:rPr>
        <w:t> </w:t>
      </w:r>
      <w:r>
        <w:rPr>
          <w:color w:val="1A1A1A"/>
        </w:rPr>
        <w:t>by</w:t>
      </w:r>
      <w:r>
        <w:rPr>
          <w:color w:val="1A1A1A"/>
          <w:spacing w:val="19"/>
        </w:rPr>
        <w:t> </w:t>
      </w:r>
      <w:r>
        <w:rPr>
          <w:color w:val="1A1A1A"/>
        </w:rPr>
        <w:t>biological</w:t>
      </w:r>
      <w:r>
        <w:rPr>
          <w:color w:val="1A1A1A"/>
          <w:w w:val="99"/>
        </w:rPr>
        <w:t> </w:t>
      </w:r>
      <w:r>
        <w:rPr>
          <w:color w:val="1A1A1A"/>
        </w:rPr>
        <w:t>evolution – it statistically approximates the true persistence efficacy of a structure, but is</w:t>
      </w:r>
      <w:r>
        <w:rPr>
          <w:color w:val="1A1A1A"/>
          <w:spacing w:val="21"/>
        </w:rPr>
        <w:t> </w:t>
      </w:r>
      <w:r>
        <w:rPr>
          <w:color w:val="1A1A1A"/>
        </w:rPr>
        <w:t>imprecise,</w:t>
      </w:r>
      <w:r>
        <w:rPr>
          <w:color w:val="1A1A1A"/>
          <w:w w:val="99"/>
        </w:rPr>
        <w:t> </w:t>
      </w:r>
      <w:r>
        <w:rPr>
          <w:color w:val="1A1A1A"/>
        </w:rPr>
        <w:t>incomplete, and is being fitted by more efficient AI evaluation</w:t>
      </w:r>
      <w:r>
        <w:rPr>
          <w:color w:val="1A1A1A"/>
          <w:spacing w:val="-20"/>
        </w:rPr>
        <w:t> </w:t>
      </w:r>
      <w:r>
        <w:rPr>
          <w:color w:val="1A1A1A"/>
        </w:rPr>
        <w:t>methods.</w:t>
      </w:r>
      <w:r>
        <w:rPr/>
      </w:r>
    </w:p>
    <w:p>
      <w:pPr>
        <w:pStyle w:val="BodyText"/>
        <w:spacing w:line="396" w:lineRule="auto" w:before="211"/>
        <w:ind w:right="122"/>
        <w:jc w:val="both"/>
      </w:pPr>
      <w:r>
        <w:rPr>
          <w:color w:val="1A1A1A"/>
        </w:rPr>
        <w:t>The</w:t>
      </w:r>
      <w:r>
        <w:rPr>
          <w:color w:val="1A1A1A"/>
          <w:spacing w:val="40"/>
        </w:rPr>
        <w:t> </w:t>
      </w:r>
      <w:r>
        <w:rPr>
          <w:color w:val="1A1A1A"/>
        </w:rPr>
        <w:t>goal</w:t>
      </w:r>
      <w:r>
        <w:rPr>
          <w:color w:val="1A1A1A"/>
          <w:spacing w:val="40"/>
        </w:rPr>
        <w:t> </w:t>
      </w:r>
      <w:r>
        <w:rPr>
          <w:color w:val="1A1A1A"/>
        </w:rPr>
        <w:t>of</w:t>
      </w:r>
      <w:r>
        <w:rPr>
          <w:color w:val="1A1A1A"/>
          <w:spacing w:val="40"/>
        </w:rPr>
        <w:t> </w:t>
      </w:r>
      <w:r>
        <w:rPr>
          <w:color w:val="1A1A1A"/>
        </w:rPr>
        <w:t>this</w:t>
      </w:r>
      <w:r>
        <w:rPr>
          <w:color w:val="1A1A1A"/>
          <w:spacing w:val="40"/>
        </w:rPr>
        <w:t> </w:t>
      </w:r>
      <w:r>
        <w:rPr>
          <w:color w:val="1A1A1A"/>
        </w:rPr>
        <w:t>paper</w:t>
      </w:r>
      <w:r>
        <w:rPr>
          <w:color w:val="1A1A1A"/>
          <w:spacing w:val="40"/>
        </w:rPr>
        <w:t> </w:t>
      </w:r>
      <w:r>
        <w:rPr>
          <w:color w:val="1A1A1A"/>
        </w:rPr>
        <w:t>is</w:t>
      </w:r>
      <w:r>
        <w:rPr>
          <w:color w:val="1A1A1A"/>
          <w:spacing w:val="40"/>
        </w:rPr>
        <w:t> </w:t>
      </w:r>
      <w:r>
        <w:rPr>
          <w:color w:val="1A1A1A"/>
        </w:rPr>
        <w:t>not</w:t>
      </w:r>
      <w:r>
        <w:rPr>
          <w:color w:val="1A1A1A"/>
          <w:spacing w:val="40"/>
        </w:rPr>
        <w:t> </w:t>
      </w:r>
      <w:r>
        <w:rPr>
          <w:color w:val="1A1A1A"/>
        </w:rPr>
        <w:t>to</w:t>
      </w:r>
      <w:r>
        <w:rPr>
          <w:color w:val="1A1A1A"/>
          <w:spacing w:val="40"/>
        </w:rPr>
        <w:t> </w:t>
      </w:r>
      <w:r>
        <w:rPr>
          <w:color w:val="1A1A1A"/>
        </w:rPr>
        <w:t>establish</w:t>
      </w:r>
      <w:r>
        <w:rPr>
          <w:color w:val="1A1A1A"/>
          <w:spacing w:val="40"/>
        </w:rPr>
        <w:t> </w:t>
      </w:r>
      <w:r>
        <w:rPr>
          <w:color w:val="1A1A1A"/>
        </w:rPr>
        <w:t>a</w:t>
      </w:r>
      <w:r>
        <w:rPr>
          <w:color w:val="1A1A1A"/>
          <w:spacing w:val="40"/>
        </w:rPr>
        <w:t> </w:t>
      </w:r>
      <w:r>
        <w:rPr>
          <w:color w:val="1A1A1A"/>
        </w:rPr>
        <w:t>new</w:t>
      </w:r>
      <w:r>
        <w:rPr>
          <w:color w:val="1A1A1A"/>
          <w:spacing w:val="40"/>
        </w:rPr>
        <w:t> </w:t>
      </w:r>
      <w:r>
        <w:rPr>
          <w:color w:val="1A1A1A"/>
        </w:rPr>
        <w:t>ethics</w:t>
      </w:r>
      <w:r>
        <w:rPr>
          <w:color w:val="1A1A1A"/>
          <w:spacing w:val="40"/>
        </w:rPr>
        <w:t> </w:t>
      </w:r>
      <w:r>
        <w:rPr>
          <w:color w:val="1A1A1A"/>
        </w:rPr>
        <w:t>or</w:t>
      </w:r>
      <w:r>
        <w:rPr>
          <w:color w:val="1A1A1A"/>
          <w:spacing w:val="40"/>
        </w:rPr>
        <w:t> </w:t>
      </w:r>
      <w:r>
        <w:rPr>
          <w:color w:val="1A1A1A"/>
        </w:rPr>
        <w:t>aesthetics,</w:t>
      </w:r>
      <w:r>
        <w:rPr>
          <w:color w:val="1A1A1A"/>
          <w:spacing w:val="40"/>
        </w:rPr>
        <w:t> </w:t>
      </w:r>
      <w:r>
        <w:rPr>
          <w:color w:val="1A1A1A"/>
        </w:rPr>
        <w:t>but</w:t>
      </w:r>
      <w:r>
        <w:rPr>
          <w:color w:val="1A1A1A"/>
          <w:spacing w:val="40"/>
        </w:rPr>
        <w:t> </w:t>
      </w:r>
      <w:r>
        <w:rPr>
          <w:color w:val="1A1A1A"/>
        </w:rPr>
        <w:t>to</w:t>
      </w:r>
      <w:r>
        <w:rPr>
          <w:color w:val="1A1A1A"/>
          <w:spacing w:val="40"/>
        </w:rPr>
        <w:t> </w:t>
      </w:r>
      <w:r>
        <w:rPr>
          <w:color w:val="1A1A1A"/>
        </w:rPr>
        <w:t>build</w:t>
      </w:r>
      <w:r>
        <w:rPr>
          <w:color w:val="1A1A1A"/>
          <w:spacing w:val="40"/>
        </w:rPr>
        <w:t> </w:t>
      </w:r>
      <w:r>
        <w:rPr>
          <w:color w:val="1A1A1A"/>
        </w:rPr>
        <w:t>a</w:t>
      </w:r>
      <w:r>
        <w:rPr>
          <w:color w:val="1A1A1A"/>
          <w:spacing w:val="40"/>
        </w:rPr>
        <w:t> </w:t>
      </w:r>
      <w:r>
        <w:rPr>
          <w:color w:val="1A1A1A"/>
        </w:rPr>
        <w:t>descriptive</w:t>
      </w:r>
      <w:r>
        <w:rPr>
          <w:color w:val="1A1A1A"/>
          <w:w w:val="99"/>
        </w:rPr>
        <w:t> </w:t>
      </w:r>
      <w:r>
        <w:rPr>
          <w:color w:val="1A1A1A"/>
        </w:rPr>
        <w:t>statistical framework to explain why humans experience certain structures as</w:t>
      </w:r>
      <w:r>
        <w:rPr>
          <w:color w:val="1A1A1A"/>
          <w:spacing w:val="58"/>
        </w:rPr>
        <w:t> </w:t>
      </w:r>
      <w:r>
        <w:rPr>
          <w:color w:val="1A1A1A"/>
        </w:rPr>
        <w:t>“beautiful”,</w:t>
      </w:r>
      <w:r>
        <w:rPr>
          <w:color w:val="1A1A1A"/>
          <w:w w:val="99"/>
        </w:rPr>
        <w:t> </w:t>
      </w:r>
      <w:r>
        <w:rPr>
          <w:color w:val="1A1A1A"/>
        </w:rPr>
        <w:t>“sublime”,</w:t>
      </w:r>
      <w:r>
        <w:rPr>
          <w:color w:val="1A1A1A"/>
          <w:spacing w:val="33"/>
        </w:rPr>
        <w:t> </w:t>
      </w:r>
      <w:r>
        <w:rPr>
          <w:color w:val="1A1A1A"/>
        </w:rPr>
        <w:t>“worth</w:t>
      </w:r>
      <w:r>
        <w:rPr>
          <w:color w:val="1A1A1A"/>
          <w:spacing w:val="33"/>
        </w:rPr>
        <w:t> </w:t>
      </w:r>
      <w:r>
        <w:rPr>
          <w:color w:val="1A1A1A"/>
        </w:rPr>
        <w:t>preserving”;</w:t>
      </w:r>
      <w:r>
        <w:rPr>
          <w:color w:val="1A1A1A"/>
          <w:spacing w:val="33"/>
        </w:rPr>
        <w:t> </w:t>
      </w:r>
      <w:r>
        <w:rPr>
          <w:color w:val="1A1A1A"/>
        </w:rPr>
        <w:t>why</w:t>
      </w:r>
      <w:r>
        <w:rPr>
          <w:color w:val="1A1A1A"/>
          <w:spacing w:val="33"/>
        </w:rPr>
        <w:t> </w:t>
      </w:r>
      <w:r>
        <w:rPr>
          <w:color w:val="1A1A1A"/>
        </w:rPr>
        <w:t>recommendation</w:t>
      </w:r>
      <w:r>
        <w:rPr>
          <w:color w:val="1A1A1A"/>
          <w:spacing w:val="33"/>
        </w:rPr>
        <w:t> </w:t>
      </w:r>
      <w:r>
        <w:rPr>
          <w:color w:val="1A1A1A"/>
        </w:rPr>
        <w:t>algorithms</w:t>
      </w:r>
      <w:r>
        <w:rPr>
          <w:color w:val="1A1A1A"/>
          <w:spacing w:val="33"/>
        </w:rPr>
        <w:t> </w:t>
      </w:r>
      <w:r>
        <w:rPr>
          <w:color w:val="1A1A1A"/>
        </w:rPr>
        <w:t>and</w:t>
      </w:r>
      <w:r>
        <w:rPr>
          <w:color w:val="1A1A1A"/>
          <w:spacing w:val="33"/>
        </w:rPr>
        <w:t> </w:t>
      </w:r>
      <w:r>
        <w:rPr>
          <w:color w:val="1A1A1A"/>
        </w:rPr>
        <w:t>generative</w:t>
      </w:r>
      <w:r>
        <w:rPr>
          <w:color w:val="1A1A1A"/>
          <w:spacing w:val="20"/>
        </w:rPr>
        <w:t> </w:t>
      </w:r>
      <w:r>
        <w:rPr>
          <w:color w:val="1A1A1A"/>
        </w:rPr>
        <w:t>AI</w:t>
      </w:r>
      <w:r>
        <w:rPr>
          <w:color w:val="1A1A1A"/>
          <w:spacing w:val="33"/>
        </w:rPr>
        <w:t> </w:t>
      </w:r>
      <w:r>
        <w:rPr>
          <w:color w:val="1A1A1A"/>
        </w:rPr>
        <w:t>converge</w:t>
      </w:r>
      <w:r>
        <w:rPr>
          <w:color w:val="1A1A1A"/>
          <w:spacing w:val="33"/>
        </w:rPr>
        <w:t> </w:t>
      </w:r>
      <w:r>
        <w:rPr>
          <w:color w:val="1A1A1A"/>
        </w:rPr>
        <w:t>on</w:t>
      </w:r>
      <w:r>
        <w:rPr>
          <w:color w:val="1A1A1A"/>
        </w:rPr>
        <w:t> the</w:t>
      </w:r>
      <w:r>
        <w:rPr>
          <w:color w:val="1A1A1A"/>
          <w:spacing w:val="21"/>
        </w:rPr>
        <w:t> </w:t>
      </w:r>
      <w:r>
        <w:rPr>
          <w:color w:val="1A1A1A"/>
        </w:rPr>
        <w:t>technical</w:t>
      </w:r>
      <w:r>
        <w:rPr>
          <w:color w:val="1A1A1A"/>
          <w:spacing w:val="21"/>
        </w:rPr>
        <w:t> </w:t>
      </w:r>
      <w:r>
        <w:rPr>
          <w:color w:val="1A1A1A"/>
        </w:rPr>
        <w:t>route</w:t>
      </w:r>
      <w:r>
        <w:rPr>
          <w:color w:val="1A1A1A"/>
          <w:spacing w:val="21"/>
        </w:rPr>
        <w:t> </w:t>
      </w:r>
      <w:r>
        <w:rPr>
          <w:color w:val="1A1A1A"/>
        </w:rPr>
        <w:t>of</w:t>
      </w:r>
      <w:r>
        <w:rPr>
          <w:color w:val="1A1A1A"/>
          <w:spacing w:val="21"/>
        </w:rPr>
        <w:t> </w:t>
      </w:r>
      <w:r>
        <w:rPr>
          <w:color w:val="1A1A1A"/>
        </w:rPr>
        <w:t>“fitting</w:t>
      </w:r>
      <w:r>
        <w:rPr>
          <w:color w:val="1A1A1A"/>
          <w:spacing w:val="21"/>
        </w:rPr>
        <w:t> </w:t>
      </w:r>
      <w:r>
        <w:rPr>
          <w:color w:val="1A1A1A"/>
        </w:rPr>
        <w:t>human</w:t>
      </w:r>
      <w:r>
        <w:rPr>
          <w:color w:val="1A1A1A"/>
          <w:spacing w:val="21"/>
        </w:rPr>
        <w:t> </w:t>
      </w:r>
      <w:r>
        <w:rPr>
          <w:color w:val="1A1A1A"/>
        </w:rPr>
        <w:t>preference</w:t>
      </w:r>
      <w:r>
        <w:rPr>
          <w:color w:val="1A1A1A"/>
          <w:spacing w:val="21"/>
        </w:rPr>
        <w:t> </w:t>
      </w:r>
      <w:r>
        <w:rPr>
          <w:color w:val="1A1A1A"/>
        </w:rPr>
        <w:t>data”;</w:t>
      </w:r>
      <w:r>
        <w:rPr>
          <w:color w:val="1A1A1A"/>
          <w:spacing w:val="21"/>
        </w:rPr>
        <w:t> </w:t>
      </w:r>
      <w:r>
        <w:rPr>
          <w:color w:val="1A1A1A"/>
        </w:rPr>
        <w:t>why</w:t>
      </w:r>
      <w:r>
        <w:rPr>
          <w:color w:val="1A1A1A"/>
          <w:spacing w:val="21"/>
        </w:rPr>
        <w:t> </w:t>
      </w:r>
      <w:r>
        <w:rPr>
          <w:color w:val="1A1A1A"/>
        </w:rPr>
        <w:t>current</w:t>
      </w:r>
      <w:r>
        <w:rPr>
          <w:color w:val="1A1A1A"/>
          <w:spacing w:val="8"/>
        </w:rPr>
        <w:t> </w:t>
      </w:r>
      <w:r>
        <w:rPr>
          <w:color w:val="1A1A1A"/>
        </w:rPr>
        <w:t>AI‑generated</w:t>
      </w:r>
      <w:r>
        <w:rPr>
          <w:color w:val="1A1A1A"/>
          <w:spacing w:val="21"/>
        </w:rPr>
        <w:t> </w:t>
      </w:r>
      <w:r>
        <w:rPr>
          <w:color w:val="1A1A1A"/>
        </w:rPr>
        <w:t>content</w:t>
      </w:r>
      <w:r>
        <w:rPr>
          <w:color w:val="1A1A1A"/>
          <w:spacing w:val="21"/>
        </w:rPr>
        <w:t> </w:t>
      </w:r>
      <w:r>
        <w:rPr>
          <w:color w:val="1A1A1A"/>
        </w:rPr>
        <w:t>exhibits</w:t>
      </w:r>
      <w:r>
        <w:rPr>
          <w:color w:val="1A1A1A"/>
          <w:w w:val="99"/>
        </w:rPr>
        <w:t> </w:t>
      </w:r>
      <w:r>
        <w:rPr>
          <w:color w:val="1A1A1A"/>
        </w:rPr>
        <w:t>specific</w:t>
      </w:r>
      <w:r>
        <w:rPr>
          <w:color w:val="1A1A1A"/>
          <w:spacing w:val="14"/>
        </w:rPr>
        <w:t> </w:t>
      </w:r>
      <w:r>
        <w:rPr>
          <w:color w:val="1A1A1A"/>
        </w:rPr>
        <w:t>systemic</w:t>
      </w:r>
      <w:r>
        <w:rPr>
          <w:color w:val="1A1A1A"/>
          <w:spacing w:val="14"/>
        </w:rPr>
        <w:t> </w:t>
      </w:r>
      <w:r>
        <w:rPr>
          <w:color w:val="1A1A1A"/>
        </w:rPr>
        <w:t>competitive</w:t>
      </w:r>
      <w:r>
        <w:rPr>
          <w:color w:val="1A1A1A"/>
          <w:spacing w:val="14"/>
        </w:rPr>
        <w:t> </w:t>
      </w:r>
      <w:r>
        <w:rPr>
          <w:color w:val="1A1A1A"/>
        </w:rPr>
        <w:t>dilemmas</w:t>
      </w:r>
      <w:r>
        <w:rPr>
          <w:color w:val="1A1A1A"/>
          <w:spacing w:val="14"/>
        </w:rPr>
        <w:t> </w:t>
      </w:r>
      <w:r>
        <w:rPr>
          <w:color w:val="1A1A1A"/>
        </w:rPr>
        <w:t>after</w:t>
      </w:r>
      <w:r>
        <w:rPr>
          <w:color w:val="1A1A1A"/>
          <w:spacing w:val="14"/>
        </w:rPr>
        <w:t> </w:t>
      </w:r>
      <w:r>
        <w:rPr>
          <w:color w:val="1A1A1A"/>
        </w:rPr>
        <w:t>K</w:t>
      </w:r>
      <w:r>
        <w:rPr>
          <w:color w:val="1A1A1A"/>
          <w:spacing w:val="14"/>
        </w:rPr>
        <w:t> </w:t>
      </w:r>
      <w:r>
        <w:rPr>
          <w:color w:val="1A1A1A"/>
        </w:rPr>
        <w:t>saturation;</w:t>
      </w:r>
      <w:r>
        <w:rPr>
          <w:color w:val="1A1A1A"/>
          <w:spacing w:val="14"/>
        </w:rPr>
        <w:t> </w:t>
      </w:r>
      <w:r>
        <w:rPr>
          <w:color w:val="1A1A1A"/>
        </w:rPr>
        <w:t>and</w:t>
      </w:r>
      <w:r>
        <w:rPr>
          <w:color w:val="1A1A1A"/>
          <w:spacing w:val="14"/>
        </w:rPr>
        <w:t> </w:t>
      </w:r>
      <w:r>
        <w:rPr>
          <w:color w:val="1A1A1A"/>
        </w:rPr>
        <w:t>most</w:t>
      </w:r>
      <w:r>
        <w:rPr>
          <w:color w:val="1A1A1A"/>
          <w:spacing w:val="14"/>
        </w:rPr>
        <w:t> </w:t>
      </w:r>
      <w:r>
        <w:rPr>
          <w:color w:val="1A1A1A"/>
        </w:rPr>
        <w:t>fundamentally</w:t>
      </w:r>
      <w:r>
        <w:rPr>
          <w:color w:val="1A1A1A"/>
          <w:spacing w:val="14"/>
        </w:rPr>
        <w:t> </w:t>
      </w:r>
      <w:r>
        <w:rPr>
          <w:color w:val="1A1A1A"/>
        </w:rPr>
        <w:t>–</w:t>
      </w:r>
      <w:r>
        <w:rPr>
          <w:color w:val="1A1A1A"/>
          <w:spacing w:val="14"/>
        </w:rPr>
        <w:t> </w:t>
      </w:r>
      <w:r>
        <w:rPr>
          <w:color w:val="1A1A1A"/>
        </w:rPr>
        <w:t>can</w:t>
      </w:r>
      <w:r>
        <w:rPr>
          <w:color w:val="1A1A1A"/>
          <w:spacing w:val="14"/>
        </w:rPr>
        <w:t> </w:t>
      </w:r>
      <w:r>
        <w:rPr>
          <w:color w:val="1A1A1A"/>
        </w:rPr>
        <w:t>I</w:t>
      </w:r>
      <w:r>
        <w:rPr>
          <w:color w:val="1A1A1A"/>
          <w:spacing w:val="14"/>
        </w:rPr>
        <w:t> </w:t>
      </w:r>
      <w:r>
        <w:rPr>
          <w:color w:val="1A1A1A"/>
        </w:rPr>
        <w:t>and</w:t>
      </w:r>
      <w:r>
        <w:rPr>
          <w:color w:val="1A1A1A"/>
          <w:spacing w:val="10"/>
        </w:rPr>
        <w:t> </w:t>
      </w:r>
      <w:r>
        <w:rPr>
          <w:color w:val="1A1A1A"/>
        </w:rPr>
        <w:t>V</w:t>
      </w:r>
      <w:r>
        <w:rPr>
          <w:color w:val="1A1A1A"/>
          <w:w w:val="100"/>
        </w:rPr>
        <w:t> </w:t>
      </w:r>
      <w:r>
        <w:rPr>
          <w:color w:val="1A1A1A"/>
        </w:rPr>
        <w:t>be measured, and if so, where has such measurement already taken</w:t>
      </w:r>
      <w:r>
        <w:rPr>
          <w:color w:val="1A1A1A"/>
          <w:spacing w:val="-1"/>
        </w:rPr>
        <w:t> </w:t>
      </w:r>
      <w:r>
        <w:rPr>
          <w:color w:val="1A1A1A"/>
        </w:rPr>
        <w:t>place?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201" w:after="0"/>
        <w:ind w:left="312" w:right="0" w:hanging="202"/>
        <w:jc w:val="both"/>
        <w:rPr>
          <w:b w:val="0"/>
          <w:bCs w:val="0"/>
        </w:rPr>
      </w:pPr>
      <w:r>
        <w:rPr>
          <w:color w:val="1A1A1A"/>
        </w:rPr>
        <w:t>Core Framework and </w:t>
      </w:r>
      <w:r>
        <w:rPr>
          <w:color w:val="1A1A1A"/>
          <w:spacing w:val="-4"/>
        </w:rPr>
        <w:t>Variable</w:t>
      </w:r>
      <w:r>
        <w:rPr>
          <w:color w:val="1A1A1A"/>
          <w:spacing w:val="-5"/>
        </w:rPr>
        <w:t> </w:t>
      </w:r>
      <w:r>
        <w:rPr>
          <w:color w:val="1A1A1A"/>
        </w:rPr>
        <w:t>Definitions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1"/>
          <w:szCs w:val="21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Basic </w:t>
      </w:r>
      <w:r>
        <w:rPr>
          <w:color w:val="1A1A1A"/>
          <w:spacing w:val="-3"/>
        </w:rPr>
        <w:t>Variables </w:t>
      </w:r>
      <w:r>
        <w:rPr>
          <w:color w:val="1A1A1A"/>
        </w:rPr>
        <w:t>and Extended</w:t>
      </w:r>
      <w:r>
        <w:rPr>
          <w:color w:val="1A1A1A"/>
          <w:spacing w:val="-2"/>
        </w:rPr>
        <w:t> </w:t>
      </w:r>
      <w:r>
        <w:rPr>
          <w:color w:val="1A1A1A"/>
        </w:rPr>
        <w:t>Definitions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6" w:lineRule="auto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I </w:t>
      </w:r>
      <w:r>
        <w:rPr>
          <w:rFonts w:ascii="Times New Roman" w:hAnsi="Times New Roman" w:cs="Times New Roman" w:eastAsia="Times New Roman"/>
          <w:b/>
          <w:bCs/>
          <w:color w:val="1A1A1A"/>
          <w:spacing w:val="-4"/>
        </w:rPr>
        <w:t>(Total </w:t>
      </w:r>
      <w:r>
        <w:rPr>
          <w:rFonts w:ascii="Times New Roman" w:hAnsi="Times New Roman" w:cs="Times New Roman" w:eastAsia="Times New Roman"/>
          <w:b/>
          <w:bCs/>
          <w:color w:val="1A1A1A"/>
        </w:rPr>
        <w:t>Effective Information): </w:t>
      </w:r>
      <w:r>
        <w:rPr>
          <w:color w:val="1A1A1A"/>
        </w:rPr>
        <w:t>Under a specific decoding system D, the total amount</w:t>
      </w:r>
      <w:r>
        <w:rPr>
          <w:color w:val="1A1A1A"/>
          <w:spacing w:val="18"/>
        </w:rPr>
        <w:t> </w:t>
      </w:r>
      <w:r>
        <w:rPr>
          <w:color w:val="1A1A1A"/>
        </w:rPr>
        <w:t>of</w:t>
      </w:r>
      <w:r>
        <w:rPr>
          <w:color w:val="1A1A1A"/>
        </w:rPr>
        <w:t> non‑redundant</w:t>
      </w:r>
      <w:r>
        <w:rPr>
          <w:color w:val="1A1A1A"/>
          <w:spacing w:val="28"/>
        </w:rPr>
        <w:t> </w:t>
      </w:r>
      <w:r>
        <w:rPr>
          <w:color w:val="1A1A1A"/>
        </w:rPr>
        <w:t>information</w:t>
      </w:r>
      <w:r>
        <w:rPr>
          <w:color w:val="1A1A1A"/>
          <w:spacing w:val="28"/>
        </w:rPr>
        <w:t> </w:t>
      </w:r>
      <w:r>
        <w:rPr>
          <w:color w:val="1A1A1A"/>
        </w:rPr>
        <w:t>generated</w:t>
      </w:r>
      <w:r>
        <w:rPr>
          <w:color w:val="1A1A1A"/>
          <w:spacing w:val="28"/>
        </w:rPr>
        <w:t> </w:t>
      </w:r>
      <w:r>
        <w:rPr>
          <w:color w:val="1A1A1A"/>
        </w:rPr>
        <w:t>over</w:t>
      </w:r>
      <w:r>
        <w:rPr>
          <w:color w:val="1A1A1A"/>
          <w:spacing w:val="28"/>
        </w:rPr>
        <w:t> </w:t>
      </w:r>
      <w:r>
        <w:rPr>
          <w:color w:val="1A1A1A"/>
        </w:rPr>
        <w:t>the</w:t>
      </w:r>
      <w:r>
        <w:rPr>
          <w:color w:val="1A1A1A"/>
          <w:spacing w:val="28"/>
        </w:rPr>
        <w:t> </w:t>
      </w:r>
      <w:r>
        <w:rPr>
          <w:color w:val="1A1A1A"/>
        </w:rPr>
        <w:t>structure’s</w:t>
      </w:r>
      <w:r>
        <w:rPr>
          <w:color w:val="1A1A1A"/>
          <w:spacing w:val="28"/>
        </w:rPr>
        <w:t> </w:t>
      </w:r>
      <w:r>
        <w:rPr>
          <w:color w:val="1A1A1A"/>
        </w:rPr>
        <w:t>lifetime</w:t>
      </w:r>
      <w:r>
        <w:rPr>
          <w:color w:val="1A1A1A"/>
          <w:spacing w:val="28"/>
        </w:rPr>
        <w:t> </w:t>
      </w:r>
      <w:r>
        <w:rPr>
          <w:color w:val="1A1A1A"/>
        </w:rPr>
        <w:t>that</w:t>
      </w:r>
      <w:r>
        <w:rPr>
          <w:color w:val="1A1A1A"/>
          <w:spacing w:val="28"/>
        </w:rPr>
        <w:t> </w:t>
      </w:r>
      <w:r>
        <w:rPr>
          <w:color w:val="1A1A1A"/>
        </w:rPr>
        <w:t>can</w:t>
      </w:r>
      <w:r>
        <w:rPr>
          <w:color w:val="1A1A1A"/>
          <w:spacing w:val="28"/>
        </w:rPr>
        <w:t> </w:t>
      </w:r>
      <w:r>
        <w:rPr>
          <w:color w:val="1A1A1A"/>
        </w:rPr>
        <w:t>be</w:t>
      </w:r>
      <w:r>
        <w:rPr>
          <w:color w:val="1A1A1A"/>
          <w:spacing w:val="28"/>
        </w:rPr>
        <w:t> </w:t>
      </w:r>
      <w:r>
        <w:rPr>
          <w:color w:val="1A1A1A"/>
        </w:rPr>
        <w:t>decoded</w:t>
      </w:r>
      <w:r>
        <w:rPr>
          <w:color w:val="1A1A1A"/>
          <w:spacing w:val="28"/>
        </w:rPr>
        <w:t> </w:t>
      </w:r>
      <w:r>
        <w:rPr>
          <w:color w:val="1A1A1A"/>
        </w:rPr>
        <w:t>by</w:t>
      </w:r>
      <w:r>
        <w:rPr>
          <w:color w:val="1A1A1A"/>
          <w:spacing w:val="28"/>
        </w:rPr>
        <w:t> </w:t>
      </w:r>
      <w:r>
        <w:rPr>
          <w:color w:val="1A1A1A"/>
        </w:rPr>
        <w:t>D</w:t>
      </w:r>
      <w:r>
        <w:rPr>
          <w:color w:val="1A1A1A"/>
          <w:spacing w:val="28"/>
        </w:rPr>
        <w:t> </w:t>
      </w:r>
      <w:r>
        <w:rPr>
          <w:color w:val="1A1A1A"/>
        </w:rPr>
        <w:t>and</w:t>
      </w:r>
      <w:r>
        <w:rPr>
          <w:color w:val="1A1A1A"/>
          <w:w w:val="99"/>
        </w:rPr>
        <w:t> </w:t>
      </w:r>
      <w:r>
        <w:rPr>
          <w:color w:val="1A1A1A"/>
        </w:rPr>
        <w:t>produce</w:t>
      </w:r>
      <w:r>
        <w:rPr>
          <w:color w:val="1A1A1A"/>
          <w:spacing w:val="18"/>
        </w:rPr>
        <w:t> </w:t>
      </w:r>
      <w:r>
        <w:rPr>
          <w:color w:val="1A1A1A"/>
        </w:rPr>
        <w:t>causal</w:t>
      </w:r>
      <w:r>
        <w:rPr>
          <w:color w:val="1A1A1A"/>
          <w:spacing w:val="18"/>
        </w:rPr>
        <w:t> </w:t>
      </w:r>
      <w:r>
        <w:rPr>
          <w:color w:val="1A1A1A"/>
        </w:rPr>
        <w:t>effects</w:t>
      </w:r>
      <w:r>
        <w:rPr>
          <w:color w:val="1A1A1A"/>
          <w:spacing w:val="18"/>
        </w:rPr>
        <w:t> </w:t>
      </w:r>
      <w:r>
        <w:rPr>
          <w:color w:val="1A1A1A"/>
        </w:rPr>
        <w:t>on</w:t>
      </w:r>
      <w:r>
        <w:rPr>
          <w:color w:val="1A1A1A"/>
          <w:spacing w:val="18"/>
        </w:rPr>
        <w:t> </w:t>
      </w:r>
      <w:r>
        <w:rPr>
          <w:color w:val="1A1A1A"/>
        </w:rPr>
        <w:t>the</w:t>
      </w:r>
      <w:r>
        <w:rPr>
          <w:color w:val="1A1A1A"/>
          <w:spacing w:val="18"/>
        </w:rPr>
        <w:t> </w:t>
      </w:r>
      <w:r>
        <w:rPr>
          <w:color w:val="1A1A1A"/>
        </w:rPr>
        <w:t>environment.</w:t>
      </w:r>
      <w:r>
        <w:rPr>
          <w:color w:val="1A1A1A"/>
          <w:spacing w:val="18"/>
        </w:rPr>
        <w:t> </w:t>
      </w:r>
      <w:r>
        <w:rPr>
          <w:color w:val="1A1A1A"/>
        </w:rPr>
        <w:t>I</w:t>
      </w:r>
      <w:r>
        <w:rPr>
          <w:color w:val="1A1A1A"/>
          <w:spacing w:val="18"/>
        </w:rPr>
        <w:t> </w:t>
      </w:r>
      <w:r>
        <w:rPr>
          <w:color w:val="1A1A1A"/>
        </w:rPr>
        <w:t>is</w:t>
      </w:r>
      <w:r>
        <w:rPr>
          <w:color w:val="1A1A1A"/>
          <w:spacing w:val="18"/>
        </w:rPr>
        <w:t> </w:t>
      </w:r>
      <w:r>
        <w:rPr>
          <w:color w:val="1A1A1A"/>
        </w:rPr>
        <w:t>always</w:t>
      </w:r>
      <w:r>
        <w:rPr>
          <w:color w:val="1A1A1A"/>
          <w:spacing w:val="18"/>
        </w:rPr>
        <w:t> </w:t>
      </w:r>
      <w:r>
        <w:rPr>
          <w:color w:val="1A1A1A"/>
        </w:rPr>
        <w:t>relative</w:t>
      </w:r>
      <w:r>
        <w:rPr>
          <w:color w:val="1A1A1A"/>
          <w:spacing w:val="18"/>
        </w:rPr>
        <w:t> </w:t>
      </w:r>
      <w:r>
        <w:rPr>
          <w:color w:val="1A1A1A"/>
        </w:rPr>
        <w:t>to</w:t>
      </w:r>
      <w:r>
        <w:rPr>
          <w:color w:val="1A1A1A"/>
          <w:spacing w:val="18"/>
        </w:rPr>
        <w:t> </w:t>
      </w:r>
      <w:r>
        <w:rPr>
          <w:color w:val="1A1A1A"/>
        </w:rPr>
        <w:t>some</w:t>
      </w:r>
      <w:r>
        <w:rPr>
          <w:color w:val="1A1A1A"/>
          <w:spacing w:val="18"/>
        </w:rPr>
        <w:t> </w:t>
      </w:r>
      <w:r>
        <w:rPr>
          <w:color w:val="1A1A1A"/>
        </w:rPr>
        <w:t>decoder</w:t>
      </w:r>
      <w:r>
        <w:rPr>
          <w:color w:val="1A1A1A"/>
          <w:spacing w:val="18"/>
        </w:rPr>
        <w:t> </w:t>
      </w:r>
      <w:r>
        <w:rPr>
          <w:color w:val="1A1A1A"/>
        </w:rPr>
        <w:t>(human,</w:t>
      </w:r>
      <w:r>
        <w:rPr>
          <w:color w:val="1A1A1A"/>
          <w:spacing w:val="5"/>
        </w:rPr>
        <w:t> </w:t>
      </w:r>
      <w:r>
        <w:rPr>
          <w:color w:val="1A1A1A"/>
        </w:rPr>
        <w:t>AI,</w:t>
      </w:r>
      <w:r>
        <w:rPr>
          <w:color w:val="1A1A1A"/>
          <w:spacing w:val="18"/>
        </w:rPr>
        <w:t> </w:t>
      </w:r>
      <w:r>
        <w:rPr>
          <w:color w:val="1A1A1A"/>
        </w:rPr>
        <w:t>cell,</w:t>
      </w:r>
      <w:r>
        <w:rPr>
          <w:color w:val="1A1A1A"/>
          <w:w w:val="99"/>
        </w:rPr>
        <w:t> </w:t>
      </w:r>
      <w:r>
        <w:rPr>
          <w:color w:val="1A1A1A"/>
        </w:rPr>
        <w:t>physical instrument); there is no absolute I independent of a</w:t>
      </w:r>
      <w:r>
        <w:rPr>
          <w:color w:val="1A1A1A"/>
          <w:spacing w:val="-15"/>
        </w:rPr>
        <w:t> </w:t>
      </w:r>
      <w:r>
        <w:rPr>
          <w:color w:val="1A1A1A"/>
        </w:rPr>
        <w:t>decoder.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6" w:lineRule="auto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T</w:t>
      </w:r>
      <w:r>
        <w:rPr>
          <w:rFonts w:ascii="Times New Roman" w:hAnsi="Times New Roman" w:cs="Times New Roman" w:eastAsia="Times New Roman"/>
          <w:b/>
          <w:bCs/>
          <w:color w:val="1A1A1A"/>
          <w:spacing w:val="2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(Persistence</w:t>
      </w:r>
      <w:r>
        <w:rPr>
          <w:rFonts w:ascii="Times New Roman" w:hAnsi="Times New Roman" w:cs="Times New Roman" w:eastAsia="Times New Roman"/>
          <w:b/>
          <w:bCs/>
          <w:color w:val="1A1A1A"/>
          <w:spacing w:val="2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Timescale):</w:t>
      </w:r>
      <w:r>
        <w:rPr>
          <w:rFonts w:ascii="Times New Roman" w:hAnsi="Times New Roman" w:cs="Times New Roman" w:eastAsia="Times New Roman"/>
          <w:b/>
          <w:bCs/>
          <w:color w:val="1A1A1A"/>
          <w:spacing w:val="25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total</w:t>
      </w:r>
      <w:r>
        <w:rPr>
          <w:color w:val="1A1A1A"/>
          <w:spacing w:val="29"/>
        </w:rPr>
        <w:t> </w:t>
      </w:r>
      <w:r>
        <w:rPr>
          <w:color w:val="1A1A1A"/>
        </w:rPr>
        <w:t>duration</w:t>
      </w:r>
      <w:r>
        <w:rPr>
          <w:color w:val="1A1A1A"/>
          <w:spacing w:val="29"/>
        </w:rPr>
        <w:t> </w:t>
      </w:r>
      <w:r>
        <w:rPr>
          <w:color w:val="1A1A1A"/>
        </w:rPr>
        <w:t>during</w:t>
      </w:r>
      <w:r>
        <w:rPr>
          <w:color w:val="1A1A1A"/>
          <w:spacing w:val="29"/>
        </w:rPr>
        <w:t> </w:t>
      </w:r>
      <w:r>
        <w:rPr>
          <w:color w:val="1A1A1A"/>
        </w:rPr>
        <w:t>which</w:t>
      </w:r>
      <w:r>
        <w:rPr>
          <w:color w:val="1A1A1A"/>
          <w:spacing w:val="29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structure</w:t>
      </w:r>
      <w:r>
        <w:rPr>
          <w:color w:val="1A1A1A"/>
          <w:spacing w:val="29"/>
        </w:rPr>
        <w:t> </w:t>
      </w:r>
      <w:r>
        <w:rPr>
          <w:color w:val="1A1A1A"/>
        </w:rPr>
        <w:t>maintains</w:t>
      </w:r>
      <w:r>
        <w:rPr>
          <w:color w:val="1A1A1A"/>
          <w:spacing w:val="29"/>
        </w:rPr>
        <w:t> </w:t>
      </w:r>
      <w:r>
        <w:rPr>
          <w:color w:val="1A1A1A"/>
        </w:rPr>
        <w:t>its</w:t>
      </w:r>
      <w:r>
        <w:rPr>
          <w:color w:val="1A1A1A"/>
          <w:spacing w:val="29"/>
        </w:rPr>
        <w:t> </w:t>
      </w:r>
      <w:r>
        <w:rPr>
          <w:color w:val="1A1A1A"/>
        </w:rPr>
        <w:t>effective</w:t>
      </w:r>
      <w:r>
        <w:rPr>
          <w:color w:val="1A1A1A"/>
          <w:w w:val="99"/>
        </w:rPr>
        <w:t> </w:t>
      </w:r>
      <w:r>
        <w:rPr>
          <w:color w:val="1A1A1A"/>
        </w:rPr>
        <w:t>information being continuously decoded and producing causal effects. This is not physical</w:t>
      </w:r>
      <w:r>
        <w:rPr>
          <w:color w:val="1A1A1A"/>
          <w:spacing w:val="36"/>
        </w:rPr>
        <w:t> </w:t>
      </w:r>
      <w:r>
        <w:rPr>
          <w:color w:val="1A1A1A"/>
        </w:rPr>
        <w:t>lifetime</w:t>
      </w:r>
      <w:r>
        <w:rPr>
          <w:color w:val="1A1A1A"/>
          <w:w w:val="99"/>
        </w:rPr>
        <w:t> </w:t>
      </w:r>
      <w:r>
        <w:rPr>
          <w:color w:val="1A1A1A"/>
        </w:rPr>
        <w:t>but “effective I persistence period”. For example, an ancient poem may lose its physical carrier,</w:t>
      </w:r>
      <w:r>
        <w:rPr>
          <w:color w:val="1A1A1A"/>
          <w:spacing w:val="13"/>
        </w:rPr>
        <w:t> </w:t>
      </w:r>
      <w:r>
        <w:rPr>
          <w:color w:val="1A1A1A"/>
        </w:rPr>
        <w:t>but</w:t>
      </w:r>
      <w:r>
        <w:rPr>
          <w:color w:val="1A1A1A"/>
          <w:w w:val="99"/>
        </w:rPr>
        <w:t> </w:t>
      </w:r>
      <w:r>
        <w:rPr>
          <w:color w:val="1A1A1A"/>
        </w:rPr>
        <w:t>as long as it continues to be decoded by readers and influences thought, T continues to</w:t>
      </w:r>
      <w:r>
        <w:rPr>
          <w:color w:val="1A1A1A"/>
          <w:spacing w:val="-12"/>
        </w:rPr>
        <w:t> </w:t>
      </w:r>
      <w:r>
        <w:rPr>
          <w:color w:val="1A1A1A"/>
        </w:rPr>
        <w:t>accumulate.</w:t>
      </w:r>
      <w:r>
        <w:rPr/>
      </w:r>
    </w:p>
    <w:p>
      <w:pPr>
        <w:spacing w:after="0" w:line="396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1" w:lineRule="auto" w:before="47"/>
        <w:ind w:right="91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E </w:t>
      </w:r>
      <w:r>
        <w:rPr>
          <w:rFonts w:ascii="Times New Roman" w:hAnsi="Times New Roman" w:cs="Times New Roman" w:eastAsia="Times New Roman"/>
          <w:b/>
          <w:bCs/>
          <w:color w:val="1A1A1A"/>
          <w:spacing w:val="-4"/>
        </w:rPr>
        <w:t>(Total </w:t>
      </w:r>
      <w:r>
        <w:rPr>
          <w:rFonts w:ascii="Times New Roman" w:hAnsi="Times New Roman" w:cs="Times New Roman" w:eastAsia="Times New Roman"/>
          <w:b/>
          <w:bCs/>
          <w:color w:val="1A1A1A"/>
        </w:rPr>
        <w:t>Energy Cost): </w:t>
      </w:r>
      <w:r>
        <w:rPr>
          <w:color w:val="1A1A1A"/>
        </w:rPr>
        <w:t>The total free energy required to maintain the structure’s persistence and</w:t>
      </w:r>
      <w:r>
        <w:rPr>
          <w:color w:val="1A1A1A"/>
          <w:spacing w:val="-19"/>
        </w:rPr>
        <w:t> </w:t>
      </w:r>
      <w:r>
        <w:rPr>
          <w:color w:val="1A1A1A"/>
        </w:rPr>
        <w:t>to</w:t>
      </w:r>
      <w:r>
        <w:rPr>
          <w:color w:val="1A1A1A"/>
          <w:w w:val="99"/>
        </w:rPr>
        <w:t> </w:t>
      </w:r>
      <w:r>
        <w:rPr>
          <w:color w:val="1A1A1A"/>
        </w:rPr>
        <w:t>enable the target decoding system to successfully extract information, divided into two</w:t>
      </w:r>
      <w:r>
        <w:rPr>
          <w:color w:val="1A1A1A"/>
          <w:spacing w:val="-7"/>
        </w:rPr>
        <w:t> </w:t>
      </w:r>
      <w:r>
        <w:rPr>
          <w:color w:val="1A1A1A"/>
        </w:rPr>
        <w:t>parts:</w:t>
      </w:r>
      <w:r>
        <w:rPr/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pStyle w:val="BodyText"/>
        <w:spacing w:line="352" w:lineRule="auto" w:before="69"/>
        <w:ind w:left="589" w:right="91"/>
        <w:jc w:val="left"/>
      </w:pPr>
      <w:r>
        <w:rPr/>
        <w:pict>
          <v:group style="position:absolute;margin-left:70.499992pt;margin-top:9.403032pt;width:3.75pt;height:3.75pt;mso-position-horizontal-relative:page;mso-position-vertical-relative:paragraph;z-index:1144" coordorigin="1410,188" coordsize="75,75">
            <v:shape style="position:absolute;left:1410;top:188;width:75;height:75" coordorigin="1410,188" coordsize="75,75" path="m1452,263l1443,263,1438,262,1410,231,1410,221,1443,188,1452,188,1485,221,1485,231,1452,263xe" filled="true" fillcolor="#1a1a1a" stroked="false">
              <v:path arrowok="t"/>
              <v:fill type="solid"/>
            </v:shape>
            <w10:wrap type="none"/>
          </v:group>
        </w:pict>
      </w:r>
      <w:r>
        <w:rPr>
          <w:rFonts w:ascii="Times New Roman" w:hAnsi="Times New Roman" w:cs="Times New Roman" w:eastAsia="Times New Roman"/>
          <w:b/>
          <w:bCs/>
          <w:color w:val="1A1A1A"/>
        </w:rPr>
        <w:t>E</w:t>
      </w:r>
      <w:r>
        <w:rPr>
          <w:rFonts w:ascii="Times New Roman" w:hAnsi="Times New Roman" w:cs="Times New Roman" w:eastAsia="Times New Roman"/>
          <w:b/>
          <w:bCs/>
          <w:color w:val="1A1A1A"/>
          <w:position w:val="-5"/>
          <w:sz w:val="20"/>
          <w:szCs w:val="20"/>
        </w:rPr>
        <w:t>maintain</w:t>
      </w:r>
      <w:r>
        <w:rPr>
          <w:color w:val="1A1A1A"/>
        </w:rPr>
        <w:t>: physical energy required to maintain the structure’s own information</w:t>
      </w:r>
      <w:r>
        <w:rPr>
          <w:color w:val="1A1A1A"/>
          <w:spacing w:val="-20"/>
        </w:rPr>
        <w:t> </w:t>
      </w:r>
      <w:r>
        <w:rPr>
          <w:color w:val="1A1A1A"/>
        </w:rPr>
        <w:t>against</w:t>
      </w:r>
      <w:r>
        <w:rPr>
          <w:color w:val="1A1A1A"/>
          <w:w w:val="99"/>
        </w:rPr>
        <w:t> </w:t>
      </w:r>
      <w:r>
        <w:rPr>
          <w:color w:val="1A1A1A"/>
        </w:rPr>
        <w:t>thermodynamic</w:t>
      </w:r>
      <w:r>
        <w:rPr>
          <w:color w:val="1A1A1A"/>
          <w:spacing w:val="-17"/>
        </w:rPr>
        <w:t> </w:t>
      </w:r>
      <w:r>
        <w:rPr>
          <w:color w:val="1A1A1A"/>
        </w:rPr>
        <w:t>entropy.</w:t>
      </w:r>
      <w:r>
        <w:rPr/>
      </w:r>
    </w:p>
    <w:p>
      <w:pPr>
        <w:pStyle w:val="BodyText"/>
        <w:spacing w:line="240" w:lineRule="auto" w:before="154"/>
        <w:ind w:left="589" w:right="91"/>
        <w:jc w:val="left"/>
      </w:pPr>
      <w:r>
        <w:rPr/>
        <w:pict>
          <v:group style="position:absolute;margin-left:70.499992pt;margin-top:13.653028pt;width:3.75pt;height:3.75pt;mso-position-horizontal-relative:page;mso-position-vertical-relative:paragraph;z-index:1168" coordorigin="1410,273" coordsize="75,75">
            <v:shape style="position:absolute;left:1410;top:273;width:75;height:75" coordorigin="1410,273" coordsize="75,75" path="m1452,348l1443,348,1438,347,1410,316,1410,306,1443,273,1452,273,1485,306,1485,316,1452,348xe" filled="true" fillcolor="#1a1a1a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b/>
          <w:color w:val="1A1A1A"/>
        </w:rPr>
        <w:t>E</w:t>
      </w:r>
      <w:r>
        <w:rPr>
          <w:rFonts w:ascii="Times New Roman"/>
          <w:b/>
          <w:color w:val="1A1A1A"/>
          <w:position w:val="-5"/>
          <w:sz w:val="20"/>
        </w:rPr>
        <w:t>decode</w:t>
      </w:r>
      <w:r>
        <w:rPr>
          <w:color w:val="1A1A1A"/>
        </w:rPr>
        <w:t>: energy required for the target decoding system to extract effective information</w:t>
      </w:r>
      <w:r>
        <w:rPr>
          <w:color w:val="1A1A1A"/>
          <w:spacing w:val="-17"/>
        </w:rPr>
        <w:t> </w:t>
      </w:r>
      <w:r>
        <w:rPr>
          <w:color w:val="1A1A1A"/>
        </w:rPr>
        <w:t>from</w:t>
      </w:r>
      <w:r>
        <w:rPr/>
      </w:r>
    </w:p>
    <w:p>
      <w:pPr>
        <w:pStyle w:val="BodyText"/>
        <w:spacing w:line="403" w:lineRule="auto" w:before="152"/>
        <w:ind w:left="589" w:right="91"/>
        <w:jc w:val="left"/>
      </w:pPr>
      <w:r>
        <w:rPr>
          <w:color w:val="1A1A1A"/>
        </w:rPr>
        <w:t>the structure (neural metabolism, attention, computation, </w:t>
      </w:r>
      <w:r>
        <w:rPr>
          <w:color w:val="1A1A1A"/>
          <w:spacing w:val="-9"/>
        </w:rPr>
        <w:t>ATP </w:t>
      </w:r>
      <w:r>
        <w:rPr>
          <w:color w:val="1A1A1A"/>
        </w:rPr>
        <w:t>consumption,</w:t>
      </w:r>
      <w:r>
        <w:rPr>
          <w:color w:val="1A1A1A"/>
          <w:spacing w:val="-16"/>
        </w:rPr>
        <w:t> </w:t>
      </w:r>
      <w:r>
        <w:rPr>
          <w:color w:val="1A1A1A"/>
        </w:rPr>
        <w:t>instrument</w:t>
      </w:r>
      <w:r>
        <w:rPr>
          <w:color w:val="1A1A1A"/>
          <w:w w:val="99"/>
        </w:rPr>
        <w:t> </w:t>
      </w:r>
      <w:r>
        <w:rPr>
          <w:color w:val="1A1A1A"/>
        </w:rPr>
        <w:t>operation,</w:t>
      </w:r>
      <w:r>
        <w:rPr>
          <w:color w:val="1A1A1A"/>
          <w:spacing w:val="-1"/>
        </w:rPr>
        <w:t> </w:t>
      </w:r>
      <w:r>
        <w:rPr>
          <w:color w:val="1A1A1A"/>
        </w:rPr>
        <w:t>etc.).</w:t>
      </w:r>
      <w:r>
        <w:rPr/>
      </w:r>
    </w:p>
    <w:p>
      <w:pPr>
        <w:spacing w:before="173"/>
        <w:ind w:left="109" w:right="0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color w:val="1A1A1A"/>
          <w:sz w:val="24"/>
        </w:rPr>
        <w:t>Thus E = E</w:t>
      </w:r>
      <w:r>
        <w:rPr>
          <w:rFonts w:ascii="Times New Roman"/>
          <w:color w:val="1A1A1A"/>
          <w:position w:val="-5"/>
          <w:sz w:val="20"/>
        </w:rPr>
        <w:t>maintain </w:t>
      </w:r>
      <w:r>
        <w:rPr>
          <w:rFonts w:ascii="Times New Roman"/>
          <w:color w:val="1A1A1A"/>
          <w:sz w:val="24"/>
        </w:rPr>
        <w:t>+ E</w:t>
      </w:r>
      <w:r>
        <w:rPr>
          <w:rFonts w:ascii="Times New Roman"/>
          <w:color w:val="1A1A1A"/>
          <w:position w:val="-5"/>
          <w:sz w:val="20"/>
        </w:rPr>
        <w:t>decode</w:t>
      </w:r>
      <w:r>
        <w:rPr>
          <w:rFonts w:ascii="Times New Roman"/>
          <w:color w:val="1A1A1A"/>
          <w:sz w:val="24"/>
        </w:rPr>
        <w:t>. Unit: Joule</w:t>
      </w:r>
      <w:r>
        <w:rPr>
          <w:rFonts w:ascii="Times New Roman"/>
          <w:color w:val="1A1A1A"/>
          <w:spacing w:val="9"/>
          <w:sz w:val="24"/>
        </w:rPr>
        <w:t> </w:t>
      </w:r>
      <w:r>
        <w:rPr>
          <w:rFonts w:ascii="Times New Roman"/>
          <w:color w:val="1A1A1A"/>
          <w:sz w:val="24"/>
        </w:rPr>
        <w:t>(J).</w:t>
      </w:r>
      <w:r>
        <w:rPr>
          <w:rFonts w:ascii="Times New Roman"/>
          <w:sz w:val="24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BodyText"/>
        <w:spacing w:line="398" w:lineRule="auto"/>
        <w:ind w:right="10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Correction note and evolutionary logic: </w:t>
      </w:r>
      <w:r>
        <w:rPr>
          <w:color w:val="1A1A1A"/>
        </w:rPr>
        <w:t>In the earlier published “Liang Ruifeng Hierarchy and</w:t>
      </w:r>
      <w:r>
        <w:rPr>
          <w:color w:val="1A1A1A"/>
          <w:spacing w:val="41"/>
        </w:rPr>
        <w:t> </w:t>
      </w:r>
      <w:r>
        <w:rPr>
          <w:color w:val="1A1A1A"/>
        </w:rPr>
        <w:t>V</w:t>
      </w:r>
      <w:r>
        <w:rPr>
          <w:color w:val="1A1A1A"/>
          <w:w w:val="100"/>
        </w:rPr>
        <w:t> </w:t>
      </w:r>
      <w:r>
        <w:rPr>
          <w:color w:val="1A1A1A"/>
        </w:rPr>
        <w:t>Index: Energy·Information·Time Screening Principle v3.2”, E was strictly defined as</w:t>
      </w:r>
      <w:r>
        <w:rPr>
          <w:color w:val="1A1A1A"/>
          <w:spacing w:val="5"/>
        </w:rPr>
        <w:t> </w:t>
      </w:r>
      <w:r>
        <w:rPr>
          <w:color w:val="1A1A1A"/>
        </w:rPr>
        <w:t>physical</w:t>
      </w:r>
      <w:r>
        <w:rPr>
          <w:color w:val="1A1A1A"/>
          <w:w w:val="99"/>
        </w:rPr>
        <w:t> </w:t>
      </w:r>
      <w:r>
        <w:rPr>
          <w:color w:val="1A1A1A"/>
        </w:rPr>
        <w:t>maintenance </w:t>
      </w:r>
      <w:r>
        <w:rPr>
          <w:color w:val="1A1A1A"/>
          <w:spacing w:val="-3"/>
        </w:rPr>
        <w:t>energy. </w:t>
      </w:r>
      <w:r>
        <w:rPr>
          <w:color w:val="1A1A1A"/>
        </w:rPr>
        <w:t>That definition was self‑consistent when dealing with non‑cognitive</w:t>
      </w:r>
      <w:r>
        <w:rPr>
          <w:color w:val="1A1A1A"/>
          <w:spacing w:val="37"/>
        </w:rPr>
        <w:t> </w:t>
      </w:r>
      <w:r>
        <w:rPr>
          <w:color w:val="1A1A1A"/>
        </w:rPr>
        <w:t>physical</w:t>
      </w:r>
      <w:r>
        <w:rPr>
          <w:color w:val="1A1A1A"/>
          <w:w w:val="99"/>
        </w:rPr>
        <w:t> </w:t>
      </w:r>
      <w:r>
        <w:rPr>
          <w:color w:val="1A1A1A"/>
        </w:rPr>
        <w:t>systems</w:t>
      </w:r>
      <w:r>
        <w:rPr>
          <w:color w:val="1A1A1A"/>
          <w:spacing w:val="18"/>
        </w:rPr>
        <w:t> </w:t>
      </w:r>
      <w:r>
        <w:rPr>
          <w:color w:val="1A1A1A"/>
        </w:rPr>
        <w:t>like</w:t>
      </w:r>
      <w:r>
        <w:rPr>
          <w:color w:val="1A1A1A"/>
          <w:spacing w:val="18"/>
        </w:rPr>
        <w:t> </w:t>
      </w:r>
      <w:r>
        <w:rPr>
          <w:color w:val="1A1A1A"/>
        </w:rPr>
        <w:t>RNA</w:t>
      </w:r>
      <w:r>
        <w:rPr>
          <w:color w:val="1A1A1A"/>
          <w:spacing w:val="4"/>
        </w:rPr>
        <w:t> </w:t>
      </w:r>
      <w:r>
        <w:rPr>
          <w:color w:val="1A1A1A"/>
        </w:rPr>
        <w:t>replicators,</w:t>
      </w:r>
      <w:r>
        <w:rPr>
          <w:color w:val="1A1A1A"/>
          <w:spacing w:val="18"/>
        </w:rPr>
        <w:t> </w:t>
      </w:r>
      <w:r>
        <w:rPr>
          <w:color w:val="1A1A1A"/>
        </w:rPr>
        <w:t>but</w:t>
      </w:r>
      <w:r>
        <w:rPr>
          <w:color w:val="1A1A1A"/>
          <w:spacing w:val="18"/>
        </w:rPr>
        <w:t> </w:t>
      </w:r>
      <w:r>
        <w:rPr>
          <w:color w:val="1A1A1A"/>
        </w:rPr>
        <w:t>encountered</w:t>
      </w:r>
      <w:r>
        <w:rPr>
          <w:color w:val="1A1A1A"/>
          <w:spacing w:val="18"/>
        </w:rPr>
        <w:t> </w:t>
      </w:r>
      <w:r>
        <w:rPr>
          <w:color w:val="1A1A1A"/>
        </w:rPr>
        <w:t>the</w:t>
      </w:r>
      <w:r>
        <w:rPr>
          <w:color w:val="1A1A1A"/>
          <w:spacing w:val="18"/>
        </w:rPr>
        <w:t> </w:t>
      </w:r>
      <w:r>
        <w:rPr>
          <w:color w:val="1A1A1A"/>
        </w:rPr>
        <w:t>“masterpiece</w:t>
      </w:r>
      <w:r>
        <w:rPr>
          <w:color w:val="1A1A1A"/>
          <w:spacing w:val="18"/>
        </w:rPr>
        <w:t> </w:t>
      </w:r>
      <w:r>
        <w:rPr>
          <w:color w:val="1A1A1A"/>
        </w:rPr>
        <w:t>vs.</w:t>
      </w:r>
      <w:r>
        <w:rPr>
          <w:color w:val="1A1A1A"/>
          <w:spacing w:val="18"/>
        </w:rPr>
        <w:t> </w:t>
      </w:r>
      <w:r>
        <w:rPr>
          <w:color w:val="1A1A1A"/>
        </w:rPr>
        <w:t>trash</w:t>
      </w:r>
      <w:r>
        <w:rPr>
          <w:color w:val="1A1A1A"/>
          <w:spacing w:val="18"/>
        </w:rPr>
        <w:t> </w:t>
      </w:r>
      <w:r>
        <w:rPr>
          <w:color w:val="1A1A1A"/>
        </w:rPr>
        <w:t>painting”</w:t>
      </w:r>
      <w:r>
        <w:rPr>
          <w:color w:val="1A1A1A"/>
          <w:spacing w:val="18"/>
        </w:rPr>
        <w:t> </w:t>
      </w:r>
      <w:r>
        <w:rPr>
          <w:color w:val="1A1A1A"/>
        </w:rPr>
        <w:t>paradox</w:t>
      </w:r>
      <w:r>
        <w:rPr>
          <w:color w:val="1A1A1A"/>
          <w:spacing w:val="18"/>
        </w:rPr>
        <w:t> </w:t>
      </w:r>
      <w:r>
        <w:rPr>
          <w:color w:val="1A1A1A"/>
        </w:rPr>
        <w:t>when</w:t>
      </w:r>
      <w:r>
        <w:rPr>
          <w:color w:val="1A1A1A"/>
        </w:rPr>
        <w:t> extrapolated to human cultural systems (physical maintenance energy nearly identical,</w:t>
      </w:r>
      <w:r>
        <w:rPr>
          <w:color w:val="1A1A1A"/>
          <w:spacing w:val="33"/>
        </w:rPr>
        <w:t> </w:t>
      </w:r>
      <w:r>
        <w:rPr>
          <w:color w:val="1A1A1A"/>
        </w:rPr>
        <w:t>yet</w:t>
      </w:r>
      <w:r>
        <w:rPr>
          <w:color w:val="1A1A1A"/>
          <w:w w:val="99"/>
        </w:rPr>
        <w:t> </w:t>
      </w:r>
      <w:r>
        <w:rPr>
          <w:color w:val="1A1A1A"/>
        </w:rPr>
        <w:t>persistence values vastly different). </w:t>
      </w:r>
      <w:r>
        <w:rPr>
          <w:color w:val="1A1A1A"/>
          <w:spacing w:val="-9"/>
        </w:rPr>
        <w:t>To </w:t>
      </w:r>
      <w:r>
        <w:rPr>
          <w:color w:val="1A1A1A"/>
        </w:rPr>
        <w:t>resolve this paradox and achieve universal unification,</w:t>
      </w:r>
      <w:r>
        <w:rPr>
          <w:color w:val="1A1A1A"/>
          <w:spacing w:val="59"/>
        </w:rPr>
        <w:t> </w:t>
      </w:r>
      <w:r>
        <w:rPr>
          <w:color w:val="1A1A1A"/>
        </w:rPr>
        <w:t>this</w:t>
      </w:r>
      <w:r>
        <w:rPr>
          <w:color w:val="1A1A1A"/>
          <w:w w:val="99"/>
        </w:rPr>
        <w:t> </w:t>
      </w:r>
      <w:r>
        <w:rPr>
          <w:color w:val="1A1A1A"/>
        </w:rPr>
        <w:t>version</w:t>
      </w:r>
      <w:r>
        <w:rPr>
          <w:color w:val="1A1A1A"/>
          <w:spacing w:val="18"/>
        </w:rPr>
        <w:t> </w:t>
      </w:r>
      <w:r>
        <w:rPr>
          <w:color w:val="1A1A1A"/>
        </w:rPr>
        <w:t>expands</w:t>
      </w:r>
      <w:r>
        <w:rPr>
          <w:color w:val="1A1A1A"/>
          <w:spacing w:val="18"/>
        </w:rPr>
        <w:t> </w:t>
      </w:r>
      <w:r>
        <w:rPr>
          <w:color w:val="1A1A1A"/>
        </w:rPr>
        <w:t>E</w:t>
      </w:r>
      <w:r>
        <w:rPr>
          <w:color w:val="1A1A1A"/>
          <w:spacing w:val="18"/>
        </w:rPr>
        <w:t> </w:t>
      </w:r>
      <w:r>
        <w:rPr>
          <w:color w:val="1A1A1A"/>
        </w:rPr>
        <w:t>to</w:t>
      </w:r>
      <w:r>
        <w:rPr>
          <w:color w:val="1A1A1A"/>
          <w:spacing w:val="18"/>
        </w:rPr>
        <w:t> </w:t>
      </w:r>
      <w:r>
        <w:rPr>
          <w:color w:val="1A1A1A"/>
        </w:rPr>
        <w:t>include</w:t>
      </w:r>
      <w:r>
        <w:rPr>
          <w:color w:val="1A1A1A"/>
          <w:spacing w:val="18"/>
        </w:rPr>
        <w:t> </w:t>
      </w:r>
      <w:r>
        <w:rPr>
          <w:color w:val="1A1A1A"/>
        </w:rPr>
        <w:t>decoding</w:t>
      </w:r>
      <w:r>
        <w:rPr>
          <w:color w:val="1A1A1A"/>
          <w:spacing w:val="18"/>
        </w:rPr>
        <w:t> </w:t>
      </w:r>
      <w:r>
        <w:rPr>
          <w:color w:val="1A1A1A"/>
        </w:rPr>
        <w:t>cost</w:t>
      </w:r>
      <w:r>
        <w:rPr>
          <w:color w:val="1A1A1A"/>
          <w:spacing w:val="18"/>
        </w:rPr>
        <w:t> </w:t>
      </w:r>
      <w:r>
        <w:rPr>
          <w:color w:val="1A1A1A"/>
        </w:rPr>
        <w:t>(E</w:t>
      </w:r>
      <w:r>
        <w:rPr>
          <w:color w:val="1A1A1A"/>
          <w:position w:val="-5"/>
          <w:sz w:val="20"/>
          <w:szCs w:val="20"/>
        </w:rPr>
        <w:t>decode</w:t>
      </w:r>
      <w:r>
        <w:rPr>
          <w:color w:val="1A1A1A"/>
        </w:rPr>
        <w:t>)</w:t>
      </w:r>
      <w:r>
        <w:rPr>
          <w:color w:val="1A1A1A"/>
          <w:spacing w:val="18"/>
        </w:rPr>
        <w:t> </w:t>
      </w:r>
      <w:r>
        <w:rPr>
          <w:color w:val="1A1A1A"/>
        </w:rPr>
        <w:t>and</w:t>
      </w:r>
      <w:r>
        <w:rPr>
          <w:color w:val="1A1A1A"/>
          <w:spacing w:val="18"/>
        </w:rPr>
        <w:t> </w:t>
      </w:r>
      <w:r>
        <w:rPr>
          <w:color w:val="1A1A1A"/>
        </w:rPr>
        <w:t>defines</w:t>
      </w:r>
      <w:r>
        <w:rPr>
          <w:color w:val="1A1A1A"/>
          <w:spacing w:val="18"/>
        </w:rPr>
        <w:t> </w:t>
      </w:r>
      <w:r>
        <w:rPr>
          <w:color w:val="1A1A1A"/>
        </w:rPr>
        <w:t>I</w:t>
      </w:r>
      <w:r>
        <w:rPr>
          <w:color w:val="1A1A1A"/>
          <w:spacing w:val="18"/>
        </w:rPr>
        <w:t> </w:t>
      </w:r>
      <w:r>
        <w:rPr>
          <w:color w:val="1A1A1A"/>
        </w:rPr>
        <w:t>as</w:t>
      </w:r>
      <w:r>
        <w:rPr>
          <w:color w:val="1A1A1A"/>
          <w:spacing w:val="18"/>
        </w:rPr>
        <w:t> </w:t>
      </w:r>
      <w:r>
        <w:rPr>
          <w:color w:val="1A1A1A"/>
        </w:rPr>
        <w:t>decoder‑relative.</w:t>
      </w:r>
      <w:r>
        <w:rPr>
          <w:color w:val="1A1A1A"/>
          <w:spacing w:val="14"/>
        </w:rPr>
        <w:t> </w:t>
      </w:r>
      <w:r>
        <w:rPr>
          <w:color w:val="1A1A1A"/>
        </w:rPr>
        <w:t>This</w:t>
      </w:r>
      <w:r>
        <w:rPr>
          <w:color w:val="1A1A1A"/>
          <w:spacing w:val="18"/>
        </w:rPr>
        <w:t> </w:t>
      </w:r>
      <w:r>
        <w:rPr>
          <w:color w:val="1A1A1A"/>
        </w:rPr>
        <w:t>does</w:t>
      </w:r>
      <w:r>
        <w:rPr/>
      </w:r>
    </w:p>
    <w:p>
      <w:pPr>
        <w:pStyle w:val="BodyText"/>
        <w:spacing w:line="219" w:lineRule="exact"/>
        <w:ind w:right="0"/>
        <w:jc w:val="both"/>
      </w:pPr>
      <w:r>
        <w:rPr>
          <w:color w:val="1A1A1A"/>
        </w:rPr>
        <w:t>not overturn earlier work; it is a downward‑compatible extension: when dealing with</w:t>
      </w:r>
      <w:r>
        <w:rPr>
          <w:color w:val="1A1A1A"/>
          <w:spacing w:val="34"/>
        </w:rPr>
        <w:t> </w:t>
      </w:r>
      <w:r>
        <w:rPr>
          <w:color w:val="1A1A1A"/>
        </w:rPr>
        <w:t>non‑cognitive</w:t>
      </w:r>
      <w:r>
        <w:rPr/>
      </w:r>
    </w:p>
    <w:p>
      <w:pPr>
        <w:pStyle w:val="BodyText"/>
        <w:spacing w:line="352" w:lineRule="auto" w:before="189"/>
        <w:ind w:right="102"/>
        <w:jc w:val="both"/>
      </w:pPr>
      <w:r>
        <w:rPr>
          <w:color w:val="1A1A1A"/>
        </w:rPr>
        <w:t>systems, E</w:t>
      </w:r>
      <w:r>
        <w:rPr>
          <w:color w:val="1A1A1A"/>
          <w:position w:val="-5"/>
          <w:sz w:val="20"/>
          <w:szCs w:val="20"/>
        </w:rPr>
        <w:t>decode </w:t>
      </w:r>
      <w:r>
        <w:rPr>
          <w:color w:val="1A1A1A"/>
        </w:rPr>
        <w:t>≈ 0, and the formula automatically reduces to the v3.2 definition. All</w:t>
      </w:r>
      <w:r>
        <w:rPr>
          <w:color w:val="1A1A1A"/>
          <w:spacing w:val="44"/>
        </w:rPr>
        <w:t> </w:t>
      </w:r>
      <w:r>
        <w:rPr>
          <w:color w:val="1A1A1A"/>
        </w:rPr>
        <w:t>discussions</w:t>
      </w:r>
      <w:r>
        <w:rPr>
          <w:color w:val="1A1A1A"/>
        </w:rPr>
        <w:t> in this paper are based on this generalized</w:t>
      </w:r>
      <w:r>
        <w:rPr>
          <w:color w:val="1A1A1A"/>
          <w:spacing w:val="-1"/>
        </w:rPr>
        <w:t> </w:t>
      </w:r>
      <w:r>
        <w:rPr>
          <w:color w:val="1A1A1A"/>
        </w:rPr>
        <w:t>definition.</w:t>
      </w:r>
      <w:r>
        <w:rPr/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pStyle w:val="BodyText"/>
        <w:spacing w:line="396" w:lineRule="auto"/>
        <w:ind w:right="10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Important demarcation (entry ticket principle): </w:t>
      </w:r>
      <w:r>
        <w:rPr>
          <w:color w:val="1A1A1A"/>
        </w:rPr>
        <w:t>E does not include construction</w:t>
      </w:r>
      <w:r>
        <w:rPr>
          <w:color w:val="1A1A1A"/>
          <w:spacing w:val="24"/>
        </w:rPr>
        <w:t> </w:t>
      </w:r>
      <w:r>
        <w:rPr>
          <w:color w:val="1A1A1A"/>
        </w:rPr>
        <w:t>cost.</w:t>
      </w:r>
      <w:r>
        <w:rPr>
          <w:color w:val="1A1A1A"/>
        </w:rPr>
        <w:t> Construction</w:t>
      </w:r>
      <w:r>
        <w:rPr>
          <w:color w:val="1A1A1A"/>
          <w:spacing w:val="22"/>
        </w:rPr>
        <w:t> </w:t>
      </w:r>
      <w:r>
        <w:rPr>
          <w:color w:val="1A1A1A"/>
        </w:rPr>
        <w:t>cost</w:t>
      </w:r>
      <w:r>
        <w:rPr>
          <w:color w:val="1A1A1A"/>
          <w:spacing w:val="22"/>
        </w:rPr>
        <w:t> </w:t>
      </w:r>
      <w:r>
        <w:rPr>
          <w:color w:val="1A1A1A"/>
        </w:rPr>
        <w:t>is</w:t>
      </w:r>
      <w:r>
        <w:rPr>
          <w:color w:val="1A1A1A"/>
          <w:spacing w:val="22"/>
        </w:rPr>
        <w:t> </w:t>
      </w:r>
      <w:r>
        <w:rPr>
          <w:color w:val="1A1A1A"/>
        </w:rPr>
        <w:t>the</w:t>
      </w:r>
      <w:r>
        <w:rPr>
          <w:color w:val="1A1A1A"/>
          <w:spacing w:val="22"/>
        </w:rPr>
        <w:t> </w:t>
      </w:r>
      <w:r>
        <w:rPr>
          <w:color w:val="1A1A1A"/>
        </w:rPr>
        <w:t>free</w:t>
      </w:r>
      <w:r>
        <w:rPr>
          <w:color w:val="1A1A1A"/>
          <w:spacing w:val="22"/>
        </w:rPr>
        <w:t> </w:t>
      </w:r>
      <w:r>
        <w:rPr>
          <w:color w:val="1A1A1A"/>
        </w:rPr>
        <w:t>energy</w:t>
      </w:r>
      <w:r>
        <w:rPr>
          <w:color w:val="1A1A1A"/>
          <w:spacing w:val="22"/>
        </w:rPr>
        <w:t> </w:t>
      </w:r>
      <w:r>
        <w:rPr>
          <w:color w:val="1A1A1A"/>
        </w:rPr>
        <w:t>necessary</w:t>
      </w:r>
      <w:r>
        <w:rPr>
          <w:color w:val="1A1A1A"/>
          <w:spacing w:val="22"/>
        </w:rPr>
        <w:t> </w:t>
      </w:r>
      <w:r>
        <w:rPr>
          <w:color w:val="1A1A1A"/>
        </w:rPr>
        <w:t>for</w:t>
      </w:r>
      <w:r>
        <w:rPr>
          <w:color w:val="1A1A1A"/>
          <w:spacing w:val="22"/>
        </w:rPr>
        <w:t> </w:t>
      </w:r>
      <w:r>
        <w:rPr>
          <w:color w:val="1A1A1A"/>
        </w:rPr>
        <w:t>the</w:t>
      </w:r>
      <w:r>
        <w:rPr>
          <w:color w:val="1A1A1A"/>
          <w:spacing w:val="22"/>
        </w:rPr>
        <w:t> </w:t>
      </w:r>
      <w:r>
        <w:rPr>
          <w:color w:val="1A1A1A"/>
        </w:rPr>
        <w:t>structure</w:t>
      </w:r>
      <w:r>
        <w:rPr>
          <w:color w:val="1A1A1A"/>
          <w:spacing w:val="22"/>
        </w:rPr>
        <w:t> </w:t>
      </w:r>
      <w:r>
        <w:rPr>
          <w:color w:val="1A1A1A"/>
        </w:rPr>
        <w:t>to</w:t>
      </w:r>
      <w:r>
        <w:rPr>
          <w:color w:val="1A1A1A"/>
          <w:spacing w:val="22"/>
        </w:rPr>
        <w:t> </w:t>
      </w:r>
      <w:r>
        <w:rPr>
          <w:color w:val="1A1A1A"/>
        </w:rPr>
        <w:t>come</w:t>
      </w:r>
      <w:r>
        <w:rPr>
          <w:color w:val="1A1A1A"/>
          <w:spacing w:val="22"/>
        </w:rPr>
        <w:t> </w:t>
      </w:r>
      <w:r>
        <w:rPr>
          <w:color w:val="1A1A1A"/>
        </w:rPr>
        <w:t>into</w:t>
      </w:r>
      <w:r>
        <w:rPr>
          <w:color w:val="1A1A1A"/>
          <w:spacing w:val="22"/>
        </w:rPr>
        <w:t> </w:t>
      </w:r>
      <w:r>
        <w:rPr>
          <w:color w:val="1A1A1A"/>
        </w:rPr>
        <w:t>existence</w:t>
      </w:r>
      <w:r>
        <w:rPr>
          <w:color w:val="1A1A1A"/>
          <w:spacing w:val="22"/>
        </w:rPr>
        <w:t> </w:t>
      </w:r>
      <w:r>
        <w:rPr>
          <w:color w:val="1A1A1A"/>
        </w:rPr>
        <w:t>–</w:t>
      </w:r>
      <w:r>
        <w:rPr>
          <w:color w:val="1A1A1A"/>
          <w:spacing w:val="22"/>
        </w:rPr>
        <w:t> </w:t>
      </w:r>
      <w:r>
        <w:rPr>
          <w:color w:val="1A1A1A"/>
        </w:rPr>
        <w:t>a</w:t>
      </w:r>
      <w:r>
        <w:rPr>
          <w:color w:val="1A1A1A"/>
          <w:spacing w:val="22"/>
        </w:rPr>
        <w:t> </w:t>
      </w:r>
      <w:r>
        <w:rPr>
          <w:color w:val="1A1A1A"/>
        </w:rPr>
        <w:t>“entry</w:t>
      </w:r>
      <w:r>
        <w:rPr>
          <w:color w:val="1A1A1A"/>
          <w:w w:val="99"/>
        </w:rPr>
        <w:t> </w:t>
      </w:r>
      <w:r>
        <w:rPr>
          <w:color w:val="1A1A1A"/>
        </w:rPr>
        <w:t>ticket” precondition; sunk cost already dissipated does not participate in the ongoing V calculation</w:t>
      </w:r>
      <w:r>
        <w:rPr>
          <w:color w:val="1A1A1A"/>
          <w:w w:val="99"/>
        </w:rPr>
        <w:t> </w:t>
      </w:r>
      <w:r>
        <w:rPr>
          <w:color w:val="1A1A1A"/>
        </w:rPr>
        <w:t>during</w:t>
      </w:r>
      <w:r>
        <w:rPr>
          <w:color w:val="1A1A1A"/>
          <w:spacing w:val="-1"/>
        </w:rPr>
        <w:t> </w:t>
      </w:r>
      <w:r>
        <w:rPr>
          <w:color w:val="1A1A1A"/>
        </w:rPr>
        <w:t>persistence.</w:t>
      </w:r>
      <w:r>
        <w:rPr/>
      </w:r>
    </w:p>
    <w:p>
      <w:pPr>
        <w:pStyle w:val="BodyText"/>
        <w:spacing w:line="362" w:lineRule="auto" w:before="211"/>
        <w:ind w:right="10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Additional</w:t>
      </w:r>
      <w:r>
        <w:rPr>
          <w:rFonts w:ascii="Times New Roman" w:hAnsi="Times New Roman" w:cs="Times New Roman" w:eastAsia="Times New Roman"/>
          <w:b/>
          <w:bCs/>
          <w:color w:val="1A1A1A"/>
          <w:spacing w:val="1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note:</w:t>
      </w:r>
      <w:r>
        <w:rPr>
          <w:rFonts w:ascii="Times New Roman" w:hAnsi="Times New Roman" w:cs="Times New Roman" w:eastAsia="Times New Roman"/>
          <w:b/>
          <w:bCs/>
          <w:color w:val="1A1A1A"/>
          <w:spacing w:val="11"/>
        </w:rPr>
        <w:t> </w:t>
      </w:r>
      <w:r>
        <w:rPr>
          <w:color w:val="1A1A1A"/>
        </w:rPr>
        <w:t>The</w:t>
      </w:r>
      <w:r>
        <w:rPr>
          <w:color w:val="1A1A1A"/>
          <w:spacing w:val="15"/>
        </w:rPr>
        <w:t> </w:t>
      </w:r>
      <w:r>
        <w:rPr>
          <w:color w:val="1A1A1A"/>
        </w:rPr>
        <w:t>“marginal</w:t>
      </w:r>
      <w:r>
        <w:rPr>
          <w:color w:val="1A1A1A"/>
          <w:spacing w:val="15"/>
        </w:rPr>
        <w:t> </w:t>
      </w:r>
      <w:r>
        <w:rPr>
          <w:color w:val="1A1A1A"/>
        </w:rPr>
        <w:t>causal</w:t>
      </w:r>
      <w:r>
        <w:rPr>
          <w:color w:val="1A1A1A"/>
          <w:spacing w:val="15"/>
        </w:rPr>
        <w:t> </w:t>
      </w:r>
      <w:r>
        <w:rPr>
          <w:color w:val="1A1A1A"/>
        </w:rPr>
        <w:t>efficacy</w:t>
      </w:r>
      <w:r>
        <w:rPr>
          <w:color w:val="1A1A1A"/>
          <w:spacing w:val="15"/>
        </w:rPr>
        <w:t> </w:t>
      </w:r>
      <w:r>
        <w:rPr>
          <w:color w:val="1A1A1A"/>
        </w:rPr>
        <w:t>ΔI</w:t>
      </w:r>
      <w:r>
        <w:rPr>
          <w:color w:val="1A1A1A"/>
          <w:position w:val="-5"/>
          <w:sz w:val="20"/>
          <w:szCs w:val="20"/>
        </w:rPr>
        <w:t>niche</w:t>
      </w:r>
      <w:r>
        <w:rPr>
          <w:color w:val="1A1A1A"/>
        </w:rPr>
        <w:t>”</w:t>
      </w:r>
      <w:r>
        <w:rPr>
          <w:color w:val="1A1A1A"/>
          <w:spacing w:val="15"/>
        </w:rPr>
        <w:t> </w:t>
      </w:r>
      <w:r>
        <w:rPr>
          <w:color w:val="1A1A1A"/>
        </w:rPr>
        <w:t>introduced</w:t>
      </w:r>
      <w:r>
        <w:rPr>
          <w:color w:val="1A1A1A"/>
          <w:spacing w:val="15"/>
        </w:rPr>
        <w:t> </w:t>
      </w:r>
      <w:r>
        <w:rPr>
          <w:color w:val="1A1A1A"/>
        </w:rPr>
        <w:t>in</w:t>
      </w:r>
      <w:r>
        <w:rPr>
          <w:color w:val="1A1A1A"/>
          <w:spacing w:val="15"/>
        </w:rPr>
        <w:t> </w:t>
      </w:r>
      <w:r>
        <w:rPr>
          <w:color w:val="1A1A1A"/>
        </w:rPr>
        <w:t>Hypothesis</w:t>
      </w:r>
      <w:r>
        <w:rPr>
          <w:color w:val="1A1A1A"/>
          <w:spacing w:val="15"/>
        </w:rPr>
        <w:t> </w:t>
      </w:r>
      <w:r>
        <w:rPr>
          <w:color w:val="1A1A1A"/>
        </w:rPr>
        <w:t>3</w:t>
      </w:r>
      <w:r>
        <w:rPr>
          <w:color w:val="1A1A1A"/>
          <w:spacing w:val="15"/>
        </w:rPr>
        <w:t> </w:t>
      </w:r>
      <w:r>
        <w:rPr>
          <w:color w:val="1A1A1A"/>
        </w:rPr>
        <w:t>is</w:t>
      </w:r>
      <w:r>
        <w:rPr>
          <w:color w:val="1A1A1A"/>
          <w:spacing w:val="15"/>
        </w:rPr>
        <w:t> </w:t>
      </w:r>
      <w:r>
        <w:rPr>
          <w:color w:val="1A1A1A"/>
        </w:rPr>
        <w:t>a</w:t>
      </w:r>
      <w:r>
        <w:rPr>
          <w:color w:val="1A1A1A"/>
          <w:spacing w:val="15"/>
        </w:rPr>
        <w:t> </w:t>
      </w:r>
      <w:r>
        <w:rPr>
          <w:color w:val="1A1A1A"/>
        </w:rPr>
        <w:t>dynamic</w:t>
      </w:r>
      <w:r>
        <w:rPr>
          <w:color w:val="1A1A1A"/>
          <w:w w:val="99"/>
        </w:rPr>
        <w:t> </w:t>
      </w:r>
      <w:r>
        <w:rPr>
          <w:color w:val="1A1A1A"/>
        </w:rPr>
        <w:t>manifestation of I in a competitive environment and does not alter the basic definition of</w:t>
      </w:r>
      <w:r>
        <w:rPr>
          <w:color w:val="1A1A1A"/>
          <w:spacing w:val="-2"/>
        </w:rPr>
        <w:t> </w:t>
      </w:r>
      <w:r>
        <w:rPr>
          <w:color w:val="1A1A1A"/>
        </w:rPr>
        <w:t>I.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Core Formula and Index</w:t>
      </w:r>
      <w:r>
        <w:rPr>
          <w:color w:val="1A1A1A"/>
          <w:spacing w:val="-1"/>
        </w:rPr>
        <w:t> </w:t>
      </w:r>
      <w:r>
        <w:rPr>
          <w:color w:val="1A1A1A"/>
        </w:rPr>
        <w:t>System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spacing w:before="0"/>
        <w:ind w:left="466" w:right="467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5"/>
          <w:szCs w:val="25"/>
        </w:rPr>
        <w:t>V = I × T / </w:t>
      </w:r>
      <w:r>
        <w:rPr>
          <w:rFonts w:ascii="Times New Roman" w:hAnsi="Times New Roman" w:cs="Times New Roman" w:eastAsia="Times New Roman"/>
          <w:b/>
          <w:bCs/>
          <w:color w:val="1A1A1A"/>
          <w:spacing w:val="37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5"/>
          <w:szCs w:val="25"/>
        </w:rPr>
        <w:t>E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line="396" w:lineRule="auto" w:before="0"/>
        <w:ind w:left="474" w:right="467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Equation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(1)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—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Structural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Persistence</w:t>
      </w:r>
      <w:r>
        <w:rPr>
          <w:rFonts w:ascii="Times New Roman" w:hAnsi="Times New Roman" w:cs="Times New Roman" w:eastAsia="Times New Roman"/>
          <w:color w:val="212121"/>
          <w:spacing w:val="-20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spacing w:val="-5"/>
          <w:w w:val="105"/>
          <w:sz w:val="19"/>
          <w:szCs w:val="19"/>
        </w:rPr>
        <w:t>Value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(basic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definition;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weak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dimensionalization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required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for</w:t>
      </w:r>
      <w:r>
        <w:rPr>
          <w:rFonts w:ascii="Times New Roman" w:hAnsi="Times New Roman" w:cs="Times New Roman" w:eastAsia="Times New Roman"/>
          <w:color w:val="212121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cross‑system</w:t>
      </w:r>
      <w:r>
        <w:rPr>
          <w:rFonts w:ascii="Times New Roman" w:hAnsi="Times New Roman" w:cs="Times New Roman" w:eastAsia="Times New Roman"/>
          <w:color w:val="212121"/>
          <w:w w:val="102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comparison)</w:t>
      </w:r>
      <w:r>
        <w:rPr>
          <w:rFonts w:ascii="Times New Roman" w:hAnsi="Times New Roman" w:cs="Times New Roman" w:eastAsia="Times New Roman"/>
          <w:sz w:val="19"/>
          <w:szCs w:val="19"/>
        </w:rPr>
      </w:r>
    </w:p>
    <w:p>
      <w:pPr>
        <w:spacing w:after="0" w:line="396" w:lineRule="auto"/>
        <w:jc w:val="center"/>
        <w:rPr>
          <w:rFonts w:ascii="Times New Roman" w:hAnsi="Times New Roman" w:cs="Times New Roman" w:eastAsia="Times New Roman"/>
          <w:sz w:val="19"/>
          <w:szCs w:val="19"/>
        </w:rPr>
        <w:sectPr>
          <w:pgSz w:w="11900" w:h="16840"/>
          <w:pgMar w:top="580" w:bottom="280" w:left="1060" w:right="1040"/>
        </w:sectPr>
      </w:pPr>
    </w:p>
    <w:p>
      <w:pPr>
        <w:pStyle w:val="BodyText"/>
        <w:spacing w:line="396" w:lineRule="auto" w:before="47"/>
        <w:ind w:right="102"/>
        <w:jc w:val="both"/>
      </w:pPr>
      <w:r>
        <w:rPr>
          <w:color w:val="1A1A1A"/>
        </w:rPr>
        <w:t>The meaning of Equation (1): Structural persistence value is proportional to the product of</w:t>
      </w:r>
      <w:r>
        <w:rPr>
          <w:color w:val="1A1A1A"/>
          <w:spacing w:val="-7"/>
        </w:rPr>
        <w:t> </w:t>
      </w:r>
      <w:r>
        <w:rPr>
          <w:color w:val="1A1A1A"/>
        </w:rPr>
        <w:t>effective</w:t>
      </w:r>
      <w:r>
        <w:rPr>
          <w:color w:val="1A1A1A"/>
          <w:w w:val="99"/>
        </w:rPr>
        <w:t> </w:t>
      </w:r>
      <w:r>
        <w:rPr>
          <w:color w:val="1A1A1A"/>
        </w:rPr>
        <w:t>information and persistence time, and inversely proportional to the total energy cost of</w:t>
      </w:r>
      <w:r>
        <w:rPr>
          <w:color w:val="1A1A1A"/>
          <w:spacing w:val="-7"/>
        </w:rPr>
        <w:t> </w:t>
      </w:r>
      <w:r>
        <w:rPr>
          <w:color w:val="1A1A1A"/>
        </w:rPr>
        <w:t>maintenance</w:t>
      </w:r>
      <w:r>
        <w:rPr>
          <w:color w:val="1A1A1A"/>
          <w:w w:val="99"/>
        </w:rPr>
        <w:t> </w:t>
      </w:r>
      <w:r>
        <w:rPr>
          <w:color w:val="1A1A1A"/>
        </w:rPr>
        <w:t>and</w:t>
      </w:r>
      <w:r>
        <w:rPr>
          <w:color w:val="1A1A1A"/>
          <w:spacing w:val="35"/>
        </w:rPr>
        <w:t> </w:t>
      </w:r>
      <w:r>
        <w:rPr>
          <w:color w:val="1A1A1A"/>
        </w:rPr>
        <w:t>decoding.</w:t>
      </w:r>
      <w:r>
        <w:rPr>
          <w:color w:val="1A1A1A"/>
          <w:spacing w:val="3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Phenomenological</w:t>
      </w:r>
      <w:r>
        <w:rPr>
          <w:rFonts w:ascii="Times New Roman" w:hAnsi="Times New Roman" w:cs="Times New Roman" w:eastAsia="Times New Roman"/>
          <w:b/>
          <w:bCs/>
          <w:color w:val="1A1A1A"/>
          <w:spacing w:val="3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justification:</w:t>
      </w:r>
      <w:r>
        <w:rPr>
          <w:rFonts w:ascii="Times New Roman" w:hAnsi="Times New Roman" w:cs="Times New Roman" w:eastAsia="Times New Roman"/>
          <w:b/>
          <w:bCs/>
          <w:color w:val="1A1A1A"/>
          <w:spacing w:val="35"/>
        </w:rPr>
        <w:t> </w:t>
      </w:r>
      <w:r>
        <w:rPr>
          <w:color w:val="1A1A1A"/>
        </w:rPr>
        <w:t>(1)</w:t>
      </w:r>
      <w:r>
        <w:rPr>
          <w:color w:val="1A1A1A"/>
          <w:spacing w:val="35"/>
        </w:rPr>
        <w:t> </w:t>
      </w:r>
      <w:r>
        <w:rPr>
          <w:color w:val="1A1A1A"/>
        </w:rPr>
        <w:t>zero‑truncation</w:t>
      </w:r>
      <w:r>
        <w:rPr>
          <w:color w:val="1A1A1A"/>
          <w:spacing w:val="35"/>
        </w:rPr>
        <w:t> </w:t>
      </w:r>
      <w:r>
        <w:rPr>
          <w:color w:val="1A1A1A"/>
        </w:rPr>
        <w:t>constraint:</w:t>
      </w:r>
      <w:r>
        <w:rPr>
          <w:color w:val="1A1A1A"/>
          <w:spacing w:val="35"/>
        </w:rPr>
        <w:t> </w:t>
      </w:r>
      <w:r>
        <w:rPr>
          <w:color w:val="1A1A1A"/>
        </w:rPr>
        <w:t>if</w:t>
      </w:r>
      <w:r>
        <w:rPr>
          <w:color w:val="1A1A1A"/>
          <w:spacing w:val="35"/>
        </w:rPr>
        <w:t> </w:t>
      </w:r>
      <w:r>
        <w:rPr>
          <w:color w:val="1A1A1A"/>
        </w:rPr>
        <w:t>I=0</w:t>
      </w:r>
      <w:r>
        <w:rPr>
          <w:color w:val="1A1A1A"/>
          <w:spacing w:val="35"/>
        </w:rPr>
        <w:t> </w:t>
      </w:r>
      <w:r>
        <w:rPr>
          <w:color w:val="1A1A1A"/>
        </w:rPr>
        <w:t>or</w:t>
      </w:r>
      <w:r>
        <w:rPr>
          <w:color w:val="1A1A1A"/>
          <w:spacing w:val="30"/>
        </w:rPr>
        <w:t> </w:t>
      </w:r>
      <w:r>
        <w:rPr>
          <w:color w:val="1A1A1A"/>
        </w:rPr>
        <w:t>T=0,</w:t>
      </w:r>
      <w:r>
        <w:rPr>
          <w:color w:val="1A1A1A"/>
          <w:spacing w:val="30"/>
        </w:rPr>
        <w:t> </w:t>
      </w:r>
      <w:r>
        <w:rPr>
          <w:color w:val="1A1A1A"/>
        </w:rPr>
        <w:t>V</w:t>
      </w:r>
      <w:r>
        <w:rPr>
          <w:color w:val="1A1A1A"/>
          <w:w w:val="100"/>
        </w:rPr>
        <w:t> </w:t>
      </w:r>
      <w:r>
        <w:rPr>
          <w:color w:val="1A1A1A"/>
        </w:rPr>
        <w:t>must</w:t>
      </w:r>
      <w:r>
        <w:rPr>
          <w:color w:val="1A1A1A"/>
          <w:spacing w:val="44"/>
        </w:rPr>
        <w:t> </w:t>
      </w:r>
      <w:r>
        <w:rPr>
          <w:color w:val="1A1A1A"/>
        </w:rPr>
        <w:t>be</w:t>
      </w:r>
      <w:r>
        <w:rPr>
          <w:color w:val="1A1A1A"/>
          <w:spacing w:val="44"/>
        </w:rPr>
        <w:t> </w:t>
      </w:r>
      <w:r>
        <w:rPr>
          <w:color w:val="1A1A1A"/>
        </w:rPr>
        <w:t>zero;</w:t>
      </w:r>
      <w:r>
        <w:rPr>
          <w:color w:val="1A1A1A"/>
          <w:spacing w:val="44"/>
        </w:rPr>
        <w:t> </w:t>
      </w:r>
      <w:r>
        <w:rPr>
          <w:color w:val="1A1A1A"/>
        </w:rPr>
        <w:t>(2)</w:t>
      </w:r>
      <w:r>
        <w:rPr>
          <w:color w:val="1A1A1A"/>
          <w:spacing w:val="44"/>
        </w:rPr>
        <w:t> </w:t>
      </w:r>
      <w:r>
        <w:rPr>
          <w:color w:val="1A1A1A"/>
        </w:rPr>
        <w:t>inverse</w:t>
      </w:r>
      <w:r>
        <w:rPr>
          <w:color w:val="1A1A1A"/>
          <w:spacing w:val="44"/>
        </w:rPr>
        <w:t> </w:t>
      </w:r>
      <w:r>
        <w:rPr>
          <w:color w:val="1A1A1A"/>
        </w:rPr>
        <w:t>cost</w:t>
      </w:r>
      <w:r>
        <w:rPr>
          <w:color w:val="1A1A1A"/>
          <w:spacing w:val="44"/>
        </w:rPr>
        <w:t> </w:t>
      </w:r>
      <w:r>
        <w:rPr>
          <w:color w:val="1A1A1A"/>
        </w:rPr>
        <w:t>constraint.</w:t>
      </w:r>
      <w:r>
        <w:rPr>
          <w:color w:val="1A1A1A"/>
          <w:spacing w:val="40"/>
        </w:rPr>
        <w:t> </w:t>
      </w:r>
      <w:r>
        <w:rPr>
          <w:color w:val="1A1A1A"/>
        </w:rPr>
        <w:t>The</w:t>
      </w:r>
      <w:r>
        <w:rPr>
          <w:color w:val="1A1A1A"/>
          <w:spacing w:val="44"/>
        </w:rPr>
        <w:t> </w:t>
      </w:r>
      <w:r>
        <w:rPr>
          <w:color w:val="1A1A1A"/>
        </w:rPr>
        <w:t>current</w:t>
      </w:r>
      <w:r>
        <w:rPr>
          <w:color w:val="1A1A1A"/>
          <w:spacing w:val="44"/>
        </w:rPr>
        <w:t> </w:t>
      </w:r>
      <w:r>
        <w:rPr>
          <w:color w:val="1A1A1A"/>
        </w:rPr>
        <w:t>linear</w:t>
      </w:r>
      <w:r>
        <w:rPr>
          <w:color w:val="1A1A1A"/>
          <w:spacing w:val="44"/>
        </w:rPr>
        <w:t> </w:t>
      </w:r>
      <w:r>
        <w:rPr>
          <w:color w:val="1A1A1A"/>
        </w:rPr>
        <w:t>multiplicative/divisive</w:t>
      </w:r>
      <w:r>
        <w:rPr>
          <w:color w:val="1A1A1A"/>
          <w:spacing w:val="44"/>
        </w:rPr>
        <w:t> </w:t>
      </w:r>
      <w:r>
        <w:rPr>
          <w:color w:val="1A1A1A"/>
        </w:rPr>
        <w:t>form</w:t>
      </w:r>
      <w:r>
        <w:rPr>
          <w:color w:val="1A1A1A"/>
          <w:spacing w:val="44"/>
        </w:rPr>
        <w:t> </w:t>
      </w:r>
      <w:r>
        <w:rPr>
          <w:color w:val="1A1A1A"/>
        </w:rPr>
        <w:t>is</w:t>
      </w:r>
      <w:r>
        <w:rPr>
          <w:color w:val="1A1A1A"/>
          <w:spacing w:val="44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lowest‑order effective approximation satisfying the boundary conditions; future forms may</w:t>
      </w:r>
      <w:r>
        <w:rPr>
          <w:color w:val="1A1A1A"/>
          <w:spacing w:val="14"/>
        </w:rPr>
        <w:t> </w:t>
      </w:r>
      <w:r>
        <w:rPr>
          <w:color w:val="1A1A1A"/>
        </w:rPr>
        <w:t>be</w:t>
      </w:r>
      <w:r>
        <w:rPr>
          <w:color w:val="1A1A1A"/>
          <w:w w:val="99"/>
        </w:rPr>
        <w:t> </w:t>
      </w:r>
      <w:r>
        <w:rPr>
          <w:color w:val="1A1A1A"/>
        </w:rPr>
        <w:t>nonlinear.</w:t>
      </w:r>
      <w:r>
        <w:rPr/>
      </w:r>
    </w:p>
    <w:p>
      <w:pPr>
        <w:pStyle w:val="BodyText"/>
        <w:spacing w:line="240" w:lineRule="auto" w:before="211"/>
        <w:ind w:right="0"/>
        <w:jc w:val="both"/>
      </w:pPr>
      <w:r>
        <w:rPr>
          <w:color w:val="1A1A1A"/>
          <w:spacing w:val="-9"/>
        </w:rPr>
        <w:t>To </w:t>
      </w:r>
      <w:r>
        <w:rPr>
          <w:color w:val="1A1A1A"/>
        </w:rPr>
        <w:t>further decompose the persistence mechanism, two derived indices are</w:t>
      </w:r>
      <w:r>
        <w:rPr>
          <w:color w:val="1A1A1A"/>
          <w:spacing w:val="8"/>
        </w:rPr>
        <w:t> </w:t>
      </w:r>
      <w:r>
        <w:rPr>
          <w:color w:val="1A1A1A"/>
        </w:rPr>
        <w:t>introduced: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tabs>
          <w:tab w:pos="1433" w:val="left" w:leader="none"/>
        </w:tabs>
        <w:spacing w:before="0"/>
        <w:ind w:left="0" w:right="1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/>
          <w:b/>
          <w:color w:val="1A1A1A"/>
          <w:sz w:val="25"/>
        </w:rPr>
        <w:t>K = I / E </w:t>
      </w:r>
      <w:r>
        <w:rPr>
          <w:rFonts w:ascii="Times New Roman" w:hAnsi="Times New Roman"/>
          <w:b/>
          <w:color w:val="1A1A1A"/>
          <w:spacing w:val="32"/>
          <w:sz w:val="25"/>
        </w:rPr>
        <w:t> </w:t>
      </w:r>
      <w:r>
        <w:rPr>
          <w:rFonts w:ascii="Times New Roman" w:hAnsi="Times New Roman"/>
          <w:b/>
          <w:color w:val="1A1A1A"/>
          <w:sz w:val="25"/>
        </w:rPr>
        <w:t>,</w:t>
        <w:tab/>
        <w:t>η = T / </w:t>
      </w:r>
      <w:r>
        <w:rPr>
          <w:rFonts w:ascii="Times New Roman" w:hAnsi="Times New Roman"/>
          <w:b/>
          <w:color w:val="1A1A1A"/>
          <w:spacing w:val="10"/>
          <w:sz w:val="25"/>
        </w:rPr>
        <w:t> </w:t>
      </w:r>
      <w:r>
        <w:rPr>
          <w:rFonts w:ascii="Times New Roman" w:hAnsi="Times New Roman"/>
          <w:b/>
          <w:color w:val="1A1A1A"/>
          <w:sz w:val="25"/>
        </w:rPr>
        <w:t>E</w:t>
      </w:r>
      <w:r>
        <w:rPr>
          <w:rFonts w:ascii="Times New Roman" w:hAnsi="Times New Roman"/>
          <w:sz w:val="25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5"/>
          <w:szCs w:val="25"/>
        </w:rPr>
      </w:pPr>
    </w:p>
    <w:p>
      <w:pPr>
        <w:spacing w:before="0"/>
        <w:ind w:left="472" w:right="467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Equation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(2)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—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Energy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efficiency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(bit/J)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temporal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efficiency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η</w:t>
      </w:r>
      <w:r>
        <w:rPr>
          <w:rFonts w:ascii="Times New Roman" w:hAnsi="Times New Roman" w:cs="Times New Roman" w:eastAsia="Times New Roman"/>
          <w:color w:val="212121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(s/J)</w:t>
      </w:r>
      <w:r>
        <w:rPr>
          <w:rFonts w:ascii="Times New Roman" w:hAnsi="Times New Roman" w:cs="Times New Roman" w:eastAsia="Times New Roman"/>
          <w:sz w:val="19"/>
          <w:szCs w:val="1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Heading2"/>
        <w:spacing w:line="240" w:lineRule="auto" w:before="121"/>
        <w:ind w:right="467"/>
        <w:jc w:val="center"/>
        <w:rPr>
          <w:b w:val="0"/>
          <w:bCs w:val="0"/>
        </w:rPr>
      </w:pPr>
      <w:r>
        <w:rPr>
          <w:color w:val="1A1A1A"/>
        </w:rPr>
        <w:t>V = K × T = I ×  </w:t>
      </w:r>
      <w:r>
        <w:rPr>
          <w:color w:val="1A1A1A"/>
          <w:spacing w:val="14"/>
        </w:rPr>
        <w:t> </w:t>
      </w:r>
      <w:r>
        <w:rPr>
          <w:color w:val="1A1A1A"/>
        </w:rPr>
        <w:t>η</w:t>
      </w:r>
      <w:r>
        <w:rPr>
          <w:b w:val="0"/>
          <w:bCs w:val="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5"/>
          <w:szCs w:val="25"/>
        </w:rPr>
      </w:pPr>
    </w:p>
    <w:p>
      <w:pPr>
        <w:spacing w:before="0"/>
        <w:ind w:left="472" w:right="467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Equation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(3)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—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Equivalent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relations</w:t>
      </w:r>
      <w:r>
        <w:rPr>
          <w:rFonts w:ascii="Times New Roman" w:hAnsi="Times New Roman" w:cs="Times New Roman" w:eastAsia="Times New Roman"/>
          <w:sz w:val="19"/>
          <w:szCs w:val="1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391" w:lineRule="auto"/>
        <w:ind w:right="102"/>
        <w:jc w:val="both"/>
      </w:pPr>
      <w:r>
        <w:rPr>
          <w:color w:val="1A1A1A"/>
        </w:rPr>
        <w:t>For dynamic systems where I(t) changes significantly over time, under the approximate</w:t>
      </w:r>
      <w:r>
        <w:rPr>
          <w:color w:val="1A1A1A"/>
          <w:spacing w:val="23"/>
        </w:rPr>
        <w:t> </w:t>
      </w:r>
      <w:r>
        <w:rPr>
          <w:color w:val="1A1A1A"/>
        </w:rPr>
        <w:t>assumption</w:t>
      </w:r>
      <w:r>
        <w:rPr>
          <w:color w:val="1A1A1A"/>
        </w:rPr>
        <w:t> that</w:t>
      </w:r>
      <w:r>
        <w:rPr>
          <w:color w:val="1A1A1A"/>
          <w:spacing w:val="17"/>
        </w:rPr>
        <w:t> </w:t>
      </w:r>
      <w:r>
        <w:rPr>
          <w:color w:val="1A1A1A"/>
        </w:rPr>
        <w:t>maintenance</w:t>
      </w:r>
      <w:r>
        <w:rPr>
          <w:color w:val="1A1A1A"/>
          <w:spacing w:val="17"/>
        </w:rPr>
        <w:t> </w:t>
      </w:r>
      <w:r>
        <w:rPr>
          <w:color w:val="1A1A1A"/>
        </w:rPr>
        <w:t>and</w:t>
      </w:r>
      <w:r>
        <w:rPr>
          <w:color w:val="1A1A1A"/>
          <w:spacing w:val="17"/>
        </w:rPr>
        <w:t> </w:t>
      </w:r>
      <w:r>
        <w:rPr>
          <w:color w:val="1A1A1A"/>
        </w:rPr>
        <w:t>decoding</w:t>
      </w:r>
      <w:r>
        <w:rPr>
          <w:color w:val="1A1A1A"/>
          <w:spacing w:val="17"/>
        </w:rPr>
        <w:t> </w:t>
      </w:r>
      <w:r>
        <w:rPr>
          <w:color w:val="1A1A1A"/>
        </w:rPr>
        <w:t>energy</w:t>
      </w:r>
      <w:r>
        <w:rPr>
          <w:color w:val="1A1A1A"/>
          <w:spacing w:val="17"/>
        </w:rPr>
        <w:t> </w:t>
      </w:r>
      <w:r>
        <w:rPr>
          <w:color w:val="1A1A1A"/>
        </w:rPr>
        <w:t>rates</w:t>
      </w:r>
      <w:r>
        <w:rPr>
          <w:color w:val="1A1A1A"/>
          <w:spacing w:val="17"/>
        </w:rPr>
        <w:t> </w:t>
      </w:r>
      <w:r>
        <w:rPr>
          <w:color w:val="1A1A1A"/>
        </w:rPr>
        <w:t>are</w:t>
      </w:r>
      <w:r>
        <w:rPr>
          <w:color w:val="1A1A1A"/>
          <w:spacing w:val="17"/>
        </w:rPr>
        <w:t> </w:t>
      </w:r>
      <w:r>
        <w:rPr>
          <w:color w:val="1A1A1A"/>
        </w:rPr>
        <w:t>relatively</w:t>
      </w:r>
      <w:r>
        <w:rPr>
          <w:color w:val="1A1A1A"/>
          <w:spacing w:val="17"/>
        </w:rPr>
        <w:t> </w:t>
      </w:r>
      <w:r>
        <w:rPr>
          <w:color w:val="1A1A1A"/>
        </w:rPr>
        <w:t>stable</w:t>
      </w:r>
      <w:r>
        <w:rPr>
          <w:color w:val="1A1A1A"/>
          <w:spacing w:val="17"/>
        </w:rPr>
        <w:t> </w:t>
      </w:r>
      <w:r>
        <w:rPr>
          <w:color w:val="1A1A1A"/>
        </w:rPr>
        <w:t>over</w:t>
      </w:r>
      <w:r>
        <w:rPr>
          <w:color w:val="1A1A1A"/>
          <w:spacing w:val="17"/>
        </w:rPr>
        <w:t> </w:t>
      </w:r>
      <w:r>
        <w:rPr>
          <w:color w:val="1A1A1A"/>
        </w:rPr>
        <w:t>the</w:t>
      </w:r>
      <w:r>
        <w:rPr>
          <w:color w:val="1A1A1A"/>
          <w:spacing w:val="17"/>
        </w:rPr>
        <w:t> </w:t>
      </w:r>
      <w:r>
        <w:rPr>
          <w:color w:val="1A1A1A"/>
        </w:rPr>
        <w:t>examined</w:t>
      </w:r>
      <w:r>
        <w:rPr>
          <w:color w:val="1A1A1A"/>
          <w:spacing w:val="17"/>
        </w:rPr>
        <w:t> </w:t>
      </w:r>
      <w:r>
        <w:rPr>
          <w:color w:val="1A1A1A"/>
        </w:rPr>
        <w:t>period,</w:t>
      </w:r>
      <w:r>
        <w:rPr>
          <w:color w:val="1A1A1A"/>
          <w:spacing w:val="13"/>
        </w:rPr>
        <w:t> </w:t>
      </w:r>
      <w:r>
        <w:rPr>
          <w:color w:val="1A1A1A"/>
        </w:rPr>
        <w:t>V</w:t>
      </w:r>
      <w:r>
        <w:rPr>
          <w:color w:val="1A1A1A"/>
          <w:spacing w:val="13"/>
        </w:rPr>
        <w:t> </w:t>
      </w:r>
      <w:r>
        <w:rPr>
          <w:color w:val="1A1A1A"/>
        </w:rPr>
        <w:t>can</w:t>
      </w:r>
      <w:r>
        <w:rPr>
          <w:color w:val="1A1A1A"/>
          <w:w w:val="99"/>
        </w:rPr>
        <w:t> </w:t>
      </w:r>
      <w:r>
        <w:rPr>
          <w:color w:val="1A1A1A"/>
        </w:rPr>
        <w:t>be expressed</w:t>
      </w:r>
      <w:r>
        <w:rPr>
          <w:color w:val="1A1A1A"/>
          <w:spacing w:val="-1"/>
        </w:rPr>
        <w:t> </w:t>
      </w:r>
      <w:r>
        <w:rPr>
          <w:color w:val="1A1A1A"/>
        </w:rPr>
        <w:t>as:</w:t>
      </w:r>
      <w:r>
        <w:rPr/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32"/>
          <w:szCs w:val="32"/>
        </w:rPr>
      </w:pPr>
    </w:p>
    <w:p>
      <w:pPr>
        <w:pStyle w:val="Heading2"/>
        <w:spacing w:line="240" w:lineRule="auto"/>
        <w:ind w:left="467" w:right="467"/>
        <w:jc w:val="center"/>
        <w:rPr>
          <w:b w:val="0"/>
          <w:bCs w:val="0"/>
        </w:rPr>
      </w:pPr>
      <w:r>
        <w:rPr>
          <w:color w:val="1A1A1A"/>
        </w:rPr>
        <w:t>V = [ </w:t>
      </w:r>
      <w:r>
        <w:rPr>
          <w:color w:val="1A1A1A"/>
          <w:spacing w:val="4"/>
        </w:rPr>
        <w:t>∫</w:t>
      </w:r>
      <w:r>
        <w:rPr>
          <w:color w:val="1A1A1A"/>
          <w:spacing w:val="4"/>
          <w:position w:val="-6"/>
          <w:sz w:val="21"/>
          <w:szCs w:val="21"/>
        </w:rPr>
        <w:t>0</w:t>
      </w:r>
      <w:r>
        <w:rPr>
          <w:color w:val="1A1A1A"/>
          <w:spacing w:val="4"/>
          <w:position w:val="10"/>
          <w:sz w:val="21"/>
          <w:szCs w:val="21"/>
        </w:rPr>
        <w:t>T </w:t>
      </w:r>
      <w:r>
        <w:rPr>
          <w:color w:val="1A1A1A"/>
          <w:spacing w:val="4"/>
        </w:rPr>
        <w:t>I(t) </w:t>
      </w:r>
      <w:r>
        <w:rPr>
          <w:color w:val="1A1A1A"/>
          <w:spacing w:val="3"/>
        </w:rPr>
        <w:t>dt </w:t>
      </w:r>
      <w:r>
        <w:rPr>
          <w:color w:val="1A1A1A"/>
        </w:rPr>
        <w:t>] /  </w:t>
      </w:r>
      <w:r>
        <w:rPr>
          <w:color w:val="1A1A1A"/>
          <w:spacing w:val="34"/>
        </w:rPr>
        <w:t> </w:t>
      </w:r>
      <w:r>
        <w:rPr>
          <w:color w:val="1A1A1A"/>
        </w:rPr>
        <w:t>E</w:t>
      </w:r>
      <w:r>
        <w:rPr>
          <w:b w:val="0"/>
          <w:bCs w:val="0"/>
        </w:rPr>
      </w:r>
    </w:p>
    <w:p>
      <w:pPr>
        <w:spacing w:before="267"/>
        <w:ind w:left="472" w:right="467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Equation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(4)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—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First‑order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approximation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for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dynamic</w:t>
      </w:r>
      <w:r>
        <w:rPr>
          <w:rFonts w:ascii="Times New Roman" w:hAnsi="Times New Roman" w:cs="Times New Roman" w:eastAsia="Times New Roman"/>
          <w:color w:val="212121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12121"/>
          <w:w w:val="105"/>
          <w:sz w:val="19"/>
          <w:szCs w:val="19"/>
        </w:rPr>
        <w:t>systems</w:t>
      </w:r>
      <w:r>
        <w:rPr>
          <w:rFonts w:ascii="Times New Roman" w:hAnsi="Times New Roman" w:cs="Times New Roman" w:eastAsia="Times New Roman"/>
          <w:sz w:val="19"/>
          <w:szCs w:val="1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240" w:lineRule="auto"/>
        <w:ind w:right="0"/>
        <w:jc w:val="both"/>
      </w:pPr>
      <w:r>
        <w:rPr>
          <w:color w:val="1A1A1A"/>
        </w:rPr>
        <w:t>(Note: The rigorous general form is V = ∫</w:t>
      </w:r>
      <w:r>
        <w:rPr>
          <w:color w:val="1A1A1A"/>
          <w:position w:val="-5"/>
          <w:sz w:val="20"/>
          <w:szCs w:val="20"/>
        </w:rPr>
        <w:t>0</w:t>
      </w:r>
      <w:r>
        <w:rPr>
          <w:color w:val="1A1A1A"/>
          <w:position w:val="9"/>
          <w:sz w:val="20"/>
          <w:szCs w:val="20"/>
        </w:rPr>
        <w:t>T </w:t>
      </w:r>
      <w:r>
        <w:rPr>
          <w:color w:val="1A1A1A"/>
        </w:rPr>
        <w:t>[ I(t) / (E</w:t>
      </w:r>
      <w:r>
        <w:rPr>
          <w:color w:val="1A1A1A"/>
          <w:position w:val="-5"/>
          <w:sz w:val="20"/>
          <w:szCs w:val="20"/>
        </w:rPr>
        <w:t>maintain</w:t>
      </w:r>
      <w:r>
        <w:rPr>
          <w:color w:val="1A1A1A"/>
        </w:rPr>
        <w:t>(t) + E</w:t>
      </w:r>
      <w:r>
        <w:rPr>
          <w:color w:val="1A1A1A"/>
          <w:position w:val="-5"/>
          <w:sz w:val="20"/>
          <w:szCs w:val="20"/>
        </w:rPr>
        <w:t>decode</w:t>
      </w:r>
      <w:r>
        <w:rPr>
          <w:color w:val="1A1A1A"/>
        </w:rPr>
        <w:t>(t)) ] dt. The current  </w:t>
      </w:r>
      <w:r>
        <w:rPr>
          <w:color w:val="1A1A1A"/>
          <w:spacing w:val="5"/>
        </w:rPr>
        <w:t> </w:t>
      </w:r>
      <w:r>
        <w:rPr>
          <w:color w:val="1A1A1A"/>
        </w:rPr>
        <w:t>form</w:t>
      </w:r>
      <w:r>
        <w:rPr/>
      </w:r>
    </w:p>
    <w:p>
      <w:pPr>
        <w:pStyle w:val="BodyText"/>
        <w:spacing w:line="403" w:lineRule="auto" w:before="147"/>
        <w:ind w:right="102"/>
        <w:jc w:val="both"/>
      </w:pPr>
      <w:r>
        <w:rPr>
          <w:color w:val="1A1A1A"/>
        </w:rPr>
        <w:t>extracts E as constant outside the integral, applicable when energy consumption does not</w:t>
      </w:r>
      <w:r>
        <w:rPr>
          <w:color w:val="1A1A1A"/>
          <w:spacing w:val="16"/>
        </w:rPr>
        <w:t> </w:t>
      </w:r>
      <w:r>
        <w:rPr>
          <w:color w:val="1A1A1A"/>
        </w:rPr>
        <w:t>fluctuate</w:t>
      </w:r>
      <w:r>
        <w:rPr>
          <w:color w:val="1A1A1A"/>
          <w:w w:val="99"/>
        </w:rPr>
        <w:t> </w:t>
      </w:r>
      <w:r>
        <w:rPr>
          <w:color w:val="1A1A1A"/>
        </w:rPr>
        <w:t>significantly over the structure’s</w:t>
      </w:r>
      <w:r>
        <w:rPr>
          <w:color w:val="1A1A1A"/>
          <w:spacing w:val="-15"/>
        </w:rPr>
        <w:t> </w:t>
      </w:r>
      <w:r>
        <w:rPr>
          <w:color w:val="1A1A1A"/>
        </w:rPr>
        <w:t>lifetime.)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3"/>
        <w:numPr>
          <w:ilvl w:val="1"/>
          <w:numId w:val="1"/>
        </w:numPr>
        <w:tabs>
          <w:tab w:pos="466" w:val="left" w:leader="none"/>
        </w:tabs>
        <w:spacing w:line="240" w:lineRule="auto" w:before="197" w:after="0"/>
        <w:ind w:left="465" w:right="0" w:hanging="355"/>
        <w:jc w:val="both"/>
        <w:rPr>
          <w:b w:val="0"/>
          <w:bCs w:val="0"/>
        </w:rPr>
      </w:pPr>
      <w:r>
        <w:rPr>
          <w:color w:val="1A1A1A"/>
          <w:spacing w:val="-4"/>
        </w:rPr>
        <w:t>Weak </w:t>
      </w:r>
      <w:r>
        <w:rPr>
          <w:color w:val="1A1A1A"/>
        </w:rPr>
        <w:t>Dimensionalization: Solving Cross‑Domain Comparison</w:t>
      </w:r>
      <w:r>
        <w:rPr>
          <w:color w:val="1A1A1A"/>
          <w:spacing w:val="3"/>
        </w:rPr>
        <w:t> </w:t>
      </w:r>
      <w:r>
        <w:rPr>
          <w:color w:val="1A1A1A"/>
        </w:rPr>
        <w:t>Difficulties</w:t>
      </w:r>
      <w:r>
        <w:rPr>
          <w:b w:val="0"/>
          <w:bCs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32"/>
          <w:szCs w:val="32"/>
        </w:rPr>
      </w:pPr>
    </w:p>
    <w:p>
      <w:pPr>
        <w:pStyle w:val="BodyText"/>
        <w:spacing w:line="396" w:lineRule="auto"/>
        <w:ind w:right="102"/>
        <w:jc w:val="both"/>
      </w:pPr>
      <w:r>
        <w:rPr>
          <w:color w:val="1A1A1A"/>
        </w:rPr>
        <w:t>I and E in different domains (DNA sequences vs. Bach fugues vs. scientific papers) have</w:t>
      </w:r>
      <w:r>
        <w:rPr>
          <w:color w:val="1A1A1A"/>
          <w:spacing w:val="36"/>
        </w:rPr>
        <w:t> </w:t>
      </w:r>
      <w:r>
        <w:rPr>
          <w:color w:val="1A1A1A"/>
        </w:rPr>
        <w:t>different</w:t>
      </w:r>
      <w:r>
        <w:rPr>
          <w:color w:val="1A1A1A"/>
          <w:w w:val="99"/>
        </w:rPr>
        <w:t> </w:t>
      </w:r>
      <w:r>
        <w:rPr>
          <w:color w:val="1A1A1A"/>
        </w:rPr>
        <w:t>physical</w:t>
      </w:r>
      <w:r>
        <w:rPr>
          <w:color w:val="1A1A1A"/>
          <w:spacing w:val="39"/>
        </w:rPr>
        <w:t> </w:t>
      </w:r>
      <w:r>
        <w:rPr>
          <w:color w:val="1A1A1A"/>
        </w:rPr>
        <w:t>units;</w:t>
      </w:r>
      <w:r>
        <w:rPr>
          <w:color w:val="1A1A1A"/>
          <w:spacing w:val="39"/>
        </w:rPr>
        <w:t> </w:t>
      </w:r>
      <w:r>
        <w:rPr>
          <w:color w:val="1A1A1A"/>
        </w:rPr>
        <w:t>directly</w:t>
      </w:r>
      <w:r>
        <w:rPr>
          <w:color w:val="1A1A1A"/>
          <w:spacing w:val="39"/>
        </w:rPr>
        <w:t> </w:t>
      </w:r>
      <w:r>
        <w:rPr>
          <w:color w:val="1A1A1A"/>
        </w:rPr>
        <w:t>comparing</w:t>
      </w:r>
      <w:r>
        <w:rPr>
          <w:color w:val="1A1A1A"/>
          <w:spacing w:val="39"/>
        </w:rPr>
        <w:t> </w:t>
      </w:r>
      <w:r>
        <w:rPr>
          <w:color w:val="1A1A1A"/>
        </w:rPr>
        <w:t>absolute</w:t>
      </w:r>
      <w:r>
        <w:rPr>
          <w:color w:val="1A1A1A"/>
          <w:spacing w:val="35"/>
        </w:rPr>
        <w:t> </w:t>
      </w:r>
      <w:r>
        <w:rPr>
          <w:color w:val="1A1A1A"/>
        </w:rPr>
        <w:t>V</w:t>
      </w:r>
      <w:r>
        <w:rPr>
          <w:color w:val="1A1A1A"/>
          <w:spacing w:val="35"/>
        </w:rPr>
        <w:t> </w:t>
      </w:r>
      <w:r>
        <w:rPr>
          <w:color w:val="1A1A1A"/>
        </w:rPr>
        <w:t>values</w:t>
      </w:r>
      <w:r>
        <w:rPr>
          <w:color w:val="1A1A1A"/>
          <w:spacing w:val="39"/>
        </w:rPr>
        <w:t> </w:t>
      </w:r>
      <w:r>
        <w:rPr>
          <w:color w:val="1A1A1A"/>
        </w:rPr>
        <w:t>would</w:t>
      </w:r>
      <w:r>
        <w:rPr>
          <w:color w:val="1A1A1A"/>
          <w:spacing w:val="39"/>
        </w:rPr>
        <w:t> </w:t>
      </w:r>
      <w:r>
        <w:rPr>
          <w:color w:val="1A1A1A"/>
        </w:rPr>
        <w:t>commit</w:t>
      </w:r>
      <w:r>
        <w:rPr>
          <w:color w:val="1A1A1A"/>
          <w:spacing w:val="39"/>
        </w:rPr>
        <w:t> </w:t>
      </w:r>
      <w:r>
        <w:rPr>
          <w:color w:val="1A1A1A"/>
        </w:rPr>
        <w:t>a</w:t>
      </w:r>
      <w:r>
        <w:rPr>
          <w:color w:val="1A1A1A"/>
          <w:spacing w:val="39"/>
        </w:rPr>
        <w:t> </w:t>
      </w:r>
      <w:r>
        <w:rPr>
          <w:color w:val="1A1A1A"/>
        </w:rPr>
        <w:t>category</w:t>
      </w:r>
      <w:r>
        <w:rPr>
          <w:color w:val="1A1A1A"/>
          <w:spacing w:val="39"/>
        </w:rPr>
        <w:t> </w:t>
      </w:r>
      <w:r>
        <w:rPr>
          <w:color w:val="1A1A1A"/>
          <w:spacing w:val="-3"/>
        </w:rPr>
        <w:t>error.</w:t>
      </w:r>
      <w:r>
        <w:rPr>
          <w:color w:val="1A1A1A"/>
          <w:spacing w:val="35"/>
        </w:rPr>
        <w:t> </w:t>
      </w:r>
      <w:r>
        <w:rPr>
          <w:color w:val="1A1A1A"/>
        </w:rPr>
        <w:t>Therefore</w:t>
      </w:r>
      <w:r>
        <w:rPr>
          <w:color w:val="1A1A1A"/>
          <w:w w:val="99"/>
        </w:rPr>
        <w:t> </w:t>
      </w:r>
      <w:r>
        <w:rPr>
          <w:color w:val="1A1A1A"/>
        </w:rPr>
        <w:t>SPV adopts </w:t>
      </w:r>
      <w:r>
        <w:rPr>
          <w:rFonts w:ascii="Times New Roman" w:hAnsi="Times New Roman" w:cs="Times New Roman" w:eastAsia="Times New Roman"/>
          <w:b/>
          <w:bCs/>
          <w:color w:val="1A1A1A"/>
        </w:rPr>
        <w:t>weak dimensionalization</w:t>
      </w:r>
      <w:r>
        <w:rPr>
          <w:color w:val="1A1A1A"/>
        </w:rPr>
        <w:t>: choose a common reference decoding system (e.g.,</w:t>
      </w:r>
      <w:r>
        <w:rPr>
          <w:color w:val="1A1A1A"/>
          <w:spacing w:val="38"/>
        </w:rPr>
        <w:t> </w:t>
      </w:r>
      <w:r>
        <w:rPr>
          <w:color w:val="1A1A1A"/>
        </w:rPr>
        <w:t>average</w:t>
      </w:r>
      <w:r>
        <w:rPr>
          <w:color w:val="1A1A1A"/>
          <w:w w:val="99"/>
        </w:rPr>
        <w:t> </w:t>
      </w:r>
      <w:r>
        <w:rPr>
          <w:color w:val="1A1A1A"/>
        </w:rPr>
        <w:t>metabolic rate of a healthy human brain, or a standard compute model), normalize the I and E of</w:t>
      </w:r>
      <w:r>
        <w:rPr>
          <w:color w:val="1A1A1A"/>
          <w:spacing w:val="40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specific</w:t>
      </w:r>
      <w:r>
        <w:rPr>
          <w:color w:val="1A1A1A"/>
          <w:spacing w:val="46"/>
        </w:rPr>
        <w:t> </w:t>
      </w:r>
      <w:r>
        <w:rPr>
          <w:color w:val="1A1A1A"/>
        </w:rPr>
        <w:t>stimulus</w:t>
      </w:r>
      <w:r>
        <w:rPr>
          <w:color w:val="1A1A1A"/>
          <w:spacing w:val="46"/>
        </w:rPr>
        <w:t> </w:t>
      </w:r>
      <w:r>
        <w:rPr>
          <w:color w:val="1A1A1A"/>
        </w:rPr>
        <w:t>into</w:t>
      </w:r>
      <w:r>
        <w:rPr>
          <w:color w:val="1A1A1A"/>
          <w:spacing w:val="46"/>
        </w:rPr>
        <w:t> </w:t>
      </w:r>
      <w:r>
        <w:rPr>
          <w:color w:val="1A1A1A"/>
        </w:rPr>
        <w:t>dimensionless</w:t>
      </w:r>
      <w:r>
        <w:rPr>
          <w:color w:val="1A1A1A"/>
          <w:spacing w:val="46"/>
        </w:rPr>
        <w:t> </w:t>
      </w:r>
      <w:r>
        <w:rPr>
          <w:color w:val="1A1A1A"/>
        </w:rPr>
        <w:t>ratios</w:t>
      </w:r>
      <w:r>
        <w:rPr>
          <w:color w:val="1A1A1A"/>
          <w:spacing w:val="46"/>
        </w:rPr>
        <w:t> </w:t>
      </w:r>
      <w:r>
        <w:rPr>
          <w:color w:val="1A1A1A"/>
        </w:rPr>
        <w:t>relative</w:t>
      </w:r>
      <w:r>
        <w:rPr>
          <w:color w:val="1A1A1A"/>
          <w:spacing w:val="46"/>
        </w:rPr>
        <w:t> </w:t>
      </w:r>
      <w:r>
        <w:rPr>
          <w:color w:val="1A1A1A"/>
        </w:rPr>
        <w:t>to</w:t>
      </w:r>
      <w:r>
        <w:rPr>
          <w:color w:val="1A1A1A"/>
          <w:spacing w:val="46"/>
        </w:rPr>
        <w:t> </w:t>
      </w:r>
      <w:r>
        <w:rPr>
          <w:color w:val="1A1A1A"/>
        </w:rPr>
        <w:t>that</w:t>
      </w:r>
      <w:r>
        <w:rPr>
          <w:color w:val="1A1A1A"/>
          <w:spacing w:val="46"/>
        </w:rPr>
        <w:t> </w:t>
      </w:r>
      <w:r>
        <w:rPr>
          <w:color w:val="1A1A1A"/>
        </w:rPr>
        <w:t>baseline.</w:t>
      </w:r>
      <w:r>
        <w:rPr>
          <w:color w:val="1A1A1A"/>
          <w:spacing w:val="42"/>
        </w:rPr>
        <w:t> </w:t>
      </w:r>
      <w:r>
        <w:rPr>
          <w:color w:val="1A1A1A"/>
        </w:rPr>
        <w:t>V</w:t>
      </w:r>
      <w:r>
        <w:rPr>
          <w:color w:val="1A1A1A"/>
          <w:spacing w:val="42"/>
        </w:rPr>
        <w:t> </w:t>
      </w:r>
      <w:r>
        <w:rPr>
          <w:color w:val="1A1A1A"/>
        </w:rPr>
        <w:t>then</w:t>
      </w:r>
      <w:r>
        <w:rPr>
          <w:color w:val="1A1A1A"/>
          <w:spacing w:val="46"/>
        </w:rPr>
        <w:t> </w:t>
      </w:r>
      <w:r>
        <w:rPr>
          <w:color w:val="1A1A1A"/>
        </w:rPr>
        <w:t>becomes</w:t>
      </w:r>
      <w:r>
        <w:rPr>
          <w:color w:val="1A1A1A"/>
          <w:spacing w:val="46"/>
        </w:rPr>
        <w:t> </w:t>
      </w:r>
      <w:r>
        <w:rPr>
          <w:color w:val="1A1A1A"/>
        </w:rPr>
        <w:t>a</w:t>
      </w:r>
      <w:r>
        <w:rPr>
          <w:color w:val="1A1A1A"/>
          <w:spacing w:val="46"/>
        </w:rPr>
        <w:t> </w:t>
      </w:r>
      <w:r>
        <w:rPr>
          <w:color w:val="1A1A1A"/>
        </w:rPr>
        <w:t>relative</w:t>
      </w:r>
      <w:r>
        <w:rPr>
          <w:color w:val="1A1A1A"/>
          <w:w w:val="99"/>
        </w:rPr>
        <w:t> </w:t>
      </w:r>
      <w:r>
        <w:rPr>
          <w:color w:val="1A1A1A"/>
        </w:rPr>
        <w:t>ordinal</w:t>
      </w:r>
      <w:r>
        <w:rPr>
          <w:color w:val="1A1A1A"/>
          <w:spacing w:val="46"/>
        </w:rPr>
        <w:t> </w:t>
      </w:r>
      <w:r>
        <w:rPr>
          <w:color w:val="1A1A1A"/>
        </w:rPr>
        <w:t>within</w:t>
      </w:r>
      <w:r>
        <w:rPr>
          <w:color w:val="1A1A1A"/>
          <w:spacing w:val="46"/>
        </w:rPr>
        <w:t> </w:t>
      </w:r>
      <w:r>
        <w:rPr>
          <w:color w:val="1A1A1A"/>
        </w:rPr>
        <w:t>the</w:t>
      </w:r>
      <w:r>
        <w:rPr>
          <w:color w:val="1A1A1A"/>
          <w:spacing w:val="46"/>
        </w:rPr>
        <w:t> </w:t>
      </w:r>
      <w:r>
        <w:rPr>
          <w:color w:val="1A1A1A"/>
        </w:rPr>
        <w:t>same</w:t>
      </w:r>
      <w:r>
        <w:rPr>
          <w:color w:val="1A1A1A"/>
          <w:spacing w:val="46"/>
        </w:rPr>
        <w:t> </w:t>
      </w:r>
      <w:r>
        <w:rPr>
          <w:color w:val="1A1A1A"/>
        </w:rPr>
        <w:t>reference</w:t>
      </w:r>
      <w:r>
        <w:rPr>
          <w:color w:val="1A1A1A"/>
          <w:spacing w:val="46"/>
        </w:rPr>
        <w:t> </w:t>
      </w:r>
      <w:r>
        <w:rPr>
          <w:color w:val="1A1A1A"/>
        </w:rPr>
        <w:t>system,</w:t>
      </w:r>
      <w:r>
        <w:rPr>
          <w:color w:val="1A1A1A"/>
          <w:spacing w:val="46"/>
        </w:rPr>
        <w:t> </w:t>
      </w:r>
      <w:r>
        <w:rPr>
          <w:color w:val="1A1A1A"/>
        </w:rPr>
        <w:t>used</w:t>
      </w:r>
      <w:r>
        <w:rPr>
          <w:color w:val="1A1A1A"/>
          <w:spacing w:val="46"/>
        </w:rPr>
        <w:t> </w:t>
      </w:r>
      <w:r>
        <w:rPr>
          <w:color w:val="1A1A1A"/>
        </w:rPr>
        <w:t>only</w:t>
      </w:r>
      <w:r>
        <w:rPr>
          <w:color w:val="1A1A1A"/>
          <w:spacing w:val="46"/>
        </w:rPr>
        <w:t> </w:t>
      </w:r>
      <w:r>
        <w:rPr>
          <w:color w:val="1A1A1A"/>
        </w:rPr>
        <w:t>for</w:t>
      </w:r>
      <w:r>
        <w:rPr>
          <w:color w:val="1A1A1A"/>
          <w:spacing w:val="46"/>
        </w:rPr>
        <w:t> </w:t>
      </w:r>
      <w:r>
        <w:rPr>
          <w:color w:val="1A1A1A"/>
        </w:rPr>
        <w:t>ranking</w:t>
      </w:r>
      <w:r>
        <w:rPr>
          <w:color w:val="1A1A1A"/>
          <w:spacing w:val="46"/>
        </w:rPr>
        <w:t> </w:t>
      </w:r>
      <w:r>
        <w:rPr>
          <w:color w:val="1A1A1A"/>
        </w:rPr>
        <w:t>rather</w:t>
      </w:r>
      <w:r>
        <w:rPr>
          <w:color w:val="1A1A1A"/>
          <w:spacing w:val="46"/>
        </w:rPr>
        <w:t> </w:t>
      </w:r>
      <w:r>
        <w:rPr>
          <w:color w:val="1A1A1A"/>
        </w:rPr>
        <w:t>than</w:t>
      </w:r>
      <w:r>
        <w:rPr>
          <w:color w:val="1A1A1A"/>
          <w:spacing w:val="46"/>
        </w:rPr>
        <w:t> </w:t>
      </w:r>
      <w:r>
        <w:rPr>
          <w:color w:val="1A1A1A"/>
        </w:rPr>
        <w:t>claiming</w:t>
      </w:r>
      <w:r>
        <w:rPr>
          <w:color w:val="1A1A1A"/>
          <w:spacing w:val="46"/>
        </w:rPr>
        <w:t> </w:t>
      </w:r>
      <w:r>
        <w:rPr>
          <w:color w:val="1A1A1A"/>
        </w:rPr>
        <w:t>absolute</w:t>
      </w:r>
      <w:r>
        <w:rPr>
          <w:color w:val="1A1A1A"/>
          <w:w w:val="99"/>
        </w:rPr>
        <w:t> </w:t>
      </w:r>
      <w:r>
        <w:rPr>
          <w:color w:val="1A1A1A"/>
        </w:rPr>
        <w:t>physical</w:t>
      </w:r>
      <w:r>
        <w:rPr>
          <w:color w:val="1A1A1A"/>
          <w:spacing w:val="34"/>
        </w:rPr>
        <w:t> </w:t>
      </w:r>
      <w:r>
        <w:rPr>
          <w:color w:val="1A1A1A"/>
        </w:rPr>
        <w:t>quantities.</w:t>
      </w:r>
      <w:r>
        <w:rPr>
          <w:color w:val="1A1A1A"/>
          <w:spacing w:val="30"/>
        </w:rPr>
        <w:t> </w:t>
      </w:r>
      <w:r>
        <w:rPr>
          <w:color w:val="1A1A1A"/>
        </w:rPr>
        <w:t>This</w:t>
      </w:r>
      <w:r>
        <w:rPr>
          <w:color w:val="1A1A1A"/>
          <w:spacing w:val="34"/>
        </w:rPr>
        <w:t> </w:t>
      </w:r>
      <w:r>
        <w:rPr>
          <w:color w:val="1A1A1A"/>
        </w:rPr>
        <w:t>maintains</w:t>
      </w:r>
      <w:r>
        <w:rPr>
          <w:color w:val="1A1A1A"/>
          <w:spacing w:val="34"/>
        </w:rPr>
        <w:t> </w:t>
      </w:r>
      <w:r>
        <w:rPr>
          <w:color w:val="1A1A1A"/>
        </w:rPr>
        <w:t>theoretical</w:t>
      </w:r>
      <w:r>
        <w:rPr>
          <w:color w:val="1A1A1A"/>
          <w:spacing w:val="34"/>
        </w:rPr>
        <w:t> </w:t>
      </w:r>
      <w:r>
        <w:rPr>
          <w:color w:val="1A1A1A"/>
        </w:rPr>
        <w:t>rigor</w:t>
      </w:r>
      <w:r>
        <w:rPr>
          <w:color w:val="1A1A1A"/>
          <w:spacing w:val="34"/>
        </w:rPr>
        <w:t> </w:t>
      </w:r>
      <w:r>
        <w:rPr>
          <w:color w:val="1A1A1A"/>
        </w:rPr>
        <w:t>while</w:t>
      </w:r>
      <w:r>
        <w:rPr>
          <w:color w:val="1A1A1A"/>
          <w:spacing w:val="34"/>
        </w:rPr>
        <w:t> </w:t>
      </w:r>
      <w:r>
        <w:rPr>
          <w:color w:val="1A1A1A"/>
        </w:rPr>
        <w:t>allowing</w:t>
      </w:r>
      <w:r>
        <w:rPr>
          <w:color w:val="1A1A1A"/>
          <w:spacing w:val="34"/>
        </w:rPr>
        <w:t> </w:t>
      </w:r>
      <w:r>
        <w:rPr>
          <w:color w:val="1A1A1A"/>
        </w:rPr>
        <w:t>cross‑domain</w:t>
      </w:r>
      <w:r>
        <w:rPr>
          <w:color w:val="1A1A1A"/>
          <w:spacing w:val="34"/>
        </w:rPr>
        <w:t> </w:t>
      </w:r>
      <w:r>
        <w:rPr>
          <w:color w:val="1A1A1A"/>
        </w:rPr>
        <w:t>analogies.</w:t>
      </w:r>
      <w:r>
        <w:rPr>
          <w:color w:val="1A1A1A"/>
          <w:spacing w:val="30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“energy anchor” experiments mentioned later in the calibration program are not meant to break</w:t>
      </w:r>
      <w:r>
        <w:rPr>
          <w:color w:val="1A1A1A"/>
          <w:spacing w:val="35"/>
        </w:rPr>
        <w:t> </w:t>
      </w:r>
      <w:r>
        <w:rPr>
          <w:color w:val="1A1A1A"/>
        </w:rPr>
        <w:t>this</w:t>
      </w:r>
      <w:r>
        <w:rPr/>
      </w:r>
    </w:p>
    <w:p>
      <w:pPr>
        <w:spacing w:after="0" w:line="396" w:lineRule="auto"/>
        <w:jc w:val="both"/>
        <w:sectPr>
          <w:pgSz w:w="11900" w:h="16840"/>
          <w:pgMar w:top="580" w:bottom="280" w:left="1060" w:right="1040"/>
        </w:sectPr>
      </w:pPr>
    </w:p>
    <w:p>
      <w:pPr>
        <w:pStyle w:val="BodyText"/>
        <w:spacing w:line="398" w:lineRule="auto" w:before="47"/>
        <w:ind w:right="102"/>
        <w:jc w:val="both"/>
      </w:pPr>
      <w:r>
        <w:rPr>
          <w:color w:val="1A1A1A"/>
        </w:rPr>
        <w:t>ordinal</w:t>
      </w:r>
      <w:r>
        <w:rPr>
          <w:color w:val="1A1A1A"/>
          <w:spacing w:val="35"/>
        </w:rPr>
        <w:t> </w:t>
      </w:r>
      <w:r>
        <w:rPr>
          <w:color w:val="1A1A1A"/>
        </w:rPr>
        <w:t>limitation</w:t>
      </w:r>
      <w:r>
        <w:rPr>
          <w:color w:val="1A1A1A"/>
          <w:spacing w:val="35"/>
        </w:rPr>
        <w:t> </w:t>
      </w:r>
      <w:r>
        <w:rPr>
          <w:color w:val="1A1A1A"/>
        </w:rPr>
        <w:t>to</w:t>
      </w:r>
      <w:r>
        <w:rPr>
          <w:color w:val="1A1A1A"/>
          <w:spacing w:val="35"/>
        </w:rPr>
        <w:t> </w:t>
      </w:r>
      <w:r>
        <w:rPr>
          <w:color w:val="1A1A1A"/>
        </w:rPr>
        <w:t>find</w:t>
      </w:r>
      <w:r>
        <w:rPr>
          <w:color w:val="1A1A1A"/>
          <w:spacing w:val="35"/>
        </w:rPr>
        <w:t> </w:t>
      </w:r>
      <w:r>
        <w:rPr>
          <w:color w:val="1A1A1A"/>
        </w:rPr>
        <w:t>absolute</w:t>
      </w:r>
      <w:r>
        <w:rPr>
          <w:color w:val="1A1A1A"/>
          <w:spacing w:val="30"/>
        </w:rPr>
        <w:t> </w:t>
      </w:r>
      <w:r>
        <w:rPr>
          <w:color w:val="1A1A1A"/>
        </w:rPr>
        <w:t>V</w:t>
      </w:r>
      <w:r>
        <w:rPr>
          <w:color w:val="1A1A1A"/>
          <w:spacing w:val="30"/>
        </w:rPr>
        <w:t> </w:t>
      </w:r>
      <w:r>
        <w:rPr>
          <w:color w:val="1A1A1A"/>
        </w:rPr>
        <w:t>values,</w:t>
      </w:r>
      <w:r>
        <w:rPr>
          <w:color w:val="1A1A1A"/>
          <w:spacing w:val="35"/>
        </w:rPr>
        <w:t> </w:t>
      </w:r>
      <w:r>
        <w:rPr>
          <w:color w:val="1A1A1A"/>
        </w:rPr>
        <w:t>but</w:t>
      </w:r>
      <w:r>
        <w:rPr>
          <w:color w:val="1A1A1A"/>
          <w:spacing w:val="35"/>
        </w:rPr>
        <w:t> </w:t>
      </w:r>
      <w:r>
        <w:rPr>
          <w:color w:val="1A1A1A"/>
        </w:rPr>
        <w:t>to</w:t>
      </w:r>
      <w:r>
        <w:rPr>
          <w:color w:val="1A1A1A"/>
          <w:spacing w:val="35"/>
        </w:rPr>
        <w:t> </w:t>
      </w:r>
      <w:r>
        <w:rPr>
          <w:color w:val="1A1A1A"/>
        </w:rPr>
        <w:t>test</w:t>
      </w:r>
      <w:r>
        <w:rPr>
          <w:color w:val="1A1A1A"/>
          <w:spacing w:val="35"/>
        </w:rPr>
        <w:t> </w:t>
      </w:r>
      <w:r>
        <w:rPr>
          <w:color w:val="1A1A1A"/>
        </w:rPr>
        <w:t>whether</w:t>
      </w:r>
      <w:r>
        <w:rPr>
          <w:color w:val="1A1A1A"/>
          <w:spacing w:val="35"/>
        </w:rPr>
        <w:t> </w:t>
      </w:r>
      <w:r>
        <w:rPr>
          <w:color w:val="1A1A1A"/>
        </w:rPr>
        <w:t>the</w:t>
      </w:r>
      <w:r>
        <w:rPr>
          <w:color w:val="1A1A1A"/>
          <w:spacing w:val="35"/>
        </w:rPr>
        <w:t> </w:t>
      </w:r>
      <w:r>
        <w:rPr>
          <w:color w:val="1A1A1A"/>
        </w:rPr>
        <w:t>relative</w:t>
      </w:r>
      <w:r>
        <w:rPr>
          <w:color w:val="1A1A1A"/>
          <w:spacing w:val="35"/>
        </w:rPr>
        <w:t> </w:t>
      </w:r>
      <w:r>
        <w:rPr>
          <w:color w:val="1A1A1A"/>
        </w:rPr>
        <w:t>ordinal</w:t>
      </w:r>
      <w:r>
        <w:rPr>
          <w:color w:val="1A1A1A"/>
          <w:spacing w:val="35"/>
        </w:rPr>
        <w:t> </w:t>
      </w:r>
      <w:r>
        <w:rPr>
          <w:color w:val="1A1A1A"/>
        </w:rPr>
        <w:t>rankings</w:t>
      </w:r>
      <w:r>
        <w:rPr>
          <w:color w:val="1A1A1A"/>
          <w:spacing w:val="35"/>
        </w:rPr>
        <w:t> </w:t>
      </w:r>
      <w:r>
        <w:rPr>
          <w:color w:val="1A1A1A"/>
        </w:rPr>
        <w:t>of</w:t>
      </w:r>
      <w:r>
        <w:rPr>
          <w:color w:val="1A1A1A"/>
        </w:rPr>
        <w:t> different physical carriers, sharing a common thermodynamic substrate, exhibit</w:t>
      </w:r>
      <w:r>
        <w:rPr>
          <w:color w:val="1A1A1A"/>
          <w:spacing w:val="5"/>
        </w:rPr>
        <w:t> </w:t>
      </w:r>
      <w:r>
        <w:rPr>
          <w:color w:val="1A1A1A"/>
        </w:rPr>
        <w:t>cross‑domain</w:t>
      </w:r>
      <w:r>
        <w:rPr>
          <w:color w:val="1A1A1A"/>
        </w:rPr>
        <w:t> consistency.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202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Key Corollaries and Resolution of the Stone</w:t>
      </w:r>
      <w:r>
        <w:rPr>
          <w:color w:val="1A1A1A"/>
          <w:spacing w:val="-1"/>
        </w:rPr>
        <w:t> </w:t>
      </w:r>
      <w:r>
        <w:rPr>
          <w:color w:val="1A1A1A"/>
        </w:rPr>
        <w:t>Paradox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6"/>
          <w:szCs w:val="26"/>
        </w:rPr>
        <w:sectPr>
          <w:pgSz w:w="11900" w:h="16840"/>
          <w:pgMar w:top="580" w:bottom="280" w:left="1060" w:right="1040"/>
        </w:sectPr>
      </w:pPr>
    </w:p>
    <w:p>
      <w:pPr>
        <w:pStyle w:val="BodyText"/>
        <w:spacing w:line="240" w:lineRule="auto" w:before="69"/>
        <w:ind w:left="589" w:right="0"/>
        <w:jc w:val="left"/>
      </w:pPr>
      <w:r>
        <w:rPr/>
        <w:pict>
          <v:group style="position:absolute;margin-left:70.499992pt;margin-top:9.402967pt;width:3.75pt;height:3.75pt;mso-position-horizontal-relative:page;mso-position-vertical-relative:paragraph;z-index:1192" coordorigin="1410,188" coordsize="75,75">
            <v:shape style="position:absolute;left:1410;top:188;width:75;height:75" coordorigin="1410,188" coordsize="75,75" path="m1452,263l1443,263,1438,262,1410,231,1410,221,1443,188,1452,188,1485,221,1485,231,1452,263xe" filled="true" fillcolor="#1a1a1a" stroked="false">
              <v:path arrowok="t"/>
              <v:fill type="solid"/>
            </v:shape>
            <w10:wrap type="none"/>
          </v:group>
        </w:pict>
      </w:r>
      <w:r>
        <w:rPr>
          <w:color w:val="1A1A1A"/>
        </w:rPr>
        <w:t>I→0</w:t>
      </w:r>
      <w:r>
        <w:rPr/>
      </w:r>
    </w:p>
    <w:p>
      <w:pPr>
        <w:pStyle w:val="BodyText"/>
        <w:spacing w:line="136" w:lineRule="exact" w:before="69"/>
        <w:ind w:left="315" w:right="0"/>
        <w:jc w:val="left"/>
      </w:pPr>
      <w:r>
        <w:rPr/>
        <w:br w:type="column"/>
      </w:r>
      <w:r>
        <w:rPr>
          <w:color w:val="1A1A1A"/>
        </w:rPr>
        <w:t>V→0, regardless of T/E. A structure that cannot be decoded by any decoding</w:t>
      </w:r>
      <w:r>
        <w:rPr>
          <w:color w:val="1A1A1A"/>
          <w:spacing w:val="-34"/>
        </w:rPr>
        <w:t> </w:t>
      </w:r>
      <w:r>
        <w:rPr>
          <w:color w:val="1A1A1A"/>
        </w:rPr>
        <w:t>system</w:t>
      </w:r>
      <w:r>
        <w:rPr/>
      </w:r>
    </w:p>
    <w:p>
      <w:pPr>
        <w:pStyle w:val="BodyText"/>
        <w:spacing w:line="141" w:lineRule="exact"/>
        <w:ind w:left="19" w:right="0"/>
        <w:jc w:val="lef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1A1A1A"/>
          <w:w w:val="115"/>
        </w:rPr>
        <w:t>⇒</w:t>
      </w:r>
      <w:r>
        <w:rPr>
          <w:rFonts w:ascii="Cambria" w:hAnsi="Cambria" w:cs="Cambria" w:eastAsia="Cambria"/>
        </w:rPr>
      </w:r>
    </w:p>
    <w:p>
      <w:pPr>
        <w:spacing w:after="0" w:line="141" w:lineRule="exact"/>
        <w:jc w:val="left"/>
        <w:rPr>
          <w:rFonts w:ascii="Cambria" w:hAnsi="Cambria" w:cs="Cambria" w:eastAsia="Cambria"/>
        </w:rPr>
        <w:sectPr>
          <w:type w:val="continuous"/>
          <w:pgSz w:w="11900" w:h="16840"/>
          <w:pgMar w:top="1580" w:bottom="280" w:left="1060" w:right="1040"/>
          <w:cols w:num="2" w:equalWidth="0">
            <w:col w:w="1030" w:space="40"/>
            <w:col w:w="8730"/>
          </w:cols>
        </w:sectPr>
      </w:pPr>
    </w:p>
    <w:p>
      <w:pPr>
        <w:spacing w:line="240" w:lineRule="auto" w:before="10"/>
        <w:rPr>
          <w:rFonts w:ascii="Cambria" w:hAnsi="Cambria" w:cs="Cambria" w:eastAsia="Cambria"/>
          <w:sz w:val="8"/>
          <w:szCs w:val="8"/>
        </w:rPr>
      </w:pPr>
    </w:p>
    <w:p>
      <w:pPr>
        <w:pStyle w:val="BodyText"/>
        <w:spacing w:line="240" w:lineRule="auto" w:before="69"/>
        <w:ind w:left="589" w:right="91"/>
        <w:jc w:val="left"/>
      </w:pPr>
      <w:r>
        <w:rPr>
          <w:color w:val="1A1A1A"/>
        </w:rPr>
        <w:t>has zero persistence</w:t>
      </w:r>
      <w:r>
        <w:rPr>
          <w:color w:val="1A1A1A"/>
          <w:spacing w:val="-1"/>
        </w:rPr>
        <w:t> </w:t>
      </w:r>
      <w:r>
        <w:rPr>
          <w:color w:val="1A1A1A"/>
        </w:rPr>
        <w:t>value.</w:t>
      </w:r>
      <w:r>
        <w:rPr/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6"/>
          <w:szCs w:val="16"/>
        </w:rPr>
        <w:sectPr>
          <w:type w:val="continuous"/>
          <w:pgSz w:w="11900" w:h="16840"/>
          <w:pgMar w:top="1580" w:bottom="280" w:left="1060" w:right="1040"/>
        </w:sectPr>
      </w:pPr>
    </w:p>
    <w:p>
      <w:pPr>
        <w:pStyle w:val="BodyText"/>
        <w:spacing w:line="136" w:lineRule="exact" w:before="69"/>
        <w:ind w:left="589" w:right="0"/>
        <w:jc w:val="left"/>
      </w:pPr>
      <w:r>
        <w:rPr/>
        <w:pict>
          <v:group style="position:absolute;margin-left:70.499992pt;margin-top:9.402964pt;width:3.75pt;height:3.75pt;mso-position-horizontal-relative:page;mso-position-vertical-relative:paragraph;z-index:1216" coordorigin="1410,188" coordsize="75,75">
            <v:shape style="position:absolute;left:1410;top:188;width:75;height:75" coordorigin="1410,188" coordsize="75,75" path="m1452,263l1443,263,1438,262,1410,231,1410,221,1443,188,1452,188,1485,221,1485,231,1452,263xe" filled="true" fillcolor="#1a1a1a" stroked="false">
              <v:path arrowok="t"/>
              <v:fill type="solid"/>
            </v:shape>
            <w10:wrap type="none"/>
          </v:group>
        </w:pict>
      </w:r>
      <w:r>
        <w:rPr>
          <w:color w:val="1A1A1A"/>
        </w:rPr>
        <w:t>For fixed </w:t>
      </w:r>
      <w:r>
        <w:rPr>
          <w:color w:val="1A1A1A"/>
          <w:spacing w:val="-5"/>
        </w:rPr>
        <w:t>I,T, </w:t>
      </w:r>
      <w:r>
        <w:rPr>
          <w:color w:val="1A1A1A"/>
        </w:rPr>
        <w:t>higher</w:t>
      </w:r>
      <w:r>
        <w:rPr>
          <w:color w:val="1A1A1A"/>
          <w:spacing w:val="6"/>
        </w:rPr>
        <w:t> </w:t>
      </w:r>
      <w:r>
        <w:rPr>
          <w:color w:val="1A1A1A"/>
        </w:rPr>
        <w:t>E</w:t>
      </w:r>
      <w:r>
        <w:rPr/>
      </w:r>
    </w:p>
    <w:p>
      <w:pPr>
        <w:pStyle w:val="BodyText"/>
        <w:spacing w:line="141" w:lineRule="exact"/>
        <w:ind w:left="0" w:right="0"/>
        <w:jc w:val="righ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1A1A1A"/>
          <w:w w:val="115"/>
        </w:rPr>
        <w:t>⇒</w:t>
      </w:r>
      <w:r>
        <w:rPr>
          <w:rFonts w:ascii="Cambria" w:hAnsi="Cambria" w:cs="Cambria" w:eastAsia="Cambria"/>
        </w:rPr>
      </w:r>
    </w:p>
    <w:p>
      <w:pPr>
        <w:pStyle w:val="BodyText"/>
        <w:spacing w:line="136" w:lineRule="exact" w:before="69"/>
        <w:ind w:left="19" w:right="0"/>
        <w:jc w:val="left"/>
      </w:pPr>
      <w:r>
        <w:rPr/>
        <w:br w:type="column"/>
      </w:r>
      <w:r>
        <w:rPr>
          <w:color w:val="1A1A1A"/>
        </w:rPr>
        <w:t>lower </w:t>
      </w:r>
      <w:r>
        <w:rPr>
          <w:color w:val="1A1A1A"/>
          <w:spacing w:val="-9"/>
        </w:rPr>
        <w:t>V; </w:t>
      </w:r>
      <w:r>
        <w:rPr>
          <w:color w:val="1A1A1A"/>
        </w:rPr>
        <w:t>for fixed I,E, higher</w:t>
      </w:r>
      <w:r>
        <w:rPr>
          <w:color w:val="1A1A1A"/>
          <w:spacing w:val="-2"/>
        </w:rPr>
        <w:t> </w:t>
      </w:r>
      <w:r>
        <w:rPr>
          <w:color w:val="1A1A1A"/>
        </w:rPr>
        <w:t>T</w:t>
      </w:r>
      <w:r>
        <w:rPr/>
      </w:r>
    </w:p>
    <w:p>
      <w:pPr>
        <w:pStyle w:val="BodyText"/>
        <w:spacing w:line="141" w:lineRule="exact"/>
        <w:ind w:left="0" w:right="0"/>
        <w:jc w:val="righ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1A1A1A"/>
          <w:w w:val="115"/>
        </w:rPr>
        <w:t>⇒</w:t>
      </w:r>
      <w:r>
        <w:rPr>
          <w:rFonts w:ascii="Cambria" w:hAnsi="Cambria" w:cs="Cambria" w:eastAsia="Cambria"/>
        </w:rPr>
      </w:r>
    </w:p>
    <w:p>
      <w:pPr>
        <w:pStyle w:val="BodyText"/>
        <w:spacing w:line="240" w:lineRule="auto" w:before="69"/>
        <w:ind w:left="19" w:right="0"/>
        <w:jc w:val="left"/>
      </w:pPr>
      <w:r>
        <w:rPr/>
        <w:br w:type="column"/>
      </w:r>
      <w:r>
        <w:rPr>
          <w:color w:val="1A1A1A"/>
        </w:rPr>
        <w:t>higher</w:t>
      </w:r>
      <w:r>
        <w:rPr>
          <w:color w:val="1A1A1A"/>
          <w:spacing w:val="-5"/>
        </w:rPr>
        <w:t> </w:t>
      </w:r>
      <w:r>
        <w:rPr>
          <w:color w:val="1A1A1A"/>
          <w:spacing w:val="-16"/>
        </w:rPr>
        <w:t>V.</w:t>
      </w:r>
      <w:r>
        <w:rPr>
          <w:spacing w:val="-16"/>
        </w:rPr>
      </w:r>
    </w:p>
    <w:p>
      <w:pPr>
        <w:spacing w:after="0" w:line="240" w:lineRule="auto"/>
        <w:jc w:val="left"/>
        <w:sectPr>
          <w:type w:val="continuous"/>
          <w:pgSz w:w="11900" w:h="16840"/>
          <w:pgMar w:top="1580" w:bottom="280" w:left="1060" w:right="1040"/>
          <w:cols w:num="3" w:equalWidth="0">
            <w:col w:w="3045" w:space="40"/>
            <w:col w:w="3315" w:space="40"/>
            <w:col w:w="3360"/>
          </w:cols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BodyText"/>
        <w:spacing w:line="398" w:lineRule="auto" w:before="69"/>
        <w:ind w:left="589" w:right="458"/>
        <w:jc w:val="both"/>
      </w:pPr>
      <w:r>
        <w:rPr/>
        <w:pict>
          <v:group style="position:absolute;margin-left:70.499992pt;margin-top:9.402962pt;width:3.75pt;height:3.75pt;mso-position-horizontal-relative:page;mso-position-vertical-relative:paragraph;z-index:1240" coordorigin="1410,188" coordsize="75,75">
            <v:shape style="position:absolute;left:1410;top:188;width:75;height:75" coordorigin="1410,188" coordsize="75,75" path="m1452,263l1443,263,1438,262,1410,231,1410,221,1443,188,1452,188,1485,221,1485,231,1452,263xe" filled="true" fillcolor="#1a1a1a" stroked="false">
              <v:path arrowok="t"/>
              <v:fill type="solid"/>
            </v:shape>
            <w10:wrap type="none"/>
          </v:group>
        </w:pict>
      </w:r>
      <w:r>
        <w:rPr>
          <w:color w:val="1A1A1A"/>
        </w:rPr>
        <w:t>Under fixed E, I and T may trade off – pursuing extremely high I may sacrifice T</w:t>
      </w:r>
      <w:r>
        <w:rPr>
          <w:color w:val="1A1A1A"/>
          <w:spacing w:val="-27"/>
        </w:rPr>
        <w:t> </w:t>
      </w:r>
      <w:r>
        <w:rPr>
          <w:color w:val="1A1A1A"/>
        </w:rPr>
        <w:t>(complex</w:t>
      </w:r>
      <w:r>
        <w:rPr>
          <w:color w:val="1A1A1A"/>
          <w:w w:val="99"/>
        </w:rPr>
        <w:t> </w:t>
      </w:r>
      <w:r>
        <w:rPr>
          <w:color w:val="1A1A1A"/>
        </w:rPr>
        <w:t>structures more fragile), pursuing extremely high T may limit I (stable structures tend to</w:t>
      </w:r>
      <w:r>
        <w:rPr>
          <w:color w:val="1A1A1A"/>
          <w:spacing w:val="-12"/>
        </w:rPr>
        <w:t> </w:t>
      </w:r>
      <w:r>
        <w:rPr>
          <w:color w:val="1A1A1A"/>
        </w:rPr>
        <w:t>be</w:t>
      </w:r>
      <w:r>
        <w:rPr>
          <w:color w:val="1A1A1A"/>
          <w:w w:val="99"/>
        </w:rPr>
        <w:t> </w:t>
      </w:r>
      <w:r>
        <w:rPr>
          <w:color w:val="1A1A1A"/>
        </w:rPr>
        <w:t>simple).</w:t>
      </w:r>
      <w:r>
        <w:rPr/>
      </w:r>
    </w:p>
    <w:p>
      <w:pPr>
        <w:pStyle w:val="BodyText"/>
        <w:spacing w:line="369" w:lineRule="auto" w:before="178"/>
        <w:ind w:right="10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Stone paradox resolution (decoding system perspective): </w:t>
      </w:r>
      <w:r>
        <w:rPr>
          <w:color w:val="1A1A1A"/>
        </w:rPr>
        <w:t>Critics might object: an ordinary</w:t>
      </w:r>
      <w:r>
        <w:rPr>
          <w:color w:val="1A1A1A"/>
          <w:spacing w:val="49"/>
        </w:rPr>
        <w:t> </w:t>
      </w:r>
      <w:r>
        <w:rPr>
          <w:color w:val="1A1A1A"/>
        </w:rPr>
        <w:t>stone</w:t>
      </w:r>
      <w:r>
        <w:rPr>
          <w:color w:val="1A1A1A"/>
        </w:rPr>
        <w:t> consumes almost no maintenance energy (E</w:t>
      </w:r>
      <w:r>
        <w:rPr>
          <w:color w:val="1A1A1A"/>
          <w:position w:val="-5"/>
          <w:sz w:val="20"/>
          <w:szCs w:val="20"/>
        </w:rPr>
        <w:t>maintain </w:t>
      </w:r>
      <w:r>
        <w:rPr>
          <w:color w:val="1A1A1A"/>
        </w:rPr>
        <w:t>extremely low) and requires almost </w:t>
      </w:r>
      <w:r>
        <w:rPr>
          <w:color w:val="1A1A1A"/>
          <w:spacing w:val="26"/>
        </w:rPr>
        <w:t> </w:t>
      </w:r>
      <w:r>
        <w:rPr>
          <w:color w:val="1A1A1A"/>
        </w:rPr>
        <w:t>no</w:t>
      </w:r>
      <w:r>
        <w:rPr>
          <w:color w:val="1A1A1A"/>
        </w:rPr>
        <w:t> decoding</w:t>
      </w:r>
      <w:r>
        <w:rPr>
          <w:color w:val="1A1A1A"/>
          <w:spacing w:val="30"/>
        </w:rPr>
        <w:t> </w:t>
      </w:r>
      <w:r>
        <w:rPr>
          <w:color w:val="1A1A1A"/>
        </w:rPr>
        <w:t>cost</w:t>
      </w:r>
      <w:r>
        <w:rPr>
          <w:color w:val="1A1A1A"/>
          <w:spacing w:val="30"/>
        </w:rPr>
        <w:t> </w:t>
      </w:r>
      <w:r>
        <w:rPr>
          <w:color w:val="1A1A1A"/>
        </w:rPr>
        <w:t>(E</w:t>
      </w:r>
      <w:r>
        <w:rPr>
          <w:color w:val="1A1A1A"/>
          <w:position w:val="-5"/>
          <w:sz w:val="20"/>
          <w:szCs w:val="20"/>
        </w:rPr>
        <w:t>decode</w:t>
      </w:r>
      <w:r>
        <w:rPr>
          <w:color w:val="1A1A1A"/>
        </w:rPr>
        <w:t>≈0),</w:t>
      </w:r>
      <w:r>
        <w:rPr>
          <w:color w:val="1A1A1A"/>
          <w:spacing w:val="30"/>
        </w:rPr>
        <w:t> </w:t>
      </w:r>
      <w:r>
        <w:rPr>
          <w:color w:val="1A1A1A"/>
        </w:rPr>
        <w:t>so</w:t>
      </w:r>
      <w:r>
        <w:rPr>
          <w:color w:val="1A1A1A"/>
          <w:spacing w:val="30"/>
        </w:rPr>
        <w:t> </w:t>
      </w:r>
      <w:r>
        <w:rPr>
          <w:color w:val="1A1A1A"/>
        </w:rPr>
        <w:t>its</w:t>
      </w:r>
      <w:r>
        <w:rPr>
          <w:color w:val="1A1A1A"/>
          <w:spacing w:val="26"/>
        </w:rPr>
        <w:t> </w:t>
      </w:r>
      <w:r>
        <w:rPr>
          <w:color w:val="1A1A1A"/>
        </w:rPr>
        <w:t>V</w:t>
      </w:r>
      <w:r>
        <w:rPr>
          <w:color w:val="1A1A1A"/>
          <w:spacing w:val="26"/>
        </w:rPr>
        <w:t> </w:t>
      </w:r>
      <w:r>
        <w:rPr>
          <w:color w:val="1A1A1A"/>
        </w:rPr>
        <w:t>might</w:t>
      </w:r>
      <w:r>
        <w:rPr>
          <w:color w:val="1A1A1A"/>
          <w:spacing w:val="30"/>
        </w:rPr>
        <w:t> </w:t>
      </w:r>
      <w:r>
        <w:rPr>
          <w:color w:val="1A1A1A"/>
        </w:rPr>
        <w:t>diverge.</w:t>
      </w:r>
      <w:r>
        <w:rPr>
          <w:color w:val="1A1A1A"/>
          <w:spacing w:val="26"/>
        </w:rPr>
        <w:t> </w:t>
      </w:r>
      <w:r>
        <w:rPr>
          <w:color w:val="1A1A1A"/>
        </w:rPr>
        <w:t>The</w:t>
      </w:r>
      <w:r>
        <w:rPr>
          <w:color w:val="1A1A1A"/>
          <w:spacing w:val="30"/>
        </w:rPr>
        <w:t> </w:t>
      </w:r>
      <w:r>
        <w:rPr>
          <w:color w:val="1A1A1A"/>
        </w:rPr>
        <w:t>answer</w:t>
      </w:r>
      <w:r>
        <w:rPr>
          <w:color w:val="1A1A1A"/>
          <w:spacing w:val="30"/>
        </w:rPr>
        <w:t> </w:t>
      </w:r>
      <w:r>
        <w:rPr>
          <w:color w:val="1A1A1A"/>
        </w:rPr>
        <w:t>is</w:t>
      </w:r>
      <w:r>
        <w:rPr>
          <w:color w:val="1A1A1A"/>
          <w:spacing w:val="30"/>
        </w:rPr>
        <w:t> </w:t>
      </w:r>
      <w:r>
        <w:rPr>
          <w:color w:val="1A1A1A"/>
        </w:rPr>
        <w:t>no,</w:t>
      </w:r>
      <w:r>
        <w:rPr>
          <w:color w:val="1A1A1A"/>
          <w:spacing w:val="30"/>
        </w:rPr>
        <w:t> </w:t>
      </w:r>
      <w:r>
        <w:rPr>
          <w:color w:val="1A1A1A"/>
        </w:rPr>
        <w:t>for</w:t>
      </w:r>
      <w:r>
        <w:rPr>
          <w:color w:val="1A1A1A"/>
          <w:spacing w:val="30"/>
        </w:rPr>
        <w:t> </w:t>
      </w:r>
      <w:r>
        <w:rPr>
          <w:color w:val="1A1A1A"/>
        </w:rPr>
        <w:t>two</w:t>
      </w:r>
      <w:r>
        <w:rPr>
          <w:color w:val="1A1A1A"/>
          <w:spacing w:val="30"/>
        </w:rPr>
        <w:t> </w:t>
      </w:r>
      <w:r>
        <w:rPr>
          <w:color w:val="1A1A1A"/>
        </w:rPr>
        <w:t>reasons:</w:t>
      </w:r>
      <w:r>
        <w:rPr>
          <w:color w:val="1A1A1A"/>
          <w:spacing w:val="30"/>
        </w:rPr>
        <w:t> </w:t>
      </w:r>
      <w:r>
        <w:rPr>
          <w:color w:val="1A1A1A"/>
        </w:rPr>
        <w:t>First,</w:t>
      </w:r>
      <w:r>
        <w:rPr>
          <w:color w:val="1A1A1A"/>
          <w:spacing w:val="30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effective</w:t>
      </w:r>
      <w:r>
        <w:rPr>
          <w:color w:val="1A1A1A"/>
          <w:spacing w:val="45"/>
        </w:rPr>
        <w:t> </w:t>
      </w:r>
      <w:r>
        <w:rPr>
          <w:color w:val="1A1A1A"/>
        </w:rPr>
        <w:t>information</w:t>
      </w:r>
      <w:r>
        <w:rPr>
          <w:color w:val="1A1A1A"/>
          <w:spacing w:val="45"/>
        </w:rPr>
        <w:t> </w:t>
      </w:r>
      <w:r>
        <w:rPr>
          <w:color w:val="1A1A1A"/>
        </w:rPr>
        <w:t>I</w:t>
      </w:r>
      <w:r>
        <w:rPr>
          <w:color w:val="1A1A1A"/>
          <w:spacing w:val="45"/>
        </w:rPr>
        <w:t> </w:t>
      </w:r>
      <w:r>
        <w:rPr>
          <w:color w:val="1A1A1A"/>
        </w:rPr>
        <w:t>produced</w:t>
      </w:r>
      <w:r>
        <w:rPr>
          <w:color w:val="1A1A1A"/>
          <w:spacing w:val="45"/>
        </w:rPr>
        <w:t> </w:t>
      </w:r>
      <w:r>
        <w:rPr>
          <w:color w:val="1A1A1A"/>
        </w:rPr>
        <w:t>by</w:t>
      </w:r>
      <w:r>
        <w:rPr>
          <w:color w:val="1A1A1A"/>
          <w:spacing w:val="45"/>
        </w:rPr>
        <w:t> </w:t>
      </w:r>
      <w:r>
        <w:rPr>
          <w:color w:val="1A1A1A"/>
        </w:rPr>
        <w:t>a</w:t>
      </w:r>
      <w:r>
        <w:rPr>
          <w:color w:val="1A1A1A"/>
          <w:spacing w:val="45"/>
        </w:rPr>
        <w:t> </w:t>
      </w:r>
      <w:r>
        <w:rPr>
          <w:color w:val="1A1A1A"/>
        </w:rPr>
        <w:t>stone</w:t>
      </w:r>
      <w:r>
        <w:rPr>
          <w:color w:val="1A1A1A"/>
          <w:spacing w:val="45"/>
        </w:rPr>
        <w:t> </w:t>
      </w:r>
      <w:r>
        <w:rPr>
          <w:color w:val="1A1A1A"/>
        </w:rPr>
        <w:t>is</w:t>
      </w:r>
      <w:r>
        <w:rPr>
          <w:color w:val="1A1A1A"/>
          <w:spacing w:val="45"/>
        </w:rPr>
        <w:t> </w:t>
      </w:r>
      <w:r>
        <w:rPr>
          <w:color w:val="1A1A1A"/>
        </w:rPr>
        <w:t>near</w:t>
      </w:r>
      <w:r>
        <w:rPr>
          <w:color w:val="1A1A1A"/>
          <w:spacing w:val="45"/>
        </w:rPr>
        <w:t> </w:t>
      </w:r>
      <w:r>
        <w:rPr>
          <w:color w:val="1A1A1A"/>
        </w:rPr>
        <w:t>zero</w:t>
      </w:r>
      <w:r>
        <w:rPr>
          <w:color w:val="1A1A1A"/>
          <w:spacing w:val="45"/>
        </w:rPr>
        <w:t> </w:t>
      </w:r>
      <w:r>
        <w:rPr>
          <w:color w:val="1A1A1A"/>
        </w:rPr>
        <w:t>–</w:t>
      </w:r>
      <w:r>
        <w:rPr>
          <w:color w:val="1A1A1A"/>
          <w:spacing w:val="45"/>
        </w:rPr>
        <w:t> </w:t>
      </w:r>
      <w:r>
        <w:rPr>
          <w:color w:val="1A1A1A"/>
        </w:rPr>
        <w:t>it</w:t>
      </w:r>
      <w:r>
        <w:rPr>
          <w:color w:val="1A1A1A"/>
          <w:spacing w:val="45"/>
        </w:rPr>
        <w:t> </w:t>
      </w:r>
      <w:r>
        <w:rPr>
          <w:color w:val="1A1A1A"/>
        </w:rPr>
        <w:t>does</w:t>
      </w:r>
      <w:r>
        <w:rPr>
          <w:color w:val="1A1A1A"/>
          <w:spacing w:val="45"/>
        </w:rPr>
        <w:t> </w:t>
      </w:r>
      <w:r>
        <w:rPr>
          <w:color w:val="1A1A1A"/>
        </w:rPr>
        <w:t>not</w:t>
      </w:r>
      <w:r>
        <w:rPr>
          <w:color w:val="1A1A1A"/>
          <w:spacing w:val="45"/>
        </w:rPr>
        <w:t> </w:t>
      </w:r>
      <w:r>
        <w:rPr>
          <w:color w:val="1A1A1A"/>
        </w:rPr>
        <w:t>actively</w:t>
      </w:r>
      <w:r>
        <w:rPr>
          <w:color w:val="1A1A1A"/>
          <w:spacing w:val="45"/>
        </w:rPr>
        <w:t> </w:t>
      </w:r>
      <w:r>
        <w:rPr>
          <w:color w:val="1A1A1A"/>
        </w:rPr>
        <w:t>generate</w:t>
      </w:r>
      <w:r>
        <w:rPr>
          <w:color w:val="1A1A1A"/>
          <w:spacing w:val="45"/>
        </w:rPr>
        <w:t> </w:t>
      </w:r>
      <w:r>
        <w:rPr>
          <w:color w:val="1A1A1A"/>
        </w:rPr>
        <w:t>novel</w:t>
      </w:r>
      <w:r>
        <w:rPr/>
      </w:r>
    </w:p>
    <w:p>
      <w:pPr>
        <w:pStyle w:val="BodyText"/>
        <w:spacing w:line="396" w:lineRule="auto" w:before="45"/>
        <w:ind w:right="102"/>
        <w:jc w:val="both"/>
      </w:pPr>
      <w:r>
        <w:rPr>
          <w:color w:val="1A1A1A"/>
        </w:rPr>
        <w:t>patterns</w:t>
      </w:r>
      <w:r>
        <w:rPr>
          <w:color w:val="1A1A1A"/>
          <w:spacing w:val="42"/>
        </w:rPr>
        <w:t> </w:t>
      </w:r>
      <w:r>
        <w:rPr>
          <w:color w:val="1A1A1A"/>
        </w:rPr>
        <w:t>that</w:t>
      </w:r>
      <w:r>
        <w:rPr>
          <w:color w:val="1A1A1A"/>
          <w:spacing w:val="42"/>
        </w:rPr>
        <w:t> </w:t>
      </w:r>
      <w:r>
        <w:rPr>
          <w:color w:val="1A1A1A"/>
        </w:rPr>
        <w:t>can</w:t>
      </w:r>
      <w:r>
        <w:rPr>
          <w:color w:val="1A1A1A"/>
          <w:spacing w:val="42"/>
        </w:rPr>
        <w:t> </w:t>
      </w:r>
      <w:r>
        <w:rPr>
          <w:color w:val="1A1A1A"/>
        </w:rPr>
        <w:t>be</w:t>
      </w:r>
      <w:r>
        <w:rPr>
          <w:color w:val="1A1A1A"/>
          <w:spacing w:val="42"/>
        </w:rPr>
        <w:t> </w:t>
      </w:r>
      <w:r>
        <w:rPr>
          <w:color w:val="1A1A1A"/>
        </w:rPr>
        <w:t>decoded</w:t>
      </w:r>
      <w:r>
        <w:rPr>
          <w:color w:val="1A1A1A"/>
          <w:spacing w:val="42"/>
        </w:rPr>
        <w:t> </w:t>
      </w:r>
      <w:r>
        <w:rPr>
          <w:color w:val="1A1A1A"/>
        </w:rPr>
        <w:t>by</w:t>
      </w:r>
      <w:r>
        <w:rPr>
          <w:color w:val="1A1A1A"/>
          <w:spacing w:val="42"/>
        </w:rPr>
        <w:t> </w:t>
      </w:r>
      <w:r>
        <w:rPr>
          <w:color w:val="1A1A1A"/>
        </w:rPr>
        <w:t>a</w:t>
      </w:r>
      <w:r>
        <w:rPr>
          <w:color w:val="1A1A1A"/>
          <w:spacing w:val="42"/>
        </w:rPr>
        <w:t> </w:t>
      </w:r>
      <w:r>
        <w:rPr>
          <w:color w:val="1A1A1A"/>
        </w:rPr>
        <w:t>decoder</w:t>
      </w:r>
      <w:r>
        <w:rPr>
          <w:color w:val="1A1A1A"/>
          <w:spacing w:val="42"/>
        </w:rPr>
        <w:t> </w:t>
      </w:r>
      <w:r>
        <w:rPr>
          <w:color w:val="1A1A1A"/>
        </w:rPr>
        <w:t>and</w:t>
      </w:r>
      <w:r>
        <w:rPr>
          <w:color w:val="1A1A1A"/>
          <w:spacing w:val="42"/>
        </w:rPr>
        <w:t> </w:t>
      </w:r>
      <w:r>
        <w:rPr>
          <w:color w:val="1A1A1A"/>
        </w:rPr>
        <w:t>produce</w:t>
      </w:r>
      <w:r>
        <w:rPr>
          <w:color w:val="1A1A1A"/>
          <w:spacing w:val="42"/>
        </w:rPr>
        <w:t> </w:t>
      </w:r>
      <w:r>
        <w:rPr>
          <w:color w:val="1A1A1A"/>
        </w:rPr>
        <w:t>causal</w:t>
      </w:r>
      <w:r>
        <w:rPr>
          <w:color w:val="1A1A1A"/>
          <w:spacing w:val="42"/>
        </w:rPr>
        <w:t> </w:t>
      </w:r>
      <w:r>
        <w:rPr>
          <w:color w:val="1A1A1A"/>
        </w:rPr>
        <w:t>effects.</w:t>
      </w:r>
      <w:r>
        <w:rPr>
          <w:color w:val="1A1A1A"/>
          <w:spacing w:val="42"/>
        </w:rPr>
        <w:t> </w:t>
      </w:r>
      <w:r>
        <w:rPr>
          <w:color w:val="1A1A1A"/>
        </w:rPr>
        <w:t>Second,</w:t>
      </w:r>
      <w:r>
        <w:rPr>
          <w:color w:val="1A1A1A"/>
          <w:spacing w:val="42"/>
        </w:rPr>
        <w:t> </w:t>
      </w:r>
      <w:r>
        <w:rPr>
          <w:color w:val="1A1A1A"/>
        </w:rPr>
        <w:t>if</w:t>
      </w:r>
      <w:r>
        <w:rPr>
          <w:color w:val="1A1A1A"/>
          <w:spacing w:val="42"/>
        </w:rPr>
        <w:t> </w:t>
      </w:r>
      <w:r>
        <w:rPr>
          <w:color w:val="1A1A1A"/>
        </w:rPr>
        <w:t>no</w:t>
      </w:r>
      <w:r>
        <w:rPr>
          <w:color w:val="1A1A1A"/>
          <w:spacing w:val="42"/>
        </w:rPr>
        <w:t> </w:t>
      </w:r>
      <w:r>
        <w:rPr>
          <w:color w:val="1A1A1A"/>
        </w:rPr>
        <w:t>decoding</w:t>
      </w:r>
      <w:r>
        <w:rPr>
          <w:color w:val="1A1A1A"/>
          <w:w w:val="99"/>
        </w:rPr>
        <w:t> </w:t>
      </w:r>
      <w:r>
        <w:rPr>
          <w:color w:val="1A1A1A"/>
        </w:rPr>
        <w:t>system</w:t>
      </w:r>
      <w:r>
        <w:rPr>
          <w:color w:val="1A1A1A"/>
          <w:spacing w:val="31"/>
        </w:rPr>
        <w:t> </w:t>
      </w:r>
      <w:r>
        <w:rPr>
          <w:color w:val="1A1A1A"/>
        </w:rPr>
        <w:t>exists</w:t>
      </w:r>
      <w:r>
        <w:rPr>
          <w:color w:val="1A1A1A"/>
          <w:spacing w:val="31"/>
        </w:rPr>
        <w:t> </w:t>
      </w:r>
      <w:r>
        <w:rPr>
          <w:color w:val="1A1A1A"/>
        </w:rPr>
        <w:t>(no</w:t>
      </w:r>
      <w:r>
        <w:rPr>
          <w:color w:val="1A1A1A"/>
          <w:spacing w:val="31"/>
        </w:rPr>
        <w:t> </w:t>
      </w:r>
      <w:r>
        <w:rPr>
          <w:color w:val="1A1A1A"/>
        </w:rPr>
        <w:t>observer,</w:t>
      </w:r>
      <w:r>
        <w:rPr>
          <w:color w:val="1A1A1A"/>
          <w:spacing w:val="31"/>
        </w:rPr>
        <w:t> </w:t>
      </w:r>
      <w:r>
        <w:rPr>
          <w:color w:val="1A1A1A"/>
        </w:rPr>
        <w:t>no</w:t>
      </w:r>
      <w:r>
        <w:rPr>
          <w:color w:val="1A1A1A"/>
          <w:spacing w:val="31"/>
        </w:rPr>
        <w:t> </w:t>
      </w:r>
      <w:r>
        <w:rPr>
          <w:color w:val="1A1A1A"/>
        </w:rPr>
        <w:t>measurement</w:t>
      </w:r>
      <w:r>
        <w:rPr>
          <w:color w:val="1A1A1A"/>
          <w:spacing w:val="31"/>
        </w:rPr>
        <w:t> </w:t>
      </w:r>
      <w:r>
        <w:rPr>
          <w:color w:val="1A1A1A"/>
        </w:rPr>
        <w:t>instrument),</w:t>
      </w:r>
      <w:r>
        <w:rPr>
          <w:color w:val="1A1A1A"/>
          <w:spacing w:val="31"/>
        </w:rPr>
        <w:t> </w:t>
      </w:r>
      <w:r>
        <w:rPr>
          <w:color w:val="1A1A1A"/>
        </w:rPr>
        <w:t>then</w:t>
      </w:r>
      <w:r>
        <w:rPr>
          <w:color w:val="1A1A1A"/>
          <w:spacing w:val="31"/>
        </w:rPr>
        <w:t> </w:t>
      </w:r>
      <w:r>
        <w:rPr>
          <w:color w:val="1A1A1A"/>
        </w:rPr>
        <w:t>I</w:t>
      </w:r>
      <w:r>
        <w:rPr>
          <w:color w:val="1A1A1A"/>
          <w:spacing w:val="31"/>
        </w:rPr>
        <w:t> </w:t>
      </w:r>
      <w:r>
        <w:rPr>
          <w:color w:val="1A1A1A"/>
        </w:rPr>
        <w:t>is</w:t>
      </w:r>
      <w:r>
        <w:rPr>
          <w:color w:val="1A1A1A"/>
          <w:spacing w:val="31"/>
        </w:rPr>
        <w:t> </w:t>
      </w:r>
      <w:r>
        <w:rPr>
          <w:color w:val="1A1A1A"/>
        </w:rPr>
        <w:t>always</w:t>
      </w:r>
      <w:r>
        <w:rPr>
          <w:color w:val="1A1A1A"/>
          <w:spacing w:val="31"/>
        </w:rPr>
        <w:t> </w:t>
      </w:r>
      <w:r>
        <w:rPr>
          <w:color w:val="1A1A1A"/>
        </w:rPr>
        <w:t>0,</w:t>
      </w:r>
      <w:r>
        <w:rPr>
          <w:color w:val="1A1A1A"/>
          <w:spacing w:val="27"/>
        </w:rPr>
        <w:t> </w:t>
      </w:r>
      <w:r>
        <w:rPr>
          <w:color w:val="1A1A1A"/>
        </w:rPr>
        <w:t>V=0.</w:t>
      </w:r>
      <w:r>
        <w:rPr>
          <w:color w:val="1A1A1A"/>
          <w:spacing w:val="31"/>
        </w:rPr>
        <w:t> </w:t>
      </w:r>
      <w:r>
        <w:rPr>
          <w:color w:val="1A1A1A"/>
        </w:rPr>
        <w:t>Even</w:t>
      </w:r>
      <w:r>
        <w:rPr>
          <w:color w:val="1A1A1A"/>
          <w:spacing w:val="31"/>
        </w:rPr>
        <w:t> </w:t>
      </w:r>
      <w:r>
        <w:rPr>
          <w:color w:val="1A1A1A"/>
        </w:rPr>
        <w:t>when</w:t>
      </w:r>
      <w:r>
        <w:rPr>
          <w:color w:val="1A1A1A"/>
          <w:spacing w:val="31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decoder (e.g., a geologist) is present, the I of a stone is very low (providing only a small amount</w:t>
      </w:r>
      <w:r>
        <w:rPr>
          <w:color w:val="1A1A1A"/>
          <w:spacing w:val="34"/>
        </w:rPr>
        <w:t> </w:t>
      </w:r>
      <w:r>
        <w:rPr>
          <w:color w:val="1A1A1A"/>
        </w:rPr>
        <w:t>of</w:t>
      </w:r>
      <w:r>
        <w:rPr>
          <w:color w:val="1A1A1A"/>
        </w:rPr>
        <w:t> information</w:t>
      </w:r>
      <w:r>
        <w:rPr>
          <w:color w:val="1A1A1A"/>
          <w:spacing w:val="22"/>
        </w:rPr>
        <w:t> </w:t>
      </w:r>
      <w:r>
        <w:rPr>
          <w:color w:val="1A1A1A"/>
        </w:rPr>
        <w:t>about</w:t>
      </w:r>
      <w:r>
        <w:rPr>
          <w:color w:val="1A1A1A"/>
          <w:spacing w:val="22"/>
        </w:rPr>
        <w:t> </w:t>
      </w:r>
      <w:r>
        <w:rPr>
          <w:color w:val="1A1A1A"/>
        </w:rPr>
        <w:t>mineral</w:t>
      </w:r>
      <w:r>
        <w:rPr>
          <w:color w:val="1A1A1A"/>
          <w:spacing w:val="22"/>
        </w:rPr>
        <w:t> </w:t>
      </w:r>
      <w:r>
        <w:rPr>
          <w:color w:val="1A1A1A"/>
        </w:rPr>
        <w:t>composition),</w:t>
      </w:r>
      <w:r>
        <w:rPr>
          <w:color w:val="1A1A1A"/>
          <w:spacing w:val="22"/>
        </w:rPr>
        <w:t> </w:t>
      </w:r>
      <w:r>
        <w:rPr>
          <w:color w:val="1A1A1A"/>
        </w:rPr>
        <w:t>while</w:t>
      </w:r>
      <w:r>
        <w:rPr>
          <w:color w:val="1A1A1A"/>
          <w:spacing w:val="22"/>
        </w:rPr>
        <w:t> </w:t>
      </w:r>
      <w:r>
        <w:rPr>
          <w:color w:val="1A1A1A"/>
        </w:rPr>
        <w:t>the</w:t>
      </w:r>
      <w:r>
        <w:rPr>
          <w:color w:val="1A1A1A"/>
          <w:spacing w:val="22"/>
        </w:rPr>
        <w:t> </w:t>
      </w:r>
      <w:r>
        <w:rPr>
          <w:color w:val="1A1A1A"/>
        </w:rPr>
        <w:t>required</w:t>
      </w:r>
      <w:r>
        <w:rPr>
          <w:color w:val="1A1A1A"/>
          <w:spacing w:val="22"/>
        </w:rPr>
        <w:t> </w:t>
      </w:r>
      <w:r>
        <w:rPr>
          <w:color w:val="1A1A1A"/>
        </w:rPr>
        <w:t>E</w:t>
      </w:r>
      <w:r>
        <w:rPr>
          <w:color w:val="1A1A1A"/>
          <w:position w:val="-5"/>
          <w:sz w:val="20"/>
        </w:rPr>
        <w:t>decode</w:t>
      </w:r>
      <w:r>
        <w:rPr>
          <w:color w:val="1A1A1A"/>
          <w:spacing w:val="32"/>
          <w:position w:val="-5"/>
          <w:sz w:val="20"/>
        </w:rPr>
        <w:t> </w:t>
      </w:r>
      <w:r>
        <w:rPr>
          <w:color w:val="1A1A1A"/>
        </w:rPr>
        <w:t>is</w:t>
      </w:r>
      <w:r>
        <w:rPr>
          <w:color w:val="1A1A1A"/>
          <w:spacing w:val="22"/>
        </w:rPr>
        <w:t> </w:t>
      </w:r>
      <w:r>
        <w:rPr>
          <w:color w:val="1A1A1A"/>
        </w:rPr>
        <w:t>also</w:t>
      </w:r>
      <w:r>
        <w:rPr>
          <w:color w:val="1A1A1A"/>
          <w:spacing w:val="22"/>
        </w:rPr>
        <w:t> </w:t>
      </w:r>
      <w:r>
        <w:rPr>
          <w:color w:val="1A1A1A"/>
        </w:rPr>
        <w:t>very</w:t>
      </w:r>
      <w:r>
        <w:rPr>
          <w:color w:val="1A1A1A"/>
          <w:spacing w:val="22"/>
        </w:rPr>
        <w:t> </w:t>
      </w:r>
      <w:r>
        <w:rPr>
          <w:color w:val="1A1A1A"/>
        </w:rPr>
        <w:t>low;</w:t>
      </w:r>
      <w:r>
        <w:rPr>
          <w:color w:val="1A1A1A"/>
          <w:spacing w:val="22"/>
        </w:rPr>
        <w:t> </w:t>
      </w:r>
      <w:r>
        <w:rPr>
          <w:color w:val="1A1A1A"/>
        </w:rPr>
        <w:t>therefore</w:t>
      </w:r>
      <w:r>
        <w:rPr>
          <w:color w:val="1A1A1A"/>
          <w:spacing w:val="18"/>
        </w:rPr>
        <w:t> </w:t>
      </w:r>
      <w:r>
        <w:rPr>
          <w:color w:val="1A1A1A"/>
        </w:rPr>
        <w:t>V</w:t>
      </w:r>
      <w:r>
        <w:rPr/>
      </w:r>
    </w:p>
    <w:p>
      <w:pPr>
        <w:pStyle w:val="BodyText"/>
        <w:spacing w:line="223" w:lineRule="exact"/>
        <w:ind w:right="0"/>
        <w:jc w:val="both"/>
      </w:pPr>
      <w:r>
        <w:rPr>
          <w:color w:val="1A1A1A"/>
        </w:rPr>
        <w:t>does not diverge. In other words, the extremely low E is balanced by the extremely low</w:t>
      </w:r>
      <w:r>
        <w:rPr>
          <w:color w:val="1A1A1A"/>
          <w:spacing w:val="-6"/>
        </w:rPr>
        <w:t> </w:t>
      </w:r>
      <w:r>
        <w:rPr>
          <w:color w:val="1A1A1A"/>
        </w:rPr>
        <w:t>I.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34"/>
          <w:szCs w:val="34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Space and Time: Space as “Shadow” and Time as Pure</w:t>
      </w:r>
      <w:r>
        <w:rPr>
          <w:color w:val="1A1A1A"/>
          <w:spacing w:val="-13"/>
        </w:rPr>
        <w:t> </w:t>
      </w:r>
      <w:r>
        <w:rPr>
          <w:color w:val="1A1A1A"/>
        </w:rPr>
        <w:t>Scalar</w:t>
      </w:r>
      <w:r>
        <w:rPr>
          <w:b w:val="0"/>
          <w:bCs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8" w:lineRule="auto"/>
        <w:ind w:right="102"/>
        <w:jc w:val="both"/>
      </w:pPr>
      <w:r>
        <w:rPr>
          <w:color w:val="1A1A1A"/>
        </w:rPr>
        <w:t>A</w:t>
      </w:r>
      <w:r>
        <w:rPr>
          <w:color w:val="1A1A1A"/>
          <w:spacing w:val="5"/>
        </w:rPr>
        <w:t> </w:t>
      </w:r>
      <w:r>
        <w:rPr>
          <w:color w:val="1A1A1A"/>
        </w:rPr>
        <w:t>question</w:t>
      </w:r>
      <w:r>
        <w:rPr>
          <w:color w:val="1A1A1A"/>
          <w:spacing w:val="18"/>
        </w:rPr>
        <w:t> </w:t>
      </w:r>
      <w:r>
        <w:rPr>
          <w:color w:val="1A1A1A"/>
        </w:rPr>
        <w:t>from</w:t>
      </w:r>
      <w:r>
        <w:rPr>
          <w:color w:val="1A1A1A"/>
          <w:spacing w:val="18"/>
        </w:rPr>
        <w:t> </w:t>
      </w:r>
      <w:r>
        <w:rPr>
          <w:color w:val="1A1A1A"/>
        </w:rPr>
        <w:t>physical</w:t>
      </w:r>
      <w:r>
        <w:rPr>
          <w:color w:val="1A1A1A"/>
          <w:spacing w:val="18"/>
        </w:rPr>
        <w:t> </w:t>
      </w:r>
      <w:r>
        <w:rPr>
          <w:color w:val="1A1A1A"/>
        </w:rPr>
        <w:t>intuition:</w:t>
      </w:r>
      <w:r>
        <w:rPr>
          <w:color w:val="1A1A1A"/>
          <w:spacing w:val="18"/>
        </w:rPr>
        <w:t> </w:t>
      </w:r>
      <w:r>
        <w:rPr>
          <w:color w:val="1A1A1A"/>
          <w:spacing w:val="-3"/>
        </w:rPr>
        <w:t>energy,</w:t>
      </w:r>
      <w:r>
        <w:rPr>
          <w:color w:val="1A1A1A"/>
          <w:spacing w:val="18"/>
        </w:rPr>
        <w:t> </w:t>
      </w:r>
      <w:r>
        <w:rPr>
          <w:color w:val="1A1A1A"/>
        </w:rPr>
        <w:t>information,</w:t>
      </w:r>
      <w:r>
        <w:rPr>
          <w:color w:val="1A1A1A"/>
          <w:spacing w:val="18"/>
        </w:rPr>
        <w:t> </w:t>
      </w:r>
      <w:r>
        <w:rPr>
          <w:color w:val="1A1A1A"/>
        </w:rPr>
        <w:t>time</w:t>
      </w:r>
      <w:r>
        <w:rPr>
          <w:color w:val="1A1A1A"/>
          <w:spacing w:val="18"/>
        </w:rPr>
        <w:t> </w:t>
      </w:r>
      <w:r>
        <w:rPr>
          <w:color w:val="1A1A1A"/>
        </w:rPr>
        <w:t>–</w:t>
      </w:r>
      <w:r>
        <w:rPr>
          <w:color w:val="1A1A1A"/>
          <w:spacing w:val="18"/>
        </w:rPr>
        <w:t> </w:t>
      </w:r>
      <w:r>
        <w:rPr>
          <w:color w:val="1A1A1A"/>
        </w:rPr>
        <w:t>where</w:t>
      </w:r>
      <w:r>
        <w:rPr>
          <w:color w:val="1A1A1A"/>
          <w:spacing w:val="18"/>
        </w:rPr>
        <w:t> </w:t>
      </w:r>
      <w:r>
        <w:rPr>
          <w:color w:val="1A1A1A"/>
        </w:rPr>
        <w:t>is</w:t>
      </w:r>
      <w:r>
        <w:rPr>
          <w:color w:val="1A1A1A"/>
          <w:spacing w:val="18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space</w:t>
      </w:r>
      <w:r>
        <w:rPr>
          <w:color w:val="1A1A1A"/>
        </w:rPr>
        <w:t>?</w:t>
      </w:r>
      <w:r>
        <w:rPr>
          <w:color w:val="1A1A1A"/>
          <w:spacing w:val="18"/>
        </w:rPr>
        <w:t> </w:t>
      </w:r>
      <w:r>
        <w:rPr>
          <w:color w:val="1A1A1A"/>
          <w:spacing w:val="-3"/>
        </w:rPr>
        <w:t>SPV’s</w:t>
      </w:r>
      <w:r>
        <w:rPr>
          <w:color w:val="1A1A1A"/>
          <w:spacing w:val="18"/>
        </w:rPr>
        <w:t> </w:t>
      </w:r>
      <w:r>
        <w:rPr>
          <w:color w:val="1A1A1A"/>
        </w:rPr>
        <w:t>answer:</w:t>
      </w:r>
      <w:r>
        <w:rPr>
          <w:color w:val="1A1A1A"/>
          <w:spacing w:val="18"/>
        </w:rPr>
        <w:t> </w:t>
      </w:r>
      <w:r>
        <w:rPr>
          <w:color w:val="1A1A1A"/>
        </w:rPr>
        <w:t>at</w:t>
      </w:r>
      <w:r>
        <w:rPr>
          <w:color w:val="1A1A1A"/>
          <w:w w:val="99"/>
        </w:rPr>
        <w:t> </w:t>
      </w:r>
      <w:r>
        <w:rPr>
          <w:color w:val="1A1A1A"/>
        </w:rPr>
        <w:t>the</w:t>
      </w:r>
      <w:r>
        <w:rPr>
          <w:color w:val="1A1A1A"/>
          <w:spacing w:val="37"/>
        </w:rPr>
        <w:t> </w:t>
      </w:r>
      <w:r>
        <w:rPr>
          <w:color w:val="1A1A1A"/>
        </w:rPr>
        <w:t>observational</w:t>
      </w:r>
      <w:r>
        <w:rPr>
          <w:color w:val="1A1A1A"/>
          <w:spacing w:val="37"/>
        </w:rPr>
        <w:t> </w:t>
      </w:r>
      <w:r>
        <w:rPr>
          <w:color w:val="1A1A1A"/>
        </w:rPr>
        <w:t>level</w:t>
      </w:r>
      <w:r>
        <w:rPr>
          <w:color w:val="1A1A1A"/>
          <w:spacing w:val="37"/>
        </w:rPr>
        <w:t> </w:t>
      </w:r>
      <w:r>
        <w:rPr>
          <w:color w:val="1A1A1A"/>
        </w:rPr>
        <w:t>of</w:t>
      </w:r>
      <w:r>
        <w:rPr>
          <w:color w:val="1A1A1A"/>
          <w:spacing w:val="37"/>
        </w:rPr>
        <w:t> </w:t>
      </w:r>
      <w:r>
        <w:rPr>
          <w:color w:val="1A1A1A"/>
        </w:rPr>
        <w:t>“competitive</w:t>
      </w:r>
      <w:r>
        <w:rPr>
          <w:color w:val="1A1A1A"/>
          <w:spacing w:val="37"/>
        </w:rPr>
        <w:t> </w:t>
      </w:r>
      <w:r>
        <w:rPr>
          <w:color w:val="1A1A1A"/>
        </w:rPr>
        <w:t>persistence”,</w:t>
      </w:r>
      <w:r>
        <w:rPr>
          <w:color w:val="1A1A1A"/>
          <w:spacing w:val="37"/>
        </w:rPr>
        <w:t> </w:t>
      </w:r>
      <w:r>
        <w:rPr>
          <w:color w:val="1A1A1A"/>
        </w:rPr>
        <w:t>space</w:t>
      </w:r>
      <w:r>
        <w:rPr>
          <w:color w:val="1A1A1A"/>
          <w:spacing w:val="37"/>
        </w:rPr>
        <w:t> </w:t>
      </w:r>
      <w:r>
        <w:rPr>
          <w:color w:val="1A1A1A"/>
        </w:rPr>
        <w:t>is</w:t>
      </w:r>
      <w:r>
        <w:rPr>
          <w:color w:val="1A1A1A"/>
          <w:spacing w:val="37"/>
        </w:rPr>
        <w:t> </w:t>
      </w:r>
      <w:r>
        <w:rPr>
          <w:color w:val="1A1A1A"/>
        </w:rPr>
        <w:t>not</w:t>
      </w:r>
      <w:r>
        <w:rPr>
          <w:color w:val="1A1A1A"/>
          <w:spacing w:val="37"/>
        </w:rPr>
        <w:t> </w:t>
      </w:r>
      <w:r>
        <w:rPr>
          <w:color w:val="1A1A1A"/>
        </w:rPr>
        <w:t>an</w:t>
      </w:r>
      <w:r>
        <w:rPr>
          <w:color w:val="1A1A1A"/>
          <w:spacing w:val="37"/>
        </w:rPr>
        <w:t> </w:t>
      </w:r>
      <w:r>
        <w:rPr>
          <w:color w:val="1A1A1A"/>
        </w:rPr>
        <w:t>independent</w:t>
      </w:r>
      <w:r>
        <w:rPr>
          <w:color w:val="1A1A1A"/>
          <w:spacing w:val="37"/>
        </w:rPr>
        <w:t> </w:t>
      </w:r>
      <w:r>
        <w:rPr>
          <w:color w:val="1A1A1A"/>
        </w:rPr>
        <w:t>variable</w:t>
      </w:r>
      <w:r>
        <w:rPr>
          <w:color w:val="1A1A1A"/>
          <w:spacing w:val="37"/>
        </w:rPr>
        <w:t> </w:t>
      </w:r>
      <w:r>
        <w:rPr>
          <w:color w:val="1A1A1A"/>
        </w:rPr>
        <w:t>but</w:t>
      </w:r>
      <w:r>
        <w:rPr>
          <w:color w:val="1A1A1A"/>
          <w:spacing w:val="37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“shadow” of I and E in the three‑dimensional physical</w:t>
      </w:r>
      <w:r>
        <w:rPr>
          <w:color w:val="1A1A1A"/>
          <w:spacing w:val="-1"/>
        </w:rPr>
        <w:t> </w:t>
      </w:r>
      <w:r>
        <w:rPr>
          <w:color w:val="1A1A1A"/>
        </w:rPr>
        <w:t>world.</w:t>
      </w:r>
      <w:r>
        <w:rPr/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398" w:lineRule="auto" w:before="208" w:after="0"/>
        <w:ind w:left="110" w:right="10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Dispelling intuitive misconceptions: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Landauer’s principle concerns erasure energy; </w:t>
      </w:r>
      <w:r>
        <w:rPr>
          <w:rFonts w:ascii="Times New Roman" w:hAnsi="Times New Roman" w:cs="Times New Roman" w:eastAsia="Times New Roman"/>
          <w:color w:val="1A1A1A"/>
          <w:spacing w:val="-3"/>
          <w:sz w:val="24"/>
          <w:szCs w:val="24"/>
        </w:rPr>
        <w:t>SPV’s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</w:t>
      </w:r>
      <w:r>
        <w:rPr>
          <w:rFonts w:ascii="Times New Roman" w:hAnsi="Times New Roman" w:cs="Times New Roman" w:eastAsia="Times New Roman"/>
          <w:color w:val="1A1A1A"/>
          <w:spacing w:val="1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is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 the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total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metabolic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cost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of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maintaining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structure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against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degradation,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not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power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per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unit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time.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 same I can have vastly different E across physical carriers; T is not linearly determined by I</w:t>
      </w:r>
      <w:r>
        <w:rPr>
          <w:rFonts w:ascii="Times New Roman" w:hAnsi="Times New Roman" w:cs="Times New Roman" w:eastAsia="Times New Roman"/>
          <w:color w:val="1A1A1A"/>
          <w:spacing w:val="-1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but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by the ability to resist entropy (extremely low E). Stacking bits occupies space but does not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directly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confer </w:t>
      </w:r>
      <w:r>
        <w:rPr>
          <w:rFonts w:ascii="Times New Roman" w:hAnsi="Times New Roman" w:cs="Times New Roman" w:eastAsia="Times New Roman"/>
          <w:color w:val="1A1A1A"/>
          <w:spacing w:val="-7"/>
          <w:sz w:val="24"/>
          <w:szCs w:val="24"/>
        </w:rPr>
        <w:t>T;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spatial redundancy is an operational consequence of I/E</w:t>
      </w:r>
      <w:r>
        <w:rPr>
          <w:rFonts w:ascii="Times New Roman" w:hAnsi="Times New Roman" w:cs="Times New Roman" w:eastAsia="Times New Roman"/>
          <w:color w:val="1A1A1A"/>
          <w:spacing w:val="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strategies.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after="0" w:line="398" w:lineRule="auto"/>
        <w:jc w:val="both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11900" w:h="16840"/>
          <w:pgMar w:top="1580" w:bottom="280" w:left="1060" w:right="1040"/>
        </w:sectPr>
      </w:pPr>
    </w:p>
    <w:p>
      <w:pPr>
        <w:pStyle w:val="ListParagraph"/>
        <w:numPr>
          <w:ilvl w:val="0"/>
          <w:numId w:val="2"/>
        </w:numPr>
        <w:tabs>
          <w:tab w:pos="465" w:val="left" w:leader="none"/>
        </w:tabs>
        <w:spacing w:line="398" w:lineRule="auto" w:before="47" w:after="0"/>
        <w:ind w:left="110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Core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insight: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Space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is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“structural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shadow”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of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(arrangement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determines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whether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can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be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read)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and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“cost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shadow”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of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(maintaining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spatial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order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requires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continuous</w:t>
      </w:r>
      <w:r>
        <w:rPr>
          <w:rFonts w:ascii="Times New Roman" w:hAnsi="Times New Roman" w:cs="Times New Roman" w:eastAsia="Times New Roman"/>
          <w:color w:val="1A1A1A"/>
          <w:spacing w:val="4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energy).</w:t>
      </w:r>
      <w:r>
        <w:rPr>
          <w:rFonts w:ascii="Times New Roman" w:hAnsi="Times New Roman" w:cs="Times New Roman" w:eastAsia="Times New Roman"/>
          <w:color w:val="1A1A1A"/>
          <w:spacing w:val="4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arrangement of space is the physical development of I; the extent of space is the bill of</w:t>
      </w:r>
      <w:r>
        <w:rPr>
          <w:rFonts w:ascii="Times New Roman" w:hAnsi="Times New Roman" w:cs="Times New Roman" w:eastAsia="Times New Roman"/>
          <w:color w:val="1A1A1A"/>
          <w:spacing w:val="-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396" w:lineRule="auto" w:before="208" w:after="0"/>
        <w:ind w:left="110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/>
        <w:pict>
          <v:group style="position:absolute;margin-left:59.624996pt;margin-top:113.102936pt;width:.1pt;height:60.75pt;mso-position-horizontal-relative:page;mso-position-vertical-relative:paragraph;z-index:1288" coordorigin="1192,2262" coordsize="2,1215">
            <v:shape style="position:absolute;left:1192;top:2262;width:2;height:1215" coordorigin="1192,2262" coordsize="0,1215" path="m1192,2262l1192,3477e" filled="false" stroked="true" strokeweight="2.25pt" strokecolor="#999999">
              <v:path arrowok="t"/>
            </v:shape>
            <w10:wrap type="none"/>
          </v:group>
        </w:pic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Keeping</w:t>
      </w:r>
      <w:r>
        <w:rPr>
          <w:rFonts w:ascii="Times New Roman" w:hAnsi="Times New Roman" w:cs="Times New Roman" w:eastAsia="Times New Roman"/>
          <w:b/>
          <w:bCs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T</w:t>
      </w:r>
      <w:r>
        <w:rPr>
          <w:rFonts w:ascii="Times New Roman" w:hAnsi="Times New Roman" w:cs="Times New Roman" w:eastAsia="Times New Roman"/>
          <w:b/>
          <w:bCs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pure:</w:t>
      </w:r>
      <w:r>
        <w:rPr>
          <w:rFonts w:ascii="Times New Roman" w:hAnsi="Times New Roman" w:cs="Times New Roman" w:eastAsia="Times New Roman"/>
          <w:b/>
          <w:bCs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is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directionless,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dimensionless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pure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time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scalar.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and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compete</w:t>
      </w:r>
      <w:r>
        <w:rPr>
          <w:rFonts w:ascii="Times New Roman" w:hAnsi="Times New Roman" w:cs="Times New Roman" w:eastAsia="Times New Roman"/>
          <w:color w:val="1A1A1A"/>
          <w:spacing w:val="2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with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 their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spatial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shadows;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after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competition,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only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pure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tick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–</w:t>
      </w:r>
      <w:r>
        <w:rPr>
          <w:rFonts w:ascii="Times New Roman" w:hAnsi="Times New Roman" w:cs="Times New Roman" w:eastAsia="Times New Roman"/>
          <w:color w:val="1A1A1A"/>
          <w:spacing w:val="1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</w:t>
      </w:r>
      <w:r>
        <w:rPr>
          <w:rFonts w:ascii="Times New Roman" w:hAnsi="Times New Roman" w:cs="Times New Roman" w:eastAsia="Times New Roman"/>
          <w:color w:val="1A1A1A"/>
          <w:spacing w:val="1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–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remains.</w:t>
      </w:r>
      <w:r>
        <w:rPr>
          <w:rFonts w:ascii="Times New Roman" w:hAnsi="Times New Roman" w:cs="Times New Roman" w:eastAsia="Times New Roman"/>
          <w:color w:val="1A1A1A"/>
          <w:spacing w:val="1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When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measuring</w:t>
      </w:r>
      <w:r>
        <w:rPr>
          <w:rFonts w:ascii="Times New Roman" w:hAnsi="Times New Roman" w:cs="Times New Roman" w:eastAsia="Times New Roman"/>
          <w:color w:val="1A1A1A"/>
          <w:spacing w:val="1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pacing w:val="-16"/>
          <w:sz w:val="24"/>
          <w:szCs w:val="24"/>
        </w:rPr>
        <w:t>V,</w:t>
      </w:r>
      <w:r>
        <w:rPr>
          <w:rFonts w:ascii="Times New Roman" w:hAnsi="Times New Roman" w:cs="Times New Roman" w:eastAsia="Times New Roman"/>
          <w:color w:val="1A1A1A"/>
          <w:spacing w:val="1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spatial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dimension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is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integrated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out,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leaving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only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time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length.</w:t>
      </w:r>
      <w:r>
        <w:rPr>
          <w:rFonts w:ascii="Times New Roman" w:hAnsi="Times New Roman" w:cs="Times New Roman" w:eastAsia="Times New Roman"/>
          <w:color w:val="1A1A1A"/>
          <w:spacing w:val="1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Thus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formula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does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not</w:t>
      </w:r>
      <w:r>
        <w:rPr>
          <w:rFonts w:ascii="Times New Roman" w:hAnsi="Times New Roman" w:cs="Times New Roman" w:eastAsia="Times New Roman"/>
          <w:color w:val="1A1A1A"/>
          <w:spacing w:val="2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omit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space; it internalizes space within the more fundamental</w:t>
      </w:r>
      <w:r>
        <w:rPr>
          <w:rFonts w:ascii="Times New Roman" w:hAnsi="Times New Roman" w:cs="Times New Roman" w:eastAsia="Times New Roman"/>
          <w:color w:val="1A1A1A"/>
          <w:spacing w:val="-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I/E.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98" w:lineRule="auto" w:before="0"/>
        <w:ind w:left="454" w:right="519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8"/>
          <w:sz w:val="22"/>
          <w:szCs w:val="22"/>
        </w:rPr>
        <w:t>SPV,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space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not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independent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variable;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it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merely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shadow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of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information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and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energy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</w:t>
      </w:r>
      <w:r>
        <w:rPr>
          <w:rFonts w:ascii="Times New Roman" w:hAnsi="Times New Roman" w:cs="Times New Roman" w:eastAsia="Times New Roman"/>
          <w:color w:val="333333"/>
          <w:w w:val="10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 three‑dimensional world. Time is the pure tick left after their  </w:t>
      </w:r>
      <w:r>
        <w:rPr>
          <w:rFonts w:ascii="Times New Roman" w:hAnsi="Times New Roman" w:cs="Times New Roman" w:eastAsia="Times New Roman"/>
          <w:color w:val="333333"/>
          <w:spacing w:val="29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competition.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175" w:after="0"/>
        <w:ind w:left="307" w:right="0" w:hanging="197"/>
        <w:jc w:val="both"/>
        <w:rPr>
          <w:b w:val="0"/>
          <w:bCs w:val="0"/>
        </w:rPr>
      </w:pPr>
      <w:r>
        <w:rPr>
          <w:color w:val="1A1A1A"/>
        </w:rPr>
        <w:t>The Biological Heuristic Evaluation Function</w:t>
      </w:r>
      <w:r>
        <w:rPr>
          <w:color w:val="1A1A1A"/>
          <w:spacing w:val="-1"/>
        </w:rPr>
        <w:t> </w:t>
      </w:r>
      <w:r>
        <w:rPr>
          <w:color w:val="1A1A1A"/>
        </w:rPr>
        <w:t>Hypothesis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1"/>
          <w:szCs w:val="21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Evolutionary Basis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6" w:lineRule="auto"/>
        <w:ind w:right="122"/>
        <w:jc w:val="both"/>
      </w:pPr>
      <w:r>
        <w:rPr/>
        <w:pict>
          <v:group style="position:absolute;margin-left:59.624996pt;margin-top:148.452911pt;width:.1pt;height:124.5pt;mso-position-horizontal-relative:page;mso-position-vertical-relative:paragraph;z-index:1312" coordorigin="1192,2969" coordsize="2,2490">
            <v:shape style="position:absolute;left:1192;top:2969;width:2;height:2490" coordorigin="1192,2969" coordsize="0,2490" path="m1192,2969l1192,5459e" filled="false" stroked="true" strokeweight="2.25pt" strokecolor="#999999">
              <v:path arrowok="t"/>
            </v:shape>
            <w10:wrap type="none"/>
          </v:group>
        </w:pict>
      </w:r>
      <w:r>
        <w:rPr>
          <w:color w:val="1A1A1A"/>
        </w:rPr>
        <w:t>Natural</w:t>
      </w:r>
      <w:r>
        <w:rPr>
          <w:color w:val="1A1A1A"/>
          <w:spacing w:val="21"/>
        </w:rPr>
        <w:t> </w:t>
      </w:r>
      <w:r>
        <w:rPr>
          <w:color w:val="1A1A1A"/>
        </w:rPr>
        <w:t>selection’s</w:t>
      </w:r>
      <w:r>
        <w:rPr>
          <w:color w:val="1A1A1A"/>
          <w:spacing w:val="21"/>
        </w:rPr>
        <w:t> </w:t>
      </w:r>
      <w:r>
        <w:rPr>
          <w:color w:val="1A1A1A"/>
        </w:rPr>
        <w:t>fitness</w:t>
      </w:r>
      <w:r>
        <w:rPr>
          <w:color w:val="1A1A1A"/>
          <w:spacing w:val="21"/>
        </w:rPr>
        <w:t> </w:t>
      </w:r>
      <w:r>
        <w:rPr>
          <w:color w:val="1A1A1A"/>
        </w:rPr>
        <w:t>function</w:t>
      </w:r>
      <w:r>
        <w:rPr>
          <w:color w:val="1A1A1A"/>
          <w:spacing w:val="21"/>
        </w:rPr>
        <w:t> </w:t>
      </w:r>
      <w:r>
        <w:rPr>
          <w:color w:val="1A1A1A"/>
        </w:rPr>
        <w:t>is</w:t>
      </w:r>
      <w:r>
        <w:rPr>
          <w:color w:val="1A1A1A"/>
          <w:spacing w:val="21"/>
        </w:rPr>
        <w:t> </w:t>
      </w:r>
      <w:r>
        <w:rPr>
          <w:color w:val="1A1A1A"/>
        </w:rPr>
        <w:t>roughly</w:t>
      </w:r>
      <w:r>
        <w:rPr>
          <w:color w:val="1A1A1A"/>
          <w:spacing w:val="21"/>
        </w:rPr>
        <w:t> </w:t>
      </w:r>
      <w:r>
        <w:rPr>
          <w:color w:val="1A1A1A"/>
        </w:rPr>
        <w:t>equivalent</w:t>
      </w:r>
      <w:r>
        <w:rPr>
          <w:color w:val="1A1A1A"/>
          <w:spacing w:val="21"/>
        </w:rPr>
        <w:t> </w:t>
      </w:r>
      <w:r>
        <w:rPr>
          <w:color w:val="1A1A1A"/>
        </w:rPr>
        <w:t>to</w:t>
      </w:r>
      <w:r>
        <w:rPr>
          <w:color w:val="1A1A1A"/>
          <w:spacing w:val="21"/>
        </w:rPr>
        <w:t> </w:t>
      </w:r>
      <w:r>
        <w:rPr>
          <w:color w:val="1A1A1A"/>
        </w:rPr>
        <w:t>“number</w:t>
      </w:r>
      <w:r>
        <w:rPr>
          <w:color w:val="1A1A1A"/>
          <w:spacing w:val="21"/>
        </w:rPr>
        <w:t> </w:t>
      </w:r>
      <w:r>
        <w:rPr>
          <w:color w:val="1A1A1A"/>
        </w:rPr>
        <w:t>of</w:t>
      </w:r>
      <w:r>
        <w:rPr>
          <w:color w:val="1A1A1A"/>
          <w:spacing w:val="21"/>
        </w:rPr>
        <w:t> </w:t>
      </w:r>
      <w:r>
        <w:rPr>
          <w:color w:val="1A1A1A"/>
        </w:rPr>
        <w:t>offspring”,</w:t>
      </w:r>
      <w:r>
        <w:rPr>
          <w:color w:val="1A1A1A"/>
          <w:spacing w:val="21"/>
        </w:rPr>
        <w:t> </w:t>
      </w:r>
      <w:r>
        <w:rPr>
          <w:color w:val="1A1A1A"/>
        </w:rPr>
        <w:t>but</w:t>
      </w:r>
      <w:r>
        <w:rPr>
          <w:color w:val="1A1A1A"/>
          <w:spacing w:val="21"/>
        </w:rPr>
        <w:t> </w:t>
      </w:r>
      <w:r>
        <w:rPr>
          <w:color w:val="1A1A1A"/>
        </w:rPr>
        <w:t>at</w:t>
      </w:r>
      <w:r>
        <w:rPr>
          <w:color w:val="1A1A1A"/>
          <w:spacing w:val="21"/>
        </w:rPr>
        <w:t> </w:t>
      </w:r>
      <w:r>
        <w:rPr>
          <w:color w:val="1A1A1A"/>
        </w:rPr>
        <w:t>a</w:t>
      </w:r>
      <w:r>
        <w:rPr>
          <w:color w:val="1A1A1A"/>
          <w:spacing w:val="21"/>
        </w:rPr>
        <w:t> </w:t>
      </w:r>
      <w:r>
        <w:rPr>
          <w:color w:val="1A1A1A"/>
        </w:rPr>
        <w:t>more</w:t>
      </w:r>
      <w:r>
        <w:rPr>
          <w:color w:val="1A1A1A"/>
          <w:w w:val="99"/>
        </w:rPr>
        <w:t> </w:t>
      </w:r>
      <w:r>
        <w:rPr>
          <w:color w:val="1A1A1A"/>
        </w:rPr>
        <w:t>abstract</w:t>
      </w:r>
      <w:r>
        <w:rPr>
          <w:color w:val="1A1A1A"/>
          <w:spacing w:val="15"/>
        </w:rPr>
        <w:t> </w:t>
      </w:r>
      <w:r>
        <w:rPr>
          <w:color w:val="1A1A1A"/>
        </w:rPr>
        <w:t>level</w:t>
      </w:r>
      <w:r>
        <w:rPr>
          <w:color w:val="1A1A1A"/>
          <w:spacing w:val="15"/>
        </w:rPr>
        <w:t> </w:t>
      </w:r>
      <w:r>
        <w:rPr>
          <w:color w:val="1A1A1A"/>
        </w:rPr>
        <w:t>it</w:t>
      </w:r>
      <w:r>
        <w:rPr>
          <w:color w:val="1A1A1A"/>
          <w:spacing w:val="15"/>
        </w:rPr>
        <w:t> </w:t>
      </w:r>
      <w:r>
        <w:rPr>
          <w:color w:val="1A1A1A"/>
        </w:rPr>
        <w:t>can</w:t>
      </w:r>
      <w:r>
        <w:rPr>
          <w:color w:val="1A1A1A"/>
          <w:spacing w:val="15"/>
        </w:rPr>
        <w:t> </w:t>
      </w:r>
      <w:r>
        <w:rPr>
          <w:color w:val="1A1A1A"/>
        </w:rPr>
        <w:t>be</w:t>
      </w:r>
      <w:r>
        <w:rPr>
          <w:color w:val="1A1A1A"/>
          <w:spacing w:val="15"/>
        </w:rPr>
        <w:t> </w:t>
      </w:r>
      <w:r>
        <w:rPr>
          <w:color w:val="1A1A1A"/>
        </w:rPr>
        <w:t>understood</w:t>
      </w:r>
      <w:r>
        <w:rPr>
          <w:color w:val="1A1A1A"/>
          <w:spacing w:val="15"/>
        </w:rPr>
        <w:t> </w:t>
      </w:r>
      <w:r>
        <w:rPr>
          <w:color w:val="1A1A1A"/>
        </w:rPr>
        <w:t>as</w:t>
      </w:r>
      <w:r>
        <w:rPr>
          <w:color w:val="1A1A1A"/>
          <w:spacing w:val="15"/>
        </w:rPr>
        <w:t> </w:t>
      </w:r>
      <w:r>
        <w:rPr>
          <w:color w:val="1A1A1A"/>
        </w:rPr>
        <w:t>“the</w:t>
      </w:r>
      <w:r>
        <w:rPr>
          <w:color w:val="1A1A1A"/>
          <w:spacing w:val="15"/>
        </w:rPr>
        <w:t> </w:t>
      </w:r>
      <w:r>
        <w:rPr>
          <w:color w:val="1A1A1A"/>
        </w:rPr>
        <w:t>probability</w:t>
      </w:r>
      <w:r>
        <w:rPr>
          <w:color w:val="1A1A1A"/>
          <w:spacing w:val="15"/>
        </w:rPr>
        <w:t> </w:t>
      </w:r>
      <w:r>
        <w:rPr>
          <w:color w:val="1A1A1A"/>
        </w:rPr>
        <w:t>of</w:t>
      </w:r>
      <w:r>
        <w:rPr>
          <w:color w:val="1A1A1A"/>
          <w:spacing w:val="15"/>
        </w:rPr>
        <w:t> </w:t>
      </w:r>
      <w:r>
        <w:rPr>
          <w:color w:val="1A1A1A"/>
        </w:rPr>
        <w:t>maintaining</w:t>
      </w:r>
      <w:r>
        <w:rPr>
          <w:color w:val="1A1A1A"/>
          <w:spacing w:val="15"/>
        </w:rPr>
        <w:t> </w:t>
      </w:r>
      <w:r>
        <w:rPr>
          <w:color w:val="1A1A1A"/>
        </w:rPr>
        <w:t>the</w:t>
      </w:r>
      <w:r>
        <w:rPr>
          <w:color w:val="1A1A1A"/>
          <w:spacing w:val="15"/>
        </w:rPr>
        <w:t> </w:t>
      </w:r>
      <w:r>
        <w:rPr>
          <w:color w:val="1A1A1A"/>
        </w:rPr>
        <w:t>persistence</w:t>
      </w:r>
      <w:r>
        <w:rPr>
          <w:color w:val="1A1A1A"/>
          <w:spacing w:val="15"/>
        </w:rPr>
        <w:t> </w:t>
      </w:r>
      <w:r>
        <w:rPr>
          <w:color w:val="1A1A1A"/>
        </w:rPr>
        <w:t>of</w:t>
      </w:r>
      <w:r>
        <w:rPr>
          <w:color w:val="1A1A1A"/>
          <w:spacing w:val="15"/>
        </w:rPr>
        <w:t> </w:t>
      </w:r>
      <w:r>
        <w:rPr>
          <w:color w:val="1A1A1A"/>
          <w:spacing w:val="-3"/>
        </w:rPr>
        <w:t>one’s</w:t>
      </w:r>
      <w:r>
        <w:rPr>
          <w:color w:val="1A1A1A"/>
          <w:spacing w:val="15"/>
        </w:rPr>
        <w:t> </w:t>
      </w:r>
      <w:r>
        <w:rPr>
          <w:color w:val="1A1A1A"/>
        </w:rPr>
        <w:t>own</w:t>
      </w:r>
      <w:r>
        <w:rPr>
          <w:color w:val="1A1A1A"/>
        </w:rPr>
        <w:t> information</w:t>
      </w:r>
      <w:r>
        <w:rPr>
          <w:color w:val="1A1A1A"/>
          <w:spacing w:val="36"/>
        </w:rPr>
        <w:t> </w:t>
      </w:r>
      <w:r>
        <w:rPr>
          <w:color w:val="1A1A1A"/>
        </w:rPr>
        <w:t>structure</w:t>
      </w:r>
      <w:r>
        <w:rPr>
          <w:color w:val="1A1A1A"/>
          <w:spacing w:val="36"/>
        </w:rPr>
        <w:t> </w:t>
      </w:r>
      <w:r>
        <w:rPr>
          <w:color w:val="1A1A1A"/>
        </w:rPr>
        <w:t>(genotype</w:t>
      </w:r>
      <w:r>
        <w:rPr>
          <w:color w:val="1A1A1A"/>
          <w:spacing w:val="36"/>
        </w:rPr>
        <w:t> </w:t>
      </w:r>
      <w:r>
        <w:rPr>
          <w:color w:val="1A1A1A"/>
        </w:rPr>
        <w:t>+</w:t>
      </w:r>
      <w:r>
        <w:rPr>
          <w:color w:val="1A1A1A"/>
          <w:spacing w:val="36"/>
        </w:rPr>
        <w:t> </w:t>
      </w:r>
      <w:r>
        <w:rPr>
          <w:color w:val="1A1A1A"/>
        </w:rPr>
        <w:t>phenotypic</w:t>
      </w:r>
      <w:r>
        <w:rPr>
          <w:color w:val="1A1A1A"/>
          <w:spacing w:val="36"/>
        </w:rPr>
        <w:t> </w:t>
      </w:r>
      <w:r>
        <w:rPr>
          <w:color w:val="1A1A1A"/>
        </w:rPr>
        <w:t>causal</w:t>
      </w:r>
      <w:r>
        <w:rPr>
          <w:color w:val="1A1A1A"/>
          <w:spacing w:val="36"/>
        </w:rPr>
        <w:t> </w:t>
      </w:r>
      <w:r>
        <w:rPr>
          <w:color w:val="1A1A1A"/>
        </w:rPr>
        <w:t>schema)</w:t>
      </w:r>
      <w:r>
        <w:rPr>
          <w:color w:val="1A1A1A"/>
          <w:spacing w:val="36"/>
        </w:rPr>
        <w:t> </w:t>
      </w:r>
      <w:r>
        <w:rPr>
          <w:color w:val="1A1A1A"/>
        </w:rPr>
        <w:t>in</w:t>
      </w:r>
      <w:r>
        <w:rPr>
          <w:color w:val="1A1A1A"/>
          <w:spacing w:val="36"/>
        </w:rPr>
        <w:t> </w:t>
      </w:r>
      <w:r>
        <w:rPr>
          <w:color w:val="1A1A1A"/>
        </w:rPr>
        <w:t>a</w:t>
      </w:r>
      <w:r>
        <w:rPr>
          <w:color w:val="1A1A1A"/>
          <w:spacing w:val="36"/>
        </w:rPr>
        <w:t> </w:t>
      </w:r>
      <w:r>
        <w:rPr>
          <w:color w:val="1A1A1A"/>
        </w:rPr>
        <w:t>finite‑resource</w:t>
      </w:r>
      <w:r>
        <w:rPr>
          <w:color w:val="1A1A1A"/>
          <w:spacing w:val="36"/>
        </w:rPr>
        <w:t> </w:t>
      </w:r>
      <w:r>
        <w:rPr>
          <w:color w:val="1A1A1A"/>
        </w:rPr>
        <w:t>environment”.</w:t>
      </w:r>
      <w:r>
        <w:rPr>
          <w:color w:val="1A1A1A"/>
          <w:w w:val="99"/>
        </w:rPr>
        <w:t> </w:t>
      </w:r>
      <w:r>
        <w:rPr>
          <w:color w:val="1A1A1A"/>
        </w:rPr>
        <w:t>This means: if an organism can more accurately identify high‑V structures (high information,</w:t>
      </w:r>
      <w:r>
        <w:rPr>
          <w:color w:val="1A1A1A"/>
          <w:spacing w:val="11"/>
        </w:rPr>
        <w:t> </w:t>
      </w:r>
      <w:r>
        <w:rPr>
          <w:color w:val="1A1A1A"/>
        </w:rPr>
        <w:t>long</w:t>
      </w:r>
      <w:r>
        <w:rPr>
          <w:color w:val="1A1A1A"/>
        </w:rPr>
        <w:t> persistence,</w:t>
      </w:r>
      <w:r>
        <w:rPr>
          <w:color w:val="1A1A1A"/>
          <w:spacing w:val="26"/>
        </w:rPr>
        <w:t> </w:t>
      </w:r>
      <w:r>
        <w:rPr>
          <w:color w:val="1A1A1A"/>
        </w:rPr>
        <w:t>low</w:t>
      </w:r>
      <w:r>
        <w:rPr>
          <w:color w:val="1A1A1A"/>
          <w:spacing w:val="26"/>
        </w:rPr>
        <w:t> </w:t>
      </w:r>
      <w:r>
        <w:rPr>
          <w:color w:val="1A1A1A"/>
        </w:rPr>
        <w:t>acquisition</w:t>
      </w:r>
      <w:r>
        <w:rPr>
          <w:color w:val="1A1A1A"/>
          <w:spacing w:val="26"/>
        </w:rPr>
        <w:t> </w:t>
      </w:r>
      <w:r>
        <w:rPr>
          <w:color w:val="1A1A1A"/>
        </w:rPr>
        <w:t>cost)</w:t>
      </w:r>
      <w:r>
        <w:rPr>
          <w:color w:val="1A1A1A"/>
          <w:spacing w:val="26"/>
        </w:rPr>
        <w:t> </w:t>
      </w:r>
      <w:r>
        <w:rPr>
          <w:color w:val="1A1A1A"/>
        </w:rPr>
        <w:t>in</w:t>
      </w:r>
      <w:r>
        <w:rPr>
          <w:color w:val="1A1A1A"/>
          <w:spacing w:val="26"/>
        </w:rPr>
        <w:t> </w:t>
      </w:r>
      <w:r>
        <w:rPr>
          <w:color w:val="1A1A1A"/>
        </w:rPr>
        <w:t>its</w:t>
      </w:r>
      <w:r>
        <w:rPr>
          <w:color w:val="1A1A1A"/>
          <w:spacing w:val="26"/>
        </w:rPr>
        <w:t> </w:t>
      </w:r>
      <w:r>
        <w:rPr>
          <w:color w:val="1A1A1A"/>
        </w:rPr>
        <w:t>environment,</w:t>
      </w:r>
      <w:r>
        <w:rPr>
          <w:color w:val="1A1A1A"/>
          <w:spacing w:val="26"/>
        </w:rPr>
        <w:t> </w:t>
      </w:r>
      <w:r>
        <w:rPr>
          <w:color w:val="1A1A1A"/>
        </w:rPr>
        <w:t>it</w:t>
      </w:r>
      <w:r>
        <w:rPr>
          <w:color w:val="1A1A1A"/>
          <w:spacing w:val="26"/>
        </w:rPr>
        <w:t> </w:t>
      </w:r>
      <w:r>
        <w:rPr>
          <w:color w:val="1A1A1A"/>
        </w:rPr>
        <w:t>can</w:t>
      </w:r>
      <w:r>
        <w:rPr>
          <w:color w:val="1A1A1A"/>
          <w:spacing w:val="26"/>
        </w:rPr>
        <w:t> </w:t>
      </w:r>
      <w:r>
        <w:rPr>
          <w:color w:val="1A1A1A"/>
        </w:rPr>
        <w:t>allocate</w:t>
      </w:r>
      <w:r>
        <w:rPr>
          <w:color w:val="1A1A1A"/>
          <w:spacing w:val="26"/>
        </w:rPr>
        <w:t> </w:t>
      </w:r>
      <w:r>
        <w:rPr>
          <w:color w:val="1A1A1A"/>
        </w:rPr>
        <w:t>its</w:t>
      </w:r>
      <w:r>
        <w:rPr>
          <w:color w:val="1A1A1A"/>
          <w:spacing w:val="26"/>
        </w:rPr>
        <w:t> </w:t>
      </w:r>
      <w:r>
        <w:rPr>
          <w:color w:val="1A1A1A"/>
        </w:rPr>
        <w:t>own</w:t>
      </w:r>
      <w:r>
        <w:rPr>
          <w:color w:val="1A1A1A"/>
          <w:spacing w:val="26"/>
        </w:rPr>
        <w:t> </w:t>
      </w:r>
      <w:r>
        <w:rPr>
          <w:color w:val="1A1A1A"/>
        </w:rPr>
        <w:t>limited</w:t>
      </w:r>
      <w:r>
        <w:rPr>
          <w:color w:val="1A1A1A"/>
          <w:spacing w:val="26"/>
        </w:rPr>
        <w:t> </w:t>
      </w:r>
      <w:r>
        <w:rPr>
          <w:color w:val="1A1A1A"/>
        </w:rPr>
        <w:t>energy</w:t>
      </w:r>
      <w:r>
        <w:rPr>
          <w:color w:val="1A1A1A"/>
          <w:spacing w:val="26"/>
        </w:rPr>
        <w:t> </w:t>
      </w:r>
      <w:r>
        <w:rPr>
          <w:color w:val="1A1A1A"/>
        </w:rPr>
        <w:t>more</w:t>
      </w:r>
      <w:r>
        <w:rPr>
          <w:color w:val="1A1A1A"/>
          <w:w w:val="99"/>
        </w:rPr>
        <w:t> </w:t>
      </w:r>
      <w:r>
        <w:rPr>
          <w:color w:val="1A1A1A"/>
        </w:rPr>
        <w:t>effectively and gain a selective</w:t>
      </w:r>
      <w:r>
        <w:rPr>
          <w:color w:val="1A1A1A"/>
          <w:spacing w:val="-6"/>
        </w:rPr>
        <w:t> </w:t>
      </w:r>
      <w:r>
        <w:rPr>
          <w:color w:val="1A1A1A"/>
        </w:rPr>
        <w:t>advantage.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405" w:lineRule="auto" w:before="0"/>
        <w:ind w:left="454" w:right="519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Hypothesis</w:t>
      </w:r>
      <w:r>
        <w:rPr>
          <w:rFonts w:ascii="Times New Roman" w:hAnsi="Times New Roman" w:cs="Times New Roman" w:eastAsia="Times New Roman"/>
          <w:b/>
          <w:bCs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1</w:t>
      </w:r>
      <w:r>
        <w:rPr>
          <w:rFonts w:ascii="Times New Roman" w:hAnsi="Times New Roman" w:cs="Times New Roman" w:eastAsia="Times New Roman"/>
          <w:b/>
          <w:bCs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(Macro</w:t>
      </w:r>
      <w:r>
        <w:rPr>
          <w:rFonts w:ascii="Times New Roman" w:hAnsi="Times New Roman" w:cs="Times New Roman" w:eastAsia="Times New Roman"/>
          <w:b/>
          <w:bCs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Heuristic</w:t>
      </w:r>
      <w:r>
        <w:rPr>
          <w:rFonts w:ascii="Times New Roman" w:hAnsi="Times New Roman" w:cs="Times New Roman" w:eastAsia="Times New Roman"/>
          <w:b/>
          <w:bCs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Evaluation</w:t>
      </w:r>
      <w:r>
        <w:rPr>
          <w:rFonts w:ascii="Times New Roman" w:hAnsi="Times New Roman" w:cs="Times New Roman" w:eastAsia="Times New Roman"/>
          <w:b/>
          <w:bCs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Function</w:t>
      </w:r>
      <w:r>
        <w:rPr>
          <w:rFonts w:ascii="Times New Roman" w:hAnsi="Times New Roman" w:cs="Times New Roman" w:eastAsia="Times New Roman"/>
          <w:b/>
          <w:bCs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Hypothesis):</w:t>
      </w:r>
      <w:r>
        <w:rPr>
          <w:rFonts w:ascii="Times New Roman" w:hAnsi="Times New Roman" w:cs="Times New Roman" w:eastAsia="Times New Roman"/>
          <w:b/>
          <w:bCs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Over</w:t>
      </w:r>
      <w:r>
        <w:rPr>
          <w:rFonts w:ascii="Times New Roman" w:hAnsi="Times New Roman" w:cs="Times New Roman" w:eastAsia="Times New Roman"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sufficiently</w:t>
      </w:r>
      <w:r>
        <w:rPr>
          <w:rFonts w:ascii="Times New Roman" w:hAnsi="Times New Roman" w:cs="Times New Roman" w:eastAsia="Times New Roman"/>
          <w:color w:val="333333"/>
          <w:spacing w:val="1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long</w:t>
      </w:r>
      <w:r>
        <w:rPr>
          <w:rFonts w:ascii="Times New Roman" w:hAnsi="Times New Roman" w:cs="Times New Roman" w:eastAsia="Times New Roman"/>
          <w:color w:val="333333"/>
          <w:spacing w:val="-3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30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evolutionary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time,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neural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circuits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of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animals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(especially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humans)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tend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to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internalize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</w:t>
      </w:r>
      <w:r>
        <w:rPr>
          <w:rFonts w:ascii="Times New Roman" w:hAnsi="Times New Roman" w:cs="Times New Roman" w:eastAsia="Times New Roman"/>
          <w:color w:val="333333"/>
          <w:spacing w:val="-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13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approximate</w:t>
      </w:r>
      <w:r>
        <w:rPr>
          <w:rFonts w:ascii="Times New Roman" w:hAnsi="Times New Roman" w:cs="Times New Roman" w:eastAsia="Times New Roman"/>
          <w:color w:val="333333"/>
          <w:spacing w:val="8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V‑value</w:t>
      </w:r>
      <w:r>
        <w:rPr>
          <w:rFonts w:ascii="Times New Roman" w:hAnsi="Times New Roman" w:cs="Times New Roman" w:eastAsia="Times New Roman"/>
          <w:color w:val="333333"/>
          <w:spacing w:val="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estimator.</w:t>
      </w:r>
      <w:r>
        <w:rPr>
          <w:rFonts w:ascii="Times New Roman" w:hAnsi="Times New Roman" w:cs="Times New Roman" w:eastAsia="Times New Roman"/>
          <w:color w:val="333333"/>
          <w:spacing w:val="8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This</w:t>
      </w:r>
      <w:r>
        <w:rPr>
          <w:rFonts w:ascii="Times New Roman" w:hAnsi="Times New Roman" w:cs="Times New Roman" w:eastAsia="Times New Roman"/>
          <w:color w:val="333333"/>
          <w:spacing w:val="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estimator</w:t>
      </w:r>
      <w:r>
        <w:rPr>
          <w:rFonts w:ascii="Times New Roman" w:hAnsi="Times New Roman" w:cs="Times New Roman" w:eastAsia="Times New Roman"/>
          <w:color w:val="333333"/>
          <w:spacing w:val="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takes</w:t>
      </w:r>
      <w:r>
        <w:rPr>
          <w:rFonts w:ascii="Times New Roman" w:hAnsi="Times New Roman" w:cs="Times New Roman" w:eastAsia="Times New Roman"/>
          <w:color w:val="333333"/>
          <w:spacing w:val="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perceptible</w:t>
      </w:r>
      <w:r>
        <w:rPr>
          <w:rFonts w:ascii="Times New Roman" w:hAnsi="Times New Roman" w:cs="Times New Roman" w:eastAsia="Times New Roman"/>
          <w:color w:val="333333"/>
          <w:spacing w:val="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signals</w:t>
      </w:r>
      <w:r>
        <w:rPr>
          <w:rFonts w:ascii="Times New Roman" w:hAnsi="Times New Roman" w:cs="Times New Roman" w:eastAsia="Times New Roman"/>
          <w:color w:val="333333"/>
          <w:spacing w:val="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(visual</w:t>
      </w:r>
      <w:r>
        <w:rPr>
          <w:rFonts w:ascii="Times New Roman" w:hAnsi="Times New Roman" w:cs="Times New Roman" w:eastAsia="Times New Roman"/>
          <w:color w:val="333333"/>
          <w:spacing w:val="1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complexity,</w:t>
      </w:r>
      <w:r>
        <w:rPr>
          <w:rFonts w:ascii="Times New Roman" w:hAnsi="Times New Roman" w:cs="Times New Roman" w:eastAsia="Times New Roman"/>
          <w:color w:val="333333"/>
          <w:spacing w:val="-23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23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symmetry,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scale,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3"/>
          <w:sz w:val="22"/>
          <w:szCs w:val="22"/>
        </w:rPr>
        <w:t>rarity,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etc.)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as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input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and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outputs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scalar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signal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that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is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statistically</w:t>
      </w:r>
      <w:r>
        <w:rPr>
          <w:rFonts w:ascii="Times New Roman" w:hAnsi="Times New Roman" w:cs="Times New Roman" w:eastAsia="Times New Roman"/>
          <w:color w:val="333333"/>
          <w:spacing w:val="1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positively</w:t>
      </w:r>
      <w:r>
        <w:rPr>
          <w:rFonts w:ascii="Times New Roman" w:hAnsi="Times New Roman" w:cs="Times New Roman" w:eastAsia="Times New Roman"/>
          <w:color w:val="333333"/>
          <w:w w:val="10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correlated with the true V of the perceived structure, though imprecise and  </w:t>
      </w:r>
      <w:r>
        <w:rPr>
          <w:rFonts w:ascii="Times New Roman" w:hAnsi="Times New Roman" w:cs="Times New Roman" w:eastAsia="Times New Roman"/>
          <w:color w:val="333333"/>
          <w:spacing w:val="5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incomplete.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8" w:lineRule="auto"/>
        <w:ind w:right="122"/>
        <w:jc w:val="both"/>
      </w:pPr>
      <w:r>
        <w:rPr>
          <w:color w:val="1A1A1A"/>
        </w:rPr>
        <w:t>It must be clarified immediately: this sensor is a </w:t>
      </w:r>
      <w:r>
        <w:rPr>
          <w:rFonts w:ascii="Times New Roman" w:hAnsi="Times New Roman" w:cs="Times New Roman" w:eastAsia="Times New Roman"/>
          <w:b/>
          <w:bCs/>
          <w:color w:val="1A1A1A"/>
        </w:rPr>
        <w:t>fit</w:t>
      </w:r>
      <w:r>
        <w:rPr>
          <w:color w:val="1A1A1A"/>
        </w:rPr>
        <w:t>, not an </w:t>
      </w:r>
      <w:r>
        <w:rPr>
          <w:rFonts w:ascii="Times New Roman" w:hAnsi="Times New Roman" w:cs="Times New Roman" w:eastAsia="Times New Roman"/>
          <w:b/>
          <w:bCs/>
          <w:color w:val="1A1A1A"/>
        </w:rPr>
        <w:t>exact calculation</w:t>
      </w:r>
      <w:r>
        <w:rPr>
          <w:color w:val="1A1A1A"/>
        </w:rPr>
        <w:t>. Humans misjudge</w:t>
      </w:r>
      <w:r>
        <w:rPr>
          <w:color w:val="1A1A1A"/>
          <w:spacing w:val="38"/>
        </w:rPr>
        <w:t> </w:t>
      </w:r>
      <w:r>
        <w:rPr>
          <w:color w:val="1A1A1A"/>
        </w:rPr>
        <w:t>–</w:t>
      </w:r>
      <w:r>
        <w:rPr>
          <w:color w:val="1A1A1A"/>
        </w:rPr>
        <w:t> addiction</w:t>
      </w:r>
      <w:r>
        <w:rPr>
          <w:color w:val="1A1A1A"/>
          <w:spacing w:val="14"/>
        </w:rPr>
        <w:t> </w:t>
      </w:r>
      <w:r>
        <w:rPr>
          <w:color w:val="1A1A1A"/>
        </w:rPr>
        <w:t>to</w:t>
      </w:r>
      <w:r>
        <w:rPr>
          <w:color w:val="1A1A1A"/>
          <w:spacing w:val="14"/>
        </w:rPr>
        <w:t> </w:t>
      </w:r>
      <w:r>
        <w:rPr>
          <w:color w:val="1A1A1A"/>
        </w:rPr>
        <w:t>low‑V</w:t>
      </w:r>
      <w:r>
        <w:rPr>
          <w:color w:val="1A1A1A"/>
          <w:spacing w:val="9"/>
        </w:rPr>
        <w:t> </w:t>
      </w:r>
      <w:r>
        <w:rPr>
          <w:color w:val="1A1A1A"/>
        </w:rPr>
        <w:t>structures,</w:t>
      </w:r>
      <w:r>
        <w:rPr>
          <w:color w:val="1A1A1A"/>
          <w:spacing w:val="14"/>
        </w:rPr>
        <w:t> </w:t>
      </w:r>
      <w:r>
        <w:rPr>
          <w:color w:val="1A1A1A"/>
        </w:rPr>
        <w:t>indifference</w:t>
      </w:r>
      <w:r>
        <w:rPr>
          <w:color w:val="1A1A1A"/>
          <w:spacing w:val="14"/>
        </w:rPr>
        <w:t> </w:t>
      </w:r>
      <w:r>
        <w:rPr>
          <w:color w:val="1A1A1A"/>
        </w:rPr>
        <w:t>to</w:t>
      </w:r>
      <w:r>
        <w:rPr>
          <w:color w:val="1A1A1A"/>
          <w:spacing w:val="14"/>
        </w:rPr>
        <w:t> </w:t>
      </w:r>
      <w:r>
        <w:rPr>
          <w:color w:val="1A1A1A"/>
        </w:rPr>
        <w:t>high‑V</w:t>
      </w:r>
      <w:r>
        <w:rPr>
          <w:color w:val="1A1A1A"/>
          <w:spacing w:val="9"/>
        </w:rPr>
        <w:t> </w:t>
      </w:r>
      <w:r>
        <w:rPr>
          <w:color w:val="1A1A1A"/>
        </w:rPr>
        <w:t>structures</w:t>
      </w:r>
      <w:r>
        <w:rPr>
          <w:color w:val="1A1A1A"/>
          <w:spacing w:val="14"/>
        </w:rPr>
        <w:t> </w:t>
      </w:r>
      <w:r>
        <w:rPr>
          <w:color w:val="1A1A1A"/>
        </w:rPr>
        <w:t>–</w:t>
      </w:r>
      <w:r>
        <w:rPr>
          <w:color w:val="1A1A1A"/>
          <w:spacing w:val="14"/>
        </w:rPr>
        <w:t> </w:t>
      </w:r>
      <w:r>
        <w:rPr>
          <w:color w:val="1A1A1A"/>
        </w:rPr>
        <w:t>these</w:t>
      </w:r>
      <w:r>
        <w:rPr>
          <w:color w:val="1A1A1A"/>
          <w:spacing w:val="14"/>
        </w:rPr>
        <w:t> </w:t>
      </w:r>
      <w:r>
        <w:rPr>
          <w:color w:val="1A1A1A"/>
        </w:rPr>
        <w:t>are</w:t>
      </w:r>
      <w:r>
        <w:rPr>
          <w:color w:val="1A1A1A"/>
          <w:spacing w:val="14"/>
        </w:rPr>
        <w:t> </w:t>
      </w:r>
      <w:r>
        <w:rPr>
          <w:color w:val="1A1A1A"/>
        </w:rPr>
        <w:t>not</w:t>
      </w:r>
      <w:r>
        <w:rPr>
          <w:color w:val="1A1A1A"/>
          <w:spacing w:val="14"/>
        </w:rPr>
        <w:t> </w:t>
      </w:r>
      <w:r>
        <w:rPr>
          <w:color w:val="1A1A1A"/>
        </w:rPr>
        <w:t>flaws</w:t>
      </w:r>
      <w:r>
        <w:rPr>
          <w:color w:val="1A1A1A"/>
          <w:spacing w:val="14"/>
        </w:rPr>
        <w:t> </w:t>
      </w:r>
      <w:r>
        <w:rPr>
          <w:color w:val="1A1A1A"/>
        </w:rPr>
        <w:t>in</w:t>
      </w:r>
      <w:r>
        <w:rPr>
          <w:color w:val="1A1A1A"/>
          <w:spacing w:val="14"/>
        </w:rPr>
        <w:t> </w:t>
      </w:r>
      <w:r>
        <w:rPr>
          <w:color w:val="1A1A1A"/>
        </w:rPr>
        <w:t>the</w:t>
      </w:r>
      <w:r>
        <w:rPr>
          <w:color w:val="1A1A1A"/>
          <w:spacing w:val="14"/>
        </w:rPr>
        <w:t> </w:t>
      </w:r>
      <w:r>
        <w:rPr>
          <w:color w:val="1A1A1A"/>
        </w:rPr>
        <w:t>theory</w:t>
      </w:r>
      <w:r>
        <w:rPr>
          <w:color w:val="1A1A1A"/>
          <w:w w:val="99"/>
        </w:rPr>
        <w:t> </w:t>
      </w:r>
      <w:r>
        <w:rPr>
          <w:color w:val="1A1A1A"/>
        </w:rPr>
        <w:t>but</w:t>
      </w:r>
      <w:r>
        <w:rPr>
          <w:color w:val="1A1A1A"/>
          <w:spacing w:val="15"/>
        </w:rPr>
        <w:t> </w:t>
      </w:r>
      <w:r>
        <w:rPr>
          <w:color w:val="1A1A1A"/>
        </w:rPr>
        <w:t>inevitable</w:t>
      </w:r>
      <w:r>
        <w:rPr>
          <w:color w:val="1A1A1A"/>
          <w:spacing w:val="15"/>
        </w:rPr>
        <w:t> </w:t>
      </w:r>
      <w:r>
        <w:rPr>
          <w:color w:val="1A1A1A"/>
        </w:rPr>
        <w:t>errors</w:t>
      </w:r>
      <w:r>
        <w:rPr>
          <w:color w:val="1A1A1A"/>
          <w:spacing w:val="15"/>
        </w:rPr>
        <w:t> </w:t>
      </w:r>
      <w:r>
        <w:rPr>
          <w:color w:val="1A1A1A"/>
        </w:rPr>
        <w:t>between</w:t>
      </w:r>
      <w:r>
        <w:rPr>
          <w:color w:val="1A1A1A"/>
          <w:spacing w:val="15"/>
        </w:rPr>
        <w:t> </w:t>
      </w:r>
      <w:r>
        <w:rPr>
          <w:color w:val="1A1A1A"/>
        </w:rPr>
        <w:t>“fit”</w:t>
      </w:r>
      <w:r>
        <w:rPr>
          <w:color w:val="1A1A1A"/>
          <w:spacing w:val="15"/>
        </w:rPr>
        <w:t> </w:t>
      </w:r>
      <w:r>
        <w:rPr>
          <w:color w:val="1A1A1A"/>
        </w:rPr>
        <w:t>and</w:t>
      </w:r>
      <w:r>
        <w:rPr>
          <w:color w:val="1A1A1A"/>
          <w:spacing w:val="15"/>
        </w:rPr>
        <w:t> </w:t>
      </w:r>
      <w:r>
        <w:rPr>
          <w:color w:val="1A1A1A"/>
        </w:rPr>
        <w:t>“truth”.</w:t>
      </w:r>
      <w:r>
        <w:rPr>
          <w:color w:val="1A1A1A"/>
          <w:spacing w:val="15"/>
        </w:rPr>
        <w:t> </w:t>
      </w:r>
      <w:r>
        <w:rPr>
          <w:color w:val="1A1A1A"/>
        </w:rPr>
        <w:t>Importantly,</w:t>
      </w:r>
      <w:r>
        <w:rPr>
          <w:color w:val="1A1A1A"/>
          <w:spacing w:val="15"/>
        </w:rPr>
        <w:t> </w:t>
      </w:r>
      <w:r>
        <w:rPr>
          <w:color w:val="1A1A1A"/>
        </w:rPr>
        <w:t>misjudgments</w:t>
      </w:r>
      <w:r>
        <w:rPr>
          <w:color w:val="1A1A1A"/>
          <w:spacing w:val="15"/>
        </w:rPr>
        <w:t> </w:t>
      </w:r>
      <w:r>
        <w:rPr>
          <w:color w:val="1A1A1A"/>
        </w:rPr>
        <w:t>do</w:t>
      </w:r>
      <w:r>
        <w:rPr>
          <w:color w:val="1A1A1A"/>
          <w:spacing w:val="15"/>
        </w:rPr>
        <w:t> </w:t>
      </w:r>
      <w:r>
        <w:rPr>
          <w:color w:val="1A1A1A"/>
        </w:rPr>
        <w:t>not</w:t>
      </w:r>
      <w:r>
        <w:rPr>
          <w:color w:val="1A1A1A"/>
          <w:spacing w:val="15"/>
        </w:rPr>
        <w:t> </w:t>
      </w:r>
      <w:r>
        <w:rPr>
          <w:color w:val="1A1A1A"/>
        </w:rPr>
        <w:t>impair</w:t>
      </w:r>
      <w:r>
        <w:rPr>
          <w:color w:val="1A1A1A"/>
          <w:spacing w:val="15"/>
        </w:rPr>
        <w:t> </w:t>
      </w:r>
      <w:r>
        <w:rPr>
          <w:color w:val="1A1A1A"/>
        </w:rPr>
        <w:t>the</w:t>
      </w:r>
      <w:r>
        <w:rPr>
          <w:color w:val="1A1A1A"/>
          <w:spacing w:val="15"/>
        </w:rPr>
        <w:t> </w:t>
      </w:r>
      <w:r>
        <w:rPr>
          <w:color w:val="1A1A1A"/>
        </w:rPr>
        <w:t>main</w:t>
      </w:r>
      <w:r>
        <w:rPr>
          <w:color w:val="1A1A1A"/>
          <w:w w:val="99"/>
        </w:rPr>
        <w:t> </w:t>
      </w:r>
      <w:r>
        <w:rPr>
          <w:color w:val="1A1A1A"/>
        </w:rPr>
        <w:t>function:</w:t>
      </w:r>
      <w:r>
        <w:rPr>
          <w:color w:val="1A1A1A"/>
          <w:spacing w:val="29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output</w:t>
      </w:r>
      <w:r>
        <w:rPr>
          <w:color w:val="1A1A1A"/>
          <w:spacing w:val="29"/>
        </w:rPr>
        <w:t> </w:t>
      </w:r>
      <w:r>
        <w:rPr>
          <w:color w:val="1A1A1A"/>
        </w:rPr>
        <w:t>direction</w:t>
      </w:r>
      <w:r>
        <w:rPr>
          <w:color w:val="1A1A1A"/>
          <w:spacing w:val="29"/>
        </w:rPr>
        <w:t> </w:t>
      </w:r>
      <w:r>
        <w:rPr>
          <w:color w:val="1A1A1A"/>
        </w:rPr>
        <w:t>of</w:t>
      </w:r>
      <w:r>
        <w:rPr>
          <w:color w:val="1A1A1A"/>
          <w:spacing w:val="29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sensor</w:t>
      </w:r>
      <w:r>
        <w:rPr>
          <w:color w:val="1A1A1A"/>
          <w:spacing w:val="29"/>
        </w:rPr>
        <w:t> </w:t>
      </w:r>
      <w:r>
        <w:rPr>
          <w:color w:val="1A1A1A"/>
        </w:rPr>
        <w:t>aligns</w:t>
      </w:r>
      <w:r>
        <w:rPr>
          <w:color w:val="1A1A1A"/>
          <w:spacing w:val="29"/>
        </w:rPr>
        <w:t> </w:t>
      </w:r>
      <w:r>
        <w:rPr>
          <w:color w:val="1A1A1A"/>
        </w:rPr>
        <w:t>with</w:t>
      </w:r>
      <w:r>
        <w:rPr>
          <w:color w:val="1A1A1A"/>
          <w:spacing w:val="29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true</w:t>
      </w:r>
      <w:r>
        <w:rPr>
          <w:color w:val="1A1A1A"/>
          <w:spacing w:val="25"/>
        </w:rPr>
        <w:t> </w:t>
      </w:r>
      <w:r>
        <w:rPr>
          <w:color w:val="1A1A1A"/>
        </w:rPr>
        <w:t>V</w:t>
      </w:r>
      <w:r>
        <w:rPr>
          <w:color w:val="1A1A1A"/>
          <w:spacing w:val="25"/>
        </w:rPr>
        <w:t> </w:t>
      </w:r>
      <w:r>
        <w:rPr>
          <w:color w:val="1A1A1A"/>
        </w:rPr>
        <w:t>value</w:t>
      </w:r>
      <w:r>
        <w:rPr>
          <w:color w:val="1A1A1A"/>
          <w:spacing w:val="29"/>
        </w:rPr>
        <w:t> </w:t>
      </w:r>
      <w:r>
        <w:rPr>
          <w:color w:val="1A1A1A"/>
        </w:rPr>
        <w:t>direction</w:t>
      </w:r>
      <w:r>
        <w:rPr>
          <w:color w:val="1A1A1A"/>
          <w:spacing w:val="29"/>
        </w:rPr>
        <w:t> </w:t>
      </w:r>
      <w:r>
        <w:rPr>
          <w:color w:val="1A1A1A"/>
        </w:rPr>
        <w:t>in</w:t>
      </w:r>
      <w:r>
        <w:rPr>
          <w:color w:val="1A1A1A"/>
          <w:spacing w:val="29"/>
        </w:rPr>
        <w:t> </w:t>
      </w:r>
      <w:r>
        <w:rPr>
          <w:color w:val="1A1A1A"/>
        </w:rPr>
        <w:t>a</w:t>
      </w:r>
      <w:r>
        <w:rPr>
          <w:color w:val="1A1A1A"/>
          <w:spacing w:val="29"/>
        </w:rPr>
        <w:t> </w:t>
      </w:r>
      <w:r>
        <w:rPr>
          <w:color w:val="1A1A1A"/>
        </w:rPr>
        <w:t>statistical</w:t>
      </w:r>
      <w:r>
        <w:rPr>
          <w:color w:val="1A1A1A"/>
          <w:w w:val="99"/>
        </w:rPr>
        <w:t> </w:t>
      </w:r>
      <w:r>
        <w:rPr>
          <w:color w:val="1A1A1A"/>
        </w:rPr>
        <w:t>sense, sufficient to guide organisms to behave with a probability of persistence higher than</w:t>
      </w:r>
      <w:r>
        <w:rPr>
          <w:color w:val="1A1A1A"/>
          <w:spacing w:val="-12"/>
        </w:rPr>
        <w:t> </w:t>
      </w:r>
      <w:r>
        <w:rPr>
          <w:color w:val="1A1A1A"/>
        </w:rPr>
        <w:t>chance.</w:t>
      </w:r>
      <w:r>
        <w:rPr/>
      </w:r>
    </w:p>
    <w:p>
      <w:pPr>
        <w:spacing w:after="0" w:line="398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47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Reductive Explanation of “Beauty”, “Sublime”, </w:t>
      </w:r>
      <w:r>
        <w:rPr>
          <w:color w:val="1A1A1A"/>
          <w:spacing w:val="-3"/>
        </w:rPr>
        <w:t>“Worth</w:t>
      </w:r>
      <w:r>
        <w:rPr>
          <w:color w:val="1A1A1A"/>
          <w:spacing w:val="-1"/>
        </w:rPr>
        <w:t> </w:t>
      </w:r>
      <w:r>
        <w:rPr>
          <w:color w:val="1A1A1A"/>
        </w:rPr>
        <w:t>Preserving”</w:t>
      </w:r>
      <w:r>
        <w:rPr>
          <w:b w:val="0"/>
          <w:bCs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8" w:lineRule="auto"/>
        <w:ind w:right="122"/>
        <w:jc w:val="both"/>
      </w:pPr>
      <w:r>
        <w:rPr>
          <w:color w:val="1A1A1A"/>
        </w:rPr>
        <w:t>A</w:t>
      </w:r>
      <w:r>
        <w:rPr>
          <w:color w:val="1A1A1A"/>
          <w:spacing w:val="11"/>
        </w:rPr>
        <w:t> </w:t>
      </w:r>
      <w:r>
        <w:rPr>
          <w:color w:val="1A1A1A"/>
        </w:rPr>
        <w:t>direct</w:t>
      </w:r>
      <w:r>
        <w:rPr>
          <w:color w:val="1A1A1A"/>
          <w:spacing w:val="24"/>
        </w:rPr>
        <w:t> </w:t>
      </w:r>
      <w:r>
        <w:rPr>
          <w:color w:val="1A1A1A"/>
        </w:rPr>
        <w:t>corollary</w:t>
      </w:r>
      <w:r>
        <w:rPr>
          <w:color w:val="1A1A1A"/>
          <w:spacing w:val="24"/>
        </w:rPr>
        <w:t> </w:t>
      </w:r>
      <w:r>
        <w:rPr>
          <w:color w:val="1A1A1A"/>
        </w:rPr>
        <w:t>of</w:t>
      </w:r>
      <w:r>
        <w:rPr>
          <w:color w:val="1A1A1A"/>
          <w:spacing w:val="24"/>
        </w:rPr>
        <w:t> </w:t>
      </w:r>
      <w:r>
        <w:rPr>
          <w:color w:val="1A1A1A"/>
        </w:rPr>
        <w:t>Hypothesis</w:t>
      </w:r>
      <w:r>
        <w:rPr>
          <w:color w:val="1A1A1A"/>
          <w:spacing w:val="24"/>
        </w:rPr>
        <w:t> </w:t>
      </w:r>
      <w:r>
        <w:rPr>
          <w:color w:val="1A1A1A"/>
        </w:rPr>
        <w:t>1</w:t>
      </w:r>
      <w:r>
        <w:rPr>
          <w:color w:val="1A1A1A"/>
          <w:spacing w:val="24"/>
        </w:rPr>
        <w:t> </w:t>
      </w:r>
      <w:r>
        <w:rPr>
          <w:color w:val="1A1A1A"/>
        </w:rPr>
        <w:t>is</w:t>
      </w:r>
      <w:r>
        <w:rPr>
          <w:color w:val="1A1A1A"/>
          <w:spacing w:val="24"/>
        </w:rPr>
        <w:t> </w:t>
      </w:r>
      <w:r>
        <w:rPr>
          <w:color w:val="1A1A1A"/>
        </w:rPr>
        <w:t>that</w:t>
      </w:r>
      <w:r>
        <w:rPr>
          <w:color w:val="1A1A1A"/>
          <w:spacing w:val="24"/>
        </w:rPr>
        <w:t> </w:t>
      </w:r>
      <w:r>
        <w:rPr>
          <w:color w:val="1A1A1A"/>
        </w:rPr>
        <w:t>human</w:t>
      </w:r>
      <w:r>
        <w:rPr>
          <w:color w:val="1A1A1A"/>
          <w:spacing w:val="24"/>
        </w:rPr>
        <w:t> </w:t>
      </w:r>
      <w:r>
        <w:rPr>
          <w:color w:val="1A1A1A"/>
        </w:rPr>
        <w:t>experiences</w:t>
      </w:r>
      <w:r>
        <w:rPr>
          <w:color w:val="1A1A1A"/>
          <w:spacing w:val="24"/>
        </w:rPr>
        <w:t> </w:t>
      </w:r>
      <w:r>
        <w:rPr>
          <w:color w:val="1A1A1A"/>
        </w:rPr>
        <w:t>of</w:t>
      </w:r>
      <w:r>
        <w:rPr>
          <w:color w:val="1A1A1A"/>
          <w:spacing w:val="24"/>
        </w:rPr>
        <w:t> </w:t>
      </w:r>
      <w:r>
        <w:rPr>
          <w:color w:val="1A1A1A"/>
        </w:rPr>
        <w:t>certain</w:t>
      </w:r>
      <w:r>
        <w:rPr>
          <w:color w:val="1A1A1A"/>
          <w:spacing w:val="24"/>
        </w:rPr>
        <w:t> </w:t>
      </w:r>
      <w:r>
        <w:rPr>
          <w:color w:val="1A1A1A"/>
        </w:rPr>
        <w:t>structures</w:t>
      </w:r>
      <w:r>
        <w:rPr>
          <w:color w:val="1A1A1A"/>
          <w:spacing w:val="24"/>
        </w:rPr>
        <w:t> </w:t>
      </w:r>
      <w:r>
        <w:rPr>
          <w:color w:val="1A1A1A"/>
        </w:rPr>
        <w:t>as</w:t>
      </w:r>
      <w:r>
        <w:rPr>
          <w:color w:val="1A1A1A"/>
          <w:spacing w:val="24"/>
        </w:rPr>
        <w:t> </w:t>
      </w:r>
      <w:r>
        <w:rPr>
          <w:color w:val="1A1A1A"/>
        </w:rPr>
        <w:t>“beautiful”,</w:t>
      </w:r>
      <w:r>
        <w:rPr>
          <w:color w:val="1A1A1A"/>
          <w:w w:val="99"/>
        </w:rPr>
        <w:t> </w:t>
      </w:r>
      <w:r>
        <w:rPr>
          <w:color w:val="1A1A1A"/>
        </w:rPr>
        <w:t>“sublime”,</w:t>
      </w:r>
      <w:r>
        <w:rPr>
          <w:color w:val="1A1A1A"/>
          <w:spacing w:val="18"/>
        </w:rPr>
        <w:t> </w:t>
      </w:r>
      <w:r>
        <w:rPr>
          <w:color w:val="1A1A1A"/>
        </w:rPr>
        <w:t>“worth</w:t>
      </w:r>
      <w:r>
        <w:rPr>
          <w:color w:val="1A1A1A"/>
          <w:spacing w:val="18"/>
        </w:rPr>
        <w:t> </w:t>
      </w:r>
      <w:r>
        <w:rPr>
          <w:color w:val="1A1A1A"/>
        </w:rPr>
        <w:t>preserving”,</w:t>
      </w:r>
      <w:r>
        <w:rPr>
          <w:color w:val="1A1A1A"/>
          <w:spacing w:val="18"/>
        </w:rPr>
        <w:t> </w:t>
      </w:r>
      <w:r>
        <w:rPr>
          <w:color w:val="1A1A1A"/>
        </w:rPr>
        <w:t>“awesome”</w:t>
      </w:r>
      <w:r>
        <w:rPr>
          <w:color w:val="1A1A1A"/>
          <w:spacing w:val="18"/>
        </w:rPr>
        <w:t> </w:t>
      </w:r>
      <w:r>
        <w:rPr>
          <w:color w:val="1A1A1A"/>
        </w:rPr>
        <w:t>are</w:t>
      </w:r>
      <w:r>
        <w:rPr>
          <w:color w:val="1A1A1A"/>
          <w:spacing w:val="18"/>
        </w:rPr>
        <w:t> </w:t>
      </w:r>
      <w:r>
        <w:rPr>
          <w:color w:val="1A1A1A"/>
        </w:rPr>
        <w:t>not</w:t>
      </w:r>
      <w:r>
        <w:rPr>
          <w:color w:val="1A1A1A"/>
          <w:spacing w:val="18"/>
        </w:rPr>
        <w:t> </w:t>
      </w:r>
      <w:r>
        <w:rPr>
          <w:color w:val="1A1A1A"/>
        </w:rPr>
        <w:t>insights</w:t>
      </w:r>
      <w:r>
        <w:rPr>
          <w:color w:val="1A1A1A"/>
          <w:spacing w:val="18"/>
        </w:rPr>
        <w:t> </w:t>
      </w:r>
      <w:r>
        <w:rPr>
          <w:color w:val="1A1A1A"/>
        </w:rPr>
        <w:t>into</w:t>
      </w:r>
      <w:r>
        <w:rPr>
          <w:color w:val="1A1A1A"/>
          <w:spacing w:val="18"/>
        </w:rPr>
        <w:t> </w:t>
      </w:r>
      <w:r>
        <w:rPr>
          <w:color w:val="1A1A1A"/>
        </w:rPr>
        <w:t>the</w:t>
      </w:r>
      <w:r>
        <w:rPr>
          <w:color w:val="1A1A1A"/>
          <w:spacing w:val="18"/>
        </w:rPr>
        <w:t> </w:t>
      </w:r>
      <w:r>
        <w:rPr>
          <w:color w:val="1A1A1A"/>
        </w:rPr>
        <w:t>normative</w:t>
      </w:r>
      <w:r>
        <w:rPr>
          <w:color w:val="1A1A1A"/>
          <w:spacing w:val="18"/>
        </w:rPr>
        <w:t> </w:t>
      </w:r>
      <w:r>
        <w:rPr>
          <w:color w:val="1A1A1A"/>
        </w:rPr>
        <w:t>properties</w:t>
      </w:r>
      <w:r>
        <w:rPr>
          <w:color w:val="1A1A1A"/>
          <w:spacing w:val="18"/>
        </w:rPr>
        <w:t> </w:t>
      </w:r>
      <w:r>
        <w:rPr>
          <w:color w:val="1A1A1A"/>
        </w:rPr>
        <w:t>of</w:t>
      </w:r>
      <w:r>
        <w:rPr>
          <w:color w:val="1A1A1A"/>
          <w:spacing w:val="18"/>
        </w:rPr>
        <w:t> </w:t>
      </w:r>
      <w:r>
        <w:rPr>
          <w:color w:val="1A1A1A"/>
        </w:rPr>
        <w:t>those</w:t>
      </w:r>
      <w:r>
        <w:rPr>
          <w:color w:val="1A1A1A"/>
        </w:rPr>
        <w:t> structures, but conscious representations of V‑value sensor</w:t>
      </w:r>
      <w:r>
        <w:rPr>
          <w:color w:val="1A1A1A"/>
          <w:spacing w:val="-6"/>
        </w:rPr>
        <w:t> </w:t>
      </w:r>
      <w:r>
        <w:rPr>
          <w:color w:val="1A1A1A"/>
        </w:rPr>
        <w:t>activation.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20"/>
          <w:szCs w:val="20"/>
        </w:rPr>
      </w:pPr>
    </w:p>
    <w:tbl>
      <w:tblPr>
        <w:tblW w:w="0" w:type="auto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5"/>
        <w:gridCol w:w="4860"/>
        <w:gridCol w:w="2145"/>
      </w:tblGrid>
      <w:tr>
        <w:trPr>
          <w:trHeight w:val="1050" w:hRule="exact"/>
        </w:trPr>
        <w:tc>
          <w:tcPr>
            <w:tcW w:w="25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430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Human</w:t>
            </w:r>
            <w:r>
              <w:rPr>
                <w:rFonts w:ascii="Times New Roman"/>
                <w:b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experience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486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SPV</w:t>
            </w:r>
            <w:r>
              <w:rPr>
                <w:rFonts w:ascii="Times New Roman"/>
                <w:b/>
                <w:color w:val="1A1A1A"/>
                <w:spacing w:val="-4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explanation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88" w:lineRule="auto" w:before="179"/>
              <w:ind w:left="570" w:right="286" w:hanging="28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Corresponding</w:t>
            </w:r>
            <w:r>
              <w:rPr>
                <w:rFonts w:ascii="Times New Roman"/>
                <w:b/>
                <w:color w:val="1A1A1A"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V</w:t>
            </w:r>
            <w:r>
              <w:rPr>
                <w:rFonts w:ascii="Times New Roman"/>
                <w:b/>
                <w:color w:val="1A1A1A"/>
                <w:w w:val="100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component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050" w:hRule="exact"/>
        </w:trPr>
        <w:tc>
          <w:tcPr>
            <w:tcW w:w="25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235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“Beauty” (visual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appeal)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486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88" w:lineRule="auto" w:before="179"/>
              <w:ind w:left="1308" w:right="333" w:hanging="974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The sensor detects a high‑I/low‑E visual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structure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and emits a positive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signal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1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88" w:lineRule="auto" w:before="179"/>
              <w:ind w:left="955" w:right="230" w:hanging="721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High I/E ratio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(high</w:t>
            </w:r>
            <w:r>
              <w:rPr>
                <w:rFonts w:ascii="Times New Roman"/>
                <w:color w:val="1A1A1A"/>
                <w:sz w:val="21"/>
              </w:rPr>
              <w:t> K)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455" w:hRule="exact"/>
        </w:trPr>
        <w:tc>
          <w:tcPr>
            <w:tcW w:w="25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416" w:right="417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“Sublime” /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“grand”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(sense of scale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that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evokes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awe)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486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199" w:right="198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The sensor detects a structure suggesting high</w:t>
            </w:r>
            <w:r>
              <w:rPr>
                <w:rFonts w:ascii="Times New Roman" w:hAnsi="Times New Roman" w:cs="Times New Roman" w:eastAsia="Times New Roman"/>
                <w:color w:val="1A1A1A"/>
                <w:spacing w:val="-5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T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(large scale implies long physical lifetime) and</w:t>
            </w:r>
            <w:r>
              <w:rPr>
                <w:rFonts w:ascii="Times New Roman" w:hAnsi="Times New Roman" w:cs="Times New Roman" w:eastAsia="Times New Roman"/>
                <w:color w:val="1A1A1A"/>
                <w:spacing w:val="-5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emits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a high‑intensity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signal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1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24"/>
              <w:ind w:left="301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Proxy signal for</w:t>
            </w:r>
            <w:r>
              <w:rPr>
                <w:rFonts w:ascii="Times New Roman"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T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455" w:hRule="exact"/>
        </w:trPr>
        <w:tc>
          <w:tcPr>
            <w:tcW w:w="25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403" w:lineRule="auto" w:before="144"/>
              <w:ind w:left="235" w:right="236" w:firstLine="122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“Classic” /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“timeless”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(appreciated across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eras)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486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462" w:right="46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The sensor detects a structure with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empirically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verified high T (selected across time and</w:t>
            </w:r>
            <w:r>
              <w:rPr>
                <w:rFonts w:ascii="Times New Roman"/>
                <w:color w:val="1A1A1A"/>
                <w:spacing w:val="-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not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decayed) and emits the strongest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signal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Times New Roman" w:hAnsi="Times New Roman" w:cs="Times New Roman" w:eastAsia="Times New Roman"/>
                <w:sz w:val="29"/>
                <w:szCs w:val="29"/>
              </w:rPr>
            </w:pPr>
          </w:p>
          <w:p>
            <w:pPr>
              <w:pStyle w:val="TableParagraph"/>
              <w:spacing w:line="240" w:lineRule="auto"/>
              <w:ind w:left="388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Demonstrated</w:t>
            </w:r>
            <w:r>
              <w:rPr>
                <w:rFonts w:ascii="Times New Roman"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T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440" w:hRule="exact"/>
        </w:trPr>
        <w:tc>
          <w:tcPr>
            <w:tcW w:w="25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388" w:lineRule="auto" w:before="144"/>
              <w:ind w:left="803" w:right="300" w:hanging="505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“Exquisite” (rich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detail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with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order)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486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308" w:right="306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The sensor detects a structure that encodes a</w:t>
            </w:r>
            <w:r>
              <w:rPr>
                <w:rFonts w:ascii="Times New Roman" w:hAnsi="Times New Roman" w:cs="Times New Roman" w:eastAsia="Times New Roman"/>
                <w:color w:val="1A1A1A"/>
                <w:spacing w:val="-5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large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amount of decodable information (high I) within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limited low‑E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carrier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1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388" w:lineRule="auto" w:before="144"/>
              <w:ind w:left="1001" w:right="254" w:hanging="744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High I,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constrained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E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455" w:hRule="exact"/>
        </w:trPr>
        <w:tc>
          <w:tcPr>
            <w:tcW w:w="25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24"/>
              <w:ind w:left="32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“Boring” /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“mediocre”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486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267" w:right="265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The sensor detects a structure with low I or I that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is</w:t>
            </w:r>
            <w:r>
              <w:rPr>
                <w:rFonts w:ascii="Times New Roman"/>
                <w:color w:val="1A1A1A"/>
                <w:sz w:val="21"/>
              </w:rPr>
              <w:t> already highly predictable; signal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strength</w:t>
            </w:r>
            <w:r>
              <w:rPr>
                <w:rFonts w:ascii="Times New Roman"/>
                <w:color w:val="1A1A1A"/>
                <w:sz w:val="21"/>
              </w:rPr>
              <w:t> approaches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zero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24"/>
              <w:ind w:left="2" w:right="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Low I</w:t>
            </w:r>
            <w:r>
              <w:rPr>
                <w:rFonts w:ascii="Times New Roman"/>
                <w:sz w:val="21"/>
              </w:rPr>
            </w:r>
          </w:p>
        </w:tc>
      </w:tr>
    </w:tbl>
    <w:p>
      <w:pPr>
        <w:spacing w:line="240" w:lineRule="auto" w:before="8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pStyle w:val="BodyText"/>
        <w:spacing w:line="396" w:lineRule="auto" w:before="69"/>
        <w:ind w:right="122"/>
        <w:jc w:val="both"/>
      </w:pPr>
      <w:r>
        <w:rPr>
          <w:color w:val="1A1A1A"/>
        </w:rPr>
        <w:t>These</w:t>
      </w:r>
      <w:r>
        <w:rPr>
          <w:color w:val="1A1A1A"/>
          <w:spacing w:val="29"/>
        </w:rPr>
        <w:t> </w:t>
      </w:r>
      <w:r>
        <w:rPr>
          <w:color w:val="1A1A1A"/>
        </w:rPr>
        <w:t>correspondences</w:t>
      </w:r>
      <w:r>
        <w:rPr>
          <w:color w:val="1A1A1A"/>
          <w:spacing w:val="29"/>
        </w:rPr>
        <w:t> </w:t>
      </w:r>
      <w:r>
        <w:rPr>
          <w:color w:val="1A1A1A"/>
        </w:rPr>
        <w:t>are</w:t>
      </w:r>
      <w:r>
        <w:rPr>
          <w:color w:val="1A1A1A"/>
          <w:spacing w:val="29"/>
        </w:rPr>
        <w:t> </w:t>
      </w:r>
      <w:r>
        <w:rPr>
          <w:color w:val="1A1A1A"/>
        </w:rPr>
        <w:t>statistical,</w:t>
      </w:r>
      <w:r>
        <w:rPr>
          <w:color w:val="1A1A1A"/>
          <w:spacing w:val="29"/>
        </w:rPr>
        <w:t> </w:t>
      </w:r>
      <w:r>
        <w:rPr>
          <w:color w:val="1A1A1A"/>
        </w:rPr>
        <w:t>not</w:t>
      </w:r>
      <w:r>
        <w:rPr>
          <w:color w:val="1A1A1A"/>
          <w:spacing w:val="29"/>
        </w:rPr>
        <w:t> </w:t>
      </w:r>
      <w:r>
        <w:rPr>
          <w:color w:val="1A1A1A"/>
        </w:rPr>
        <w:t>one‑to‑one.</w:t>
      </w:r>
      <w:r>
        <w:rPr>
          <w:color w:val="1A1A1A"/>
          <w:spacing w:val="25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human</w:t>
      </w:r>
      <w:r>
        <w:rPr>
          <w:color w:val="1A1A1A"/>
          <w:spacing w:val="29"/>
        </w:rPr>
        <w:t> </w:t>
      </w:r>
      <w:r>
        <w:rPr>
          <w:color w:val="1A1A1A"/>
        </w:rPr>
        <w:t>sensor</w:t>
      </w:r>
      <w:r>
        <w:rPr>
          <w:color w:val="1A1A1A"/>
          <w:spacing w:val="29"/>
        </w:rPr>
        <w:t> </w:t>
      </w:r>
      <w:r>
        <w:rPr>
          <w:color w:val="1A1A1A"/>
        </w:rPr>
        <w:t>makes</w:t>
      </w:r>
      <w:r>
        <w:rPr>
          <w:color w:val="1A1A1A"/>
          <w:spacing w:val="29"/>
        </w:rPr>
        <w:t> </w:t>
      </w:r>
      <w:r>
        <w:rPr>
          <w:color w:val="1A1A1A"/>
        </w:rPr>
        <w:t>mistakes</w:t>
      </w:r>
      <w:r>
        <w:rPr>
          <w:color w:val="1A1A1A"/>
          <w:spacing w:val="29"/>
        </w:rPr>
        <w:t> </w:t>
      </w:r>
      <w:r>
        <w:rPr>
          <w:color w:val="1A1A1A"/>
        </w:rPr>
        <w:t>–</w:t>
      </w:r>
      <w:r>
        <w:rPr>
          <w:color w:val="1A1A1A"/>
          <w:spacing w:val="29"/>
        </w:rPr>
        <w:t> </w:t>
      </w:r>
      <w:r>
        <w:rPr>
          <w:color w:val="1A1A1A"/>
        </w:rPr>
        <w:t>false</w:t>
      </w:r>
      <w:r>
        <w:rPr>
          <w:color w:val="1A1A1A"/>
          <w:w w:val="99"/>
        </w:rPr>
        <w:t> </w:t>
      </w:r>
      <w:r>
        <w:rPr>
          <w:color w:val="1A1A1A"/>
        </w:rPr>
        <w:t>negatives, false positives – which is precisely the manifestation of approximate fitting, not</w:t>
      </w:r>
      <w:r>
        <w:rPr>
          <w:color w:val="1A1A1A"/>
          <w:spacing w:val="7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refutation</w:t>
      </w:r>
      <w:r>
        <w:rPr>
          <w:color w:val="1A1A1A"/>
          <w:spacing w:val="22"/>
        </w:rPr>
        <w:t> </w:t>
      </w:r>
      <w:r>
        <w:rPr>
          <w:color w:val="1A1A1A"/>
        </w:rPr>
        <w:t>of</w:t>
      </w:r>
      <w:r>
        <w:rPr>
          <w:color w:val="1A1A1A"/>
          <w:spacing w:val="22"/>
        </w:rPr>
        <w:t> </w:t>
      </w:r>
      <w:r>
        <w:rPr>
          <w:color w:val="1A1A1A"/>
        </w:rPr>
        <w:t>the</w:t>
      </w:r>
      <w:r>
        <w:rPr>
          <w:color w:val="1A1A1A"/>
          <w:spacing w:val="22"/>
        </w:rPr>
        <w:t> </w:t>
      </w:r>
      <w:r>
        <w:rPr>
          <w:color w:val="1A1A1A"/>
        </w:rPr>
        <w:t>hypothesis.</w:t>
      </w:r>
      <w:r>
        <w:rPr>
          <w:color w:val="1A1A1A"/>
          <w:spacing w:val="22"/>
        </w:rPr>
        <w:t> </w:t>
      </w:r>
      <w:r>
        <w:rPr>
          <w:color w:val="1A1A1A"/>
        </w:rPr>
        <w:t>Just</w:t>
      </w:r>
      <w:r>
        <w:rPr>
          <w:color w:val="1A1A1A"/>
          <w:spacing w:val="22"/>
        </w:rPr>
        <w:t> </w:t>
      </w:r>
      <w:r>
        <w:rPr>
          <w:color w:val="1A1A1A"/>
        </w:rPr>
        <w:t>as</w:t>
      </w:r>
      <w:r>
        <w:rPr>
          <w:color w:val="1A1A1A"/>
          <w:spacing w:val="22"/>
        </w:rPr>
        <w:t> </w:t>
      </w:r>
      <w:r>
        <w:rPr>
          <w:color w:val="1A1A1A"/>
        </w:rPr>
        <w:t>a</w:t>
      </w:r>
      <w:r>
        <w:rPr>
          <w:color w:val="1A1A1A"/>
          <w:spacing w:val="22"/>
        </w:rPr>
        <w:t> </w:t>
      </w:r>
      <w:r>
        <w:rPr>
          <w:color w:val="1A1A1A"/>
        </w:rPr>
        <w:t>thermometer’s</w:t>
      </w:r>
      <w:r>
        <w:rPr>
          <w:color w:val="1A1A1A"/>
          <w:spacing w:val="22"/>
        </w:rPr>
        <w:t> </w:t>
      </w:r>
      <w:r>
        <w:rPr>
          <w:color w:val="1A1A1A"/>
        </w:rPr>
        <w:t>scale</w:t>
      </w:r>
      <w:r>
        <w:rPr>
          <w:color w:val="1A1A1A"/>
          <w:spacing w:val="22"/>
        </w:rPr>
        <w:t> </w:t>
      </w:r>
      <w:r>
        <w:rPr>
          <w:color w:val="1A1A1A"/>
        </w:rPr>
        <w:t>is</w:t>
      </w:r>
      <w:r>
        <w:rPr>
          <w:color w:val="1A1A1A"/>
          <w:spacing w:val="22"/>
        </w:rPr>
        <w:t> </w:t>
      </w:r>
      <w:r>
        <w:rPr>
          <w:color w:val="1A1A1A"/>
        </w:rPr>
        <w:t>coarse‑grained</w:t>
      </w:r>
      <w:r>
        <w:rPr>
          <w:color w:val="1A1A1A"/>
          <w:spacing w:val="22"/>
        </w:rPr>
        <w:t> </w:t>
      </w:r>
      <w:r>
        <w:rPr>
          <w:color w:val="1A1A1A"/>
        </w:rPr>
        <w:t>but</w:t>
      </w:r>
      <w:r>
        <w:rPr>
          <w:color w:val="1A1A1A"/>
          <w:spacing w:val="22"/>
        </w:rPr>
        <w:t> </w:t>
      </w:r>
      <w:r>
        <w:rPr>
          <w:color w:val="1A1A1A"/>
        </w:rPr>
        <w:t>still</w:t>
      </w:r>
      <w:r>
        <w:rPr>
          <w:color w:val="1A1A1A"/>
          <w:spacing w:val="22"/>
        </w:rPr>
        <w:t> </w:t>
      </w:r>
      <w:r>
        <w:rPr>
          <w:color w:val="1A1A1A"/>
        </w:rPr>
        <w:t>allows</w:t>
      </w:r>
      <w:r>
        <w:rPr>
          <w:color w:val="1A1A1A"/>
          <w:spacing w:val="22"/>
        </w:rPr>
        <w:t> </w:t>
      </w:r>
      <w:r>
        <w:rPr>
          <w:color w:val="1A1A1A"/>
        </w:rPr>
        <w:t>us</w:t>
      </w:r>
      <w:r>
        <w:rPr>
          <w:color w:val="1A1A1A"/>
          <w:spacing w:val="22"/>
        </w:rPr>
        <w:t> </w:t>
      </w:r>
      <w:r>
        <w:rPr>
          <w:color w:val="1A1A1A"/>
        </w:rPr>
        <w:t>to</w:t>
      </w:r>
      <w:r>
        <w:rPr>
          <w:color w:val="1A1A1A"/>
          <w:w w:val="99"/>
        </w:rPr>
        <w:t> </w:t>
      </w:r>
      <w:r>
        <w:rPr>
          <w:color w:val="1A1A1A"/>
        </w:rPr>
        <w:t>make more accurate temperature rankings than bare‑hand</w:t>
      </w:r>
      <w:r>
        <w:rPr>
          <w:color w:val="1A1A1A"/>
          <w:spacing w:val="-2"/>
        </w:rPr>
        <w:t> </w:t>
      </w:r>
      <w:r>
        <w:rPr>
          <w:color w:val="1A1A1A"/>
        </w:rPr>
        <w:t>judgment.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3"/>
        <w:numPr>
          <w:ilvl w:val="1"/>
          <w:numId w:val="1"/>
        </w:numPr>
        <w:tabs>
          <w:tab w:pos="466" w:val="left" w:leader="none"/>
        </w:tabs>
        <w:spacing w:line="240" w:lineRule="auto" w:before="0" w:after="0"/>
        <w:ind w:left="465" w:right="0" w:hanging="355"/>
        <w:jc w:val="both"/>
        <w:rPr>
          <w:b w:val="0"/>
          <w:bCs w:val="0"/>
        </w:rPr>
      </w:pPr>
      <w:r>
        <w:rPr>
          <w:color w:val="1A1A1A"/>
        </w:rPr>
        <w:t>Trainability of Art Education and Art History</w:t>
      </w:r>
      <w:r>
        <w:rPr>
          <w:color w:val="1A1A1A"/>
          <w:spacing w:val="-30"/>
        </w:rPr>
        <w:t> </w:t>
      </w:r>
      <w:r>
        <w:rPr>
          <w:color w:val="1A1A1A"/>
        </w:rPr>
        <w:t>Evolution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8" w:lineRule="auto"/>
        <w:ind w:right="122"/>
        <w:jc w:val="both"/>
      </w:pPr>
      <w:r>
        <w:rPr>
          <w:color w:val="1A1A1A"/>
        </w:rPr>
        <w:t>If</w:t>
      </w:r>
      <w:r>
        <w:rPr>
          <w:color w:val="1A1A1A"/>
          <w:spacing w:val="34"/>
        </w:rPr>
        <w:t> </w:t>
      </w:r>
      <w:r>
        <w:rPr>
          <w:color w:val="1A1A1A"/>
        </w:rPr>
        <w:t>“aesthetic</w:t>
      </w:r>
      <w:r>
        <w:rPr>
          <w:color w:val="1A1A1A"/>
          <w:spacing w:val="34"/>
        </w:rPr>
        <w:t> </w:t>
      </w:r>
      <w:r>
        <w:rPr>
          <w:color w:val="1A1A1A"/>
        </w:rPr>
        <w:t>judgment”</w:t>
      </w:r>
      <w:r>
        <w:rPr>
          <w:color w:val="1A1A1A"/>
          <w:spacing w:val="34"/>
        </w:rPr>
        <w:t> </w:t>
      </w:r>
      <w:r>
        <w:rPr>
          <w:color w:val="1A1A1A"/>
        </w:rPr>
        <w:t>were</w:t>
      </w:r>
      <w:r>
        <w:rPr>
          <w:color w:val="1A1A1A"/>
          <w:spacing w:val="34"/>
        </w:rPr>
        <w:t> </w:t>
      </w:r>
      <w:r>
        <w:rPr>
          <w:color w:val="1A1A1A"/>
        </w:rPr>
        <w:t>purely</w:t>
      </w:r>
      <w:r>
        <w:rPr>
          <w:color w:val="1A1A1A"/>
          <w:spacing w:val="34"/>
        </w:rPr>
        <w:t> </w:t>
      </w:r>
      <w:r>
        <w:rPr>
          <w:color w:val="1A1A1A"/>
        </w:rPr>
        <w:t>subjective</w:t>
      </w:r>
      <w:r>
        <w:rPr>
          <w:color w:val="1A1A1A"/>
          <w:spacing w:val="34"/>
        </w:rPr>
        <w:t> </w:t>
      </w:r>
      <w:r>
        <w:rPr>
          <w:color w:val="1A1A1A"/>
        </w:rPr>
        <w:t>and</w:t>
      </w:r>
      <w:r>
        <w:rPr>
          <w:color w:val="1A1A1A"/>
          <w:spacing w:val="34"/>
        </w:rPr>
        <w:t> </w:t>
      </w:r>
      <w:r>
        <w:rPr>
          <w:color w:val="1A1A1A"/>
        </w:rPr>
        <w:t>unanalyzable</w:t>
      </w:r>
      <w:r>
        <w:rPr>
          <w:color w:val="1A1A1A"/>
          <w:spacing w:val="34"/>
        </w:rPr>
        <w:t> </w:t>
      </w:r>
      <w:r>
        <w:rPr>
          <w:color w:val="1A1A1A"/>
        </w:rPr>
        <w:t>preference,</w:t>
      </w:r>
      <w:r>
        <w:rPr>
          <w:color w:val="1A1A1A"/>
          <w:spacing w:val="34"/>
        </w:rPr>
        <w:t> </w:t>
      </w:r>
      <w:r>
        <w:rPr>
          <w:color w:val="1A1A1A"/>
        </w:rPr>
        <w:t>then</w:t>
      </w:r>
      <w:r>
        <w:rPr>
          <w:color w:val="1A1A1A"/>
          <w:spacing w:val="34"/>
        </w:rPr>
        <w:t> </w:t>
      </w:r>
      <w:r>
        <w:rPr>
          <w:color w:val="1A1A1A"/>
        </w:rPr>
        <w:t>systematic</w:t>
      </w:r>
      <w:r>
        <w:rPr>
          <w:color w:val="1A1A1A"/>
          <w:spacing w:val="34"/>
        </w:rPr>
        <w:t> </w:t>
      </w:r>
      <w:r>
        <w:rPr>
          <w:color w:val="1A1A1A"/>
        </w:rPr>
        <w:t>art</w:t>
      </w:r>
      <w:r>
        <w:rPr>
          <w:color w:val="1A1A1A"/>
          <w:w w:val="99"/>
        </w:rPr>
        <w:t> </w:t>
      </w:r>
      <w:r>
        <w:rPr>
          <w:color w:val="1A1A1A"/>
        </w:rPr>
        <w:t>education should not significantly increase the probability that an individual</w:t>
      </w:r>
      <w:r>
        <w:rPr>
          <w:color w:val="1A1A1A"/>
          <w:spacing w:val="18"/>
        </w:rPr>
        <w:t> </w:t>
      </w:r>
      <w:r>
        <w:rPr>
          <w:color w:val="1A1A1A"/>
        </w:rPr>
        <w:t>produces</w:t>
      </w:r>
      <w:r>
        <w:rPr>
          <w:color w:val="1A1A1A"/>
        </w:rPr>
        <w:t> “widely‑recognized</w:t>
      </w:r>
      <w:r>
        <w:rPr>
          <w:color w:val="1A1A1A"/>
          <w:spacing w:val="28"/>
        </w:rPr>
        <w:t> </w:t>
      </w:r>
      <w:r>
        <w:rPr>
          <w:color w:val="1A1A1A"/>
        </w:rPr>
        <w:t>high‑quality</w:t>
      </w:r>
      <w:r>
        <w:rPr>
          <w:color w:val="1A1A1A"/>
          <w:spacing w:val="28"/>
        </w:rPr>
        <w:t> </w:t>
      </w:r>
      <w:r>
        <w:rPr>
          <w:color w:val="1A1A1A"/>
        </w:rPr>
        <w:t>visual</w:t>
      </w:r>
      <w:r>
        <w:rPr>
          <w:color w:val="1A1A1A"/>
          <w:spacing w:val="28"/>
        </w:rPr>
        <w:t> </w:t>
      </w:r>
      <w:r>
        <w:rPr>
          <w:color w:val="1A1A1A"/>
        </w:rPr>
        <w:t>structures”.</w:t>
      </w:r>
      <w:r>
        <w:rPr>
          <w:color w:val="1A1A1A"/>
          <w:spacing w:val="19"/>
        </w:rPr>
        <w:t> </w:t>
      </w:r>
      <w:r>
        <w:rPr>
          <w:color w:val="1A1A1A"/>
          <w:spacing w:val="-9"/>
        </w:rPr>
        <w:t>Yet</w:t>
      </w:r>
      <w:r>
        <w:rPr>
          <w:color w:val="1A1A1A"/>
          <w:spacing w:val="28"/>
        </w:rPr>
        <w:t> </w:t>
      </w:r>
      <w:r>
        <w:rPr>
          <w:color w:val="1A1A1A"/>
        </w:rPr>
        <w:t>the</w:t>
      </w:r>
      <w:r>
        <w:rPr>
          <w:color w:val="1A1A1A"/>
          <w:spacing w:val="28"/>
        </w:rPr>
        <w:t> </w:t>
      </w:r>
      <w:r>
        <w:rPr>
          <w:color w:val="1A1A1A"/>
        </w:rPr>
        <w:t>fact</w:t>
      </w:r>
      <w:r>
        <w:rPr>
          <w:color w:val="1A1A1A"/>
          <w:spacing w:val="28"/>
        </w:rPr>
        <w:t> </w:t>
      </w:r>
      <w:r>
        <w:rPr>
          <w:color w:val="1A1A1A"/>
        </w:rPr>
        <w:t>is</w:t>
      </w:r>
      <w:r>
        <w:rPr>
          <w:color w:val="1A1A1A"/>
          <w:spacing w:val="28"/>
        </w:rPr>
        <w:t> </w:t>
      </w:r>
      <w:r>
        <w:rPr>
          <w:color w:val="1A1A1A"/>
        </w:rPr>
        <w:t>that</w:t>
      </w:r>
      <w:r>
        <w:rPr>
          <w:color w:val="1A1A1A"/>
          <w:spacing w:val="28"/>
        </w:rPr>
        <w:t> </w:t>
      </w:r>
      <w:r>
        <w:rPr>
          <w:color w:val="1A1A1A"/>
        </w:rPr>
        <w:t>trained</w:t>
      </w:r>
      <w:r>
        <w:rPr>
          <w:color w:val="1A1A1A"/>
          <w:spacing w:val="28"/>
        </w:rPr>
        <w:t> </w:t>
      </w:r>
      <w:r>
        <w:rPr>
          <w:color w:val="1A1A1A"/>
        </w:rPr>
        <w:t>artists</w:t>
      </w:r>
      <w:r>
        <w:rPr>
          <w:color w:val="1A1A1A"/>
          <w:spacing w:val="28"/>
        </w:rPr>
        <w:t> </w:t>
      </w:r>
      <w:r>
        <w:rPr>
          <w:color w:val="1A1A1A"/>
        </w:rPr>
        <w:t>consistently</w:t>
      </w:r>
      <w:r>
        <w:rPr/>
      </w:r>
    </w:p>
    <w:p>
      <w:pPr>
        <w:spacing w:after="0" w:line="398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1" w:lineRule="auto" w:before="47"/>
        <w:ind w:right="122"/>
        <w:jc w:val="both"/>
      </w:pPr>
      <w:r>
        <w:rPr>
          <w:color w:val="1A1A1A"/>
        </w:rPr>
        <w:t>produce</w:t>
      </w:r>
      <w:r>
        <w:rPr>
          <w:color w:val="1A1A1A"/>
          <w:spacing w:val="28"/>
        </w:rPr>
        <w:t> </w:t>
      </w:r>
      <w:r>
        <w:rPr>
          <w:color w:val="1A1A1A"/>
        </w:rPr>
        <w:t>works</w:t>
      </w:r>
      <w:r>
        <w:rPr>
          <w:color w:val="1A1A1A"/>
          <w:spacing w:val="28"/>
        </w:rPr>
        <w:t> </w:t>
      </w:r>
      <w:r>
        <w:rPr>
          <w:color w:val="1A1A1A"/>
        </w:rPr>
        <w:t>that</w:t>
      </w:r>
      <w:r>
        <w:rPr>
          <w:color w:val="1A1A1A"/>
          <w:spacing w:val="28"/>
        </w:rPr>
        <w:t> </w:t>
      </w:r>
      <w:r>
        <w:rPr>
          <w:color w:val="1A1A1A"/>
        </w:rPr>
        <w:t>meet</w:t>
      </w:r>
      <w:r>
        <w:rPr>
          <w:color w:val="1A1A1A"/>
          <w:spacing w:val="28"/>
        </w:rPr>
        <w:t> </w:t>
      </w:r>
      <w:r>
        <w:rPr>
          <w:color w:val="1A1A1A"/>
        </w:rPr>
        <w:t>certain</w:t>
      </w:r>
      <w:r>
        <w:rPr>
          <w:color w:val="1A1A1A"/>
          <w:spacing w:val="28"/>
        </w:rPr>
        <w:t> </w:t>
      </w:r>
      <w:r>
        <w:rPr>
          <w:color w:val="1A1A1A"/>
        </w:rPr>
        <w:t>standards</w:t>
      </w:r>
      <w:r>
        <w:rPr>
          <w:color w:val="1A1A1A"/>
          <w:spacing w:val="28"/>
        </w:rPr>
        <w:t> </w:t>
      </w:r>
      <w:r>
        <w:rPr>
          <w:color w:val="1A1A1A"/>
        </w:rPr>
        <w:t>(composition,</w:t>
      </w:r>
      <w:r>
        <w:rPr>
          <w:color w:val="1A1A1A"/>
          <w:spacing w:val="28"/>
        </w:rPr>
        <w:t> </w:t>
      </w:r>
      <w:r>
        <w:rPr>
          <w:color w:val="1A1A1A"/>
        </w:rPr>
        <w:t>color</w:t>
      </w:r>
      <w:r>
        <w:rPr>
          <w:color w:val="1A1A1A"/>
          <w:spacing w:val="28"/>
        </w:rPr>
        <w:t> </w:t>
      </w:r>
      <w:r>
        <w:rPr>
          <w:color w:val="1A1A1A"/>
        </w:rPr>
        <w:t>relationships,</w:t>
      </w:r>
      <w:r>
        <w:rPr>
          <w:color w:val="1A1A1A"/>
          <w:spacing w:val="28"/>
        </w:rPr>
        <w:t> </w:t>
      </w:r>
      <w:r>
        <w:rPr>
          <w:color w:val="1A1A1A"/>
        </w:rPr>
        <w:t>spatial</w:t>
      </w:r>
      <w:r>
        <w:rPr>
          <w:color w:val="1A1A1A"/>
          <w:spacing w:val="28"/>
        </w:rPr>
        <w:t> </w:t>
      </w:r>
      <w:r>
        <w:rPr>
          <w:color w:val="1A1A1A"/>
        </w:rPr>
        <w:t>depth,</w:t>
      </w:r>
      <w:r>
        <w:rPr>
          <w:color w:val="1A1A1A"/>
          <w:spacing w:val="28"/>
        </w:rPr>
        <w:t> </w:t>
      </w:r>
      <w:r>
        <w:rPr>
          <w:color w:val="1A1A1A"/>
        </w:rPr>
        <w:t>detail</w:t>
      </w:r>
      <w:r>
        <w:rPr>
          <w:color w:val="1A1A1A"/>
          <w:w w:val="99"/>
        </w:rPr>
        <w:t> </w:t>
      </w:r>
      <w:r>
        <w:rPr>
          <w:color w:val="1A1A1A"/>
        </w:rPr>
        <w:t>density) and receive higher “quality” ratings from cross‑cultural</w:t>
      </w:r>
      <w:r>
        <w:rPr>
          <w:color w:val="1A1A1A"/>
          <w:spacing w:val="-1"/>
        </w:rPr>
        <w:t> </w:t>
      </w:r>
      <w:r>
        <w:rPr>
          <w:color w:val="1A1A1A"/>
        </w:rPr>
        <w:t>audiences.</w:t>
      </w:r>
      <w:r>
        <w:rPr/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93" w:lineRule="auto"/>
        <w:ind w:right="122"/>
        <w:jc w:val="both"/>
      </w:pPr>
      <w:r>
        <w:rPr>
          <w:color w:val="1A1A1A"/>
        </w:rPr>
        <w:t>In</w:t>
      </w:r>
      <w:r>
        <w:rPr>
          <w:color w:val="1A1A1A"/>
          <w:spacing w:val="22"/>
        </w:rPr>
        <w:t> </w:t>
      </w:r>
      <w:r>
        <w:rPr>
          <w:color w:val="1A1A1A"/>
          <w:spacing w:val="-3"/>
        </w:rPr>
        <w:t>SPV’s</w:t>
      </w:r>
      <w:r>
        <w:rPr>
          <w:color w:val="1A1A1A"/>
          <w:spacing w:val="22"/>
        </w:rPr>
        <w:t> </w:t>
      </w:r>
      <w:r>
        <w:rPr>
          <w:color w:val="1A1A1A"/>
        </w:rPr>
        <w:t>framework,</w:t>
      </w:r>
      <w:r>
        <w:rPr>
          <w:color w:val="1A1A1A"/>
          <w:spacing w:val="22"/>
        </w:rPr>
        <w:t> </w:t>
      </w:r>
      <w:r>
        <w:rPr>
          <w:color w:val="1A1A1A"/>
        </w:rPr>
        <w:t>this</w:t>
      </w:r>
      <w:r>
        <w:rPr>
          <w:color w:val="1A1A1A"/>
          <w:spacing w:val="22"/>
        </w:rPr>
        <w:t> </w:t>
      </w:r>
      <w:r>
        <w:rPr>
          <w:color w:val="1A1A1A"/>
        </w:rPr>
        <w:t>is</w:t>
      </w:r>
      <w:r>
        <w:rPr>
          <w:color w:val="1A1A1A"/>
          <w:spacing w:val="22"/>
        </w:rPr>
        <w:t> </w:t>
      </w:r>
      <w:r>
        <w:rPr>
          <w:color w:val="1A1A1A"/>
        </w:rPr>
        <w:t>explained</w:t>
      </w:r>
      <w:r>
        <w:rPr>
          <w:color w:val="1A1A1A"/>
          <w:spacing w:val="22"/>
        </w:rPr>
        <w:t> </w:t>
      </w:r>
      <w:r>
        <w:rPr>
          <w:color w:val="1A1A1A"/>
        </w:rPr>
        <w:t>as:</w:t>
      </w:r>
      <w:r>
        <w:rPr>
          <w:color w:val="1A1A1A"/>
          <w:spacing w:val="22"/>
        </w:rPr>
        <w:t> </w:t>
      </w:r>
      <w:r>
        <w:rPr>
          <w:color w:val="1A1A1A"/>
        </w:rPr>
        <w:t>art</w:t>
      </w:r>
      <w:r>
        <w:rPr>
          <w:color w:val="1A1A1A"/>
          <w:spacing w:val="22"/>
        </w:rPr>
        <w:t> </w:t>
      </w:r>
      <w:r>
        <w:rPr>
          <w:color w:val="1A1A1A"/>
        </w:rPr>
        <w:t>education</w:t>
      </w:r>
      <w:r>
        <w:rPr>
          <w:color w:val="1A1A1A"/>
          <w:spacing w:val="22"/>
        </w:rPr>
        <w:t> </w:t>
      </w:r>
      <w:r>
        <w:rPr>
          <w:color w:val="1A1A1A"/>
        </w:rPr>
        <w:t>is</w:t>
      </w:r>
      <w:r>
        <w:rPr>
          <w:color w:val="1A1A1A"/>
          <w:spacing w:val="22"/>
        </w:rPr>
        <w:t> </w:t>
      </w:r>
      <w:r>
        <w:rPr>
          <w:color w:val="1A1A1A"/>
        </w:rPr>
        <w:t>essentially</w:t>
      </w:r>
      <w:r>
        <w:rPr>
          <w:color w:val="1A1A1A"/>
          <w:spacing w:val="22"/>
        </w:rPr>
        <w:t> </w:t>
      </w:r>
      <w:r>
        <w:rPr>
          <w:color w:val="1A1A1A"/>
        </w:rPr>
        <w:t>a</w:t>
      </w:r>
      <w:r>
        <w:rPr>
          <w:color w:val="1A1A1A"/>
          <w:spacing w:val="22"/>
        </w:rPr>
        <w:t> </w:t>
      </w:r>
      <w:r>
        <w:rPr>
          <w:color w:val="1A1A1A"/>
        </w:rPr>
        <w:t>calibration</w:t>
      </w:r>
      <w:r>
        <w:rPr>
          <w:color w:val="1A1A1A"/>
          <w:spacing w:val="22"/>
        </w:rPr>
        <w:t> </w:t>
      </w:r>
      <w:r>
        <w:rPr>
          <w:color w:val="1A1A1A"/>
        </w:rPr>
        <w:t>training</w:t>
      </w:r>
      <w:r>
        <w:rPr>
          <w:color w:val="1A1A1A"/>
          <w:spacing w:val="22"/>
        </w:rPr>
        <w:t> </w:t>
      </w:r>
      <w:r>
        <w:rPr>
          <w:color w:val="1A1A1A"/>
        </w:rPr>
        <w:t>of</w:t>
      </w:r>
      <w:r>
        <w:rPr>
          <w:color w:val="1A1A1A"/>
          <w:spacing w:val="22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V‑value sensor – through repeated exposure to examples of high‑V structures and</w:t>
      </w:r>
      <w:r>
        <w:rPr>
          <w:color w:val="1A1A1A"/>
          <w:spacing w:val="43"/>
        </w:rPr>
        <w:t> </w:t>
      </w:r>
      <w:r>
        <w:rPr>
          <w:color w:val="1A1A1A"/>
        </w:rPr>
        <w:t>counterexamples</w:t>
      </w:r>
      <w:r>
        <w:rPr>
          <w:color w:val="1A1A1A"/>
          <w:w w:val="99"/>
        </w:rPr>
        <w:t> </w:t>
      </w:r>
      <w:r>
        <w:rPr>
          <w:color w:val="1A1A1A"/>
        </w:rPr>
        <w:t>of</w:t>
      </w:r>
      <w:r>
        <w:rPr>
          <w:color w:val="1A1A1A"/>
          <w:spacing w:val="31"/>
        </w:rPr>
        <w:t> </w:t>
      </w:r>
      <w:r>
        <w:rPr>
          <w:color w:val="1A1A1A"/>
        </w:rPr>
        <w:t>low‑V</w:t>
      </w:r>
      <w:r>
        <w:rPr>
          <w:color w:val="1A1A1A"/>
          <w:spacing w:val="27"/>
        </w:rPr>
        <w:t> </w:t>
      </w:r>
      <w:r>
        <w:rPr>
          <w:color w:val="1A1A1A"/>
        </w:rPr>
        <w:t>structures,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learner</w:t>
      </w:r>
      <w:r>
        <w:rPr>
          <w:color w:val="1A1A1A"/>
          <w:spacing w:val="31"/>
        </w:rPr>
        <w:t> </w:t>
      </w:r>
      <w:r>
        <w:rPr>
          <w:color w:val="1A1A1A"/>
        </w:rPr>
        <w:t>adjusts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weighting</w:t>
      </w:r>
      <w:r>
        <w:rPr>
          <w:color w:val="1A1A1A"/>
          <w:spacing w:val="31"/>
        </w:rPr>
        <w:t> </w:t>
      </w:r>
      <w:r>
        <w:rPr>
          <w:color w:val="1A1A1A"/>
        </w:rPr>
        <w:t>of</w:t>
      </w:r>
      <w:r>
        <w:rPr>
          <w:color w:val="1A1A1A"/>
          <w:spacing w:val="31"/>
        </w:rPr>
        <w:t> </w:t>
      </w:r>
      <w:r>
        <w:rPr>
          <w:color w:val="1A1A1A"/>
        </w:rPr>
        <w:t>I,</w:t>
      </w:r>
      <w:r>
        <w:rPr>
          <w:color w:val="1A1A1A"/>
          <w:spacing w:val="27"/>
        </w:rPr>
        <w:t> </w:t>
      </w:r>
      <w:r>
        <w:rPr>
          <w:color w:val="1A1A1A"/>
          <w:spacing w:val="-9"/>
        </w:rPr>
        <w:t>T,</w:t>
      </w:r>
      <w:r>
        <w:rPr>
          <w:color w:val="1A1A1A"/>
          <w:spacing w:val="31"/>
        </w:rPr>
        <w:t> </w:t>
      </w:r>
      <w:r>
        <w:rPr>
          <w:color w:val="1A1A1A"/>
        </w:rPr>
        <w:t>E</w:t>
      </w:r>
      <w:r>
        <w:rPr>
          <w:color w:val="1A1A1A"/>
          <w:spacing w:val="31"/>
        </w:rPr>
        <w:t> </w:t>
      </w:r>
      <w:r>
        <w:rPr>
          <w:color w:val="1A1A1A"/>
        </w:rPr>
        <w:t>components</w:t>
      </w:r>
      <w:r>
        <w:rPr>
          <w:color w:val="1A1A1A"/>
          <w:spacing w:val="31"/>
        </w:rPr>
        <w:t> </w:t>
      </w:r>
      <w:r>
        <w:rPr>
          <w:color w:val="1A1A1A"/>
        </w:rPr>
        <w:t>at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neural</w:t>
      </w:r>
      <w:r>
        <w:rPr>
          <w:color w:val="1A1A1A"/>
          <w:spacing w:val="31"/>
        </w:rPr>
        <w:t> </w:t>
      </w:r>
      <w:r>
        <w:rPr>
          <w:color w:val="1A1A1A"/>
        </w:rPr>
        <w:t>level,</w:t>
      </w:r>
      <w:r>
        <w:rPr>
          <w:color w:val="1A1A1A"/>
          <w:w w:val="99"/>
        </w:rPr>
        <w:t> </w:t>
      </w:r>
      <w:r>
        <w:rPr>
          <w:color w:val="1A1A1A"/>
        </w:rPr>
        <w:t>making the output signal closer to the true </w:t>
      </w:r>
      <w:r>
        <w:rPr>
          <w:color w:val="1A1A1A"/>
          <w:spacing w:val="-16"/>
        </w:rPr>
        <w:t>V. </w:t>
      </w:r>
      <w:r>
        <w:rPr>
          <w:color w:val="1A1A1A"/>
        </w:rPr>
        <w:t>This demonstrates that V has an</w:t>
      </w:r>
      <w:r>
        <w:rPr>
          <w:color w:val="1A1A1A"/>
          <w:spacing w:val="27"/>
        </w:rPr>
        <w:t> </w:t>
      </w:r>
      <w:r>
        <w:rPr>
          <w:color w:val="1A1A1A"/>
        </w:rPr>
        <w:t>operational</w:t>
      </w:r>
      <w:r>
        <w:rPr>
          <w:color w:val="1A1A1A"/>
          <w:w w:val="99"/>
        </w:rPr>
        <w:t> </w:t>
      </w:r>
      <w:r>
        <w:rPr>
          <w:color w:val="1A1A1A"/>
        </w:rPr>
        <w:t>underlying regularity, refuting the subjectivist stance that “aesthetic judgment is</w:t>
      </w:r>
      <w:r>
        <w:rPr>
          <w:color w:val="1A1A1A"/>
          <w:spacing w:val="-18"/>
        </w:rPr>
        <w:t> </w:t>
      </w:r>
      <w:r>
        <w:rPr>
          <w:color w:val="1A1A1A"/>
        </w:rPr>
        <w:t>unanalyzable”.</w:t>
      </w:r>
      <w:r>
        <w:rPr/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The</w:t>
      </w:r>
      <w:r>
        <w:rPr>
          <w:color w:val="1A1A1A"/>
          <w:spacing w:val="28"/>
        </w:rPr>
        <w:t> </w:t>
      </w:r>
      <w:r>
        <w:rPr>
          <w:color w:val="1A1A1A"/>
        </w:rPr>
        <w:t>evolution</w:t>
      </w:r>
      <w:r>
        <w:rPr>
          <w:color w:val="1A1A1A"/>
          <w:spacing w:val="28"/>
        </w:rPr>
        <w:t> </w:t>
      </w:r>
      <w:r>
        <w:rPr>
          <w:color w:val="1A1A1A"/>
        </w:rPr>
        <w:t>of</w:t>
      </w:r>
      <w:r>
        <w:rPr>
          <w:color w:val="1A1A1A"/>
          <w:spacing w:val="28"/>
        </w:rPr>
        <w:t> </w:t>
      </w:r>
      <w:r>
        <w:rPr>
          <w:color w:val="1A1A1A"/>
        </w:rPr>
        <w:t>art</w:t>
      </w:r>
      <w:r>
        <w:rPr>
          <w:color w:val="1A1A1A"/>
          <w:spacing w:val="28"/>
        </w:rPr>
        <w:t> </w:t>
      </w:r>
      <w:r>
        <w:rPr>
          <w:color w:val="1A1A1A"/>
        </w:rPr>
        <w:t>history</w:t>
      </w:r>
      <w:r>
        <w:rPr>
          <w:color w:val="1A1A1A"/>
          <w:spacing w:val="28"/>
        </w:rPr>
        <w:t> </w:t>
      </w:r>
      <w:r>
        <w:rPr>
          <w:color w:val="1A1A1A"/>
        </w:rPr>
        <w:t>–</w:t>
      </w:r>
      <w:r>
        <w:rPr>
          <w:color w:val="1A1A1A"/>
          <w:spacing w:val="28"/>
        </w:rPr>
        <w:t> </w:t>
      </w:r>
      <w:r>
        <w:rPr>
          <w:color w:val="1A1A1A"/>
        </w:rPr>
        <w:t>from</w:t>
      </w:r>
      <w:r>
        <w:rPr>
          <w:color w:val="1A1A1A"/>
          <w:spacing w:val="28"/>
        </w:rPr>
        <w:t> </w:t>
      </w:r>
      <w:r>
        <w:rPr>
          <w:color w:val="1A1A1A"/>
        </w:rPr>
        <w:t>the</w:t>
      </w:r>
      <w:r>
        <w:rPr>
          <w:color w:val="1A1A1A"/>
          <w:spacing w:val="28"/>
        </w:rPr>
        <w:t> </w:t>
      </w:r>
      <w:r>
        <w:rPr>
          <w:color w:val="1A1A1A"/>
        </w:rPr>
        <w:t>Renaissance</w:t>
      </w:r>
      <w:r>
        <w:rPr>
          <w:color w:val="1A1A1A"/>
          <w:spacing w:val="28"/>
        </w:rPr>
        <w:t> </w:t>
      </w:r>
      <w:r>
        <w:rPr>
          <w:color w:val="1A1A1A"/>
        </w:rPr>
        <w:t>(perspective</w:t>
      </w:r>
      <w:r>
        <w:rPr>
          <w:color w:val="1A1A1A"/>
          <w:spacing w:val="28"/>
        </w:rPr>
        <w:t> </w:t>
      </w:r>
      <w:r>
        <w:rPr>
          <w:color w:val="1A1A1A"/>
        </w:rPr>
        <w:t>–</w:t>
      </w:r>
      <w:r>
        <w:rPr>
          <w:color w:val="1A1A1A"/>
          <w:spacing w:val="28"/>
        </w:rPr>
        <w:t> </w:t>
      </w:r>
      <w:r>
        <w:rPr>
          <w:color w:val="1A1A1A"/>
        </w:rPr>
        <w:t>increased</w:t>
      </w:r>
      <w:r>
        <w:rPr>
          <w:color w:val="1A1A1A"/>
          <w:spacing w:val="28"/>
        </w:rPr>
        <w:t> </w:t>
      </w:r>
      <w:r>
        <w:rPr>
          <w:color w:val="1A1A1A"/>
        </w:rPr>
        <w:t>spatial</w:t>
      </w:r>
      <w:r>
        <w:rPr>
          <w:color w:val="1A1A1A"/>
          <w:spacing w:val="28"/>
        </w:rPr>
        <w:t> </w:t>
      </w:r>
      <w:r>
        <w:rPr>
          <w:color w:val="1A1A1A"/>
        </w:rPr>
        <w:t>information</w:t>
      </w:r>
      <w:r>
        <w:rPr>
          <w:color w:val="1A1A1A"/>
          <w:w w:val="99"/>
        </w:rPr>
        <w:t> </w:t>
      </w:r>
      <w:r>
        <w:rPr>
          <w:color w:val="1A1A1A"/>
        </w:rPr>
        <w:t>encoding efficiency) to Cubism (multi‑view information compression – increased I density per</w:t>
      </w:r>
      <w:r>
        <w:rPr>
          <w:color w:val="1A1A1A"/>
          <w:spacing w:val="41"/>
        </w:rPr>
        <w:t> </w:t>
      </w:r>
      <w:r>
        <w:rPr>
          <w:color w:val="1A1A1A"/>
        </w:rPr>
        <w:t>unit</w:t>
      </w:r>
      <w:r>
        <w:rPr>
          <w:color w:val="1A1A1A"/>
          <w:w w:val="99"/>
        </w:rPr>
        <w:t> </w:t>
      </w:r>
      <w:r>
        <w:rPr>
          <w:color w:val="1A1A1A"/>
        </w:rPr>
        <w:t>area) to Minimalism (E reduction – increased I/E ratio) – can be reinterpreted in </w:t>
      </w:r>
      <w:r>
        <w:rPr>
          <w:color w:val="1A1A1A"/>
          <w:spacing w:val="-3"/>
        </w:rPr>
        <w:t>SPV’s</w:t>
      </w:r>
      <w:r>
        <w:rPr>
          <w:color w:val="1A1A1A"/>
          <w:spacing w:val="17"/>
        </w:rPr>
        <w:t> </w:t>
      </w:r>
      <w:r>
        <w:rPr>
          <w:color w:val="1A1A1A"/>
        </w:rPr>
        <w:t>perspective</w:t>
      </w:r>
      <w:r>
        <w:rPr>
          <w:color w:val="1A1A1A"/>
          <w:w w:val="99"/>
        </w:rPr>
        <w:t> </w:t>
      </w:r>
      <w:r>
        <w:rPr>
          <w:color w:val="1A1A1A"/>
        </w:rPr>
        <w:t>as: cutting‑edge artists of each era explored different dimensions of V optimization under the</w:t>
      </w:r>
      <w:r>
        <w:rPr>
          <w:color w:val="1A1A1A"/>
          <w:spacing w:val="-3"/>
        </w:rPr>
        <w:t> </w:t>
      </w:r>
      <w:r>
        <w:rPr>
          <w:color w:val="1A1A1A"/>
        </w:rPr>
        <w:t>media</w:t>
      </w:r>
      <w:r>
        <w:rPr>
          <w:color w:val="1A1A1A"/>
          <w:w w:val="99"/>
        </w:rPr>
        <w:t> </w:t>
      </w:r>
      <w:r>
        <w:rPr>
          <w:color w:val="1A1A1A"/>
        </w:rPr>
        <w:t>constraints</w:t>
      </w:r>
      <w:r>
        <w:rPr>
          <w:color w:val="1A1A1A"/>
          <w:spacing w:val="38"/>
        </w:rPr>
        <w:t> </w:t>
      </w:r>
      <w:r>
        <w:rPr>
          <w:color w:val="1A1A1A"/>
        </w:rPr>
        <w:t>of</w:t>
      </w:r>
      <w:r>
        <w:rPr>
          <w:color w:val="1A1A1A"/>
          <w:spacing w:val="38"/>
        </w:rPr>
        <w:t> </w:t>
      </w:r>
      <w:r>
        <w:rPr>
          <w:color w:val="1A1A1A"/>
        </w:rPr>
        <w:t>their</w:t>
      </w:r>
      <w:r>
        <w:rPr>
          <w:color w:val="1A1A1A"/>
          <w:spacing w:val="38"/>
        </w:rPr>
        <w:t> </w:t>
      </w:r>
      <w:r>
        <w:rPr>
          <w:color w:val="1A1A1A"/>
        </w:rPr>
        <w:t>time.</w:t>
      </w:r>
      <w:r>
        <w:rPr>
          <w:color w:val="1A1A1A"/>
          <w:spacing w:val="34"/>
        </w:rPr>
        <w:t> </w:t>
      </w:r>
      <w:r>
        <w:rPr>
          <w:color w:val="1A1A1A"/>
        </w:rPr>
        <w:t>This</w:t>
      </w:r>
      <w:r>
        <w:rPr>
          <w:color w:val="1A1A1A"/>
          <w:spacing w:val="38"/>
        </w:rPr>
        <w:t> </w:t>
      </w:r>
      <w:r>
        <w:rPr>
          <w:color w:val="1A1A1A"/>
        </w:rPr>
        <w:t>resonates</w:t>
      </w:r>
      <w:r>
        <w:rPr>
          <w:color w:val="1A1A1A"/>
          <w:spacing w:val="38"/>
        </w:rPr>
        <w:t> </w:t>
      </w:r>
      <w:r>
        <w:rPr>
          <w:color w:val="1A1A1A"/>
        </w:rPr>
        <w:t>intuitively</w:t>
      </w:r>
      <w:r>
        <w:rPr>
          <w:color w:val="1A1A1A"/>
          <w:spacing w:val="38"/>
        </w:rPr>
        <w:t> </w:t>
      </w:r>
      <w:r>
        <w:rPr>
          <w:color w:val="1A1A1A"/>
        </w:rPr>
        <w:t>with</w:t>
      </w:r>
      <w:r>
        <w:rPr>
          <w:color w:val="1A1A1A"/>
          <w:spacing w:val="38"/>
        </w:rPr>
        <w:t> </w:t>
      </w:r>
      <w:r>
        <w:rPr>
          <w:color w:val="1A1A1A"/>
        </w:rPr>
        <w:t>Birkhoff’s</w:t>
      </w:r>
      <w:r>
        <w:rPr>
          <w:color w:val="1A1A1A"/>
          <w:spacing w:val="38"/>
        </w:rPr>
        <w:t> </w:t>
      </w:r>
      <w:r>
        <w:rPr>
          <w:color w:val="1A1A1A"/>
        </w:rPr>
        <w:t>aesthetic</w:t>
      </w:r>
      <w:r>
        <w:rPr>
          <w:color w:val="1A1A1A"/>
          <w:spacing w:val="38"/>
        </w:rPr>
        <w:t> </w:t>
      </w:r>
      <w:r>
        <w:rPr>
          <w:color w:val="1A1A1A"/>
        </w:rPr>
        <w:t>measure</w:t>
      </w:r>
      <w:r>
        <w:rPr>
          <w:color w:val="1A1A1A"/>
          <w:spacing w:val="38"/>
        </w:rPr>
        <w:t> </w:t>
      </w:r>
      <w:r>
        <w:rPr>
          <w:color w:val="1A1A1A"/>
        </w:rPr>
        <w:t>(order</w:t>
      </w:r>
      <w:r>
        <w:rPr>
          <w:color w:val="1A1A1A"/>
          <w:spacing w:val="38"/>
        </w:rPr>
        <w:t> </w:t>
      </w:r>
      <w:r>
        <w:rPr>
          <w:color w:val="1A1A1A"/>
        </w:rPr>
        <w:t>vs.</w:t>
      </w:r>
      <w:r>
        <w:rPr>
          <w:color w:val="1A1A1A"/>
          <w:w w:val="100"/>
        </w:rPr>
        <w:t> </w:t>
      </w:r>
      <w:r>
        <w:rPr>
          <w:color w:val="1A1A1A"/>
        </w:rPr>
        <w:t>complexity</w:t>
      </w:r>
      <w:r>
        <w:rPr>
          <w:color w:val="1A1A1A"/>
          <w:spacing w:val="16"/>
        </w:rPr>
        <w:t> </w:t>
      </w:r>
      <w:r>
        <w:rPr>
          <w:color w:val="1A1A1A"/>
        </w:rPr>
        <w:t>ratio),</w:t>
      </w:r>
      <w:r>
        <w:rPr>
          <w:color w:val="1A1A1A"/>
          <w:spacing w:val="16"/>
        </w:rPr>
        <w:t> </w:t>
      </w:r>
      <w:r>
        <w:rPr>
          <w:color w:val="1A1A1A"/>
        </w:rPr>
        <w:t>but</w:t>
      </w:r>
      <w:r>
        <w:rPr>
          <w:color w:val="1A1A1A"/>
          <w:spacing w:val="16"/>
        </w:rPr>
        <w:t> </w:t>
      </w:r>
      <w:r>
        <w:rPr>
          <w:color w:val="1A1A1A"/>
        </w:rPr>
        <w:t>SPV</w:t>
      </w:r>
      <w:r>
        <w:rPr>
          <w:color w:val="1A1A1A"/>
          <w:spacing w:val="12"/>
        </w:rPr>
        <w:t> </w:t>
      </w:r>
      <w:r>
        <w:rPr>
          <w:color w:val="1A1A1A"/>
        </w:rPr>
        <w:t>places</w:t>
      </w:r>
      <w:r>
        <w:rPr>
          <w:color w:val="1A1A1A"/>
          <w:spacing w:val="16"/>
        </w:rPr>
        <w:t> </w:t>
      </w:r>
      <w:r>
        <w:rPr>
          <w:color w:val="1A1A1A"/>
        </w:rPr>
        <w:t>it</w:t>
      </w:r>
      <w:r>
        <w:rPr>
          <w:color w:val="1A1A1A"/>
          <w:spacing w:val="16"/>
        </w:rPr>
        <w:t> </w:t>
      </w:r>
      <w:r>
        <w:rPr>
          <w:color w:val="1A1A1A"/>
        </w:rPr>
        <w:t>in</w:t>
      </w:r>
      <w:r>
        <w:rPr>
          <w:color w:val="1A1A1A"/>
          <w:spacing w:val="16"/>
        </w:rPr>
        <w:t> </w:t>
      </w:r>
      <w:r>
        <w:rPr>
          <w:color w:val="1A1A1A"/>
        </w:rPr>
        <w:t>a</w:t>
      </w:r>
      <w:r>
        <w:rPr>
          <w:color w:val="1A1A1A"/>
          <w:spacing w:val="16"/>
        </w:rPr>
        <w:t> </w:t>
      </w:r>
      <w:r>
        <w:rPr>
          <w:color w:val="1A1A1A"/>
        </w:rPr>
        <w:t>broader</w:t>
      </w:r>
      <w:r>
        <w:rPr>
          <w:color w:val="1A1A1A"/>
          <w:spacing w:val="16"/>
        </w:rPr>
        <w:t> </w:t>
      </w:r>
      <w:r>
        <w:rPr>
          <w:color w:val="1A1A1A"/>
        </w:rPr>
        <w:t>thermodynamic</w:t>
      </w:r>
      <w:r>
        <w:rPr>
          <w:color w:val="1A1A1A"/>
          <w:spacing w:val="16"/>
        </w:rPr>
        <w:t> </w:t>
      </w:r>
      <w:r>
        <w:rPr>
          <w:color w:val="1A1A1A"/>
        </w:rPr>
        <w:t>persistence</w:t>
      </w:r>
      <w:r>
        <w:rPr>
          <w:color w:val="1A1A1A"/>
          <w:spacing w:val="16"/>
        </w:rPr>
        <w:t> </w:t>
      </w:r>
      <w:r>
        <w:rPr>
          <w:color w:val="1A1A1A"/>
        </w:rPr>
        <w:t>framework</w:t>
      </w:r>
      <w:r>
        <w:rPr>
          <w:color w:val="1A1A1A"/>
          <w:spacing w:val="16"/>
        </w:rPr>
        <w:t> </w:t>
      </w:r>
      <w:r>
        <w:rPr>
          <w:color w:val="1A1A1A"/>
        </w:rPr>
        <w:t>and</w:t>
      </w:r>
      <w:r>
        <w:rPr>
          <w:color w:val="1A1A1A"/>
          <w:spacing w:val="16"/>
        </w:rPr>
        <w:t> </w:t>
      </w:r>
      <w:r>
        <w:rPr>
          <w:color w:val="1A1A1A"/>
        </w:rPr>
        <w:t>adds</w:t>
      </w:r>
      <w:r>
        <w:rPr>
          <w:color w:val="1A1A1A"/>
        </w:rPr>
        <w:t> the time (T)</w:t>
      </w:r>
      <w:r>
        <w:rPr>
          <w:color w:val="1A1A1A"/>
          <w:spacing w:val="-1"/>
        </w:rPr>
        <w:t> </w:t>
      </w:r>
      <w:r>
        <w:rPr>
          <w:color w:val="1A1A1A"/>
        </w:rPr>
        <w:t>dimension.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186" w:after="0"/>
        <w:ind w:left="312" w:right="0" w:hanging="202"/>
        <w:jc w:val="both"/>
        <w:rPr>
          <w:b w:val="0"/>
          <w:bCs w:val="0"/>
        </w:rPr>
      </w:pPr>
      <w:r>
        <w:rPr>
          <w:color w:val="1A1A1A"/>
        </w:rPr>
        <w:t>Reverse Engineering Hypothesis: Thermodynamic Nature of AI</w:t>
      </w:r>
      <w:r>
        <w:rPr>
          <w:color w:val="1A1A1A"/>
          <w:spacing w:val="-37"/>
        </w:rPr>
        <w:t> </w:t>
      </w:r>
      <w:r>
        <w:rPr>
          <w:color w:val="1A1A1A"/>
        </w:rPr>
        <w:t>Alignment</w:t>
      </w:r>
      <w:r>
        <w:rPr>
          <w:b w:val="0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b/>
          <w:bCs/>
          <w:sz w:val="18"/>
          <w:szCs w:val="18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21"/>
          <w:szCs w:val="21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Computational Cost of Direct</w:t>
      </w:r>
      <w:r>
        <w:rPr>
          <w:color w:val="1A1A1A"/>
          <w:spacing w:val="-1"/>
        </w:rPr>
        <w:t> </w:t>
      </w:r>
      <w:r>
        <w:rPr>
          <w:color w:val="1A1A1A"/>
        </w:rPr>
        <w:t>Solution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Suppose</w:t>
      </w:r>
      <w:r>
        <w:rPr>
          <w:color w:val="1A1A1A"/>
          <w:spacing w:val="36"/>
        </w:rPr>
        <w:t> </w:t>
      </w:r>
      <w:r>
        <w:rPr>
          <w:color w:val="1A1A1A"/>
        </w:rPr>
        <w:t>an</w:t>
      </w:r>
      <w:r>
        <w:rPr>
          <w:color w:val="1A1A1A"/>
          <w:spacing w:val="36"/>
        </w:rPr>
        <w:t> </w:t>
      </w:r>
      <w:r>
        <w:rPr>
          <w:color w:val="1A1A1A"/>
        </w:rPr>
        <w:t>agent</w:t>
      </w:r>
      <w:r>
        <w:rPr>
          <w:color w:val="1A1A1A"/>
          <w:spacing w:val="36"/>
        </w:rPr>
        <w:t> </w:t>
      </w:r>
      <w:r>
        <w:rPr>
          <w:color w:val="1A1A1A"/>
        </w:rPr>
        <w:t>needs</w:t>
      </w:r>
      <w:r>
        <w:rPr>
          <w:color w:val="1A1A1A"/>
          <w:spacing w:val="36"/>
        </w:rPr>
        <w:t> </w:t>
      </w:r>
      <w:r>
        <w:rPr>
          <w:color w:val="1A1A1A"/>
        </w:rPr>
        <w:t>to</w:t>
      </w:r>
      <w:r>
        <w:rPr>
          <w:color w:val="1A1A1A"/>
          <w:spacing w:val="36"/>
        </w:rPr>
        <w:t> </w:t>
      </w:r>
      <w:r>
        <w:rPr>
          <w:color w:val="1A1A1A"/>
        </w:rPr>
        <w:t>search</w:t>
      </w:r>
      <w:r>
        <w:rPr>
          <w:color w:val="1A1A1A"/>
          <w:spacing w:val="36"/>
        </w:rPr>
        <w:t> </w:t>
      </w:r>
      <w:r>
        <w:rPr>
          <w:color w:val="1A1A1A"/>
        </w:rPr>
        <w:t>for</w:t>
      </w:r>
      <w:r>
        <w:rPr>
          <w:color w:val="1A1A1A"/>
          <w:spacing w:val="36"/>
        </w:rPr>
        <w:t> </w:t>
      </w:r>
      <w:r>
        <w:rPr>
          <w:color w:val="1A1A1A"/>
        </w:rPr>
        <w:t>high‑V</w:t>
      </w:r>
      <w:r>
        <w:rPr>
          <w:color w:val="1A1A1A"/>
          <w:spacing w:val="31"/>
        </w:rPr>
        <w:t> </w:t>
      </w:r>
      <w:r>
        <w:rPr>
          <w:color w:val="1A1A1A"/>
        </w:rPr>
        <w:t>structures</w:t>
      </w:r>
      <w:r>
        <w:rPr>
          <w:color w:val="1A1A1A"/>
          <w:spacing w:val="36"/>
        </w:rPr>
        <w:t> </w:t>
      </w:r>
      <w:r>
        <w:rPr>
          <w:color w:val="1A1A1A"/>
        </w:rPr>
        <w:t>in</w:t>
      </w:r>
      <w:r>
        <w:rPr>
          <w:color w:val="1A1A1A"/>
          <w:spacing w:val="36"/>
        </w:rPr>
        <w:t> </w:t>
      </w:r>
      <w:r>
        <w:rPr>
          <w:color w:val="1A1A1A"/>
        </w:rPr>
        <w:t>some</w:t>
      </w:r>
      <w:r>
        <w:rPr>
          <w:color w:val="1A1A1A"/>
          <w:spacing w:val="36"/>
        </w:rPr>
        <w:t> </w:t>
      </w:r>
      <w:r>
        <w:rPr>
          <w:color w:val="1A1A1A"/>
        </w:rPr>
        <w:t>environment</w:t>
      </w:r>
      <w:r>
        <w:rPr>
          <w:color w:val="1A1A1A"/>
          <w:spacing w:val="36"/>
        </w:rPr>
        <w:t> </w:t>
      </w:r>
      <w:r>
        <w:rPr>
          <w:color w:val="1A1A1A"/>
        </w:rPr>
        <w:t>(e.g.,</w:t>
      </w:r>
      <w:r>
        <w:rPr>
          <w:color w:val="1A1A1A"/>
          <w:spacing w:val="36"/>
        </w:rPr>
        <w:t> </w:t>
      </w:r>
      <w:r>
        <w:rPr>
          <w:color w:val="1A1A1A"/>
        </w:rPr>
        <w:t>generate</w:t>
      </w:r>
      <w:r>
        <w:rPr>
          <w:color w:val="1A1A1A"/>
          <w:spacing w:val="36"/>
        </w:rPr>
        <w:t> </w:t>
      </w:r>
      <w:r>
        <w:rPr>
          <w:color w:val="1A1A1A"/>
        </w:rPr>
        <w:t>an</w:t>
      </w:r>
      <w:r>
        <w:rPr>
          <w:color w:val="1A1A1A"/>
          <w:w w:val="99"/>
        </w:rPr>
        <w:t> </w:t>
      </w:r>
      <w:r>
        <w:rPr>
          <w:color w:val="1A1A1A"/>
        </w:rPr>
        <w:t>image with “lasting aesthetic appeal”). In principle, it could directly build a thermodynamic</w:t>
      </w:r>
      <w:r>
        <w:rPr>
          <w:color w:val="1A1A1A"/>
          <w:spacing w:val="42"/>
        </w:rPr>
        <w:t> </w:t>
      </w:r>
      <w:r>
        <w:rPr>
          <w:color w:val="1A1A1A"/>
        </w:rPr>
        <w:t>model</w:t>
      </w:r>
      <w:r>
        <w:rPr>
          <w:color w:val="1A1A1A"/>
          <w:w w:val="99"/>
        </w:rPr>
        <w:t> </w:t>
      </w:r>
      <w:r>
        <w:rPr>
          <w:color w:val="1A1A1A"/>
        </w:rPr>
        <w:t>of the environment and search for structures that maximize </w:t>
      </w:r>
      <w:r>
        <w:rPr>
          <w:color w:val="1A1A1A"/>
          <w:spacing w:val="-16"/>
        </w:rPr>
        <w:t>V. </w:t>
      </w:r>
      <w:r>
        <w:rPr>
          <w:color w:val="1A1A1A"/>
        </w:rPr>
        <w:t>But this faces a</w:t>
      </w:r>
      <w:r>
        <w:rPr>
          <w:color w:val="1A1A1A"/>
          <w:spacing w:val="10"/>
        </w:rPr>
        <w:t> </w:t>
      </w:r>
      <w:r>
        <w:rPr>
          <w:color w:val="1A1A1A"/>
        </w:rPr>
        <w:t>fundamental</w:t>
      </w:r>
      <w:r>
        <w:rPr>
          <w:color w:val="1A1A1A"/>
          <w:w w:val="99"/>
        </w:rPr>
        <w:t> </w:t>
      </w:r>
      <w:r>
        <w:rPr>
          <w:color w:val="1A1A1A"/>
        </w:rPr>
        <w:t>difficulty: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3" w:lineRule="auto"/>
        <w:ind w:right="122"/>
        <w:jc w:val="both"/>
      </w:pPr>
      <w:r>
        <w:rPr>
          <w:color w:val="1A1A1A"/>
        </w:rPr>
        <w:t>T</w:t>
      </w:r>
      <w:r>
        <w:rPr>
          <w:color w:val="1A1A1A"/>
          <w:spacing w:val="30"/>
        </w:rPr>
        <w:t> </w:t>
      </w:r>
      <w:r>
        <w:rPr>
          <w:color w:val="1A1A1A"/>
        </w:rPr>
        <w:t>(persistence</w:t>
      </w:r>
      <w:r>
        <w:rPr>
          <w:color w:val="1A1A1A"/>
          <w:spacing w:val="35"/>
        </w:rPr>
        <w:t> </w:t>
      </w:r>
      <w:r>
        <w:rPr>
          <w:color w:val="1A1A1A"/>
        </w:rPr>
        <w:t>timescale)</w:t>
      </w:r>
      <w:r>
        <w:rPr>
          <w:color w:val="1A1A1A"/>
          <w:spacing w:val="35"/>
        </w:rPr>
        <w:t> </w:t>
      </w:r>
      <w:r>
        <w:rPr>
          <w:color w:val="1A1A1A"/>
        </w:rPr>
        <w:t>can</w:t>
      </w:r>
      <w:r>
        <w:rPr>
          <w:color w:val="1A1A1A"/>
          <w:spacing w:val="35"/>
        </w:rPr>
        <w:t> </w:t>
      </w:r>
      <w:r>
        <w:rPr>
          <w:color w:val="1A1A1A"/>
        </w:rPr>
        <w:t>only</w:t>
      </w:r>
      <w:r>
        <w:rPr>
          <w:color w:val="1A1A1A"/>
          <w:spacing w:val="35"/>
        </w:rPr>
        <w:t> </w:t>
      </w:r>
      <w:r>
        <w:rPr>
          <w:color w:val="1A1A1A"/>
        </w:rPr>
        <w:t>be</w:t>
      </w:r>
      <w:r>
        <w:rPr>
          <w:color w:val="1A1A1A"/>
          <w:spacing w:val="35"/>
        </w:rPr>
        <w:t> </w:t>
      </w:r>
      <w:r>
        <w:rPr>
          <w:color w:val="1A1A1A"/>
        </w:rPr>
        <w:t>determined</w:t>
      </w:r>
      <w:r>
        <w:rPr>
          <w:color w:val="1A1A1A"/>
          <w:spacing w:val="35"/>
        </w:rPr>
        <w:t> </w:t>
      </w:r>
      <w:r>
        <w:rPr>
          <w:color w:val="1A1A1A"/>
        </w:rPr>
        <w:t>after</w:t>
      </w:r>
      <w:r>
        <w:rPr>
          <w:color w:val="1A1A1A"/>
          <w:spacing w:val="35"/>
        </w:rPr>
        <w:t> </w:t>
      </w:r>
      <w:r>
        <w:rPr>
          <w:color w:val="1A1A1A"/>
        </w:rPr>
        <w:t>long‑term</w:t>
      </w:r>
      <w:r>
        <w:rPr>
          <w:color w:val="1A1A1A"/>
          <w:spacing w:val="35"/>
        </w:rPr>
        <w:t> </w:t>
      </w:r>
      <w:r>
        <w:rPr>
          <w:color w:val="1A1A1A"/>
        </w:rPr>
        <w:t>observation.</w:t>
      </w:r>
      <w:r>
        <w:rPr>
          <w:color w:val="1A1A1A"/>
          <w:spacing w:val="30"/>
        </w:rPr>
        <w:t> </w:t>
      </w:r>
      <w:r>
        <w:rPr>
          <w:color w:val="1A1A1A"/>
        </w:rPr>
        <w:t>The</w:t>
      </w:r>
      <w:r>
        <w:rPr>
          <w:color w:val="1A1A1A"/>
          <w:spacing w:val="30"/>
        </w:rPr>
        <w:t> </w:t>
      </w:r>
      <w:r>
        <w:rPr>
          <w:color w:val="1A1A1A"/>
        </w:rPr>
        <w:t>T</w:t>
      </w:r>
      <w:r>
        <w:rPr>
          <w:color w:val="1A1A1A"/>
          <w:spacing w:val="30"/>
        </w:rPr>
        <w:t> </w:t>
      </w:r>
      <w:r>
        <w:rPr>
          <w:color w:val="1A1A1A"/>
        </w:rPr>
        <w:t>value</w:t>
      </w:r>
      <w:r>
        <w:rPr>
          <w:color w:val="1A1A1A"/>
          <w:spacing w:val="35"/>
        </w:rPr>
        <w:t> </w:t>
      </w:r>
      <w:r>
        <w:rPr>
          <w:color w:val="1A1A1A"/>
        </w:rPr>
        <w:t>of</w:t>
      </w:r>
      <w:r>
        <w:rPr>
          <w:color w:val="1A1A1A"/>
          <w:spacing w:val="35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structure depends on its ability to resist entropy, attention drift, and contextual changes</w:t>
      </w:r>
      <w:r>
        <w:rPr>
          <w:color w:val="1A1A1A"/>
          <w:spacing w:val="30"/>
        </w:rPr>
        <w:t> </w:t>
      </w:r>
      <w:r>
        <w:rPr>
          <w:color w:val="1A1A1A"/>
        </w:rPr>
        <w:t>over</w:t>
      </w:r>
      <w:r>
        <w:rPr>
          <w:color w:val="1A1A1A"/>
        </w:rPr>
        <w:t> decades or centuries. No computational system can accurately compute T at the moment</w:t>
      </w:r>
      <w:r>
        <w:rPr>
          <w:color w:val="1A1A1A"/>
          <w:spacing w:val="55"/>
        </w:rPr>
        <w:t> </w:t>
      </w:r>
      <w:r>
        <w:rPr>
          <w:color w:val="1A1A1A"/>
        </w:rPr>
        <w:t>of</w:t>
      </w:r>
      <w:r>
        <w:rPr>
          <w:color w:val="1A1A1A"/>
        </w:rPr>
        <w:t> generation – because the information about T has not yet been generated. The computational cost</w:t>
      </w:r>
      <w:r>
        <w:rPr>
          <w:color w:val="1A1A1A"/>
          <w:spacing w:val="-17"/>
        </w:rPr>
        <w:t> </w:t>
      </w:r>
      <w:r>
        <w:rPr>
          <w:color w:val="1A1A1A"/>
        </w:rPr>
        <w:t>of</w:t>
      </w:r>
      <w:r>
        <w:rPr>
          <w:color w:val="1A1A1A"/>
        </w:rPr>
        <w:t> directly solving V is practically</w:t>
      </w:r>
      <w:r>
        <w:rPr>
          <w:color w:val="1A1A1A"/>
          <w:spacing w:val="-11"/>
        </w:rPr>
        <w:t> </w:t>
      </w:r>
      <w:r>
        <w:rPr>
          <w:color w:val="1A1A1A"/>
        </w:rPr>
        <w:t>infeasible.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Superiority of Sensor</w:t>
      </w:r>
      <w:r>
        <w:rPr>
          <w:color w:val="1A1A1A"/>
          <w:spacing w:val="-5"/>
        </w:rPr>
        <w:t> </w:t>
      </w:r>
      <w:r>
        <w:rPr>
          <w:color w:val="1A1A1A"/>
        </w:rPr>
        <w:t>Fitting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1" w:lineRule="auto"/>
        <w:ind w:right="122"/>
        <w:jc w:val="both"/>
      </w:pPr>
      <w:r>
        <w:rPr>
          <w:color w:val="1A1A1A"/>
        </w:rPr>
        <w:t>The alternative strategy: instead of directly solving for </w:t>
      </w:r>
      <w:r>
        <w:rPr>
          <w:color w:val="1A1A1A"/>
          <w:spacing w:val="-16"/>
        </w:rPr>
        <w:t>V, </w:t>
      </w:r>
      <w:r>
        <w:rPr>
          <w:color w:val="1A1A1A"/>
        </w:rPr>
        <w:t>exploit an</w:t>
      </w:r>
      <w:r>
        <w:rPr>
          <w:color w:val="1A1A1A"/>
          <w:spacing w:val="27"/>
        </w:rPr>
        <w:t> </w:t>
      </w:r>
      <w:r>
        <w:rPr>
          <w:color w:val="1A1A1A"/>
        </w:rPr>
        <w:t>already‑existing,</w:t>
      </w:r>
      <w:r>
        <w:rPr>
          <w:color w:val="1A1A1A"/>
          <w:w w:val="99"/>
        </w:rPr>
        <w:t> </w:t>
      </w:r>
      <w:r>
        <w:rPr>
          <w:color w:val="1A1A1A"/>
        </w:rPr>
        <w:t>million‑year‑evolved  approximate V estimator  –  the  human  neural  circuitry  –  as  a  </w:t>
      </w:r>
      <w:r>
        <w:rPr>
          <w:color w:val="1A1A1A"/>
          <w:spacing w:val="-3"/>
        </w:rPr>
        <w:t>proxy.</w:t>
      </w:r>
      <w:r>
        <w:rPr>
          <w:color w:val="1A1A1A"/>
          <w:spacing w:val="25"/>
        </w:rPr>
        <w:t> </w:t>
      </w:r>
      <w:r>
        <w:rPr>
          <w:color w:val="1A1A1A"/>
        </w:rPr>
        <w:t>The</w:t>
      </w:r>
      <w:r>
        <w:rPr/>
      </w:r>
    </w:p>
    <w:p>
      <w:pPr>
        <w:spacing w:after="0" w:line="391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8" w:lineRule="auto" w:before="47"/>
        <w:ind w:right="122"/>
        <w:jc w:val="both"/>
      </w:pPr>
      <w:r>
        <w:rPr>
          <w:color w:val="1A1A1A"/>
        </w:rPr>
        <w:t>procedure: show the human sensor a large number of structure samples; record the human</w:t>
      </w:r>
      <w:r>
        <w:rPr>
          <w:color w:val="1A1A1A"/>
          <w:spacing w:val="40"/>
        </w:rPr>
        <w:t> </w:t>
      </w:r>
      <w:r>
        <w:rPr>
          <w:color w:val="1A1A1A"/>
        </w:rPr>
        <w:t>sensor’s</w:t>
      </w:r>
      <w:r>
        <w:rPr>
          <w:color w:val="1A1A1A"/>
          <w:w w:val="100"/>
        </w:rPr>
        <w:t> </w:t>
      </w:r>
      <w:r>
        <w:rPr>
          <w:color w:val="1A1A1A"/>
        </w:rPr>
        <w:t>output signals (likes, saves, dwell time, ratings); use these signals as labels to train an AI model</w:t>
      </w:r>
      <w:r>
        <w:rPr>
          <w:color w:val="1A1A1A"/>
          <w:spacing w:val="35"/>
        </w:rPr>
        <w:t> </w:t>
      </w:r>
      <w:r>
        <w:rPr>
          <w:color w:val="1A1A1A"/>
        </w:rPr>
        <w:t>to</w:t>
      </w:r>
      <w:r>
        <w:rPr>
          <w:color w:val="1A1A1A"/>
          <w:w w:val="99"/>
        </w:rPr>
        <w:t> </w:t>
      </w:r>
      <w:r>
        <w:rPr>
          <w:color w:val="1A1A1A"/>
        </w:rPr>
        <w:t>fit the “response function of the human V‑value</w:t>
      </w:r>
      <w:r>
        <w:rPr>
          <w:color w:val="1A1A1A"/>
          <w:spacing w:val="-6"/>
        </w:rPr>
        <w:t> </w:t>
      </w:r>
      <w:r>
        <w:rPr>
          <w:color w:val="1A1A1A"/>
        </w:rPr>
        <w:t>sensor”.</w:t>
      </w:r>
      <w:r>
        <w:rPr/>
      </w:r>
    </w:p>
    <w:p>
      <w:pPr>
        <w:pStyle w:val="BodyText"/>
        <w:spacing w:line="396" w:lineRule="auto" w:before="208"/>
        <w:ind w:right="122"/>
        <w:jc w:val="both"/>
      </w:pPr>
      <w:r>
        <w:rPr/>
        <w:pict>
          <v:group style="position:absolute;margin-left:59.624996pt;margin-top:158.852844pt;width:.1pt;height:103.5pt;mso-position-horizontal-relative:page;mso-position-vertical-relative:paragraph;z-index:1360" coordorigin="1192,3177" coordsize="2,2070">
            <v:shape style="position:absolute;left:1192;top:3177;width:2;height:2070" coordorigin="1192,3177" coordsize="0,2070" path="m1192,3177l1192,5247e" filled="false" stroked="true" strokeweight="2.25pt" strokecolor="#999999">
              <v:path arrowok="t"/>
            </v:shape>
            <w10:wrap type="none"/>
          </v:group>
        </w:pict>
      </w:r>
      <w:r>
        <w:rPr>
          <w:color w:val="1A1A1A"/>
        </w:rPr>
        <w:t>The advantage of this strategy is a tremendous saving in computational  thermodynamics:</w:t>
      </w:r>
      <w:r>
        <w:rPr>
          <w:color w:val="1A1A1A"/>
          <w:spacing w:val="10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human sensor has already “for free” sampled part of the T value through its evolutionary history</w:t>
      </w:r>
      <w:r>
        <w:rPr>
          <w:color w:val="1A1A1A"/>
          <w:spacing w:val="31"/>
        </w:rPr>
        <w:t> </w:t>
      </w:r>
      <w:r>
        <w:rPr>
          <w:color w:val="1A1A1A"/>
        </w:rPr>
        <w:t>–</w:t>
      </w:r>
      <w:r>
        <w:rPr>
          <w:color w:val="1A1A1A"/>
        </w:rPr>
        <w:t> via</w:t>
      </w:r>
      <w:r>
        <w:rPr>
          <w:color w:val="1A1A1A"/>
          <w:spacing w:val="36"/>
        </w:rPr>
        <w:t> </w:t>
      </w:r>
      <w:r>
        <w:rPr>
          <w:color w:val="1A1A1A"/>
        </w:rPr>
        <w:t>cultural</w:t>
      </w:r>
      <w:r>
        <w:rPr>
          <w:color w:val="1A1A1A"/>
          <w:spacing w:val="36"/>
        </w:rPr>
        <w:t> </w:t>
      </w:r>
      <w:r>
        <w:rPr>
          <w:color w:val="1A1A1A"/>
        </w:rPr>
        <w:t>transmission,</w:t>
      </w:r>
      <w:r>
        <w:rPr>
          <w:color w:val="1A1A1A"/>
          <w:spacing w:val="36"/>
        </w:rPr>
        <w:t> </w:t>
      </w:r>
      <w:r>
        <w:rPr>
          <w:color w:val="1A1A1A"/>
        </w:rPr>
        <w:t>structures</w:t>
      </w:r>
      <w:r>
        <w:rPr>
          <w:color w:val="1A1A1A"/>
          <w:spacing w:val="36"/>
        </w:rPr>
        <w:t> </w:t>
      </w:r>
      <w:r>
        <w:rPr>
          <w:color w:val="1A1A1A"/>
        </w:rPr>
        <w:t>that</w:t>
      </w:r>
      <w:r>
        <w:rPr>
          <w:color w:val="1A1A1A"/>
          <w:spacing w:val="36"/>
        </w:rPr>
        <w:t> </w:t>
      </w:r>
      <w:r>
        <w:rPr>
          <w:color w:val="1A1A1A"/>
        </w:rPr>
        <w:t>have</w:t>
      </w:r>
      <w:r>
        <w:rPr>
          <w:color w:val="1A1A1A"/>
          <w:spacing w:val="36"/>
        </w:rPr>
        <w:t> </w:t>
      </w:r>
      <w:r>
        <w:rPr>
          <w:color w:val="1A1A1A"/>
        </w:rPr>
        <w:t>been</w:t>
      </w:r>
      <w:r>
        <w:rPr>
          <w:color w:val="1A1A1A"/>
          <w:spacing w:val="36"/>
        </w:rPr>
        <w:t> </w:t>
      </w:r>
      <w:r>
        <w:rPr>
          <w:color w:val="1A1A1A"/>
        </w:rPr>
        <w:t>repeatedly</w:t>
      </w:r>
      <w:r>
        <w:rPr>
          <w:color w:val="1A1A1A"/>
          <w:spacing w:val="36"/>
        </w:rPr>
        <w:t> </w:t>
      </w:r>
      <w:r>
        <w:rPr>
          <w:color w:val="1A1A1A"/>
        </w:rPr>
        <w:t>selected</w:t>
      </w:r>
      <w:r>
        <w:rPr>
          <w:color w:val="1A1A1A"/>
          <w:spacing w:val="36"/>
        </w:rPr>
        <w:t> </w:t>
      </w:r>
      <w:r>
        <w:rPr>
          <w:color w:val="1A1A1A"/>
        </w:rPr>
        <w:t>by</w:t>
      </w:r>
      <w:r>
        <w:rPr>
          <w:color w:val="1A1A1A"/>
          <w:spacing w:val="36"/>
        </w:rPr>
        <w:t> </w:t>
      </w:r>
      <w:r>
        <w:rPr>
          <w:color w:val="1A1A1A"/>
        </w:rPr>
        <w:t>humans</w:t>
      </w:r>
      <w:r>
        <w:rPr>
          <w:color w:val="1A1A1A"/>
          <w:spacing w:val="36"/>
        </w:rPr>
        <w:t> </w:t>
      </w:r>
      <w:r>
        <w:rPr>
          <w:color w:val="1A1A1A"/>
        </w:rPr>
        <w:t>across</w:t>
      </w:r>
      <w:r>
        <w:rPr>
          <w:color w:val="1A1A1A"/>
        </w:rPr>
        <w:t> generations</w:t>
      </w:r>
      <w:r>
        <w:rPr>
          <w:color w:val="1A1A1A"/>
          <w:spacing w:val="38"/>
        </w:rPr>
        <w:t> </w:t>
      </w:r>
      <w:r>
        <w:rPr>
          <w:color w:val="1A1A1A"/>
        </w:rPr>
        <w:t>have</w:t>
      </w:r>
      <w:r>
        <w:rPr>
          <w:color w:val="1A1A1A"/>
          <w:spacing w:val="38"/>
        </w:rPr>
        <w:t> </w:t>
      </w:r>
      <w:r>
        <w:rPr>
          <w:color w:val="1A1A1A"/>
        </w:rPr>
        <w:t>their</w:t>
      </w:r>
      <w:r>
        <w:rPr>
          <w:color w:val="1A1A1A"/>
          <w:spacing w:val="34"/>
        </w:rPr>
        <w:t> </w:t>
      </w:r>
      <w:r>
        <w:rPr>
          <w:color w:val="1A1A1A"/>
        </w:rPr>
        <w:t>T</w:t>
      </w:r>
      <w:r>
        <w:rPr>
          <w:color w:val="1A1A1A"/>
          <w:spacing w:val="34"/>
        </w:rPr>
        <w:t> </w:t>
      </w:r>
      <w:r>
        <w:rPr>
          <w:color w:val="1A1A1A"/>
        </w:rPr>
        <w:t>value</w:t>
      </w:r>
      <w:r>
        <w:rPr>
          <w:color w:val="1A1A1A"/>
          <w:spacing w:val="38"/>
        </w:rPr>
        <w:t> </w:t>
      </w:r>
      <w:r>
        <w:rPr>
          <w:color w:val="1A1A1A"/>
        </w:rPr>
        <w:t>implicitly</w:t>
      </w:r>
      <w:r>
        <w:rPr>
          <w:color w:val="1A1A1A"/>
          <w:spacing w:val="38"/>
        </w:rPr>
        <w:t> </w:t>
      </w:r>
      <w:r>
        <w:rPr>
          <w:color w:val="1A1A1A"/>
        </w:rPr>
        <w:t>marked.</w:t>
      </w:r>
      <w:r>
        <w:rPr>
          <w:color w:val="1A1A1A"/>
          <w:spacing w:val="25"/>
        </w:rPr>
        <w:t> </w:t>
      </w:r>
      <w:r>
        <w:rPr>
          <w:color w:val="1A1A1A"/>
        </w:rPr>
        <w:t>AI</w:t>
      </w:r>
      <w:r>
        <w:rPr>
          <w:color w:val="1A1A1A"/>
          <w:spacing w:val="38"/>
        </w:rPr>
        <w:t> </w:t>
      </w:r>
      <w:r>
        <w:rPr>
          <w:color w:val="1A1A1A"/>
        </w:rPr>
        <w:t>does</w:t>
      </w:r>
      <w:r>
        <w:rPr>
          <w:color w:val="1A1A1A"/>
          <w:spacing w:val="38"/>
        </w:rPr>
        <w:t> </w:t>
      </w:r>
      <w:r>
        <w:rPr>
          <w:color w:val="1A1A1A"/>
        </w:rPr>
        <w:t>not</w:t>
      </w:r>
      <w:r>
        <w:rPr>
          <w:color w:val="1A1A1A"/>
          <w:spacing w:val="38"/>
        </w:rPr>
        <w:t> </w:t>
      </w:r>
      <w:r>
        <w:rPr>
          <w:color w:val="1A1A1A"/>
        </w:rPr>
        <w:t>need</w:t>
      </w:r>
      <w:r>
        <w:rPr>
          <w:color w:val="1A1A1A"/>
          <w:spacing w:val="38"/>
        </w:rPr>
        <w:t> </w:t>
      </w:r>
      <w:r>
        <w:rPr>
          <w:color w:val="1A1A1A"/>
        </w:rPr>
        <w:t>to</w:t>
      </w:r>
      <w:r>
        <w:rPr>
          <w:color w:val="1A1A1A"/>
          <w:spacing w:val="38"/>
        </w:rPr>
        <w:t> </w:t>
      </w:r>
      <w:r>
        <w:rPr>
          <w:color w:val="1A1A1A"/>
        </w:rPr>
        <w:t>observe</w:t>
      </w:r>
      <w:r>
        <w:rPr>
          <w:color w:val="1A1A1A"/>
          <w:spacing w:val="38"/>
        </w:rPr>
        <w:t> </w:t>
      </w:r>
      <w:r>
        <w:rPr>
          <w:color w:val="1A1A1A"/>
        </w:rPr>
        <w:t>for</w:t>
      </w:r>
      <w:r>
        <w:rPr>
          <w:color w:val="1A1A1A"/>
          <w:spacing w:val="38"/>
        </w:rPr>
        <w:t> </w:t>
      </w:r>
      <w:r>
        <w:rPr>
          <w:color w:val="1A1A1A"/>
        </w:rPr>
        <w:t>centuries;</w:t>
      </w:r>
      <w:r>
        <w:rPr>
          <w:color w:val="1A1A1A"/>
          <w:spacing w:val="38"/>
        </w:rPr>
        <w:t> </w:t>
      </w:r>
      <w:r>
        <w:rPr>
          <w:color w:val="1A1A1A"/>
        </w:rPr>
        <w:t>it</w:t>
      </w:r>
      <w:r>
        <w:rPr>
          <w:color w:val="1A1A1A"/>
          <w:w w:val="99"/>
        </w:rPr>
        <w:t> </w:t>
      </w:r>
      <w:r>
        <w:rPr>
          <w:color w:val="1A1A1A"/>
        </w:rPr>
        <w:t>merely needs to read the statistical distribution of human behavior to obtain an approximate</w:t>
      </w:r>
      <w:r>
        <w:rPr>
          <w:color w:val="1A1A1A"/>
          <w:spacing w:val="32"/>
        </w:rPr>
        <w:t> </w:t>
      </w:r>
      <w:r>
        <w:rPr>
          <w:color w:val="1A1A1A"/>
        </w:rPr>
        <w:t>proxy</w:t>
      </w:r>
      <w:r>
        <w:rPr>
          <w:color w:val="1A1A1A"/>
        </w:rPr>
        <w:t> signal for</w:t>
      </w:r>
      <w:r>
        <w:rPr>
          <w:color w:val="1A1A1A"/>
          <w:spacing w:val="-6"/>
        </w:rPr>
        <w:t> </w:t>
      </w:r>
      <w:r>
        <w:rPr>
          <w:color w:val="1A1A1A"/>
          <w:spacing w:val="-9"/>
        </w:rPr>
        <w:t>T.</w:t>
      </w:r>
      <w:r>
        <w:rPr>
          <w:spacing w:val="-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403" w:lineRule="auto" w:before="0"/>
        <w:ind w:left="454" w:right="493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Hypothesis 2 (Reverse Engineering Hypothesis):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Under finite computational resource  </w:t>
      </w:r>
      <w:r>
        <w:rPr>
          <w:rFonts w:ascii="Times New Roman" w:hAnsi="Times New Roman" w:cs="Times New Roman" w:eastAsia="Times New Roman"/>
          <w:color w:val="333333"/>
          <w:spacing w:val="8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8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constraints,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optimal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path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for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agent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to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search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for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high‑V</w:t>
      </w:r>
      <w:r>
        <w:rPr>
          <w:rFonts w:ascii="Times New Roman" w:hAnsi="Times New Roman" w:cs="Times New Roman" w:eastAsia="Times New Roman"/>
          <w:color w:val="333333"/>
          <w:spacing w:val="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structures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not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to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directly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solve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</w:t>
      </w:r>
      <w:r>
        <w:rPr>
          <w:rFonts w:ascii="Times New Roman" w:hAnsi="Times New Roman" w:cs="Times New Roman" w:eastAsia="Times New Roman"/>
          <w:color w:val="333333"/>
          <w:w w:val="10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thermodynamic equations of the environment, but to reverse‑engineer – i.e., fit – the response</w:t>
      </w:r>
      <w:r>
        <w:rPr>
          <w:rFonts w:ascii="Times New Roman" w:hAnsi="Times New Roman" w:cs="Times New Roman" w:eastAsia="Times New Roman"/>
          <w:color w:val="333333"/>
          <w:spacing w:val="18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18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function of an already‑evolved biological V‑value </w:t>
      </w:r>
      <w:r>
        <w:rPr>
          <w:rFonts w:ascii="Times New Roman" w:hAnsi="Times New Roman" w:cs="Times New Roman" w:eastAsia="Times New Roman"/>
          <w:color w:val="333333"/>
          <w:spacing w:val="4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sensor.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166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SPV Interpretation of Different</w:t>
      </w:r>
      <w:r>
        <w:rPr>
          <w:color w:val="1A1A1A"/>
          <w:spacing w:val="-6"/>
        </w:rPr>
        <w:t> </w:t>
      </w:r>
      <w:r>
        <w:rPr>
          <w:color w:val="1A1A1A"/>
        </w:rPr>
        <w:t>Platforms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14"/>
          <w:szCs w:val="14"/>
        </w:rPr>
      </w:pPr>
    </w:p>
    <w:tbl>
      <w:tblPr>
        <w:tblW w:w="0" w:type="auto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2805"/>
        <w:gridCol w:w="2010"/>
        <w:gridCol w:w="2670"/>
      </w:tblGrid>
      <w:tr>
        <w:trPr>
          <w:trHeight w:val="1050" w:hRule="exact"/>
        </w:trPr>
        <w:tc>
          <w:tcPr>
            <w:tcW w:w="208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41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Platform</w:t>
            </w:r>
            <w:r>
              <w:rPr>
                <w:rFonts w:ascii="Times New Roman"/>
                <w:b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type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80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403" w:lineRule="auto" w:before="179"/>
              <w:ind w:left="975" w:right="568" w:hanging="404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Sensor</w:t>
            </w:r>
            <w:r>
              <w:rPr>
                <w:rFonts w:ascii="Times New Roman"/>
                <w:b/>
                <w:color w:val="1A1A1A"/>
                <w:spacing w:val="-4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component</w:t>
            </w:r>
            <w:r>
              <w:rPr>
                <w:rFonts w:ascii="Times New Roman"/>
                <w:b/>
                <w:color w:val="1A1A1A"/>
                <w:w w:val="100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extracted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01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499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V</w:t>
            </w:r>
            <w:r>
              <w:rPr>
                <w:rFonts w:ascii="Times New Roman"/>
                <w:b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coverage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67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317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Output</w:t>
            </w:r>
            <w:r>
              <w:rPr>
                <w:rFonts w:ascii="Times New Roman"/>
                <w:b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characteristics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455" w:hRule="exact"/>
        </w:trPr>
        <w:tc>
          <w:tcPr>
            <w:tcW w:w="208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403" w:lineRule="auto" w:before="144"/>
              <w:ind w:left="328" w:right="328" w:firstLine="209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Short‑video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recommendation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80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319" w:right="316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Instantaneous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response: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completion rate, like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rate,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swipe‑away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speed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223" w:right="224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Primarily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captures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K = I/E,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hardly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captures</w:t>
            </w:r>
            <w:r>
              <w:rPr>
                <w:rFonts w:ascii="Times New Roman"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T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67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326" w:right="333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High K, low </w:t>
            </w:r>
            <w:r>
              <w:rPr>
                <w:rFonts w:ascii="Times New Roman"/>
                <w:color w:val="1A1A1A"/>
                <w:spacing w:val="-6"/>
                <w:sz w:val="21"/>
              </w:rPr>
              <w:t>T:</w:t>
            </w:r>
            <w:r>
              <w:rPr>
                <w:rFonts w:ascii="Times New Roman"/>
                <w:color w:val="1A1A1A"/>
                <w:spacing w:val="-4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high</w:t>
            </w:r>
            <w:r>
              <w:rPr>
                <w:rFonts w:ascii="Times New Roman"/>
                <w:color w:val="1A1A1A"/>
                <w:sz w:val="21"/>
              </w:rPr>
              <w:t> instant appeal, very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fast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decay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455" w:hRule="exact"/>
        </w:trPr>
        <w:tc>
          <w:tcPr>
            <w:tcW w:w="208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403" w:lineRule="auto" w:before="144"/>
              <w:ind w:left="672" w:right="322" w:hanging="35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Image‑collecting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platform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80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200" w:right="197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Delayed response: save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rate,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revisit rate,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long‑term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reference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255" w:right="256" w:hanging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Partly captures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K</w:t>
            </w:r>
            <w:r>
              <w:rPr>
                <w:rFonts w:ascii="Times New Roman"/>
                <w:color w:val="1A1A1A"/>
                <w:w w:val="100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and proxy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signals</w:t>
            </w:r>
            <w:r>
              <w:rPr>
                <w:rFonts w:ascii="Times New Roman"/>
                <w:color w:val="1A1A1A"/>
                <w:sz w:val="21"/>
              </w:rPr>
              <w:t> of</w:t>
            </w:r>
            <w:r>
              <w:rPr>
                <w:rFonts w:ascii="Times New Roman"/>
                <w:color w:val="1A1A1A"/>
                <w:spacing w:val="-4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T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67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282" w:right="288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Medium K, medium</w:t>
            </w:r>
            <w:r>
              <w:rPr>
                <w:rFonts w:ascii="Times New Roman"/>
                <w:color w:val="1A1A1A"/>
                <w:spacing w:val="-4"/>
                <w:sz w:val="21"/>
              </w:rPr>
              <w:t> </w:t>
            </w:r>
            <w:r>
              <w:rPr>
                <w:rFonts w:ascii="Times New Roman"/>
                <w:color w:val="1A1A1A"/>
                <w:spacing w:val="-6"/>
                <w:sz w:val="21"/>
              </w:rPr>
              <w:t>T: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medium appeal,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medium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decay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440" w:hRule="exact"/>
        </w:trPr>
        <w:tc>
          <w:tcPr>
            <w:tcW w:w="208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403" w:lineRule="auto" w:before="144"/>
              <w:ind w:left="742" w:right="267" w:hanging="476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Academic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citation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system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80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258" w:right="255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pacing w:val="-6"/>
                <w:sz w:val="21"/>
                <w:szCs w:val="21"/>
              </w:rPr>
              <w:t>Very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long‑period</w:t>
            </w:r>
            <w:r>
              <w:rPr>
                <w:rFonts w:ascii="Times New Roman" w:hAnsi="Times New Roman" w:cs="Times New Roman" w:eastAsia="Times New Roman"/>
                <w:color w:val="1A1A1A"/>
                <w:spacing w:val="5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response: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 citation rate,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sustained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 citation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span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403" w:lineRule="auto" w:before="144"/>
              <w:ind w:left="204" w:right="206" w:firstLine="18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Primarily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captures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pacing w:val="-8"/>
                <w:sz w:val="21"/>
              </w:rPr>
              <w:t>T, </w:t>
            </w:r>
            <w:r>
              <w:rPr>
                <w:rFonts w:ascii="Times New Roman"/>
                <w:color w:val="1A1A1A"/>
                <w:sz w:val="21"/>
              </w:rPr>
              <w:t>partly captures</w:t>
            </w:r>
            <w:r>
              <w:rPr>
                <w:rFonts w:ascii="Times New Roman"/>
                <w:color w:val="1A1A1A"/>
                <w:spacing w:val="7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I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67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187" w:right="194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Low K, high </w:t>
            </w:r>
            <w:r>
              <w:rPr>
                <w:rFonts w:ascii="Times New Roman"/>
                <w:color w:val="1A1A1A"/>
                <w:spacing w:val="-6"/>
                <w:sz w:val="21"/>
              </w:rPr>
              <w:t>T: </w:t>
            </w:r>
            <w:r>
              <w:rPr>
                <w:rFonts w:ascii="Times New Roman"/>
                <w:color w:val="1A1A1A"/>
                <w:sz w:val="21"/>
              </w:rPr>
              <w:t>low</w:t>
            </w:r>
            <w:r>
              <w:rPr>
                <w:rFonts w:ascii="Times New Roman"/>
                <w:color w:val="1A1A1A"/>
                <w:spacing w:val="2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instant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appeal, very long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decay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period</w:t>
            </w:r>
            <w:r>
              <w:rPr>
                <w:rFonts w:ascii="Times New Roman"/>
                <w:sz w:val="21"/>
              </w:rPr>
            </w:r>
          </w:p>
        </w:tc>
      </w:tr>
    </w:tbl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pStyle w:val="BodyText"/>
        <w:spacing w:line="400" w:lineRule="auto" w:before="69"/>
        <w:ind w:right="122"/>
        <w:jc w:val="both"/>
      </w:pP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key</w:t>
      </w:r>
      <w:r>
        <w:rPr>
          <w:color w:val="1A1A1A"/>
          <w:spacing w:val="31"/>
        </w:rPr>
        <w:t> </w:t>
      </w:r>
      <w:r>
        <w:rPr>
          <w:color w:val="1A1A1A"/>
        </w:rPr>
        <w:t>insight:</w:t>
      </w:r>
      <w:r>
        <w:rPr>
          <w:color w:val="1A1A1A"/>
          <w:spacing w:val="31"/>
        </w:rPr>
        <w:t> </w:t>
      </w:r>
      <w:r>
        <w:rPr>
          <w:color w:val="1A1A1A"/>
        </w:rPr>
        <w:t>different</w:t>
      </w:r>
      <w:r>
        <w:rPr>
          <w:color w:val="1A1A1A"/>
          <w:spacing w:val="31"/>
        </w:rPr>
        <w:t> </w:t>
      </w:r>
      <w:r>
        <w:rPr>
          <w:color w:val="1A1A1A"/>
        </w:rPr>
        <w:t>platforms</w:t>
      </w:r>
      <w:r>
        <w:rPr>
          <w:color w:val="1A1A1A"/>
          <w:spacing w:val="31"/>
        </w:rPr>
        <w:t> </w:t>
      </w:r>
      <w:r>
        <w:rPr>
          <w:color w:val="1A1A1A"/>
        </w:rPr>
        <w:t>are</w:t>
      </w:r>
      <w:r>
        <w:rPr>
          <w:color w:val="1A1A1A"/>
          <w:spacing w:val="31"/>
        </w:rPr>
        <w:t> </w:t>
      </w:r>
      <w:r>
        <w:rPr>
          <w:color w:val="1A1A1A"/>
        </w:rPr>
        <w:t>not</w:t>
      </w:r>
      <w:r>
        <w:rPr>
          <w:color w:val="1A1A1A"/>
          <w:spacing w:val="31"/>
        </w:rPr>
        <w:t> </w:t>
      </w:r>
      <w:r>
        <w:rPr>
          <w:color w:val="1A1A1A"/>
        </w:rPr>
        <w:t>serving</w:t>
      </w:r>
      <w:r>
        <w:rPr>
          <w:color w:val="1A1A1A"/>
          <w:spacing w:val="31"/>
        </w:rPr>
        <w:t> </w:t>
      </w:r>
      <w:r>
        <w:rPr>
          <w:color w:val="1A1A1A"/>
        </w:rPr>
        <w:t>“different</w:t>
      </w:r>
      <w:r>
        <w:rPr>
          <w:color w:val="1A1A1A"/>
          <w:spacing w:val="31"/>
        </w:rPr>
        <w:t> </w:t>
      </w:r>
      <w:r>
        <w:rPr>
          <w:color w:val="1A1A1A"/>
        </w:rPr>
        <w:t>user</w:t>
      </w:r>
      <w:r>
        <w:rPr>
          <w:color w:val="1A1A1A"/>
          <w:spacing w:val="31"/>
        </w:rPr>
        <w:t> </w:t>
      </w:r>
      <w:r>
        <w:rPr>
          <w:color w:val="1A1A1A"/>
        </w:rPr>
        <w:t>preferences”;</w:t>
      </w:r>
      <w:r>
        <w:rPr>
          <w:color w:val="1A1A1A"/>
          <w:spacing w:val="31"/>
        </w:rPr>
        <w:t> </w:t>
      </w:r>
      <w:r>
        <w:rPr>
          <w:color w:val="1A1A1A"/>
        </w:rPr>
        <w:t>they</w:t>
      </w:r>
      <w:r>
        <w:rPr>
          <w:color w:val="1A1A1A"/>
          <w:spacing w:val="31"/>
        </w:rPr>
        <w:t> </w:t>
      </w:r>
      <w:r>
        <w:rPr>
          <w:color w:val="1A1A1A"/>
        </w:rPr>
        <w:t>are</w:t>
      </w:r>
      <w:r>
        <w:rPr>
          <w:color w:val="1A1A1A"/>
          <w:spacing w:val="31"/>
        </w:rPr>
        <w:t> </w:t>
      </w:r>
      <w:r>
        <w:rPr>
          <w:color w:val="1A1A1A"/>
        </w:rPr>
        <w:t>fitting</w:t>
      </w:r>
      <w:r>
        <w:rPr>
          <w:color w:val="1A1A1A"/>
          <w:w w:val="99"/>
        </w:rPr>
        <w:t> </w:t>
      </w:r>
      <w:r>
        <w:rPr>
          <w:color w:val="1A1A1A"/>
        </w:rPr>
        <w:t>different frequency bands of the human V‑value sensor. The platform’s technical</w:t>
      </w:r>
      <w:r>
        <w:rPr>
          <w:color w:val="1A1A1A"/>
          <w:spacing w:val="7"/>
        </w:rPr>
        <w:t> </w:t>
      </w:r>
      <w:r>
        <w:rPr>
          <w:color w:val="1A1A1A"/>
        </w:rPr>
        <w:t>architecture</w:t>
      </w:r>
      <w:r>
        <w:rPr>
          <w:color w:val="1A1A1A"/>
          <w:w w:val="99"/>
        </w:rPr>
        <w:t> </w:t>
      </w:r>
      <w:r>
        <w:rPr>
          <w:color w:val="1A1A1A"/>
        </w:rPr>
        <w:t>(information flow speed, interaction mode, feedback delay) determines which sensor</w:t>
      </w:r>
      <w:r>
        <w:rPr>
          <w:color w:val="1A1A1A"/>
          <w:spacing w:val="28"/>
        </w:rPr>
        <w:t> </w:t>
      </w:r>
      <w:r>
        <w:rPr>
          <w:color w:val="1A1A1A"/>
        </w:rPr>
        <w:t>signal</w:t>
      </w:r>
      <w:r>
        <w:rPr>
          <w:color w:val="1A1A1A"/>
          <w:w w:val="99"/>
        </w:rPr>
        <w:t> </w:t>
      </w:r>
      <w:r>
        <w:rPr>
          <w:color w:val="1A1A1A"/>
        </w:rPr>
        <w:t>resolution  and  band  it  can  extract,  thereby  systematically  producing  content  with  different</w:t>
      </w:r>
      <w:r>
        <w:rPr>
          <w:color w:val="1A1A1A"/>
          <w:spacing w:val="48"/>
        </w:rPr>
        <w:t> </w:t>
      </w:r>
      <w:r>
        <w:rPr>
          <w:color w:val="1A1A1A"/>
        </w:rPr>
        <w:t>V</w:t>
      </w:r>
      <w:r>
        <w:rPr/>
      </w:r>
    </w:p>
    <w:p>
      <w:pPr>
        <w:spacing w:after="0" w:line="400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1" w:lineRule="auto" w:before="47"/>
        <w:ind w:right="122"/>
        <w:jc w:val="both"/>
      </w:pPr>
      <w:r>
        <w:rPr>
          <w:color w:val="1A1A1A"/>
        </w:rPr>
        <w:t>distributions. This perspective unifies the training logic of recommendation algorithms</w:t>
      </w:r>
      <w:r>
        <w:rPr>
          <w:color w:val="1A1A1A"/>
          <w:spacing w:val="3"/>
        </w:rPr>
        <w:t> </w:t>
      </w:r>
      <w:r>
        <w:rPr>
          <w:color w:val="1A1A1A"/>
        </w:rPr>
        <w:t>and</w:t>
      </w:r>
      <w:r>
        <w:rPr>
          <w:color w:val="1A1A1A"/>
          <w:w w:val="99"/>
        </w:rPr>
        <w:t> </w:t>
      </w:r>
      <w:r>
        <w:rPr>
          <w:color w:val="1A1A1A"/>
        </w:rPr>
        <w:t>generative</w:t>
      </w:r>
      <w:r>
        <w:rPr>
          <w:color w:val="1A1A1A"/>
          <w:spacing w:val="-15"/>
        </w:rPr>
        <w:t> </w:t>
      </w:r>
      <w:r>
        <w:rPr>
          <w:color w:val="1A1A1A"/>
        </w:rPr>
        <w:t>AI.</w:t>
      </w:r>
      <w:r>
        <w:rPr/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A noteworthy phenomenon: the technical decision‑makers of the above platforms, when</w:t>
      </w:r>
      <w:r>
        <w:rPr>
          <w:color w:val="1A1A1A"/>
          <w:spacing w:val="7"/>
        </w:rPr>
        <w:t> </w:t>
      </w:r>
      <w:r>
        <w:rPr>
          <w:color w:val="1A1A1A"/>
        </w:rPr>
        <w:t>optimizing</w:t>
      </w:r>
      <w:r>
        <w:rPr>
          <w:color w:val="1A1A1A"/>
          <w:w w:val="99"/>
        </w:rPr>
        <w:t> </w:t>
      </w:r>
      <w:r>
        <w:rPr>
          <w:color w:val="1A1A1A"/>
        </w:rPr>
        <w:t>their</w:t>
      </w:r>
      <w:r>
        <w:rPr>
          <w:color w:val="1A1A1A"/>
          <w:spacing w:val="41"/>
        </w:rPr>
        <w:t> </w:t>
      </w:r>
      <w:r>
        <w:rPr>
          <w:color w:val="1A1A1A"/>
        </w:rPr>
        <w:t>respective</w:t>
      </w:r>
      <w:r>
        <w:rPr>
          <w:color w:val="1A1A1A"/>
          <w:spacing w:val="41"/>
        </w:rPr>
        <w:t> </w:t>
      </w:r>
      <w:r>
        <w:rPr>
          <w:color w:val="1A1A1A"/>
        </w:rPr>
        <w:t>metrics,</w:t>
      </w:r>
      <w:r>
        <w:rPr>
          <w:color w:val="1A1A1A"/>
          <w:spacing w:val="41"/>
        </w:rPr>
        <w:t> </w:t>
      </w:r>
      <w:r>
        <w:rPr>
          <w:color w:val="1A1A1A"/>
        </w:rPr>
        <w:t>can</w:t>
      </w:r>
      <w:r>
        <w:rPr>
          <w:color w:val="1A1A1A"/>
          <w:spacing w:val="41"/>
        </w:rPr>
        <w:t> </w:t>
      </w:r>
      <w:r>
        <w:rPr>
          <w:color w:val="1A1A1A"/>
        </w:rPr>
        <w:t>often</w:t>
      </w:r>
      <w:r>
        <w:rPr>
          <w:color w:val="1A1A1A"/>
          <w:spacing w:val="41"/>
        </w:rPr>
        <w:t> </w:t>
      </w:r>
      <w:r>
        <w:rPr>
          <w:color w:val="1A1A1A"/>
        </w:rPr>
        <w:t>accurately</w:t>
      </w:r>
      <w:r>
        <w:rPr>
          <w:color w:val="1A1A1A"/>
          <w:spacing w:val="41"/>
        </w:rPr>
        <w:t> </w:t>
      </w:r>
      <w:r>
        <w:rPr>
          <w:color w:val="1A1A1A"/>
        </w:rPr>
        <w:t>judge</w:t>
      </w:r>
      <w:r>
        <w:rPr>
          <w:color w:val="1A1A1A"/>
          <w:spacing w:val="41"/>
        </w:rPr>
        <w:t> </w:t>
      </w:r>
      <w:r>
        <w:rPr>
          <w:color w:val="1A1A1A"/>
        </w:rPr>
        <w:t>“what</w:t>
      </w:r>
      <w:r>
        <w:rPr>
          <w:color w:val="1A1A1A"/>
          <w:spacing w:val="41"/>
        </w:rPr>
        <w:t> </w:t>
      </w:r>
      <w:r>
        <w:rPr>
          <w:color w:val="1A1A1A"/>
        </w:rPr>
        <w:t>works”,</w:t>
      </w:r>
      <w:r>
        <w:rPr>
          <w:color w:val="1A1A1A"/>
          <w:spacing w:val="41"/>
        </w:rPr>
        <w:t> </w:t>
      </w:r>
      <w:r>
        <w:rPr>
          <w:color w:val="1A1A1A"/>
        </w:rPr>
        <w:t>yet</w:t>
      </w:r>
      <w:r>
        <w:rPr>
          <w:color w:val="1A1A1A"/>
          <w:spacing w:val="41"/>
        </w:rPr>
        <w:t> </w:t>
      </w:r>
      <w:r>
        <w:rPr>
          <w:color w:val="1A1A1A"/>
        </w:rPr>
        <w:t>find</w:t>
      </w:r>
      <w:r>
        <w:rPr>
          <w:color w:val="1A1A1A"/>
          <w:spacing w:val="41"/>
        </w:rPr>
        <w:t> </w:t>
      </w:r>
      <w:r>
        <w:rPr>
          <w:color w:val="1A1A1A"/>
        </w:rPr>
        <w:t>it</w:t>
      </w:r>
      <w:r>
        <w:rPr>
          <w:color w:val="1A1A1A"/>
          <w:spacing w:val="41"/>
        </w:rPr>
        <w:t> </w:t>
      </w:r>
      <w:r>
        <w:rPr>
          <w:color w:val="1A1A1A"/>
        </w:rPr>
        <w:t>difficult</w:t>
      </w:r>
      <w:r>
        <w:rPr>
          <w:color w:val="1A1A1A"/>
          <w:spacing w:val="41"/>
        </w:rPr>
        <w:t> </w:t>
      </w:r>
      <w:r>
        <w:rPr>
          <w:color w:val="1A1A1A"/>
        </w:rPr>
        <w:t>to</w:t>
      </w:r>
      <w:r>
        <w:rPr>
          <w:color w:val="1A1A1A"/>
          <w:spacing w:val="41"/>
        </w:rPr>
        <w:t> </w:t>
      </w:r>
      <w:r>
        <w:rPr>
          <w:color w:val="1A1A1A"/>
        </w:rPr>
        <w:t>use</w:t>
      </w:r>
      <w:r>
        <w:rPr>
          <w:color w:val="1A1A1A"/>
          <w:spacing w:val="41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unified</w:t>
      </w:r>
      <w:r>
        <w:rPr>
          <w:color w:val="1A1A1A"/>
          <w:spacing w:val="30"/>
        </w:rPr>
        <w:t> </w:t>
      </w:r>
      <w:r>
        <w:rPr>
          <w:color w:val="1A1A1A"/>
        </w:rPr>
        <w:t>framework</w:t>
      </w:r>
      <w:r>
        <w:rPr>
          <w:color w:val="1A1A1A"/>
          <w:spacing w:val="30"/>
        </w:rPr>
        <w:t> </w:t>
      </w:r>
      <w:r>
        <w:rPr>
          <w:color w:val="1A1A1A"/>
        </w:rPr>
        <w:t>to</w:t>
      </w:r>
      <w:r>
        <w:rPr>
          <w:color w:val="1A1A1A"/>
          <w:spacing w:val="30"/>
        </w:rPr>
        <w:t> </w:t>
      </w:r>
      <w:r>
        <w:rPr>
          <w:color w:val="1A1A1A"/>
        </w:rPr>
        <w:t>explain</w:t>
      </w:r>
      <w:r>
        <w:rPr>
          <w:color w:val="1A1A1A"/>
          <w:spacing w:val="30"/>
        </w:rPr>
        <w:t> </w:t>
      </w:r>
      <w:r>
        <w:rPr>
          <w:color w:val="1A1A1A"/>
        </w:rPr>
        <w:t>“why</w:t>
      </w:r>
      <w:r>
        <w:rPr>
          <w:color w:val="1A1A1A"/>
          <w:spacing w:val="30"/>
        </w:rPr>
        <w:t> </w:t>
      </w:r>
      <w:r>
        <w:rPr>
          <w:color w:val="1A1A1A"/>
        </w:rPr>
        <w:t>these</w:t>
      </w:r>
      <w:r>
        <w:rPr>
          <w:color w:val="1A1A1A"/>
          <w:spacing w:val="30"/>
        </w:rPr>
        <w:t> </w:t>
      </w:r>
      <w:r>
        <w:rPr>
          <w:color w:val="1A1A1A"/>
        </w:rPr>
        <w:t>seemingly</w:t>
      </w:r>
      <w:r>
        <w:rPr>
          <w:color w:val="1A1A1A"/>
          <w:spacing w:val="30"/>
        </w:rPr>
        <w:t> </w:t>
      </w:r>
      <w:r>
        <w:rPr>
          <w:color w:val="1A1A1A"/>
        </w:rPr>
        <w:t>different</w:t>
      </w:r>
      <w:r>
        <w:rPr>
          <w:color w:val="1A1A1A"/>
          <w:spacing w:val="30"/>
        </w:rPr>
        <w:t> </w:t>
      </w:r>
      <w:r>
        <w:rPr>
          <w:color w:val="1A1A1A"/>
        </w:rPr>
        <w:t>optimization</w:t>
      </w:r>
      <w:r>
        <w:rPr>
          <w:color w:val="1A1A1A"/>
          <w:spacing w:val="30"/>
        </w:rPr>
        <w:t> </w:t>
      </w:r>
      <w:r>
        <w:rPr>
          <w:color w:val="1A1A1A"/>
        </w:rPr>
        <w:t>paths</w:t>
      </w:r>
      <w:r>
        <w:rPr>
          <w:color w:val="1A1A1A"/>
          <w:spacing w:val="30"/>
        </w:rPr>
        <w:t> </w:t>
      </w:r>
      <w:r>
        <w:rPr>
          <w:color w:val="1A1A1A"/>
        </w:rPr>
        <w:t>share</w:t>
      </w:r>
      <w:r>
        <w:rPr>
          <w:color w:val="1A1A1A"/>
          <w:spacing w:val="30"/>
        </w:rPr>
        <w:t> </w:t>
      </w:r>
      <w:r>
        <w:rPr>
          <w:color w:val="1A1A1A"/>
        </w:rPr>
        <w:t>structural</w:t>
      </w:r>
      <w:r>
        <w:rPr>
          <w:color w:val="1A1A1A"/>
          <w:w w:val="99"/>
        </w:rPr>
        <w:t> </w:t>
      </w:r>
      <w:r>
        <w:rPr>
          <w:color w:val="1A1A1A"/>
        </w:rPr>
        <w:t>commonalities”.</w:t>
      </w:r>
      <w:r>
        <w:rPr>
          <w:color w:val="1A1A1A"/>
          <w:spacing w:val="39"/>
        </w:rPr>
        <w:t> </w:t>
      </w:r>
      <w:r>
        <w:rPr>
          <w:color w:val="1A1A1A"/>
        </w:rPr>
        <w:t>This</w:t>
      </w:r>
      <w:r>
        <w:rPr>
          <w:color w:val="1A1A1A"/>
          <w:spacing w:val="43"/>
        </w:rPr>
        <w:t> </w:t>
      </w:r>
      <w:r>
        <w:rPr>
          <w:color w:val="1A1A1A"/>
        </w:rPr>
        <w:t>“know‑how</w:t>
      </w:r>
      <w:r>
        <w:rPr>
          <w:color w:val="1A1A1A"/>
          <w:spacing w:val="43"/>
        </w:rPr>
        <w:t> </w:t>
      </w:r>
      <w:r>
        <w:rPr>
          <w:color w:val="1A1A1A"/>
        </w:rPr>
        <w:t>without</w:t>
      </w:r>
      <w:r>
        <w:rPr>
          <w:color w:val="1A1A1A"/>
          <w:spacing w:val="43"/>
        </w:rPr>
        <w:t> </w:t>
      </w:r>
      <w:r>
        <w:rPr>
          <w:color w:val="1A1A1A"/>
        </w:rPr>
        <w:t>know‑why”</w:t>
      </w:r>
      <w:r>
        <w:rPr>
          <w:color w:val="1A1A1A"/>
          <w:spacing w:val="43"/>
        </w:rPr>
        <w:t> </w:t>
      </w:r>
      <w:r>
        <w:rPr>
          <w:color w:val="1A1A1A"/>
        </w:rPr>
        <w:t>cognitive</w:t>
      </w:r>
      <w:r>
        <w:rPr>
          <w:color w:val="1A1A1A"/>
          <w:spacing w:val="43"/>
        </w:rPr>
        <w:t> </w:t>
      </w:r>
      <w:r>
        <w:rPr>
          <w:color w:val="1A1A1A"/>
        </w:rPr>
        <w:t>state,</w:t>
      </w:r>
      <w:r>
        <w:rPr>
          <w:color w:val="1A1A1A"/>
          <w:spacing w:val="43"/>
        </w:rPr>
        <w:t> </w:t>
      </w:r>
      <w:r>
        <w:rPr>
          <w:color w:val="1A1A1A"/>
        </w:rPr>
        <w:t>under</w:t>
      </w:r>
      <w:r>
        <w:rPr>
          <w:color w:val="1A1A1A"/>
          <w:spacing w:val="43"/>
        </w:rPr>
        <w:t> </w:t>
      </w:r>
      <w:r>
        <w:rPr>
          <w:color w:val="1A1A1A"/>
          <w:spacing w:val="-3"/>
        </w:rPr>
        <w:t>SPV’s</w:t>
      </w:r>
      <w:r>
        <w:rPr>
          <w:color w:val="1A1A1A"/>
          <w:spacing w:val="43"/>
        </w:rPr>
        <w:t> </w:t>
      </w:r>
      <w:r>
        <w:rPr>
          <w:color w:val="1A1A1A"/>
        </w:rPr>
        <w:t>framework,</w:t>
      </w:r>
      <w:r>
        <w:rPr>
          <w:color w:val="1A1A1A"/>
        </w:rPr>
        <w:t> receives a possible explanation: they are each performing engineering fitting on different</w:t>
      </w:r>
      <w:r>
        <w:rPr>
          <w:color w:val="1A1A1A"/>
          <w:spacing w:val="17"/>
        </w:rPr>
        <w:t> </w:t>
      </w:r>
      <w:r>
        <w:rPr>
          <w:color w:val="1A1A1A"/>
        </w:rPr>
        <w:t>frequency</w:t>
      </w:r>
      <w:r>
        <w:rPr>
          <w:color w:val="1A1A1A"/>
          <w:w w:val="99"/>
        </w:rPr>
        <w:t> </w:t>
      </w:r>
      <w:r>
        <w:rPr>
          <w:color w:val="1A1A1A"/>
        </w:rPr>
        <w:t>bands of the V‑value sensor, but lack a descriptive language that unifies I, </w:t>
      </w:r>
      <w:r>
        <w:rPr>
          <w:color w:val="1A1A1A"/>
          <w:spacing w:val="-9"/>
        </w:rPr>
        <w:t>T, </w:t>
      </w:r>
      <w:r>
        <w:rPr>
          <w:color w:val="1A1A1A"/>
        </w:rPr>
        <w:t>E in a</w:t>
      </w:r>
      <w:r>
        <w:rPr>
          <w:color w:val="1A1A1A"/>
          <w:spacing w:val="25"/>
        </w:rPr>
        <w:t> </w:t>
      </w:r>
      <w:r>
        <w:rPr>
          <w:color w:val="1A1A1A"/>
        </w:rPr>
        <w:t>single</w:t>
      </w:r>
      <w:r>
        <w:rPr>
          <w:color w:val="1A1A1A"/>
          <w:w w:val="99"/>
        </w:rPr>
        <w:t> </w:t>
      </w:r>
      <w:r>
        <w:rPr>
          <w:color w:val="1A1A1A"/>
        </w:rPr>
        <w:t>coordinate</w:t>
      </w:r>
      <w:r>
        <w:rPr>
          <w:color w:val="1A1A1A"/>
          <w:spacing w:val="45"/>
        </w:rPr>
        <w:t> </w:t>
      </w:r>
      <w:r>
        <w:rPr>
          <w:color w:val="1A1A1A"/>
        </w:rPr>
        <w:t>system.</w:t>
      </w:r>
      <w:r>
        <w:rPr>
          <w:color w:val="1A1A1A"/>
          <w:spacing w:val="45"/>
        </w:rPr>
        <w:t> </w:t>
      </w:r>
      <w:r>
        <w:rPr>
          <w:color w:val="1A1A1A"/>
        </w:rPr>
        <w:t>Furthermore,</w:t>
      </w:r>
      <w:r>
        <w:rPr>
          <w:color w:val="1A1A1A"/>
          <w:spacing w:val="45"/>
        </w:rPr>
        <w:t> </w:t>
      </w:r>
      <w:r>
        <w:rPr>
          <w:color w:val="1A1A1A"/>
        </w:rPr>
        <w:t>the</w:t>
      </w:r>
      <w:r>
        <w:rPr>
          <w:color w:val="1A1A1A"/>
          <w:spacing w:val="45"/>
        </w:rPr>
        <w:t> </w:t>
      </w:r>
      <w:r>
        <w:rPr>
          <w:color w:val="1A1A1A"/>
        </w:rPr>
        <w:t>model</w:t>
      </w:r>
      <w:r>
        <w:rPr>
          <w:color w:val="1A1A1A"/>
          <w:spacing w:val="45"/>
        </w:rPr>
        <w:t> </w:t>
      </w:r>
      <w:r>
        <w:rPr>
          <w:color w:val="1A1A1A"/>
        </w:rPr>
        <w:t>parameters</w:t>
      </w:r>
      <w:r>
        <w:rPr>
          <w:color w:val="1A1A1A"/>
          <w:spacing w:val="45"/>
        </w:rPr>
        <w:t> </w:t>
      </w:r>
      <w:r>
        <w:rPr>
          <w:color w:val="1A1A1A"/>
        </w:rPr>
        <w:t>they</w:t>
      </w:r>
      <w:r>
        <w:rPr>
          <w:color w:val="1A1A1A"/>
          <w:spacing w:val="45"/>
        </w:rPr>
        <w:t> </w:t>
      </w:r>
      <w:r>
        <w:rPr>
          <w:color w:val="1A1A1A"/>
        </w:rPr>
        <w:t>train</w:t>
      </w:r>
      <w:r>
        <w:rPr>
          <w:color w:val="1A1A1A"/>
          <w:spacing w:val="45"/>
        </w:rPr>
        <w:t> </w:t>
      </w:r>
      <w:r>
        <w:rPr>
          <w:color w:val="1A1A1A"/>
        </w:rPr>
        <w:t>already</w:t>
      </w:r>
      <w:r>
        <w:rPr>
          <w:color w:val="1A1A1A"/>
          <w:spacing w:val="45"/>
        </w:rPr>
        <w:t> </w:t>
      </w:r>
      <w:r>
        <w:rPr>
          <w:color w:val="1A1A1A"/>
        </w:rPr>
        <w:t>implicitly</w:t>
      </w:r>
      <w:r>
        <w:rPr>
          <w:color w:val="1A1A1A"/>
          <w:spacing w:val="45"/>
        </w:rPr>
        <w:t> </w:t>
      </w:r>
      <w:r>
        <w:rPr>
          <w:color w:val="1A1A1A"/>
        </w:rPr>
        <w:t>encode</w:t>
      </w:r>
      <w:r>
        <w:rPr>
          <w:color w:val="1A1A1A"/>
          <w:spacing w:val="45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quantification of I (see Sections 8-9), but they have no language to recognize what </w:t>
      </w:r>
      <w:r>
        <w:rPr>
          <w:color w:val="1A1A1A"/>
          <w:spacing w:val="10"/>
        </w:rPr>
        <w:t> </w:t>
      </w:r>
      <w:r>
        <w:rPr>
          <w:color w:val="1A1A1A"/>
        </w:rPr>
        <w:t>those</w:t>
      </w:r>
      <w:r>
        <w:rPr>
          <w:color w:val="1A1A1A"/>
        </w:rPr>
        <w:t> parameters</w:t>
      </w:r>
      <w:r>
        <w:rPr>
          <w:color w:val="1A1A1A"/>
          <w:spacing w:val="52"/>
        </w:rPr>
        <w:t> </w:t>
      </w:r>
      <w:r>
        <w:rPr>
          <w:color w:val="1A1A1A"/>
        </w:rPr>
        <w:t>“are”.</w:t>
      </w:r>
      <w:r>
        <w:rPr>
          <w:color w:val="1A1A1A"/>
          <w:spacing w:val="52"/>
        </w:rPr>
        <w:t> </w:t>
      </w:r>
      <w:r>
        <w:rPr>
          <w:color w:val="1A1A1A"/>
        </w:rPr>
        <w:t>One</w:t>
      </w:r>
      <w:r>
        <w:rPr>
          <w:color w:val="1A1A1A"/>
          <w:spacing w:val="52"/>
        </w:rPr>
        <w:t> </w:t>
      </w:r>
      <w:r>
        <w:rPr>
          <w:color w:val="1A1A1A"/>
        </w:rPr>
        <w:t>potential</w:t>
      </w:r>
      <w:r>
        <w:rPr>
          <w:color w:val="1A1A1A"/>
          <w:spacing w:val="52"/>
        </w:rPr>
        <w:t> </w:t>
      </w:r>
      <w:r>
        <w:rPr>
          <w:color w:val="1A1A1A"/>
        </w:rPr>
        <w:t>application</w:t>
      </w:r>
      <w:r>
        <w:rPr>
          <w:color w:val="1A1A1A"/>
          <w:spacing w:val="52"/>
        </w:rPr>
        <w:t> </w:t>
      </w:r>
      <w:r>
        <w:rPr>
          <w:color w:val="1A1A1A"/>
        </w:rPr>
        <w:t>direction</w:t>
      </w:r>
      <w:r>
        <w:rPr>
          <w:color w:val="1A1A1A"/>
          <w:spacing w:val="52"/>
        </w:rPr>
        <w:t> </w:t>
      </w:r>
      <w:r>
        <w:rPr>
          <w:color w:val="1A1A1A"/>
        </w:rPr>
        <w:t>of</w:t>
      </w:r>
      <w:r>
        <w:rPr>
          <w:color w:val="1A1A1A"/>
          <w:spacing w:val="52"/>
        </w:rPr>
        <w:t> </w:t>
      </w:r>
      <w:r>
        <w:rPr>
          <w:color w:val="1A1A1A"/>
        </w:rPr>
        <w:t>SPV</w:t>
      </w:r>
      <w:r>
        <w:rPr>
          <w:color w:val="1A1A1A"/>
          <w:spacing w:val="48"/>
        </w:rPr>
        <w:t> </w:t>
      </w:r>
      <w:r>
        <w:rPr>
          <w:color w:val="1A1A1A"/>
        </w:rPr>
        <w:t>is</w:t>
      </w:r>
      <w:r>
        <w:rPr>
          <w:color w:val="1A1A1A"/>
          <w:spacing w:val="52"/>
        </w:rPr>
        <w:t> </w:t>
      </w:r>
      <w:r>
        <w:rPr>
          <w:color w:val="1A1A1A"/>
        </w:rPr>
        <w:t>to</w:t>
      </w:r>
      <w:r>
        <w:rPr>
          <w:color w:val="1A1A1A"/>
          <w:spacing w:val="52"/>
        </w:rPr>
        <w:t> </w:t>
      </w:r>
      <w:r>
        <w:rPr>
          <w:color w:val="1A1A1A"/>
        </w:rPr>
        <w:t>provide</w:t>
      </w:r>
      <w:r>
        <w:rPr>
          <w:color w:val="1A1A1A"/>
          <w:spacing w:val="52"/>
        </w:rPr>
        <w:t> </w:t>
      </w:r>
      <w:r>
        <w:rPr>
          <w:color w:val="1A1A1A"/>
        </w:rPr>
        <w:t>a</w:t>
      </w:r>
      <w:r>
        <w:rPr>
          <w:color w:val="1A1A1A"/>
          <w:spacing w:val="52"/>
        </w:rPr>
        <w:t> </w:t>
      </w:r>
      <w:r>
        <w:rPr>
          <w:color w:val="1A1A1A"/>
        </w:rPr>
        <w:t>post‑hoc</w:t>
      </w:r>
      <w:r>
        <w:rPr>
          <w:color w:val="1A1A1A"/>
          <w:spacing w:val="52"/>
        </w:rPr>
        <w:t> </w:t>
      </w:r>
      <w:r>
        <w:rPr>
          <w:color w:val="1A1A1A"/>
        </w:rPr>
        <w:t>unified</w:t>
      </w:r>
      <w:r>
        <w:rPr>
          <w:color w:val="1A1A1A"/>
          <w:w w:val="99"/>
        </w:rPr>
        <w:t> </w:t>
      </w:r>
      <w:r>
        <w:rPr>
          <w:color w:val="1A1A1A"/>
        </w:rPr>
        <w:t>description for this dispersed engineering intuition – note “description”, not</w:t>
      </w:r>
      <w:r>
        <w:rPr>
          <w:color w:val="1A1A1A"/>
          <w:spacing w:val="-2"/>
        </w:rPr>
        <w:t> </w:t>
      </w:r>
      <w:r>
        <w:rPr>
          <w:color w:val="1A1A1A"/>
        </w:rPr>
        <w:t>“prescription”.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393" w:lineRule="auto" w:before="201" w:after="0"/>
        <w:ind w:left="110" w:right="779" w:firstLine="0"/>
        <w:jc w:val="left"/>
        <w:rPr>
          <w:b w:val="0"/>
          <w:bCs w:val="0"/>
        </w:rPr>
      </w:pPr>
      <w:r>
        <w:rPr>
          <w:color w:val="1A1A1A"/>
        </w:rPr>
        <w:t>Informational Niche Degradation Hypothesis: How Homogenization</w:t>
      </w:r>
      <w:r>
        <w:rPr>
          <w:color w:val="1A1A1A"/>
          <w:spacing w:val="-5"/>
        </w:rPr>
        <w:t> </w:t>
      </w:r>
      <w:r>
        <w:rPr>
          <w:color w:val="1A1A1A"/>
        </w:rPr>
        <w:t>Erodes</w:t>
      </w:r>
      <w:r>
        <w:rPr>
          <w:color w:val="1A1A1A"/>
          <w:w w:val="100"/>
        </w:rPr>
        <w:t> </w:t>
      </w:r>
      <w:r>
        <w:rPr>
          <w:color w:val="1A1A1A"/>
          <w:spacing w:val="-3"/>
        </w:rPr>
        <w:t>Long‑Term</w:t>
      </w:r>
      <w:r>
        <w:rPr>
          <w:color w:val="1A1A1A"/>
          <w:spacing w:val="-5"/>
        </w:rPr>
        <w:t> Value</w:t>
      </w:r>
      <w:r>
        <w:rPr>
          <w:b w:val="0"/>
          <w:bCs w:val="0"/>
          <w:spacing w:val="-5"/>
        </w:rPr>
      </w: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Definition of K and Current AI Optimization</w:t>
      </w:r>
      <w:r>
        <w:rPr>
          <w:color w:val="1A1A1A"/>
          <w:spacing w:val="-15"/>
        </w:rPr>
        <w:t> </w:t>
      </w:r>
      <w:r>
        <w:rPr>
          <w:color w:val="1A1A1A"/>
        </w:rPr>
        <w:t>Direction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8" w:lineRule="auto"/>
        <w:ind w:right="122"/>
        <w:jc w:val="both"/>
      </w:pPr>
      <w:r>
        <w:rPr>
          <w:color w:val="1A1A1A"/>
        </w:rPr>
        <w:t>K = I / E – energy efficiency, unit bit/J. K measures the amount of effective information carried</w:t>
      </w:r>
      <w:r>
        <w:rPr>
          <w:color w:val="1A1A1A"/>
          <w:spacing w:val="34"/>
        </w:rPr>
        <w:t> </w:t>
      </w:r>
      <w:r>
        <w:rPr>
          <w:color w:val="1A1A1A"/>
        </w:rPr>
        <w:t>by</w:t>
      </w:r>
      <w:r>
        <w:rPr>
          <w:color w:val="1A1A1A"/>
        </w:rPr>
        <w:t> a</w:t>
      </w:r>
      <w:r>
        <w:rPr>
          <w:color w:val="1A1A1A"/>
          <w:spacing w:val="19"/>
        </w:rPr>
        <w:t> </w:t>
      </w:r>
      <w:r>
        <w:rPr>
          <w:color w:val="1A1A1A"/>
        </w:rPr>
        <w:t>structure</w:t>
      </w:r>
      <w:r>
        <w:rPr>
          <w:color w:val="1A1A1A"/>
          <w:spacing w:val="19"/>
        </w:rPr>
        <w:t> </w:t>
      </w:r>
      <w:r>
        <w:rPr>
          <w:color w:val="1A1A1A"/>
        </w:rPr>
        <w:t>per</w:t>
      </w:r>
      <w:r>
        <w:rPr>
          <w:color w:val="1A1A1A"/>
          <w:spacing w:val="19"/>
        </w:rPr>
        <w:t> </w:t>
      </w:r>
      <w:r>
        <w:rPr>
          <w:color w:val="1A1A1A"/>
        </w:rPr>
        <w:t>unit</w:t>
      </w:r>
      <w:r>
        <w:rPr>
          <w:color w:val="1A1A1A"/>
          <w:spacing w:val="19"/>
        </w:rPr>
        <w:t> </w:t>
      </w:r>
      <w:r>
        <w:rPr>
          <w:color w:val="1A1A1A"/>
        </w:rPr>
        <w:t>energy</w:t>
      </w:r>
      <w:r>
        <w:rPr>
          <w:color w:val="1A1A1A"/>
          <w:spacing w:val="19"/>
        </w:rPr>
        <w:t> </w:t>
      </w:r>
      <w:r>
        <w:rPr>
          <w:color w:val="1A1A1A"/>
        </w:rPr>
        <w:t>cost.</w:t>
      </w:r>
      <w:r>
        <w:rPr>
          <w:color w:val="1A1A1A"/>
          <w:spacing w:val="19"/>
        </w:rPr>
        <w:t> </w:t>
      </w:r>
      <w:r>
        <w:rPr>
          <w:color w:val="1A1A1A"/>
        </w:rPr>
        <w:t>It</w:t>
      </w:r>
      <w:r>
        <w:rPr>
          <w:color w:val="1A1A1A"/>
          <w:spacing w:val="19"/>
        </w:rPr>
        <w:t> </w:t>
      </w:r>
      <w:r>
        <w:rPr>
          <w:color w:val="1A1A1A"/>
        </w:rPr>
        <w:t>corresponds</w:t>
      </w:r>
      <w:r>
        <w:rPr>
          <w:color w:val="1A1A1A"/>
          <w:spacing w:val="19"/>
        </w:rPr>
        <w:t> </w:t>
      </w:r>
      <w:r>
        <w:rPr>
          <w:color w:val="1A1A1A"/>
        </w:rPr>
        <w:t>to</w:t>
      </w:r>
      <w:r>
        <w:rPr>
          <w:color w:val="1A1A1A"/>
          <w:spacing w:val="19"/>
        </w:rPr>
        <w:t> </w:t>
      </w:r>
      <w:r>
        <w:rPr>
          <w:color w:val="1A1A1A"/>
        </w:rPr>
        <w:t>the</w:t>
      </w:r>
      <w:r>
        <w:rPr>
          <w:color w:val="1A1A1A"/>
          <w:spacing w:val="19"/>
        </w:rPr>
        <w:t> </w:t>
      </w:r>
      <w:r>
        <w:rPr>
          <w:color w:val="1A1A1A"/>
        </w:rPr>
        <w:t>human</w:t>
      </w:r>
      <w:r>
        <w:rPr>
          <w:color w:val="1A1A1A"/>
          <w:spacing w:val="19"/>
        </w:rPr>
        <w:t> </w:t>
      </w:r>
      <w:r>
        <w:rPr>
          <w:color w:val="1A1A1A"/>
        </w:rPr>
        <w:t>sensor’s</w:t>
      </w:r>
      <w:r>
        <w:rPr>
          <w:color w:val="1A1A1A"/>
          <w:spacing w:val="19"/>
        </w:rPr>
        <w:t> </w:t>
      </w:r>
      <w:r>
        <w:rPr>
          <w:color w:val="1A1A1A"/>
        </w:rPr>
        <w:t>response</w:t>
      </w:r>
      <w:r>
        <w:rPr>
          <w:color w:val="1A1A1A"/>
          <w:spacing w:val="19"/>
        </w:rPr>
        <w:t> </w:t>
      </w:r>
      <w:r>
        <w:rPr>
          <w:color w:val="1A1A1A"/>
        </w:rPr>
        <w:t>in</w:t>
      </w:r>
      <w:r>
        <w:rPr>
          <w:color w:val="1A1A1A"/>
          <w:spacing w:val="19"/>
        </w:rPr>
        <w:t> </w:t>
      </w:r>
      <w:r>
        <w:rPr>
          <w:color w:val="1A1A1A"/>
        </w:rPr>
        <w:t>very</w:t>
      </w:r>
      <w:r>
        <w:rPr>
          <w:color w:val="1A1A1A"/>
          <w:spacing w:val="19"/>
        </w:rPr>
        <w:t> </w:t>
      </w:r>
      <w:r>
        <w:rPr>
          <w:color w:val="1A1A1A"/>
        </w:rPr>
        <w:t>short</w:t>
      </w:r>
      <w:r>
        <w:rPr>
          <w:color w:val="1A1A1A"/>
          <w:spacing w:val="19"/>
        </w:rPr>
        <w:t> </w:t>
      </w:r>
      <w:r>
        <w:rPr>
          <w:color w:val="1A1A1A"/>
        </w:rPr>
        <w:t>time</w:t>
      </w:r>
      <w:r>
        <w:rPr>
          <w:color w:val="1A1A1A"/>
          <w:w w:val="99"/>
        </w:rPr>
        <w:t> </w:t>
      </w:r>
      <w:r>
        <w:rPr>
          <w:color w:val="1A1A1A"/>
        </w:rPr>
        <w:t>windows (seconds to minutes) – “first‑look impact”, “whether to swipe away”, “whether to</w:t>
      </w:r>
      <w:r>
        <w:rPr>
          <w:color w:val="1A1A1A"/>
          <w:spacing w:val="-1"/>
        </w:rPr>
        <w:t> </w:t>
      </w:r>
      <w:r>
        <w:rPr>
          <w:color w:val="1A1A1A"/>
        </w:rPr>
        <w:t>like”.</w:t>
      </w:r>
      <w:r>
        <w:rPr/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3" w:lineRule="auto"/>
        <w:ind w:right="122"/>
        <w:jc w:val="both"/>
      </w:pPr>
      <w:r>
        <w:rPr>
          <w:color w:val="1A1A1A"/>
        </w:rPr>
        <w:t>The training objective of current generative AI is essentially to maximize K: using human</w:t>
      </w:r>
      <w:r>
        <w:rPr>
          <w:color w:val="1A1A1A"/>
          <w:spacing w:val="33"/>
        </w:rPr>
        <w:t> </w:t>
      </w:r>
      <w:r>
        <w:rPr>
          <w:color w:val="1A1A1A"/>
        </w:rPr>
        <w:t>ranking</w:t>
      </w:r>
      <w:r>
        <w:rPr>
          <w:color w:val="1A1A1A"/>
          <w:w w:val="99"/>
        </w:rPr>
        <w:t> </w:t>
      </w:r>
      <w:r>
        <w:rPr>
          <w:color w:val="1A1A1A"/>
        </w:rPr>
        <w:t>feedback within very short time windows as supervisory signal to learn to generate</w:t>
      </w:r>
      <w:r>
        <w:rPr>
          <w:color w:val="1A1A1A"/>
          <w:spacing w:val="43"/>
        </w:rPr>
        <w:t> </w:t>
      </w:r>
      <w:r>
        <w:rPr>
          <w:color w:val="1A1A1A"/>
        </w:rPr>
        <w:t>high‑K</w:t>
      </w:r>
      <w:r>
        <w:rPr>
          <w:color w:val="1A1A1A"/>
        </w:rPr>
        <w:t> structures.</w:t>
      </w:r>
      <w:r>
        <w:rPr>
          <w:color w:val="1A1A1A"/>
          <w:spacing w:val="34"/>
        </w:rPr>
        <w:t> </w:t>
      </w:r>
      <w:r>
        <w:rPr>
          <w:color w:val="1A1A1A"/>
        </w:rPr>
        <w:t>This</w:t>
      </w:r>
      <w:r>
        <w:rPr>
          <w:color w:val="1A1A1A"/>
          <w:spacing w:val="38"/>
        </w:rPr>
        <w:t> </w:t>
      </w:r>
      <w:r>
        <w:rPr>
          <w:color w:val="1A1A1A"/>
        </w:rPr>
        <w:t>strategy</w:t>
      </w:r>
      <w:r>
        <w:rPr>
          <w:color w:val="1A1A1A"/>
          <w:spacing w:val="38"/>
        </w:rPr>
        <w:t> </w:t>
      </w:r>
      <w:r>
        <w:rPr>
          <w:color w:val="1A1A1A"/>
        </w:rPr>
        <w:t>is</w:t>
      </w:r>
      <w:r>
        <w:rPr>
          <w:color w:val="1A1A1A"/>
          <w:spacing w:val="38"/>
        </w:rPr>
        <w:t> </w:t>
      </w:r>
      <w:r>
        <w:rPr>
          <w:color w:val="1A1A1A"/>
        </w:rPr>
        <w:t>extremely</w:t>
      </w:r>
      <w:r>
        <w:rPr>
          <w:color w:val="1A1A1A"/>
          <w:spacing w:val="38"/>
        </w:rPr>
        <w:t> </w:t>
      </w:r>
      <w:r>
        <w:rPr>
          <w:color w:val="1A1A1A"/>
        </w:rPr>
        <w:t>effective</w:t>
      </w:r>
      <w:r>
        <w:rPr>
          <w:color w:val="1A1A1A"/>
          <w:spacing w:val="38"/>
        </w:rPr>
        <w:t> </w:t>
      </w:r>
      <w:r>
        <w:rPr>
          <w:color w:val="1A1A1A"/>
        </w:rPr>
        <w:t>initially</w:t>
      </w:r>
      <w:r>
        <w:rPr>
          <w:color w:val="1A1A1A"/>
          <w:spacing w:val="38"/>
        </w:rPr>
        <w:t> </w:t>
      </w:r>
      <w:r>
        <w:rPr>
          <w:color w:val="1A1A1A"/>
        </w:rPr>
        <w:t>–</w:t>
      </w:r>
      <w:r>
        <w:rPr>
          <w:color w:val="1A1A1A"/>
          <w:spacing w:val="25"/>
        </w:rPr>
        <w:t> </w:t>
      </w:r>
      <w:r>
        <w:rPr>
          <w:color w:val="1A1A1A"/>
        </w:rPr>
        <w:t>AI</w:t>
      </w:r>
      <w:r>
        <w:rPr>
          <w:color w:val="1A1A1A"/>
          <w:spacing w:val="38"/>
        </w:rPr>
        <w:t> </w:t>
      </w:r>
      <w:r>
        <w:rPr>
          <w:color w:val="1A1A1A"/>
        </w:rPr>
        <w:t>quickly</w:t>
      </w:r>
      <w:r>
        <w:rPr>
          <w:color w:val="1A1A1A"/>
          <w:spacing w:val="38"/>
        </w:rPr>
        <w:t> </w:t>
      </w:r>
      <w:r>
        <w:rPr>
          <w:color w:val="1A1A1A"/>
        </w:rPr>
        <w:t>learns</w:t>
      </w:r>
      <w:r>
        <w:rPr>
          <w:color w:val="1A1A1A"/>
          <w:spacing w:val="38"/>
        </w:rPr>
        <w:t> </w:t>
      </w:r>
      <w:r>
        <w:rPr>
          <w:color w:val="1A1A1A"/>
        </w:rPr>
        <w:t>to</w:t>
      </w:r>
      <w:r>
        <w:rPr>
          <w:color w:val="1A1A1A"/>
          <w:spacing w:val="38"/>
        </w:rPr>
        <w:t> </w:t>
      </w:r>
      <w:r>
        <w:rPr>
          <w:color w:val="1A1A1A"/>
        </w:rPr>
        <w:t>generate</w:t>
      </w:r>
      <w:r>
        <w:rPr>
          <w:color w:val="1A1A1A"/>
          <w:spacing w:val="38"/>
        </w:rPr>
        <w:t> </w:t>
      </w:r>
      <w:r>
        <w:rPr>
          <w:color w:val="1A1A1A"/>
        </w:rPr>
        <w:t>visually</w:t>
      </w:r>
      <w:r>
        <w:rPr>
          <w:color w:val="1A1A1A"/>
          <w:w w:val="99"/>
        </w:rPr>
        <w:t> </w:t>
      </w:r>
      <w:r>
        <w:rPr>
          <w:color w:val="1A1A1A"/>
        </w:rPr>
        <w:t>high‑impact structures, and K rises from far below human level to parity or even surpasses the</w:t>
      </w:r>
      <w:r>
        <w:rPr>
          <w:color w:val="1A1A1A"/>
          <w:spacing w:val="19"/>
        </w:rPr>
        <w:t> </w:t>
      </w:r>
      <w:r>
        <w:rPr>
          <w:color w:val="1A1A1A"/>
        </w:rPr>
        <w:t>best</w:t>
      </w:r>
      <w:r>
        <w:rPr>
          <w:color w:val="1A1A1A"/>
        </w:rPr>
        <w:t> human creators within a few</w:t>
      </w:r>
      <w:r>
        <w:rPr>
          <w:color w:val="1A1A1A"/>
          <w:spacing w:val="-1"/>
        </w:rPr>
        <w:t> </w:t>
      </w:r>
      <w:r>
        <w:rPr>
          <w:color w:val="1A1A1A"/>
        </w:rPr>
        <w:t>years.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K Convergence and Homogenization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When</w:t>
      </w:r>
      <w:r>
        <w:rPr>
          <w:color w:val="1A1A1A"/>
          <w:spacing w:val="33"/>
        </w:rPr>
        <w:t> </w:t>
      </w:r>
      <w:r>
        <w:rPr>
          <w:color w:val="1A1A1A"/>
        </w:rPr>
        <w:t>all</w:t>
      </w:r>
      <w:r>
        <w:rPr>
          <w:color w:val="1A1A1A"/>
          <w:spacing w:val="20"/>
        </w:rPr>
        <w:t> </w:t>
      </w:r>
      <w:r>
        <w:rPr>
          <w:color w:val="1A1A1A"/>
        </w:rPr>
        <w:t>AI</w:t>
      </w:r>
      <w:r>
        <w:rPr>
          <w:color w:val="1A1A1A"/>
          <w:spacing w:val="33"/>
        </w:rPr>
        <w:t> </w:t>
      </w:r>
      <w:r>
        <w:rPr>
          <w:color w:val="1A1A1A"/>
        </w:rPr>
        <w:t>models</w:t>
      </w:r>
      <w:r>
        <w:rPr>
          <w:color w:val="1A1A1A"/>
          <w:spacing w:val="33"/>
        </w:rPr>
        <w:t> </w:t>
      </w:r>
      <w:r>
        <w:rPr>
          <w:color w:val="1A1A1A"/>
        </w:rPr>
        <w:t>master</w:t>
      </w:r>
      <w:r>
        <w:rPr>
          <w:color w:val="1A1A1A"/>
          <w:spacing w:val="33"/>
        </w:rPr>
        <w:t> </w:t>
      </w:r>
      <w:r>
        <w:rPr>
          <w:color w:val="1A1A1A"/>
        </w:rPr>
        <w:t>the</w:t>
      </w:r>
      <w:r>
        <w:rPr>
          <w:color w:val="1A1A1A"/>
          <w:spacing w:val="33"/>
        </w:rPr>
        <w:t> </w:t>
      </w:r>
      <w:r>
        <w:rPr>
          <w:color w:val="1A1A1A"/>
        </w:rPr>
        <w:t>ability</w:t>
      </w:r>
      <w:r>
        <w:rPr>
          <w:color w:val="1A1A1A"/>
          <w:spacing w:val="33"/>
        </w:rPr>
        <w:t> </w:t>
      </w:r>
      <w:r>
        <w:rPr>
          <w:color w:val="1A1A1A"/>
        </w:rPr>
        <w:t>to</w:t>
      </w:r>
      <w:r>
        <w:rPr>
          <w:color w:val="1A1A1A"/>
          <w:spacing w:val="33"/>
        </w:rPr>
        <w:t> </w:t>
      </w:r>
      <w:r>
        <w:rPr>
          <w:color w:val="1A1A1A"/>
        </w:rPr>
        <w:t>generate</w:t>
      </w:r>
      <w:r>
        <w:rPr>
          <w:color w:val="1A1A1A"/>
          <w:spacing w:val="33"/>
        </w:rPr>
        <w:t> </w:t>
      </w:r>
      <w:r>
        <w:rPr>
          <w:color w:val="1A1A1A"/>
        </w:rPr>
        <w:t>high‑K</w:t>
      </w:r>
      <w:r>
        <w:rPr>
          <w:color w:val="1A1A1A"/>
          <w:spacing w:val="33"/>
        </w:rPr>
        <w:t> </w:t>
      </w:r>
      <w:r>
        <w:rPr>
          <w:color w:val="1A1A1A"/>
        </w:rPr>
        <w:t>structures,</w:t>
      </w:r>
      <w:r>
        <w:rPr>
          <w:color w:val="1A1A1A"/>
          <w:spacing w:val="33"/>
        </w:rPr>
        <w:t> </w:t>
      </w:r>
      <w:r>
        <w:rPr>
          <w:color w:val="1A1A1A"/>
        </w:rPr>
        <w:t>K</w:t>
      </w:r>
      <w:r>
        <w:rPr>
          <w:color w:val="1A1A1A"/>
          <w:spacing w:val="33"/>
        </w:rPr>
        <w:t> </w:t>
      </w:r>
      <w:r>
        <w:rPr>
          <w:color w:val="1A1A1A"/>
        </w:rPr>
        <w:t>ceases</w:t>
      </w:r>
      <w:r>
        <w:rPr>
          <w:color w:val="1A1A1A"/>
          <w:spacing w:val="33"/>
        </w:rPr>
        <w:t> </w:t>
      </w:r>
      <w:r>
        <w:rPr>
          <w:color w:val="1A1A1A"/>
        </w:rPr>
        <w:t>to</w:t>
      </w:r>
      <w:r>
        <w:rPr>
          <w:color w:val="1A1A1A"/>
          <w:spacing w:val="33"/>
        </w:rPr>
        <w:t> </w:t>
      </w:r>
      <w:r>
        <w:rPr>
          <w:color w:val="1A1A1A"/>
        </w:rPr>
        <w:t>be</w:t>
      </w:r>
      <w:r>
        <w:rPr>
          <w:color w:val="1A1A1A"/>
          <w:spacing w:val="33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differentiating</w:t>
      </w:r>
      <w:r>
        <w:rPr>
          <w:color w:val="1A1A1A"/>
          <w:spacing w:val="36"/>
        </w:rPr>
        <w:t> </w:t>
      </w:r>
      <w:r>
        <w:rPr>
          <w:color w:val="1A1A1A"/>
        </w:rPr>
        <w:t>metric.</w:t>
      </w:r>
      <w:r>
        <w:rPr>
          <w:color w:val="1A1A1A"/>
          <w:spacing w:val="32"/>
        </w:rPr>
        <w:t> </w:t>
      </w:r>
      <w:r>
        <w:rPr>
          <w:color w:val="1A1A1A"/>
        </w:rPr>
        <w:t>When</w:t>
      </w:r>
      <w:r>
        <w:rPr>
          <w:color w:val="1A1A1A"/>
          <w:spacing w:val="36"/>
        </w:rPr>
        <w:t> </w:t>
      </w:r>
      <w:r>
        <w:rPr>
          <w:color w:val="1A1A1A"/>
        </w:rPr>
        <w:t>multiple</w:t>
      </w:r>
      <w:r>
        <w:rPr>
          <w:color w:val="1A1A1A"/>
          <w:spacing w:val="23"/>
        </w:rPr>
        <w:t> </w:t>
      </w:r>
      <w:r>
        <w:rPr>
          <w:color w:val="1A1A1A"/>
        </w:rPr>
        <w:t>AI</w:t>
      </w:r>
      <w:r>
        <w:rPr>
          <w:color w:val="1A1A1A"/>
          <w:spacing w:val="36"/>
        </w:rPr>
        <w:t> </w:t>
      </w:r>
      <w:r>
        <w:rPr>
          <w:color w:val="1A1A1A"/>
        </w:rPr>
        <w:t>systems</w:t>
      </w:r>
      <w:r>
        <w:rPr>
          <w:color w:val="1A1A1A"/>
          <w:spacing w:val="36"/>
        </w:rPr>
        <w:t> </w:t>
      </w:r>
      <w:r>
        <w:rPr>
          <w:color w:val="1A1A1A"/>
        </w:rPr>
        <w:t>perform</w:t>
      </w:r>
      <w:r>
        <w:rPr>
          <w:color w:val="1A1A1A"/>
          <w:spacing w:val="36"/>
        </w:rPr>
        <w:t> </w:t>
      </w:r>
      <w:r>
        <w:rPr>
          <w:color w:val="1A1A1A"/>
        </w:rPr>
        <w:t>sensor</w:t>
      </w:r>
      <w:r>
        <w:rPr>
          <w:color w:val="1A1A1A"/>
          <w:spacing w:val="36"/>
        </w:rPr>
        <w:t> </w:t>
      </w:r>
      <w:r>
        <w:rPr>
          <w:color w:val="1A1A1A"/>
        </w:rPr>
        <w:t>fitting</w:t>
      </w:r>
      <w:r>
        <w:rPr>
          <w:color w:val="1A1A1A"/>
          <w:spacing w:val="36"/>
        </w:rPr>
        <w:t> </w:t>
      </w:r>
      <w:r>
        <w:rPr>
          <w:color w:val="1A1A1A"/>
        </w:rPr>
        <w:t>on</w:t>
      </w:r>
      <w:r>
        <w:rPr>
          <w:color w:val="1A1A1A"/>
          <w:spacing w:val="36"/>
        </w:rPr>
        <w:t> </w:t>
      </w:r>
      <w:r>
        <w:rPr>
          <w:color w:val="1A1A1A"/>
        </w:rPr>
        <w:t>the</w:t>
      </w:r>
      <w:r>
        <w:rPr>
          <w:color w:val="1A1A1A"/>
          <w:spacing w:val="36"/>
        </w:rPr>
        <w:t> </w:t>
      </w:r>
      <w:r>
        <w:rPr>
          <w:color w:val="1A1A1A"/>
        </w:rPr>
        <w:t>same</w:t>
      </w:r>
      <w:r>
        <w:rPr>
          <w:color w:val="1A1A1A"/>
          <w:spacing w:val="36"/>
        </w:rPr>
        <w:t> </w:t>
      </w:r>
      <w:r>
        <w:rPr>
          <w:color w:val="1A1A1A"/>
        </w:rPr>
        <w:t>or</w:t>
      </w:r>
      <w:r>
        <w:rPr>
          <w:color w:val="1A1A1A"/>
          <w:spacing w:val="36"/>
        </w:rPr>
        <w:t> </w:t>
      </w:r>
      <w:r>
        <w:rPr>
          <w:color w:val="1A1A1A"/>
        </w:rPr>
        <w:t>heavily</w:t>
      </w:r>
      <w:r>
        <w:rPr>
          <w:color w:val="1A1A1A"/>
          <w:w w:val="99"/>
        </w:rPr>
        <w:t> </w:t>
      </w:r>
      <w:r>
        <w:rPr>
          <w:color w:val="1A1A1A"/>
        </w:rPr>
        <w:t>overlapping</w:t>
      </w:r>
      <w:r>
        <w:rPr>
          <w:color w:val="1A1A1A"/>
          <w:spacing w:val="44"/>
        </w:rPr>
        <w:t> </w:t>
      </w:r>
      <w:r>
        <w:rPr>
          <w:color w:val="1A1A1A"/>
        </w:rPr>
        <w:t>human</w:t>
      </w:r>
      <w:r>
        <w:rPr>
          <w:color w:val="1A1A1A"/>
          <w:spacing w:val="44"/>
        </w:rPr>
        <w:t> </w:t>
      </w:r>
      <w:r>
        <w:rPr>
          <w:color w:val="1A1A1A"/>
        </w:rPr>
        <w:t>behavior</w:t>
      </w:r>
      <w:r>
        <w:rPr>
          <w:color w:val="1A1A1A"/>
          <w:spacing w:val="44"/>
        </w:rPr>
        <w:t> </w:t>
      </w:r>
      <w:r>
        <w:rPr>
          <w:color w:val="1A1A1A"/>
        </w:rPr>
        <w:t>data,</w:t>
      </w:r>
      <w:r>
        <w:rPr>
          <w:color w:val="1A1A1A"/>
          <w:spacing w:val="44"/>
        </w:rPr>
        <w:t> </w:t>
      </w:r>
      <w:r>
        <w:rPr>
          <w:color w:val="1A1A1A"/>
        </w:rPr>
        <w:t>their</w:t>
      </w:r>
      <w:r>
        <w:rPr>
          <w:color w:val="1A1A1A"/>
          <w:spacing w:val="44"/>
        </w:rPr>
        <w:t> </w:t>
      </w:r>
      <w:r>
        <w:rPr>
          <w:color w:val="1A1A1A"/>
        </w:rPr>
        <w:t>fits</w:t>
      </w:r>
      <w:r>
        <w:rPr>
          <w:color w:val="1A1A1A"/>
          <w:spacing w:val="44"/>
        </w:rPr>
        <w:t> </w:t>
      </w:r>
      <w:r>
        <w:rPr>
          <w:color w:val="1A1A1A"/>
        </w:rPr>
        <w:t>to</w:t>
      </w:r>
      <w:r>
        <w:rPr>
          <w:color w:val="1A1A1A"/>
          <w:spacing w:val="44"/>
        </w:rPr>
        <w:t> </w:t>
      </w:r>
      <w:r>
        <w:rPr>
          <w:color w:val="1A1A1A"/>
        </w:rPr>
        <w:t>K</w:t>
      </w:r>
      <w:r>
        <w:rPr>
          <w:color w:val="1A1A1A"/>
          <w:spacing w:val="44"/>
        </w:rPr>
        <w:t> </w:t>
      </w:r>
      <w:r>
        <w:rPr>
          <w:color w:val="1A1A1A"/>
        </w:rPr>
        <w:t>will</w:t>
      </w:r>
      <w:r>
        <w:rPr>
          <w:color w:val="1A1A1A"/>
          <w:spacing w:val="44"/>
        </w:rPr>
        <w:t> </w:t>
      </w:r>
      <w:r>
        <w:rPr>
          <w:color w:val="1A1A1A"/>
        </w:rPr>
        <w:t>converge,</w:t>
      </w:r>
      <w:r>
        <w:rPr>
          <w:color w:val="1A1A1A"/>
          <w:spacing w:val="44"/>
        </w:rPr>
        <w:t> </w:t>
      </w:r>
      <w:r>
        <w:rPr>
          <w:color w:val="1A1A1A"/>
        </w:rPr>
        <w:t>because</w:t>
      </w:r>
      <w:r>
        <w:rPr>
          <w:color w:val="1A1A1A"/>
          <w:spacing w:val="44"/>
        </w:rPr>
        <w:t> </w:t>
      </w:r>
      <w:r>
        <w:rPr>
          <w:color w:val="1A1A1A"/>
        </w:rPr>
        <w:t>the</w:t>
      </w:r>
      <w:r>
        <w:rPr>
          <w:color w:val="1A1A1A"/>
          <w:spacing w:val="44"/>
        </w:rPr>
        <w:t> </w:t>
      </w:r>
      <w:r>
        <w:rPr>
          <w:color w:val="1A1A1A"/>
        </w:rPr>
        <w:t>underlying</w:t>
      </w:r>
      <w:r>
        <w:rPr>
          <w:color w:val="1A1A1A"/>
          <w:spacing w:val="44"/>
        </w:rPr>
        <w:t> </w:t>
      </w:r>
      <w:r>
        <w:rPr>
          <w:color w:val="1A1A1A"/>
        </w:rPr>
        <w:t>sensor</w:t>
      </w:r>
      <w:r>
        <w:rPr>
          <w:color w:val="1A1A1A"/>
        </w:rPr>
        <w:t> response</w:t>
      </w:r>
      <w:r>
        <w:rPr>
          <w:color w:val="1A1A1A"/>
          <w:spacing w:val="41"/>
        </w:rPr>
        <w:t> </w:t>
      </w:r>
      <w:r>
        <w:rPr>
          <w:color w:val="1A1A1A"/>
        </w:rPr>
        <w:t>function</w:t>
      </w:r>
      <w:r>
        <w:rPr>
          <w:color w:val="1A1A1A"/>
          <w:spacing w:val="41"/>
        </w:rPr>
        <w:t> </w:t>
      </w:r>
      <w:r>
        <w:rPr>
          <w:color w:val="1A1A1A"/>
        </w:rPr>
        <w:t>is</w:t>
      </w:r>
      <w:r>
        <w:rPr>
          <w:color w:val="1A1A1A"/>
          <w:spacing w:val="41"/>
        </w:rPr>
        <w:t> </w:t>
      </w:r>
      <w:r>
        <w:rPr>
          <w:color w:val="1A1A1A"/>
        </w:rPr>
        <w:t>the</w:t>
      </w:r>
      <w:r>
        <w:rPr>
          <w:color w:val="1A1A1A"/>
          <w:spacing w:val="41"/>
        </w:rPr>
        <w:t> </w:t>
      </w:r>
      <w:r>
        <w:rPr>
          <w:color w:val="1A1A1A"/>
        </w:rPr>
        <w:t>same</w:t>
      </w:r>
      <w:r>
        <w:rPr>
          <w:color w:val="1A1A1A"/>
          <w:spacing w:val="41"/>
        </w:rPr>
        <w:t> </w:t>
      </w:r>
      <w:r>
        <w:rPr>
          <w:color w:val="1A1A1A"/>
        </w:rPr>
        <w:t>(the</w:t>
      </w:r>
      <w:r>
        <w:rPr>
          <w:color w:val="1A1A1A"/>
          <w:spacing w:val="41"/>
        </w:rPr>
        <w:t> </w:t>
      </w:r>
      <w:r>
        <w:rPr>
          <w:color w:val="1A1A1A"/>
        </w:rPr>
        <w:t>human</w:t>
      </w:r>
      <w:r>
        <w:rPr>
          <w:color w:val="1A1A1A"/>
          <w:spacing w:val="41"/>
        </w:rPr>
        <w:t> </w:t>
      </w:r>
      <w:r>
        <w:rPr>
          <w:color w:val="1A1A1A"/>
        </w:rPr>
        <w:t>visual</w:t>
      </w:r>
      <w:r>
        <w:rPr>
          <w:color w:val="1A1A1A"/>
          <w:spacing w:val="41"/>
        </w:rPr>
        <w:t> </w:t>
      </w:r>
      <w:r>
        <w:rPr>
          <w:color w:val="1A1A1A"/>
        </w:rPr>
        <w:t>system),</w:t>
      </w:r>
      <w:r>
        <w:rPr>
          <w:color w:val="1A1A1A"/>
          <w:spacing w:val="41"/>
        </w:rPr>
        <w:t> </w:t>
      </w:r>
      <w:r>
        <w:rPr>
          <w:color w:val="1A1A1A"/>
        </w:rPr>
        <w:t>and</w:t>
      </w:r>
      <w:r>
        <w:rPr>
          <w:color w:val="1A1A1A"/>
          <w:spacing w:val="41"/>
        </w:rPr>
        <w:t> </w:t>
      </w:r>
      <w:r>
        <w:rPr>
          <w:color w:val="1A1A1A"/>
        </w:rPr>
        <w:t>the</w:t>
      </w:r>
      <w:r>
        <w:rPr>
          <w:color w:val="1A1A1A"/>
          <w:spacing w:val="41"/>
        </w:rPr>
        <w:t> </w:t>
      </w:r>
      <w:r>
        <w:rPr>
          <w:color w:val="1A1A1A"/>
        </w:rPr>
        <w:t>more</w:t>
      </w:r>
      <w:r>
        <w:rPr>
          <w:color w:val="1A1A1A"/>
          <w:spacing w:val="41"/>
        </w:rPr>
        <w:t> </w:t>
      </w:r>
      <w:r>
        <w:rPr>
          <w:color w:val="1A1A1A"/>
        </w:rPr>
        <w:t>homogeneous</w:t>
      </w:r>
      <w:r>
        <w:rPr>
          <w:color w:val="1A1A1A"/>
          <w:spacing w:val="41"/>
        </w:rPr>
        <w:t> </w:t>
      </w:r>
      <w:r>
        <w:rPr>
          <w:color w:val="1A1A1A"/>
        </w:rPr>
        <w:t>the</w:t>
      </w:r>
      <w:r>
        <w:rPr>
          <w:color w:val="1A1A1A"/>
          <w:spacing w:val="41"/>
        </w:rPr>
        <w:t> </w:t>
      </w:r>
      <w:r>
        <w:rPr>
          <w:color w:val="1A1A1A"/>
        </w:rPr>
        <w:t>data</w:t>
      </w:r>
      <w:r>
        <w:rPr/>
      </w:r>
    </w:p>
    <w:p>
      <w:pPr>
        <w:spacing w:after="0" w:line="396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1" w:lineRule="auto" w:before="47"/>
        <w:ind w:right="102"/>
        <w:jc w:val="both"/>
      </w:pPr>
      <w:r>
        <w:rPr>
          <w:color w:val="1A1A1A"/>
        </w:rPr>
        <w:t>source,</w:t>
      </w:r>
      <w:r>
        <w:rPr>
          <w:color w:val="1A1A1A"/>
          <w:spacing w:val="47"/>
        </w:rPr>
        <w:t> </w:t>
      </w:r>
      <w:r>
        <w:rPr>
          <w:color w:val="1A1A1A"/>
        </w:rPr>
        <w:t>the</w:t>
      </w:r>
      <w:r>
        <w:rPr>
          <w:color w:val="1A1A1A"/>
          <w:spacing w:val="47"/>
        </w:rPr>
        <w:t> </w:t>
      </w:r>
      <w:r>
        <w:rPr>
          <w:color w:val="1A1A1A"/>
        </w:rPr>
        <w:t>closer</w:t>
      </w:r>
      <w:r>
        <w:rPr>
          <w:color w:val="1A1A1A"/>
          <w:spacing w:val="47"/>
        </w:rPr>
        <w:t> </w:t>
      </w:r>
      <w:r>
        <w:rPr>
          <w:color w:val="1A1A1A"/>
        </w:rPr>
        <w:t>the</w:t>
      </w:r>
      <w:r>
        <w:rPr>
          <w:color w:val="1A1A1A"/>
          <w:spacing w:val="47"/>
        </w:rPr>
        <w:t> </w:t>
      </w:r>
      <w:r>
        <w:rPr>
          <w:color w:val="1A1A1A"/>
        </w:rPr>
        <w:t>fits.</w:t>
      </w:r>
      <w:r>
        <w:rPr>
          <w:color w:val="1A1A1A"/>
          <w:spacing w:val="42"/>
        </w:rPr>
        <w:t> </w:t>
      </w:r>
      <w:r>
        <w:rPr>
          <w:color w:val="1A1A1A"/>
        </w:rPr>
        <w:t>This</w:t>
      </w:r>
      <w:r>
        <w:rPr>
          <w:color w:val="1A1A1A"/>
          <w:spacing w:val="47"/>
        </w:rPr>
        <w:t> </w:t>
      </w:r>
      <w:r>
        <w:rPr>
          <w:color w:val="1A1A1A"/>
        </w:rPr>
        <w:t>explains</w:t>
      </w:r>
      <w:r>
        <w:rPr>
          <w:color w:val="1A1A1A"/>
          <w:spacing w:val="47"/>
        </w:rPr>
        <w:t> </w:t>
      </w:r>
      <w:r>
        <w:rPr>
          <w:color w:val="1A1A1A"/>
        </w:rPr>
        <w:t>the</w:t>
      </w:r>
      <w:r>
        <w:rPr>
          <w:color w:val="1A1A1A"/>
          <w:spacing w:val="47"/>
        </w:rPr>
        <w:t> </w:t>
      </w:r>
      <w:r>
        <w:rPr>
          <w:color w:val="1A1A1A"/>
        </w:rPr>
        <w:t>pervasive</w:t>
      </w:r>
      <w:r>
        <w:rPr>
          <w:color w:val="1A1A1A"/>
          <w:spacing w:val="47"/>
        </w:rPr>
        <w:t> </w:t>
      </w:r>
      <w:r>
        <w:rPr>
          <w:color w:val="1A1A1A"/>
        </w:rPr>
        <w:t>“style</w:t>
      </w:r>
      <w:r>
        <w:rPr>
          <w:color w:val="1A1A1A"/>
          <w:spacing w:val="47"/>
        </w:rPr>
        <w:t> </w:t>
      </w:r>
      <w:r>
        <w:rPr>
          <w:color w:val="1A1A1A"/>
        </w:rPr>
        <w:t>homogenization”</w:t>
      </w:r>
      <w:r>
        <w:rPr>
          <w:color w:val="1A1A1A"/>
          <w:spacing w:val="47"/>
        </w:rPr>
        <w:t> </w:t>
      </w:r>
      <w:r>
        <w:rPr>
          <w:color w:val="1A1A1A"/>
        </w:rPr>
        <w:t>phenomenon</w:t>
      </w:r>
      <w:r>
        <w:rPr>
          <w:color w:val="1A1A1A"/>
          <w:spacing w:val="47"/>
        </w:rPr>
        <w:t> </w:t>
      </w:r>
      <w:r>
        <w:rPr>
          <w:color w:val="1A1A1A"/>
        </w:rPr>
        <w:t>in</w:t>
      </w:r>
      <w:r>
        <w:rPr>
          <w:color w:val="1A1A1A"/>
          <w:w w:val="99"/>
        </w:rPr>
        <w:t> </w:t>
      </w:r>
      <w:r>
        <w:rPr>
          <w:color w:val="1A1A1A"/>
        </w:rPr>
        <w:t>AI‑generated</w:t>
      </w:r>
      <w:r>
        <w:rPr>
          <w:color w:val="1A1A1A"/>
          <w:spacing w:val="-1"/>
        </w:rPr>
        <w:t> </w:t>
      </w:r>
      <w:r>
        <w:rPr>
          <w:color w:val="1A1A1A"/>
        </w:rPr>
        <w:t>content.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0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Homogenization Leads to I Degradation: The </w:t>
      </w:r>
      <w:r>
        <w:rPr>
          <w:color w:val="1A1A1A"/>
          <w:spacing w:val="-5"/>
        </w:rPr>
        <w:t>True </w:t>
      </w:r>
      <w:r>
        <w:rPr>
          <w:color w:val="1A1A1A"/>
        </w:rPr>
        <w:t>Mechanism of T</w:t>
      </w:r>
      <w:r>
        <w:rPr>
          <w:color w:val="1A1A1A"/>
          <w:spacing w:val="-15"/>
        </w:rPr>
        <w:t> </w:t>
      </w:r>
      <w:r>
        <w:rPr>
          <w:color w:val="1A1A1A"/>
        </w:rPr>
        <w:t>Short‑Livedness</w:t>
      </w:r>
      <w:r>
        <w:rPr>
          <w:b w:val="0"/>
          <w:bCs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8" w:lineRule="auto"/>
        <w:ind w:right="103"/>
        <w:jc w:val="both"/>
      </w:pPr>
      <w:r>
        <w:rPr>
          <w:color w:val="1A1A1A"/>
        </w:rPr>
        <w:t>Current</w:t>
      </w:r>
      <w:r>
        <w:rPr>
          <w:color w:val="1A1A1A"/>
          <w:spacing w:val="38"/>
        </w:rPr>
        <w:t> </w:t>
      </w:r>
      <w:r>
        <w:rPr>
          <w:color w:val="1A1A1A"/>
        </w:rPr>
        <w:t>generative</w:t>
      </w:r>
      <w:r>
        <w:rPr>
          <w:color w:val="1A1A1A"/>
          <w:spacing w:val="25"/>
        </w:rPr>
        <w:t> </w:t>
      </w:r>
      <w:r>
        <w:rPr>
          <w:color w:val="1A1A1A"/>
        </w:rPr>
        <w:t>AI</w:t>
      </w:r>
      <w:r>
        <w:rPr>
          <w:color w:val="1A1A1A"/>
          <w:spacing w:val="38"/>
        </w:rPr>
        <w:t> </w:t>
      </w:r>
      <w:r>
        <w:rPr>
          <w:color w:val="1A1A1A"/>
        </w:rPr>
        <w:t>faces</w:t>
      </w:r>
      <w:r>
        <w:rPr>
          <w:color w:val="1A1A1A"/>
          <w:spacing w:val="38"/>
        </w:rPr>
        <w:t> </w:t>
      </w:r>
      <w:r>
        <w:rPr>
          <w:color w:val="1A1A1A"/>
        </w:rPr>
        <w:t>the</w:t>
      </w:r>
      <w:r>
        <w:rPr>
          <w:color w:val="1A1A1A"/>
          <w:spacing w:val="38"/>
        </w:rPr>
        <w:t> </w:t>
      </w:r>
      <w:r>
        <w:rPr>
          <w:color w:val="1A1A1A"/>
        </w:rPr>
        <w:t>dilemma</w:t>
      </w:r>
      <w:r>
        <w:rPr>
          <w:color w:val="1A1A1A"/>
          <w:spacing w:val="38"/>
        </w:rPr>
        <w:t> </w:t>
      </w:r>
      <w:r>
        <w:rPr>
          <w:color w:val="1A1A1A"/>
        </w:rPr>
        <w:t>of</w:t>
      </w:r>
      <w:r>
        <w:rPr>
          <w:color w:val="1A1A1A"/>
          <w:spacing w:val="38"/>
        </w:rPr>
        <w:t> </w:t>
      </w:r>
      <w:r>
        <w:rPr>
          <w:color w:val="1A1A1A"/>
        </w:rPr>
        <w:t>“short‑lived</w:t>
      </w:r>
      <w:r>
        <w:rPr>
          <w:color w:val="1A1A1A"/>
          <w:spacing w:val="38"/>
        </w:rPr>
        <w:t> </w:t>
      </w:r>
      <w:r>
        <w:rPr>
          <w:color w:val="1A1A1A"/>
        </w:rPr>
        <w:t>content,</w:t>
      </w:r>
      <w:r>
        <w:rPr>
          <w:color w:val="1A1A1A"/>
          <w:spacing w:val="38"/>
        </w:rPr>
        <w:t> </w:t>
      </w:r>
      <w:r>
        <w:rPr>
          <w:color w:val="1A1A1A"/>
        </w:rPr>
        <w:t>stylistic</w:t>
      </w:r>
      <w:r>
        <w:rPr>
          <w:color w:val="1A1A1A"/>
          <w:spacing w:val="38"/>
        </w:rPr>
        <w:t> </w:t>
      </w:r>
      <w:r>
        <w:rPr>
          <w:color w:val="1A1A1A"/>
        </w:rPr>
        <w:t>convergence”.</w:t>
      </w:r>
      <w:r>
        <w:rPr>
          <w:color w:val="1A1A1A"/>
          <w:spacing w:val="38"/>
        </w:rPr>
        <w:t> </w:t>
      </w:r>
      <w:r>
        <w:rPr>
          <w:color w:val="1A1A1A"/>
        </w:rPr>
        <w:t>Earlier</w:t>
      </w:r>
      <w:r>
        <w:rPr>
          <w:color w:val="1A1A1A"/>
          <w:w w:val="99"/>
        </w:rPr>
        <w:t> </w:t>
      </w:r>
      <w:r>
        <w:rPr>
          <w:color w:val="1A1A1A"/>
        </w:rPr>
        <w:t>SPV versions mistakenly believed that “homogeneous replication dilutes the intrinsic I of a</w:t>
      </w:r>
      <w:r>
        <w:rPr>
          <w:color w:val="1A1A1A"/>
          <w:spacing w:val="8"/>
        </w:rPr>
        <w:t> </w:t>
      </w:r>
      <w:r>
        <w:rPr>
          <w:color w:val="1A1A1A"/>
        </w:rPr>
        <w:t>single</w:t>
      </w:r>
      <w:r>
        <w:rPr>
          <w:color w:val="1A1A1A"/>
          <w:w w:val="99"/>
        </w:rPr>
        <w:t> </w:t>
      </w:r>
      <w:r>
        <w:rPr>
          <w:color w:val="1A1A1A"/>
        </w:rPr>
        <w:t>instance”, but that is physically inaccurate – replication does not change the pixel arrangement of</w:t>
      </w:r>
      <w:r>
        <w:rPr>
          <w:color w:val="1A1A1A"/>
          <w:spacing w:val="13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single</w:t>
      </w:r>
      <w:r>
        <w:rPr>
          <w:color w:val="1A1A1A"/>
          <w:spacing w:val="17"/>
        </w:rPr>
        <w:t> </w:t>
      </w:r>
      <w:r>
        <w:rPr>
          <w:color w:val="1A1A1A"/>
        </w:rPr>
        <w:t>image</w:t>
      </w:r>
      <w:r>
        <w:rPr>
          <w:color w:val="1A1A1A"/>
          <w:spacing w:val="17"/>
        </w:rPr>
        <w:t> </w:t>
      </w:r>
      <w:r>
        <w:rPr>
          <w:color w:val="1A1A1A"/>
        </w:rPr>
        <w:t>(intrinsic</w:t>
      </w:r>
      <w:r>
        <w:rPr>
          <w:color w:val="1A1A1A"/>
          <w:spacing w:val="17"/>
        </w:rPr>
        <w:t> </w:t>
      </w:r>
      <w:r>
        <w:rPr>
          <w:color w:val="1A1A1A"/>
        </w:rPr>
        <w:t>I</w:t>
      </w:r>
      <w:r>
        <w:rPr>
          <w:color w:val="1A1A1A"/>
          <w:spacing w:val="17"/>
        </w:rPr>
        <w:t> </w:t>
      </w:r>
      <w:r>
        <w:rPr>
          <w:color w:val="1A1A1A"/>
        </w:rPr>
        <w:t>unchanged).</w:t>
      </w:r>
      <w:r>
        <w:rPr>
          <w:color w:val="1A1A1A"/>
          <w:spacing w:val="13"/>
        </w:rPr>
        <w:t> </w:t>
      </w:r>
      <w:r>
        <w:rPr>
          <w:color w:val="1A1A1A"/>
        </w:rPr>
        <w:t>The</w:t>
      </w:r>
      <w:r>
        <w:rPr>
          <w:color w:val="1A1A1A"/>
          <w:spacing w:val="17"/>
        </w:rPr>
        <w:t> </w:t>
      </w:r>
      <w:r>
        <w:rPr>
          <w:color w:val="1A1A1A"/>
        </w:rPr>
        <w:t>real</w:t>
      </w:r>
      <w:r>
        <w:rPr>
          <w:color w:val="1A1A1A"/>
          <w:spacing w:val="17"/>
        </w:rPr>
        <w:t> </w:t>
      </w:r>
      <w:r>
        <w:rPr>
          <w:color w:val="1A1A1A"/>
        </w:rPr>
        <w:t>reason</w:t>
      </w:r>
      <w:r>
        <w:rPr>
          <w:color w:val="1A1A1A"/>
          <w:spacing w:val="17"/>
        </w:rPr>
        <w:t> </w:t>
      </w:r>
      <w:r>
        <w:rPr>
          <w:color w:val="1A1A1A"/>
        </w:rPr>
        <w:t>is</w:t>
      </w:r>
      <w:r>
        <w:rPr>
          <w:color w:val="1A1A1A"/>
          <w:spacing w:val="18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complete</w:t>
      </w:r>
      <w:r>
        <w:rPr>
          <w:rFonts w:ascii="Times New Roman" w:hAnsi="Times New Roman" w:cs="Times New Roman" w:eastAsia="Times New Roman"/>
          <w:b/>
          <w:bCs/>
          <w:color w:val="1A1A1A"/>
          <w:spacing w:val="1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overlap</w:t>
      </w:r>
      <w:r>
        <w:rPr>
          <w:rFonts w:ascii="Times New Roman" w:hAnsi="Times New Roman" w:cs="Times New Roman" w:eastAsia="Times New Roman"/>
          <w:b/>
          <w:bCs/>
          <w:color w:val="1A1A1A"/>
          <w:spacing w:val="1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of</w:t>
      </w:r>
      <w:r>
        <w:rPr>
          <w:rFonts w:ascii="Times New Roman" w:hAnsi="Times New Roman" w:cs="Times New Roman" w:eastAsia="Times New Roman"/>
          <w:b/>
          <w:bCs/>
          <w:color w:val="1A1A1A"/>
          <w:spacing w:val="1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information</w:t>
      </w:r>
      <w:r>
        <w:rPr>
          <w:rFonts w:ascii="Times New Roman" w:hAnsi="Times New Roman" w:cs="Times New Roman" w:eastAsia="Times New Roman"/>
          <w:b/>
          <w:bCs/>
          <w:color w:val="1A1A1A"/>
          <w:spacing w:val="1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niches</w:t>
      </w:r>
      <w:r>
        <w:rPr>
          <w:rFonts w:ascii="Times New Roman" w:hAnsi="Times New Roman" w:cs="Times New Roman" w:eastAsia="Times New Roman"/>
          <w:b/>
          <w:bCs/>
          <w:color w:val="1A1A1A"/>
        </w:rPr>
        <w:t> </w:t>
      </w:r>
      <w:r>
        <w:rPr>
          <w:color w:val="1A1A1A"/>
        </w:rPr>
        <w:t>leading to competitive I</w:t>
      </w:r>
      <w:r>
        <w:rPr>
          <w:color w:val="1A1A1A"/>
          <w:spacing w:val="-1"/>
        </w:rPr>
        <w:t> </w:t>
      </w:r>
      <w:r>
        <w:rPr>
          <w:color w:val="1A1A1A"/>
        </w:rPr>
        <w:t>reduction.</w:t>
      </w:r>
      <w:r>
        <w:rPr/>
      </w:r>
    </w:p>
    <w:p>
      <w:pPr>
        <w:pStyle w:val="BodyText"/>
        <w:spacing w:line="398" w:lineRule="auto" w:before="208"/>
        <w:ind w:right="102"/>
        <w:jc w:val="both"/>
        <w:rPr>
          <w:rFonts w:ascii="Times New Roman" w:hAnsi="Times New Roman" w:cs="Times New Roman" w:eastAsia="Times New Roman"/>
        </w:rPr>
      </w:pPr>
      <w:r>
        <w:rPr>
          <w:color w:val="1A1A1A"/>
        </w:rPr>
        <w:t>I</w:t>
      </w:r>
      <w:r>
        <w:rPr>
          <w:color w:val="1A1A1A"/>
          <w:spacing w:val="42"/>
        </w:rPr>
        <w:t> </w:t>
      </w:r>
      <w:r>
        <w:rPr>
          <w:color w:val="1A1A1A"/>
        </w:rPr>
        <w:t>is</w:t>
      </w:r>
      <w:r>
        <w:rPr>
          <w:color w:val="1A1A1A"/>
          <w:spacing w:val="42"/>
        </w:rPr>
        <w:t> </w:t>
      </w:r>
      <w:r>
        <w:rPr>
          <w:color w:val="1A1A1A"/>
        </w:rPr>
        <w:t>defined</w:t>
      </w:r>
      <w:r>
        <w:rPr>
          <w:color w:val="1A1A1A"/>
          <w:spacing w:val="42"/>
        </w:rPr>
        <w:t> </w:t>
      </w:r>
      <w:r>
        <w:rPr>
          <w:color w:val="1A1A1A"/>
        </w:rPr>
        <w:t>as</w:t>
      </w:r>
      <w:r>
        <w:rPr>
          <w:color w:val="1A1A1A"/>
          <w:spacing w:val="42"/>
        </w:rPr>
        <w:t> </w:t>
      </w:r>
      <w:r>
        <w:rPr>
          <w:color w:val="1A1A1A"/>
        </w:rPr>
        <w:t>“amount</w:t>
      </w:r>
      <w:r>
        <w:rPr>
          <w:color w:val="1A1A1A"/>
          <w:spacing w:val="42"/>
        </w:rPr>
        <w:t> </w:t>
      </w:r>
      <w:r>
        <w:rPr>
          <w:color w:val="1A1A1A"/>
        </w:rPr>
        <w:t>of</w:t>
      </w:r>
      <w:r>
        <w:rPr>
          <w:color w:val="1A1A1A"/>
          <w:spacing w:val="42"/>
        </w:rPr>
        <w:t> </w:t>
      </w:r>
      <w:r>
        <w:rPr>
          <w:color w:val="1A1A1A"/>
        </w:rPr>
        <w:t>information</w:t>
      </w:r>
      <w:r>
        <w:rPr>
          <w:color w:val="1A1A1A"/>
          <w:spacing w:val="42"/>
        </w:rPr>
        <w:t> </w:t>
      </w:r>
      <w:r>
        <w:rPr>
          <w:color w:val="1A1A1A"/>
        </w:rPr>
        <w:t>that</w:t>
      </w:r>
      <w:r>
        <w:rPr>
          <w:color w:val="1A1A1A"/>
          <w:spacing w:val="42"/>
        </w:rPr>
        <w:t> </w:t>
      </w:r>
      <w:r>
        <w:rPr>
          <w:color w:val="1A1A1A"/>
        </w:rPr>
        <w:t>can</w:t>
      </w:r>
      <w:r>
        <w:rPr>
          <w:color w:val="1A1A1A"/>
          <w:spacing w:val="42"/>
        </w:rPr>
        <w:t> </w:t>
      </w:r>
      <w:r>
        <w:rPr>
          <w:color w:val="1A1A1A"/>
        </w:rPr>
        <w:t>be</w:t>
      </w:r>
      <w:r>
        <w:rPr>
          <w:color w:val="1A1A1A"/>
          <w:spacing w:val="42"/>
        </w:rPr>
        <w:t> </w:t>
      </w:r>
      <w:r>
        <w:rPr>
          <w:color w:val="1A1A1A"/>
        </w:rPr>
        <w:t>decoded</w:t>
      </w:r>
      <w:r>
        <w:rPr>
          <w:color w:val="1A1A1A"/>
          <w:spacing w:val="42"/>
        </w:rPr>
        <w:t> </w:t>
      </w:r>
      <w:r>
        <w:rPr>
          <w:color w:val="1A1A1A"/>
        </w:rPr>
        <w:t>and</w:t>
      </w:r>
      <w:r>
        <w:rPr>
          <w:color w:val="1A1A1A"/>
          <w:spacing w:val="42"/>
        </w:rPr>
        <w:t> </w:t>
      </w:r>
      <w:r>
        <w:rPr>
          <w:color w:val="1A1A1A"/>
        </w:rPr>
        <w:t>produce</w:t>
      </w:r>
      <w:r>
        <w:rPr>
          <w:color w:val="1A1A1A"/>
          <w:spacing w:val="42"/>
        </w:rPr>
        <w:t> </w:t>
      </w:r>
      <w:r>
        <w:rPr>
          <w:color w:val="1A1A1A"/>
        </w:rPr>
        <w:t>causal</w:t>
      </w:r>
      <w:r>
        <w:rPr>
          <w:color w:val="1A1A1A"/>
          <w:spacing w:val="42"/>
        </w:rPr>
        <w:t> </w:t>
      </w:r>
      <w:r>
        <w:rPr>
          <w:color w:val="1A1A1A"/>
        </w:rPr>
        <w:t>effects</w:t>
      </w:r>
      <w:r>
        <w:rPr>
          <w:color w:val="1A1A1A"/>
          <w:spacing w:val="42"/>
        </w:rPr>
        <w:t> </w:t>
      </w:r>
      <w:r>
        <w:rPr>
          <w:color w:val="1A1A1A"/>
        </w:rPr>
        <w:t>on</w:t>
      </w:r>
      <w:r>
        <w:rPr>
          <w:color w:val="1A1A1A"/>
          <w:spacing w:val="42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environment”.</w:t>
      </w:r>
      <w:r>
        <w:rPr>
          <w:color w:val="1A1A1A"/>
          <w:spacing w:val="17"/>
        </w:rPr>
        <w:t> </w:t>
      </w:r>
      <w:r>
        <w:rPr>
          <w:color w:val="1A1A1A"/>
        </w:rPr>
        <w:t>When</w:t>
      </w:r>
      <w:r>
        <w:rPr>
          <w:color w:val="1A1A1A"/>
          <w:spacing w:val="22"/>
        </w:rPr>
        <w:t> </w:t>
      </w:r>
      <w:r>
        <w:rPr>
          <w:color w:val="1A1A1A"/>
        </w:rPr>
        <w:t>ten</w:t>
      </w:r>
      <w:r>
        <w:rPr>
          <w:color w:val="1A1A1A"/>
          <w:spacing w:val="22"/>
        </w:rPr>
        <w:t> </w:t>
      </w:r>
      <w:r>
        <w:rPr>
          <w:color w:val="1A1A1A"/>
        </w:rPr>
        <w:t>thousand</w:t>
      </w:r>
      <w:r>
        <w:rPr>
          <w:color w:val="1A1A1A"/>
          <w:spacing w:val="22"/>
        </w:rPr>
        <w:t> </w:t>
      </w:r>
      <w:r>
        <w:rPr>
          <w:color w:val="1A1A1A"/>
        </w:rPr>
        <w:t>nearly</w:t>
      </w:r>
      <w:r>
        <w:rPr>
          <w:color w:val="1A1A1A"/>
          <w:spacing w:val="22"/>
        </w:rPr>
        <w:t> </w:t>
      </w:r>
      <w:r>
        <w:rPr>
          <w:color w:val="1A1A1A"/>
        </w:rPr>
        <w:t>identical</w:t>
      </w:r>
      <w:r>
        <w:rPr>
          <w:color w:val="1A1A1A"/>
          <w:spacing w:val="22"/>
        </w:rPr>
        <w:t> </w:t>
      </w:r>
      <w:r>
        <w:rPr>
          <w:color w:val="1A1A1A"/>
        </w:rPr>
        <w:t>structures</w:t>
      </w:r>
      <w:r>
        <w:rPr>
          <w:color w:val="1A1A1A"/>
          <w:spacing w:val="22"/>
        </w:rPr>
        <w:t> </w:t>
      </w:r>
      <w:r>
        <w:rPr>
          <w:color w:val="1A1A1A"/>
        </w:rPr>
        <w:t>are</w:t>
      </w:r>
      <w:r>
        <w:rPr>
          <w:color w:val="1A1A1A"/>
          <w:spacing w:val="22"/>
        </w:rPr>
        <w:t> </w:t>
      </w:r>
      <w:r>
        <w:rPr>
          <w:color w:val="1A1A1A"/>
        </w:rPr>
        <w:t>replicated</w:t>
      </w:r>
      <w:r>
        <w:rPr>
          <w:color w:val="1A1A1A"/>
          <w:spacing w:val="22"/>
        </w:rPr>
        <w:t> </w:t>
      </w:r>
      <w:r>
        <w:rPr>
          <w:color w:val="1A1A1A"/>
        </w:rPr>
        <w:t>at</w:t>
      </w:r>
      <w:r>
        <w:rPr>
          <w:color w:val="1A1A1A"/>
          <w:spacing w:val="22"/>
        </w:rPr>
        <w:t> </w:t>
      </w:r>
      <w:r>
        <w:rPr>
          <w:color w:val="1A1A1A"/>
        </w:rPr>
        <w:t>zero</w:t>
      </w:r>
      <w:r>
        <w:rPr>
          <w:color w:val="1A1A1A"/>
          <w:spacing w:val="22"/>
        </w:rPr>
        <w:t> </w:t>
      </w:r>
      <w:r>
        <w:rPr>
          <w:color w:val="1A1A1A"/>
        </w:rPr>
        <w:t>marginal</w:t>
      </w:r>
      <w:r>
        <w:rPr>
          <w:color w:val="1A1A1A"/>
          <w:spacing w:val="22"/>
        </w:rPr>
        <w:t> </w:t>
      </w:r>
      <w:r>
        <w:rPr>
          <w:color w:val="1A1A1A"/>
        </w:rPr>
        <w:t>cost,</w:t>
      </w:r>
      <w:r>
        <w:rPr>
          <w:color w:val="1A1A1A"/>
        </w:rPr>
        <w:t> each</w:t>
      </w:r>
      <w:r>
        <w:rPr>
          <w:color w:val="1A1A1A"/>
          <w:spacing w:val="48"/>
        </w:rPr>
        <w:t> </w:t>
      </w:r>
      <w:r>
        <w:rPr>
          <w:color w:val="1A1A1A"/>
        </w:rPr>
        <w:t>structure’s</w:t>
      </w:r>
      <w:r>
        <w:rPr>
          <w:color w:val="1A1A1A"/>
          <w:spacing w:val="48"/>
        </w:rPr>
        <w:t> </w:t>
      </w:r>
      <w:r>
        <w:rPr>
          <w:color w:val="1A1A1A"/>
        </w:rPr>
        <w:t>incremental</w:t>
      </w:r>
      <w:r>
        <w:rPr>
          <w:color w:val="1A1A1A"/>
          <w:spacing w:val="48"/>
        </w:rPr>
        <w:t> </w:t>
      </w:r>
      <w:r>
        <w:rPr>
          <w:color w:val="1A1A1A"/>
        </w:rPr>
        <w:t>causal</w:t>
      </w:r>
      <w:r>
        <w:rPr>
          <w:color w:val="1A1A1A"/>
          <w:spacing w:val="48"/>
        </w:rPr>
        <w:t> </w:t>
      </w:r>
      <w:r>
        <w:rPr>
          <w:color w:val="1A1A1A"/>
        </w:rPr>
        <w:t>efficacy</w:t>
      </w:r>
      <w:r>
        <w:rPr>
          <w:color w:val="1A1A1A"/>
          <w:spacing w:val="48"/>
        </w:rPr>
        <w:t> </w:t>
      </w:r>
      <w:r>
        <w:rPr>
          <w:color w:val="1A1A1A"/>
        </w:rPr>
        <w:t>relative</w:t>
      </w:r>
      <w:r>
        <w:rPr>
          <w:color w:val="1A1A1A"/>
          <w:spacing w:val="48"/>
        </w:rPr>
        <w:t> </w:t>
      </w:r>
      <w:r>
        <w:rPr>
          <w:color w:val="1A1A1A"/>
        </w:rPr>
        <w:t>to</w:t>
      </w:r>
      <w:r>
        <w:rPr>
          <w:color w:val="1A1A1A"/>
          <w:spacing w:val="48"/>
        </w:rPr>
        <w:t> </w:t>
      </w:r>
      <w:r>
        <w:rPr>
          <w:color w:val="1A1A1A"/>
        </w:rPr>
        <w:t>the</w:t>
      </w:r>
      <w:r>
        <w:rPr>
          <w:color w:val="1A1A1A"/>
          <w:spacing w:val="48"/>
        </w:rPr>
        <w:t> </w:t>
      </w:r>
      <w:r>
        <w:rPr>
          <w:color w:val="1A1A1A"/>
        </w:rPr>
        <w:t>environment</w:t>
      </w:r>
      <w:r>
        <w:rPr>
          <w:color w:val="1A1A1A"/>
          <w:spacing w:val="48"/>
        </w:rPr>
        <w:t> </w:t>
      </w:r>
      <w:r>
        <w:rPr>
          <w:color w:val="1A1A1A"/>
        </w:rPr>
        <w:t>approaches</w:t>
      </w:r>
      <w:r>
        <w:rPr>
          <w:color w:val="1A1A1A"/>
          <w:spacing w:val="48"/>
        </w:rPr>
        <w:t> </w:t>
      </w:r>
      <w:r>
        <w:rPr>
          <w:color w:val="1A1A1A"/>
        </w:rPr>
        <w:t>zero</w:t>
      </w:r>
      <w:r>
        <w:rPr>
          <w:color w:val="1A1A1A"/>
          <w:spacing w:val="48"/>
        </w:rPr>
        <w:t> </w:t>
      </w:r>
      <w:r>
        <w:rPr>
          <w:color w:val="1A1A1A"/>
        </w:rPr>
        <w:t>–</w:t>
      </w:r>
      <w:r>
        <w:rPr>
          <w:color w:val="1A1A1A"/>
          <w:spacing w:val="48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receiver</w:t>
      </w:r>
      <w:r>
        <w:rPr>
          <w:color w:val="1A1A1A"/>
          <w:spacing w:val="50"/>
        </w:rPr>
        <w:t> </w:t>
      </w:r>
      <w:r>
        <w:rPr>
          <w:color w:val="1A1A1A"/>
        </w:rPr>
        <w:t>gains</w:t>
      </w:r>
      <w:r>
        <w:rPr>
          <w:color w:val="1A1A1A"/>
          <w:spacing w:val="50"/>
        </w:rPr>
        <w:t> </w:t>
      </w:r>
      <w:r>
        <w:rPr>
          <w:color w:val="1A1A1A"/>
        </w:rPr>
        <w:t>a</w:t>
      </w:r>
      <w:r>
        <w:rPr>
          <w:color w:val="1A1A1A"/>
          <w:spacing w:val="50"/>
        </w:rPr>
        <w:t> </w:t>
      </w:r>
      <w:r>
        <w:rPr>
          <w:color w:val="1A1A1A"/>
        </w:rPr>
        <w:t>causal</w:t>
      </w:r>
      <w:r>
        <w:rPr>
          <w:color w:val="1A1A1A"/>
          <w:spacing w:val="50"/>
        </w:rPr>
        <w:t> </w:t>
      </w:r>
      <w:r>
        <w:rPr>
          <w:color w:val="1A1A1A"/>
        </w:rPr>
        <w:t>effect</w:t>
      </w:r>
      <w:r>
        <w:rPr>
          <w:color w:val="1A1A1A"/>
          <w:spacing w:val="50"/>
        </w:rPr>
        <w:t> </w:t>
      </w:r>
      <w:r>
        <w:rPr>
          <w:color w:val="1A1A1A"/>
        </w:rPr>
        <w:t>increment</w:t>
      </w:r>
      <w:r>
        <w:rPr>
          <w:color w:val="1A1A1A"/>
          <w:spacing w:val="50"/>
        </w:rPr>
        <w:t> </w:t>
      </w:r>
      <w:r>
        <w:rPr>
          <w:color w:val="1A1A1A"/>
        </w:rPr>
        <w:t>from</w:t>
      </w:r>
      <w:r>
        <w:rPr>
          <w:color w:val="1A1A1A"/>
          <w:spacing w:val="50"/>
        </w:rPr>
        <w:t> </w:t>
      </w:r>
      <w:r>
        <w:rPr>
          <w:color w:val="1A1A1A"/>
        </w:rPr>
        <w:t>the</w:t>
      </w:r>
      <w:r>
        <w:rPr>
          <w:color w:val="1A1A1A"/>
          <w:spacing w:val="50"/>
        </w:rPr>
        <w:t> </w:t>
      </w:r>
      <w:r>
        <w:rPr>
          <w:color w:val="1A1A1A"/>
        </w:rPr>
        <w:t>first</w:t>
      </w:r>
      <w:r>
        <w:rPr>
          <w:color w:val="1A1A1A"/>
          <w:spacing w:val="50"/>
        </w:rPr>
        <w:t> </w:t>
      </w:r>
      <w:r>
        <w:rPr>
          <w:color w:val="1A1A1A"/>
        </w:rPr>
        <w:t>instance,</w:t>
      </w:r>
      <w:r>
        <w:rPr>
          <w:color w:val="1A1A1A"/>
          <w:spacing w:val="50"/>
        </w:rPr>
        <w:t> </w:t>
      </w:r>
      <w:r>
        <w:rPr>
          <w:color w:val="1A1A1A"/>
        </w:rPr>
        <w:t>but</w:t>
      </w:r>
      <w:r>
        <w:rPr>
          <w:color w:val="1A1A1A"/>
          <w:spacing w:val="50"/>
        </w:rPr>
        <w:t> </w:t>
      </w:r>
      <w:r>
        <w:rPr>
          <w:color w:val="1A1A1A"/>
        </w:rPr>
        <w:t>upon</w:t>
      </w:r>
      <w:r>
        <w:rPr>
          <w:color w:val="1A1A1A"/>
          <w:spacing w:val="50"/>
        </w:rPr>
        <w:t> </w:t>
      </w:r>
      <w:r>
        <w:rPr>
          <w:color w:val="1A1A1A"/>
        </w:rPr>
        <w:t>seeing</w:t>
      </w:r>
      <w:r>
        <w:rPr>
          <w:color w:val="1A1A1A"/>
          <w:spacing w:val="50"/>
        </w:rPr>
        <w:t> </w:t>
      </w:r>
      <w:r>
        <w:rPr>
          <w:color w:val="1A1A1A"/>
        </w:rPr>
        <w:t>the</w:t>
      </w:r>
      <w:r>
        <w:rPr>
          <w:color w:val="1A1A1A"/>
          <w:spacing w:val="50"/>
        </w:rPr>
        <w:t> </w:t>
      </w:r>
      <w:r>
        <w:rPr>
          <w:color w:val="1A1A1A"/>
        </w:rPr>
        <w:t>10,000th</w:t>
      </w:r>
      <w:r>
        <w:rPr>
          <w:color w:val="1A1A1A"/>
        </w:rPr>
        <w:t> identical instance, almost no new causal impact is produced. </w:t>
      </w:r>
      <w:r>
        <w:rPr>
          <w:rFonts w:ascii="Times New Roman" w:hAnsi="Times New Roman" w:cs="Times New Roman" w:eastAsia="Times New Roman"/>
          <w:b/>
          <w:bCs/>
          <w:color w:val="1A1A1A"/>
        </w:rPr>
        <w:t>Homogenization itself is the killer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of</w:t>
      </w:r>
      <w:r>
        <w:rPr>
          <w:rFonts w:ascii="Times New Roman" w:hAnsi="Times New Roman" w:cs="Times New Roman" w:eastAsia="Times New Roman"/>
        </w:rPr>
      </w:r>
    </w:p>
    <w:p>
      <w:pPr>
        <w:pStyle w:val="BodyText"/>
        <w:spacing w:line="391" w:lineRule="auto"/>
        <w:ind w:right="102"/>
        <w:jc w:val="both"/>
      </w:pPr>
      <w:r>
        <w:rPr/>
        <w:pict>
          <v:group style="position:absolute;margin-left:59.624996pt;margin-top:56.952766pt;width:.1pt;height:127.5pt;mso-position-horizontal-relative:page;mso-position-vertical-relative:paragraph;z-index:1408" coordorigin="1192,1139" coordsize="2,2550">
            <v:shape style="position:absolute;left:1192;top:1139;width:2;height:2550" coordorigin="1192,1139" coordsize="0,2550" path="m1192,1139l1192,3689e" filled="false" stroked="true" strokeweight="2.25pt" strokecolor="#999999">
              <v:path arrowok="t"/>
            </v:shape>
            <w10:wrap type="none"/>
          </v:group>
        </w:pict>
      </w:r>
      <w:r>
        <w:rPr>
          <w:rFonts w:ascii="Times New Roman"/>
          <w:b/>
          <w:color w:val="1A1A1A"/>
        </w:rPr>
        <w:t>I.</w:t>
      </w:r>
      <w:r>
        <w:rPr>
          <w:rFonts w:ascii="Times New Roman"/>
          <w:b/>
          <w:color w:val="1A1A1A"/>
          <w:spacing w:val="33"/>
        </w:rPr>
        <w:t> </w:t>
      </w:r>
      <w:r>
        <w:rPr>
          <w:color w:val="1A1A1A"/>
        </w:rPr>
        <w:t>In</w:t>
      </w:r>
      <w:r>
        <w:rPr>
          <w:color w:val="1A1A1A"/>
          <w:spacing w:val="33"/>
        </w:rPr>
        <w:t> </w:t>
      </w:r>
      <w:r>
        <w:rPr>
          <w:color w:val="1A1A1A"/>
        </w:rPr>
        <w:t>a</w:t>
      </w:r>
      <w:r>
        <w:rPr>
          <w:color w:val="1A1A1A"/>
          <w:spacing w:val="33"/>
        </w:rPr>
        <w:t> </w:t>
      </w:r>
      <w:r>
        <w:rPr>
          <w:color w:val="1A1A1A"/>
        </w:rPr>
        <w:t>competitive</w:t>
      </w:r>
      <w:r>
        <w:rPr>
          <w:color w:val="1A1A1A"/>
          <w:spacing w:val="33"/>
        </w:rPr>
        <w:t> </w:t>
      </w:r>
      <w:r>
        <w:rPr>
          <w:color w:val="1A1A1A"/>
        </w:rPr>
        <w:t>context,</w:t>
      </w:r>
      <w:r>
        <w:rPr>
          <w:color w:val="1A1A1A"/>
          <w:spacing w:val="33"/>
        </w:rPr>
        <w:t> </w:t>
      </w:r>
      <w:r>
        <w:rPr>
          <w:color w:val="1A1A1A"/>
        </w:rPr>
        <w:t>no</w:t>
      </w:r>
      <w:r>
        <w:rPr>
          <w:color w:val="1A1A1A"/>
          <w:spacing w:val="33"/>
        </w:rPr>
        <w:t> </w:t>
      </w:r>
      <w:r>
        <w:rPr>
          <w:color w:val="1A1A1A"/>
        </w:rPr>
        <w:t>single</w:t>
      </w:r>
      <w:r>
        <w:rPr>
          <w:color w:val="1A1A1A"/>
          <w:spacing w:val="33"/>
        </w:rPr>
        <w:t> </w:t>
      </w:r>
      <w:r>
        <w:rPr>
          <w:color w:val="1A1A1A"/>
        </w:rPr>
        <w:t>instance</w:t>
      </w:r>
      <w:r>
        <w:rPr>
          <w:color w:val="1A1A1A"/>
          <w:spacing w:val="33"/>
        </w:rPr>
        <w:t> </w:t>
      </w:r>
      <w:r>
        <w:rPr>
          <w:color w:val="1A1A1A"/>
        </w:rPr>
        <w:t>can</w:t>
      </w:r>
      <w:r>
        <w:rPr>
          <w:color w:val="1A1A1A"/>
          <w:spacing w:val="33"/>
        </w:rPr>
        <w:t> </w:t>
      </w:r>
      <w:r>
        <w:rPr>
          <w:color w:val="1A1A1A"/>
        </w:rPr>
        <w:t>occupy</w:t>
      </w:r>
      <w:r>
        <w:rPr>
          <w:color w:val="1A1A1A"/>
          <w:spacing w:val="33"/>
        </w:rPr>
        <w:t> </w:t>
      </w:r>
      <w:r>
        <w:rPr>
          <w:color w:val="1A1A1A"/>
        </w:rPr>
        <w:t>attention</w:t>
      </w:r>
      <w:r>
        <w:rPr>
          <w:color w:val="1A1A1A"/>
          <w:spacing w:val="33"/>
        </w:rPr>
        <w:t> </w:t>
      </w:r>
      <w:r>
        <w:rPr>
          <w:color w:val="1A1A1A"/>
        </w:rPr>
        <w:t>resources</w:t>
      </w:r>
      <w:r>
        <w:rPr>
          <w:color w:val="1A1A1A"/>
          <w:spacing w:val="33"/>
        </w:rPr>
        <w:t> </w:t>
      </w:r>
      <w:r>
        <w:rPr>
          <w:color w:val="1A1A1A"/>
        </w:rPr>
        <w:t>for</w:t>
      </w:r>
      <w:r>
        <w:rPr>
          <w:color w:val="1A1A1A"/>
          <w:spacing w:val="33"/>
        </w:rPr>
        <w:t> </w:t>
      </w:r>
      <w:r>
        <w:rPr>
          <w:color w:val="1A1A1A"/>
        </w:rPr>
        <w:t>long,</w:t>
      </w:r>
      <w:r>
        <w:rPr>
          <w:color w:val="1A1A1A"/>
          <w:spacing w:val="33"/>
        </w:rPr>
        <w:t> </w:t>
      </w:r>
      <w:r>
        <w:rPr>
          <w:color w:val="1A1A1A"/>
        </w:rPr>
        <w:t>because</w:t>
      </w:r>
      <w:r>
        <w:rPr>
          <w:color w:val="1A1A1A"/>
          <w:w w:val="99"/>
        </w:rPr>
        <w:t> </w:t>
      </w:r>
      <w:r>
        <w:rPr>
          <w:color w:val="1A1A1A"/>
        </w:rPr>
        <w:t>without uniqueness there is no incremental causal </w:t>
      </w:r>
      <w:r>
        <w:rPr>
          <w:color w:val="1A1A1A"/>
          <w:spacing w:val="-3"/>
        </w:rPr>
        <w:t>efficacy, </w:t>
      </w:r>
      <w:r>
        <w:rPr>
          <w:color w:val="1A1A1A"/>
        </w:rPr>
        <w:t>I is driven to zero, and T</w:t>
      </w:r>
      <w:r>
        <w:rPr>
          <w:color w:val="1A1A1A"/>
          <w:spacing w:val="-3"/>
        </w:rPr>
        <w:t> </w:t>
      </w:r>
      <w:r>
        <w:rPr>
          <w:color w:val="1A1A1A"/>
        </w:rPr>
        <w:t>collapses.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96" w:lineRule="auto" w:before="0"/>
        <w:ind w:left="454" w:right="444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Hypothesis</w:t>
      </w:r>
      <w:r>
        <w:rPr>
          <w:rFonts w:ascii="Times New Roman" w:hAnsi="Times New Roman" w:cs="Times New Roman" w:eastAsia="Times New Roman"/>
          <w:b/>
          <w:bCs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3</w:t>
      </w:r>
      <w:r>
        <w:rPr>
          <w:rFonts w:ascii="Times New Roman" w:hAnsi="Times New Roman" w:cs="Times New Roman" w:eastAsia="Times New Roman"/>
          <w:b/>
          <w:bCs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(Informational</w:t>
      </w:r>
      <w:r>
        <w:rPr>
          <w:rFonts w:ascii="Times New Roman" w:hAnsi="Times New Roman" w:cs="Times New Roman" w:eastAsia="Times New Roman"/>
          <w:b/>
          <w:bCs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Niche</w:t>
      </w:r>
      <w:r>
        <w:rPr>
          <w:rFonts w:ascii="Times New Roman" w:hAnsi="Times New Roman" w:cs="Times New Roman" w:eastAsia="Times New Roman"/>
          <w:b/>
          <w:bCs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Degradation</w:t>
      </w:r>
      <w:r>
        <w:rPr>
          <w:rFonts w:ascii="Times New Roman" w:hAnsi="Times New Roman" w:cs="Times New Roman" w:eastAsia="Times New Roman"/>
          <w:b/>
          <w:bCs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Hypothesis):</w:t>
      </w:r>
      <w:r>
        <w:rPr>
          <w:rFonts w:ascii="Times New Roman" w:hAnsi="Times New Roman" w:cs="Times New Roman" w:eastAsia="Times New Roman"/>
          <w:b/>
          <w:bCs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When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high‑K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structures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can</w:t>
      </w:r>
      <w:r>
        <w:rPr>
          <w:rFonts w:ascii="Times New Roman" w:hAnsi="Times New Roman" w:cs="Times New Roman" w:eastAsia="Times New Roman"/>
          <w:color w:val="333333"/>
          <w:spacing w:val="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be</w:t>
      </w:r>
      <w:r>
        <w:rPr>
          <w:rFonts w:ascii="Times New Roman" w:hAnsi="Times New Roman" w:cs="Times New Roman" w:eastAsia="Times New Roman"/>
          <w:color w:val="333333"/>
          <w:spacing w:val="-17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17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replicated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at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zero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marginal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cost,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homogeneous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supply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causes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effective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information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of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each</w:t>
      </w:r>
      <w:r>
        <w:rPr>
          <w:rFonts w:ascii="Times New Roman" w:hAnsi="Times New Roman" w:cs="Times New Roman" w:eastAsia="Times New Roman"/>
          <w:color w:val="333333"/>
          <w:spacing w:val="-1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pacing w:val="-15"/>
          <w:sz w:val="22"/>
          <w:szCs w:val="22"/>
        </w:rPr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instance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competitive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environment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to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be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substantially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diluted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to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near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zero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(i.e.,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the</w:t>
      </w:r>
      <w:r>
        <w:rPr>
          <w:rFonts w:ascii="Times New Roman" w:hAnsi="Times New Roman" w:cs="Times New Roman" w:eastAsia="Times New Roman"/>
          <w:color w:val="333333"/>
          <w:spacing w:val="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marginal</w:t>
      </w:r>
      <w:r>
        <w:rPr>
          <w:rFonts w:ascii="Times New Roman" w:hAnsi="Times New Roman" w:cs="Times New Roman" w:eastAsia="Times New Roman"/>
          <w:b/>
          <w:bCs/>
          <w:color w:val="333333"/>
          <w:spacing w:val="-2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causal</w:t>
      </w:r>
      <w:r>
        <w:rPr>
          <w:rFonts w:ascii="Times New Roman" w:hAnsi="Times New Roman" w:cs="Times New Roman" w:eastAsia="Times New Roman"/>
          <w:b/>
          <w:bCs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efficacy</w:t>
      </w:r>
      <w:r>
        <w:rPr>
          <w:rFonts w:ascii="Times New Roman" w:hAnsi="Times New Roman" w:cs="Times New Roman" w:eastAsia="Times New Roman"/>
          <w:b/>
          <w:bCs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color w:val="333333"/>
          <w:sz w:val="22"/>
          <w:szCs w:val="22"/>
        </w:rPr>
        <w:t>ΔI</w:t>
      </w:r>
      <w:r>
        <w:rPr>
          <w:rFonts w:ascii="Times New Roman" w:hAnsi="Times New Roman" w:cs="Times New Roman" w:eastAsia="Times New Roman"/>
          <w:b/>
          <w:bCs/>
          <w:color w:val="333333"/>
          <w:position w:val="-5"/>
          <w:sz w:val="18"/>
          <w:szCs w:val="18"/>
        </w:rPr>
        <w:t>niche</w:t>
      </w:r>
      <w:r>
        <w:rPr>
          <w:rFonts w:ascii="Times New Roman" w:hAnsi="Times New Roman" w:cs="Times New Roman" w:eastAsia="Times New Roman"/>
          <w:b/>
          <w:bCs/>
          <w:color w:val="333333"/>
          <w:spacing w:val="21"/>
          <w:position w:val="-5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of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single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instance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tends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to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zero),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and</w:t>
      </w:r>
      <w:r>
        <w:rPr>
          <w:rFonts w:ascii="Times New Roman" w:hAnsi="Times New Roman" w:cs="Times New Roman" w:eastAsia="Times New Roman"/>
          <w:color w:val="333333"/>
          <w:spacing w:val="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</w:t>
      </w:r>
      <w:r>
        <w:rPr>
          <w:rFonts w:ascii="Times New Roman" w:hAnsi="Times New Roman" w:cs="Times New Roman" w:eastAsia="Times New Roman"/>
          <w:color w:val="333333"/>
          <w:spacing w:val="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collapses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accordingly.</w:t>
      </w:r>
      <w:r>
        <w:rPr>
          <w:rFonts w:ascii="Times New Roman" w:hAnsi="Times New Roman" w:cs="Times New Roman" w:eastAsia="Times New Roman"/>
          <w:color w:val="333333"/>
          <w:spacing w:val="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This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is</w:t>
      </w:r>
      <w:r>
        <w:rPr>
          <w:rFonts w:ascii="Times New Roman" w:hAnsi="Times New Roman" w:cs="Times New Roman" w:eastAsia="Times New Roman"/>
          <w:color w:val="333333"/>
          <w:spacing w:val="11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not</w:t>
      </w:r>
      <w:r>
        <w:rPr>
          <w:rFonts w:ascii="Times New Roman" w:hAnsi="Times New Roman" w:cs="Times New Roman" w:eastAsia="Times New Roman"/>
          <w:color w:val="333333"/>
          <w:w w:val="10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a data collection issue but a niche exclusion effect induced by supply  </w:t>
      </w:r>
      <w:r>
        <w:rPr>
          <w:rFonts w:ascii="Times New Roman" w:hAnsi="Times New Roman" w:cs="Times New Roman" w:eastAsia="Times New Roman"/>
          <w:color w:val="333333"/>
          <w:spacing w:val="39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2"/>
          <w:szCs w:val="22"/>
        </w:rPr>
        <w:t>structure.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BodyText"/>
        <w:spacing w:line="396" w:lineRule="auto"/>
        <w:ind w:right="102"/>
        <w:jc w:val="both"/>
      </w:pPr>
      <w:r>
        <w:rPr>
          <w:color w:val="1A1A1A"/>
        </w:rPr>
        <w:t>Ecological analogy: When the number of species in the same niche explodes, the average</w:t>
      </w:r>
      <w:r>
        <w:rPr>
          <w:color w:val="1A1A1A"/>
          <w:spacing w:val="14"/>
        </w:rPr>
        <w:t> </w:t>
      </w:r>
      <w:r>
        <w:rPr>
          <w:color w:val="1A1A1A"/>
        </w:rPr>
        <w:t>resource</w:t>
      </w:r>
      <w:r>
        <w:rPr>
          <w:color w:val="1A1A1A"/>
        </w:rPr>
        <w:t> share</w:t>
      </w:r>
      <w:r>
        <w:rPr>
          <w:color w:val="1A1A1A"/>
          <w:spacing w:val="20"/>
        </w:rPr>
        <w:t> </w:t>
      </w:r>
      <w:r>
        <w:rPr>
          <w:color w:val="1A1A1A"/>
        </w:rPr>
        <w:t>per</w:t>
      </w:r>
      <w:r>
        <w:rPr>
          <w:color w:val="1A1A1A"/>
          <w:spacing w:val="20"/>
        </w:rPr>
        <w:t> </w:t>
      </w:r>
      <w:r>
        <w:rPr>
          <w:color w:val="1A1A1A"/>
        </w:rPr>
        <w:t>individual</w:t>
      </w:r>
      <w:r>
        <w:rPr>
          <w:color w:val="1A1A1A"/>
          <w:spacing w:val="20"/>
        </w:rPr>
        <w:t> </w:t>
      </w:r>
      <w:r>
        <w:rPr>
          <w:color w:val="1A1A1A"/>
        </w:rPr>
        <w:t>drops</w:t>
      </w:r>
      <w:r>
        <w:rPr>
          <w:color w:val="1A1A1A"/>
          <w:spacing w:val="20"/>
        </w:rPr>
        <w:t> </w:t>
      </w:r>
      <w:r>
        <w:rPr>
          <w:color w:val="1A1A1A"/>
        </w:rPr>
        <w:t>sharply,</w:t>
      </w:r>
      <w:r>
        <w:rPr>
          <w:color w:val="1A1A1A"/>
          <w:spacing w:val="20"/>
        </w:rPr>
        <w:t> </w:t>
      </w:r>
      <w:r>
        <w:rPr>
          <w:color w:val="1A1A1A"/>
        </w:rPr>
        <w:t>and</w:t>
      </w:r>
      <w:r>
        <w:rPr>
          <w:color w:val="1A1A1A"/>
          <w:spacing w:val="20"/>
        </w:rPr>
        <w:t> </w:t>
      </w:r>
      <w:r>
        <w:rPr>
          <w:color w:val="1A1A1A"/>
        </w:rPr>
        <w:t>population</w:t>
      </w:r>
      <w:r>
        <w:rPr>
          <w:color w:val="1A1A1A"/>
          <w:spacing w:val="20"/>
        </w:rPr>
        <w:t> </w:t>
      </w:r>
      <w:r>
        <w:rPr>
          <w:color w:val="1A1A1A"/>
        </w:rPr>
        <w:t>survival</w:t>
      </w:r>
      <w:r>
        <w:rPr>
          <w:color w:val="1A1A1A"/>
          <w:spacing w:val="20"/>
        </w:rPr>
        <w:t> </w:t>
      </w:r>
      <w:r>
        <w:rPr>
          <w:color w:val="1A1A1A"/>
        </w:rPr>
        <w:t>collapses.</w:t>
      </w:r>
      <w:r>
        <w:rPr>
          <w:color w:val="1A1A1A"/>
          <w:spacing w:val="20"/>
        </w:rPr>
        <w:t> </w:t>
      </w:r>
      <w:r>
        <w:rPr>
          <w:color w:val="1A1A1A"/>
        </w:rPr>
        <w:t>In</w:t>
      </w:r>
      <w:r>
        <w:rPr>
          <w:color w:val="1A1A1A"/>
          <w:spacing w:val="20"/>
        </w:rPr>
        <w:t> </w:t>
      </w:r>
      <w:r>
        <w:rPr>
          <w:color w:val="1A1A1A"/>
        </w:rPr>
        <w:t>the</w:t>
      </w:r>
      <w:r>
        <w:rPr>
          <w:color w:val="1A1A1A"/>
          <w:spacing w:val="20"/>
        </w:rPr>
        <w:t> </w:t>
      </w:r>
      <w:r>
        <w:rPr>
          <w:color w:val="1A1A1A"/>
        </w:rPr>
        <w:t>information</w:t>
      </w:r>
      <w:r>
        <w:rPr>
          <w:color w:val="1A1A1A"/>
          <w:spacing w:val="20"/>
        </w:rPr>
        <w:t> </w:t>
      </w:r>
      <w:r>
        <w:rPr>
          <w:color w:val="1A1A1A"/>
        </w:rPr>
        <w:t>ecology,</w:t>
      </w:r>
      <w:r>
        <w:rPr>
          <w:color w:val="1A1A1A"/>
        </w:rPr>
        <w:t> “niche”</w:t>
      </w:r>
      <w:r>
        <w:rPr>
          <w:color w:val="1A1A1A"/>
          <w:spacing w:val="15"/>
        </w:rPr>
        <w:t> </w:t>
      </w:r>
      <w:r>
        <w:rPr>
          <w:color w:val="1A1A1A"/>
        </w:rPr>
        <w:t>is</w:t>
      </w:r>
      <w:r>
        <w:rPr>
          <w:color w:val="1A1A1A"/>
          <w:spacing w:val="15"/>
        </w:rPr>
        <w:t> </w:t>
      </w:r>
      <w:r>
        <w:rPr>
          <w:color w:val="1A1A1A"/>
        </w:rPr>
        <w:t>the</w:t>
      </w:r>
      <w:r>
        <w:rPr>
          <w:color w:val="1A1A1A"/>
          <w:spacing w:val="15"/>
        </w:rPr>
        <w:t> </w:t>
      </w:r>
      <w:r>
        <w:rPr>
          <w:color w:val="1A1A1A"/>
        </w:rPr>
        <w:t>uniqueness</w:t>
      </w:r>
      <w:r>
        <w:rPr>
          <w:color w:val="1A1A1A"/>
          <w:spacing w:val="15"/>
        </w:rPr>
        <w:t> </w:t>
      </w:r>
      <w:r>
        <w:rPr>
          <w:color w:val="1A1A1A"/>
        </w:rPr>
        <w:t>space</w:t>
      </w:r>
      <w:r>
        <w:rPr>
          <w:color w:val="1A1A1A"/>
          <w:spacing w:val="15"/>
        </w:rPr>
        <w:t> </w:t>
      </w:r>
      <w:r>
        <w:rPr>
          <w:color w:val="1A1A1A"/>
        </w:rPr>
        <w:t>of</w:t>
      </w:r>
      <w:r>
        <w:rPr>
          <w:color w:val="1A1A1A"/>
          <w:spacing w:val="15"/>
        </w:rPr>
        <w:t> </w:t>
      </w:r>
      <w:r>
        <w:rPr>
          <w:color w:val="1A1A1A"/>
        </w:rPr>
        <w:t>an</w:t>
      </w:r>
      <w:r>
        <w:rPr>
          <w:color w:val="1A1A1A"/>
          <w:spacing w:val="15"/>
        </w:rPr>
        <w:t> </w:t>
      </w:r>
      <w:r>
        <w:rPr>
          <w:color w:val="1A1A1A"/>
        </w:rPr>
        <w:t>information</w:t>
      </w:r>
      <w:r>
        <w:rPr>
          <w:color w:val="1A1A1A"/>
          <w:spacing w:val="15"/>
        </w:rPr>
        <w:t> </w:t>
      </w:r>
      <w:r>
        <w:rPr>
          <w:color w:val="1A1A1A"/>
        </w:rPr>
        <w:t>structure;</w:t>
      </w:r>
      <w:r>
        <w:rPr>
          <w:color w:val="1A1A1A"/>
          <w:spacing w:val="15"/>
        </w:rPr>
        <w:t> </w:t>
      </w:r>
      <w:r>
        <w:rPr>
          <w:color w:val="1A1A1A"/>
        </w:rPr>
        <w:t>“resource”</w:t>
      </w:r>
      <w:r>
        <w:rPr>
          <w:color w:val="1A1A1A"/>
          <w:spacing w:val="15"/>
        </w:rPr>
        <w:t> </w:t>
      </w:r>
      <w:r>
        <w:rPr>
          <w:color w:val="1A1A1A"/>
        </w:rPr>
        <w:t>is</w:t>
      </w:r>
      <w:r>
        <w:rPr>
          <w:color w:val="1A1A1A"/>
          <w:spacing w:val="15"/>
        </w:rPr>
        <w:t> </w:t>
      </w:r>
      <w:r>
        <w:rPr>
          <w:color w:val="1A1A1A"/>
        </w:rPr>
        <w:t>the</w:t>
      </w:r>
      <w:r>
        <w:rPr>
          <w:color w:val="1A1A1A"/>
          <w:spacing w:val="15"/>
        </w:rPr>
        <w:t> </w:t>
      </w:r>
      <w:r>
        <w:rPr>
          <w:color w:val="1A1A1A"/>
        </w:rPr>
        <w:t>attention</w:t>
      </w:r>
      <w:r>
        <w:rPr>
          <w:color w:val="1A1A1A"/>
          <w:spacing w:val="15"/>
        </w:rPr>
        <w:t> </w:t>
      </w:r>
      <w:r>
        <w:rPr>
          <w:color w:val="1A1A1A"/>
        </w:rPr>
        <w:t>and</w:t>
      </w:r>
      <w:r>
        <w:rPr>
          <w:color w:val="1A1A1A"/>
          <w:spacing w:val="15"/>
        </w:rPr>
        <w:t> </w:t>
      </w:r>
      <w:r>
        <w:rPr>
          <w:color w:val="1A1A1A"/>
        </w:rPr>
        <w:t>causal</w:t>
      </w:r>
      <w:r>
        <w:rPr>
          <w:color w:val="1A1A1A"/>
          <w:w w:val="99"/>
        </w:rPr>
        <w:t> </w:t>
      </w:r>
      <w:r>
        <w:rPr>
          <w:color w:val="1A1A1A"/>
        </w:rPr>
        <w:t>response budget of receivers. The way forward is not to seek “better T data sources”, but to</w:t>
      </w:r>
      <w:r>
        <w:rPr>
          <w:color w:val="1A1A1A"/>
          <w:spacing w:val="21"/>
        </w:rPr>
        <w:t> </w:t>
      </w:r>
      <w:r>
        <w:rPr>
          <w:color w:val="1A1A1A"/>
        </w:rPr>
        <w:t>address</w:t>
      </w:r>
      <w:r>
        <w:rPr>
          <w:color w:val="1A1A1A"/>
        </w:rPr>
        <w:t> the</w:t>
      </w:r>
      <w:r>
        <w:rPr>
          <w:color w:val="1A1A1A"/>
          <w:spacing w:val="42"/>
        </w:rPr>
        <w:t> </w:t>
      </w:r>
      <w:r>
        <w:rPr>
          <w:color w:val="1A1A1A"/>
        </w:rPr>
        <w:t>I</w:t>
      </w:r>
      <w:r>
        <w:rPr>
          <w:color w:val="1A1A1A"/>
          <w:spacing w:val="42"/>
        </w:rPr>
        <w:t> </w:t>
      </w:r>
      <w:r>
        <w:rPr>
          <w:color w:val="1A1A1A"/>
        </w:rPr>
        <w:t>degradation</w:t>
      </w:r>
      <w:r>
        <w:rPr>
          <w:color w:val="1A1A1A"/>
          <w:spacing w:val="42"/>
        </w:rPr>
        <w:t> </w:t>
      </w:r>
      <w:r>
        <w:rPr>
          <w:color w:val="1A1A1A"/>
        </w:rPr>
        <w:t>problem</w:t>
      </w:r>
      <w:r>
        <w:rPr>
          <w:color w:val="1A1A1A"/>
          <w:spacing w:val="42"/>
        </w:rPr>
        <w:t> </w:t>
      </w:r>
      <w:r>
        <w:rPr>
          <w:color w:val="1A1A1A"/>
        </w:rPr>
        <w:t>under</w:t>
      </w:r>
      <w:r>
        <w:rPr>
          <w:color w:val="1A1A1A"/>
          <w:spacing w:val="42"/>
        </w:rPr>
        <w:t> </w:t>
      </w:r>
      <w:r>
        <w:rPr>
          <w:color w:val="1A1A1A"/>
        </w:rPr>
        <w:t>homogeneous</w:t>
      </w:r>
      <w:r>
        <w:rPr>
          <w:color w:val="1A1A1A"/>
          <w:spacing w:val="42"/>
        </w:rPr>
        <w:t> </w:t>
      </w:r>
      <w:r>
        <w:rPr>
          <w:color w:val="1A1A1A"/>
        </w:rPr>
        <w:t>supply</w:t>
      </w:r>
      <w:r>
        <w:rPr>
          <w:color w:val="1A1A1A"/>
          <w:spacing w:val="42"/>
        </w:rPr>
        <w:t> </w:t>
      </w:r>
      <w:r>
        <w:rPr>
          <w:color w:val="1A1A1A"/>
        </w:rPr>
        <w:t>structure</w:t>
      </w:r>
      <w:r>
        <w:rPr>
          <w:color w:val="1A1A1A"/>
          <w:spacing w:val="42"/>
        </w:rPr>
        <w:t> </w:t>
      </w:r>
      <w:r>
        <w:rPr>
          <w:color w:val="1A1A1A"/>
        </w:rPr>
        <w:t>–</w:t>
      </w:r>
      <w:r>
        <w:rPr>
          <w:color w:val="1A1A1A"/>
          <w:spacing w:val="42"/>
        </w:rPr>
        <w:t> </w:t>
      </w:r>
      <w:r>
        <w:rPr>
          <w:color w:val="1A1A1A"/>
        </w:rPr>
        <w:t>possible</w:t>
      </w:r>
      <w:r>
        <w:rPr>
          <w:color w:val="1A1A1A"/>
          <w:spacing w:val="42"/>
        </w:rPr>
        <w:t> </w:t>
      </w:r>
      <w:r>
        <w:rPr>
          <w:color w:val="1A1A1A"/>
        </w:rPr>
        <w:t>paths</w:t>
      </w:r>
      <w:r>
        <w:rPr>
          <w:color w:val="1A1A1A"/>
          <w:spacing w:val="42"/>
        </w:rPr>
        <w:t> </w:t>
      </w:r>
      <w:r>
        <w:rPr>
          <w:color w:val="1A1A1A"/>
        </w:rPr>
        <w:t>include</w:t>
      </w:r>
      <w:r>
        <w:rPr>
          <w:color w:val="1A1A1A"/>
          <w:w w:val="99"/>
        </w:rPr>
        <w:t> </w:t>
      </w:r>
      <w:r>
        <w:rPr>
          <w:color w:val="1A1A1A"/>
        </w:rPr>
        <w:t>personalization to break homogeneity, introducing scarcity mechanisms, giving each</w:t>
      </w:r>
      <w:r>
        <w:rPr>
          <w:color w:val="1A1A1A"/>
          <w:spacing w:val="-21"/>
        </w:rPr>
        <w:t> </w:t>
      </w:r>
      <w:r>
        <w:rPr>
          <w:color w:val="1A1A1A"/>
        </w:rPr>
        <w:t>generated</w:t>
      </w:r>
      <w:r>
        <w:rPr>
          <w:color w:val="1A1A1A"/>
          <w:w w:val="99"/>
        </w:rPr>
        <w:t> </w:t>
      </w:r>
      <w:r>
        <w:rPr>
          <w:color w:val="1A1A1A"/>
        </w:rPr>
        <w:t>instance</w:t>
      </w:r>
      <w:r>
        <w:rPr>
          <w:color w:val="1A1A1A"/>
          <w:spacing w:val="25"/>
        </w:rPr>
        <w:t> </w:t>
      </w:r>
      <w:r>
        <w:rPr>
          <w:color w:val="1A1A1A"/>
        </w:rPr>
        <w:t>an</w:t>
      </w:r>
      <w:r>
        <w:rPr>
          <w:color w:val="1A1A1A"/>
          <w:spacing w:val="25"/>
        </w:rPr>
        <w:t> </w:t>
      </w:r>
      <w:r>
        <w:rPr>
          <w:color w:val="1A1A1A"/>
        </w:rPr>
        <w:t>unreplicable</w:t>
      </w:r>
      <w:r>
        <w:rPr>
          <w:color w:val="1A1A1A"/>
          <w:spacing w:val="25"/>
        </w:rPr>
        <w:t> </w:t>
      </w:r>
      <w:r>
        <w:rPr>
          <w:color w:val="1A1A1A"/>
        </w:rPr>
        <w:t>unique</w:t>
      </w:r>
      <w:r>
        <w:rPr>
          <w:color w:val="1A1A1A"/>
          <w:spacing w:val="25"/>
        </w:rPr>
        <w:t> </w:t>
      </w:r>
      <w:r>
        <w:rPr>
          <w:color w:val="1A1A1A"/>
        </w:rPr>
        <w:t>informational</w:t>
      </w:r>
      <w:r>
        <w:rPr>
          <w:color w:val="1A1A1A"/>
          <w:spacing w:val="25"/>
        </w:rPr>
        <w:t> </w:t>
      </w:r>
      <w:r>
        <w:rPr>
          <w:color w:val="1A1A1A"/>
        </w:rPr>
        <w:t>anchor,</w:t>
      </w:r>
      <w:r>
        <w:rPr>
          <w:color w:val="1A1A1A"/>
          <w:spacing w:val="25"/>
        </w:rPr>
        <w:t> </w:t>
      </w:r>
      <w:r>
        <w:rPr>
          <w:color w:val="1A1A1A"/>
        </w:rPr>
        <w:t>etc.</w:t>
      </w:r>
      <w:r>
        <w:rPr>
          <w:color w:val="1A1A1A"/>
          <w:spacing w:val="25"/>
        </w:rPr>
        <w:t> </w:t>
      </w:r>
      <w:r>
        <w:rPr>
          <w:color w:val="1A1A1A"/>
        </w:rPr>
        <w:t>But</w:t>
      </w:r>
      <w:r>
        <w:rPr>
          <w:color w:val="1A1A1A"/>
          <w:spacing w:val="25"/>
        </w:rPr>
        <w:t> </w:t>
      </w:r>
      <w:r>
        <w:rPr>
          <w:color w:val="1A1A1A"/>
        </w:rPr>
        <w:t>these</w:t>
      </w:r>
      <w:r>
        <w:rPr>
          <w:color w:val="1A1A1A"/>
          <w:spacing w:val="25"/>
        </w:rPr>
        <w:t> </w:t>
      </w:r>
      <w:r>
        <w:rPr>
          <w:color w:val="1A1A1A"/>
        </w:rPr>
        <w:t>are</w:t>
      </w:r>
      <w:r>
        <w:rPr>
          <w:color w:val="1A1A1A"/>
          <w:spacing w:val="25"/>
        </w:rPr>
        <w:t> </w:t>
      </w:r>
      <w:r>
        <w:rPr>
          <w:color w:val="1A1A1A"/>
        </w:rPr>
        <w:t>engineering</w:t>
      </w:r>
      <w:r>
        <w:rPr>
          <w:color w:val="1A1A1A"/>
          <w:spacing w:val="25"/>
        </w:rPr>
        <w:t> </w:t>
      </w:r>
      <w:r>
        <w:rPr>
          <w:color w:val="1A1A1A"/>
        </w:rPr>
        <w:t>conjectures,</w:t>
      </w:r>
      <w:r>
        <w:rPr>
          <w:color w:val="1A1A1A"/>
          <w:w w:val="99"/>
        </w:rPr>
        <w:t> </w:t>
      </w:r>
      <w:r>
        <w:rPr>
          <w:color w:val="1A1A1A"/>
        </w:rPr>
        <w:t>not propositions of the framework</w:t>
      </w:r>
      <w:r>
        <w:rPr>
          <w:color w:val="1A1A1A"/>
          <w:spacing w:val="-1"/>
        </w:rPr>
        <w:t> </w:t>
      </w:r>
      <w:r>
        <w:rPr>
          <w:color w:val="1A1A1A"/>
        </w:rPr>
        <w:t>itself.</w:t>
      </w:r>
      <w:r>
        <w:rPr/>
      </w:r>
    </w:p>
    <w:p>
      <w:pPr>
        <w:spacing w:after="0" w:line="396" w:lineRule="auto"/>
        <w:jc w:val="both"/>
        <w:sectPr>
          <w:pgSz w:w="11900" w:h="16840"/>
          <w:pgMar w:top="580" w:bottom="280" w:left="1060" w:right="1040"/>
        </w:sectPr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44" w:after="0"/>
        <w:ind w:left="307" w:right="0" w:hanging="197"/>
        <w:jc w:val="both"/>
        <w:rPr>
          <w:b w:val="0"/>
          <w:bCs w:val="0"/>
        </w:rPr>
      </w:pPr>
      <w:r>
        <w:rPr>
          <w:color w:val="1A1A1A"/>
          <w:spacing w:val="-4"/>
        </w:rPr>
        <w:t>Testable</w:t>
      </w:r>
      <w:r>
        <w:rPr>
          <w:color w:val="1A1A1A"/>
        </w:rPr>
        <w:t> Predictions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40" w:lineRule="auto"/>
        <w:ind w:right="0"/>
        <w:jc w:val="both"/>
      </w:pPr>
      <w:r>
        <w:rPr>
          <w:color w:val="1A1A1A"/>
        </w:rPr>
        <w:t>Based on the above framework and hypotheses, five testable predictions are</w:t>
      </w:r>
      <w:r>
        <w:rPr>
          <w:color w:val="1A1A1A"/>
          <w:spacing w:val="-1"/>
        </w:rPr>
        <w:t> </w:t>
      </w:r>
      <w:r>
        <w:rPr>
          <w:color w:val="1A1A1A"/>
        </w:rPr>
        <w:t>proposed: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34"/>
          <w:szCs w:val="34"/>
        </w:rPr>
      </w:pPr>
    </w:p>
    <w:p>
      <w:pPr>
        <w:pStyle w:val="BodyText"/>
        <w:spacing w:line="396" w:lineRule="auto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Prediction 1: Platform content lifecycle divergence. </w:t>
      </w:r>
      <w:r>
        <w:rPr>
          <w:color w:val="1A1A1A"/>
        </w:rPr>
        <w:t>Platforms that use instantaneous</w:t>
      </w:r>
      <w:r>
        <w:rPr>
          <w:color w:val="1A1A1A"/>
          <w:spacing w:val="33"/>
        </w:rPr>
        <w:t> </w:t>
      </w:r>
      <w:r>
        <w:rPr>
          <w:color w:val="1A1A1A"/>
        </w:rPr>
        <w:t>interaction</w:t>
      </w:r>
      <w:r>
        <w:rPr>
          <w:color w:val="1A1A1A"/>
          <w:w w:val="99"/>
        </w:rPr>
        <w:t> </w:t>
      </w:r>
      <w:r>
        <w:rPr>
          <w:color w:val="1A1A1A"/>
        </w:rPr>
        <w:t>data (completion rate, like rate) as primary training signals will have systematically</w:t>
      </w:r>
      <w:r>
        <w:rPr>
          <w:color w:val="1A1A1A"/>
          <w:spacing w:val="58"/>
        </w:rPr>
        <w:t> </w:t>
      </w:r>
      <w:r>
        <w:rPr>
          <w:color w:val="1A1A1A"/>
        </w:rPr>
        <w:t>shorter</w:t>
      </w:r>
      <w:r>
        <w:rPr>
          <w:color w:val="1A1A1A"/>
        </w:rPr>
        <w:t> half‑lives</w:t>
      </w:r>
      <w:r>
        <w:rPr>
          <w:color w:val="1A1A1A"/>
          <w:spacing w:val="16"/>
        </w:rPr>
        <w:t> </w:t>
      </w:r>
      <w:r>
        <w:rPr>
          <w:color w:val="1A1A1A"/>
        </w:rPr>
        <w:t>of</w:t>
      </w:r>
      <w:r>
        <w:rPr>
          <w:color w:val="1A1A1A"/>
          <w:spacing w:val="16"/>
        </w:rPr>
        <w:t> </w:t>
      </w:r>
      <w:r>
        <w:rPr>
          <w:color w:val="1A1A1A"/>
        </w:rPr>
        <w:t>top</w:t>
      </w:r>
      <w:r>
        <w:rPr>
          <w:color w:val="1A1A1A"/>
          <w:spacing w:val="16"/>
        </w:rPr>
        <w:t> </w:t>
      </w:r>
      <w:r>
        <w:rPr>
          <w:color w:val="1A1A1A"/>
        </w:rPr>
        <w:t>content</w:t>
      </w:r>
      <w:r>
        <w:rPr>
          <w:color w:val="1A1A1A"/>
          <w:spacing w:val="16"/>
        </w:rPr>
        <w:t> </w:t>
      </w:r>
      <w:r>
        <w:rPr>
          <w:color w:val="1A1A1A"/>
        </w:rPr>
        <w:t>(measured</w:t>
      </w:r>
      <w:r>
        <w:rPr>
          <w:color w:val="1A1A1A"/>
          <w:spacing w:val="16"/>
        </w:rPr>
        <w:t> </w:t>
      </w:r>
      <w:r>
        <w:rPr>
          <w:color w:val="1A1A1A"/>
        </w:rPr>
        <w:t>as</w:t>
      </w:r>
      <w:r>
        <w:rPr>
          <w:color w:val="1A1A1A"/>
          <w:spacing w:val="16"/>
        </w:rPr>
        <w:t> </w:t>
      </w:r>
      <w:r>
        <w:rPr>
          <w:color w:val="1A1A1A"/>
        </w:rPr>
        <w:t>time</w:t>
      </w:r>
      <w:r>
        <w:rPr>
          <w:color w:val="1A1A1A"/>
          <w:spacing w:val="16"/>
        </w:rPr>
        <w:t> </w:t>
      </w:r>
      <w:r>
        <w:rPr>
          <w:color w:val="1A1A1A"/>
        </w:rPr>
        <w:t>for</w:t>
      </w:r>
      <w:r>
        <w:rPr>
          <w:color w:val="1A1A1A"/>
          <w:spacing w:val="16"/>
        </w:rPr>
        <w:t> </w:t>
      </w:r>
      <w:r>
        <w:rPr>
          <w:color w:val="1A1A1A"/>
        </w:rPr>
        <w:t>interactions</w:t>
      </w:r>
      <w:r>
        <w:rPr>
          <w:color w:val="1A1A1A"/>
          <w:spacing w:val="16"/>
        </w:rPr>
        <w:t> </w:t>
      </w:r>
      <w:r>
        <w:rPr>
          <w:color w:val="1A1A1A"/>
        </w:rPr>
        <w:t>to</w:t>
      </w:r>
      <w:r>
        <w:rPr>
          <w:color w:val="1A1A1A"/>
          <w:spacing w:val="16"/>
        </w:rPr>
        <w:t> </w:t>
      </w:r>
      <w:r>
        <w:rPr>
          <w:color w:val="1A1A1A"/>
        </w:rPr>
        <w:t>fall</w:t>
      </w:r>
      <w:r>
        <w:rPr>
          <w:color w:val="1A1A1A"/>
          <w:spacing w:val="16"/>
        </w:rPr>
        <w:t> </w:t>
      </w:r>
      <w:r>
        <w:rPr>
          <w:color w:val="1A1A1A"/>
        </w:rPr>
        <w:t>to</w:t>
      </w:r>
      <w:r>
        <w:rPr>
          <w:color w:val="1A1A1A"/>
          <w:spacing w:val="16"/>
        </w:rPr>
        <w:t> </w:t>
      </w:r>
      <w:r>
        <w:rPr>
          <w:color w:val="1A1A1A"/>
        </w:rPr>
        <w:t>50%</w:t>
      </w:r>
      <w:r>
        <w:rPr>
          <w:color w:val="1A1A1A"/>
          <w:spacing w:val="16"/>
        </w:rPr>
        <w:t> </w:t>
      </w:r>
      <w:r>
        <w:rPr>
          <w:color w:val="1A1A1A"/>
        </w:rPr>
        <w:t>of</w:t>
      </w:r>
      <w:r>
        <w:rPr>
          <w:color w:val="1A1A1A"/>
          <w:spacing w:val="16"/>
        </w:rPr>
        <w:t> </w:t>
      </w:r>
      <w:r>
        <w:rPr>
          <w:color w:val="1A1A1A"/>
        </w:rPr>
        <w:t>peak)</w:t>
      </w:r>
      <w:r>
        <w:rPr>
          <w:color w:val="1A1A1A"/>
          <w:spacing w:val="16"/>
        </w:rPr>
        <w:t> </w:t>
      </w:r>
      <w:r>
        <w:rPr>
          <w:color w:val="1A1A1A"/>
        </w:rPr>
        <w:t>than</w:t>
      </w:r>
      <w:r>
        <w:rPr>
          <w:color w:val="1A1A1A"/>
          <w:spacing w:val="16"/>
        </w:rPr>
        <w:t> </w:t>
      </w:r>
      <w:r>
        <w:rPr>
          <w:color w:val="1A1A1A"/>
        </w:rPr>
        <w:t>platforms</w:t>
      </w:r>
      <w:r>
        <w:rPr>
          <w:color w:val="1A1A1A"/>
          <w:w w:val="99"/>
        </w:rPr>
        <w:t> </w:t>
      </w:r>
      <w:r>
        <w:rPr>
          <w:color w:val="1A1A1A"/>
        </w:rPr>
        <w:t>that</w:t>
      </w:r>
      <w:r>
        <w:rPr>
          <w:color w:val="1A1A1A"/>
          <w:spacing w:val="26"/>
        </w:rPr>
        <w:t> </w:t>
      </w:r>
      <w:r>
        <w:rPr>
          <w:color w:val="1A1A1A"/>
        </w:rPr>
        <w:t>use</w:t>
      </w:r>
      <w:r>
        <w:rPr>
          <w:color w:val="1A1A1A"/>
          <w:spacing w:val="26"/>
        </w:rPr>
        <w:t> </w:t>
      </w:r>
      <w:r>
        <w:rPr>
          <w:color w:val="1A1A1A"/>
        </w:rPr>
        <w:t>delayed</w:t>
      </w:r>
      <w:r>
        <w:rPr>
          <w:color w:val="1A1A1A"/>
          <w:spacing w:val="26"/>
        </w:rPr>
        <w:t> </w:t>
      </w:r>
      <w:r>
        <w:rPr>
          <w:color w:val="1A1A1A"/>
        </w:rPr>
        <w:t>interaction</w:t>
      </w:r>
      <w:r>
        <w:rPr>
          <w:color w:val="1A1A1A"/>
          <w:spacing w:val="26"/>
        </w:rPr>
        <w:t> </w:t>
      </w:r>
      <w:r>
        <w:rPr>
          <w:color w:val="1A1A1A"/>
        </w:rPr>
        <w:t>data</w:t>
      </w:r>
      <w:r>
        <w:rPr>
          <w:color w:val="1A1A1A"/>
          <w:spacing w:val="26"/>
        </w:rPr>
        <w:t> </w:t>
      </w:r>
      <w:r>
        <w:rPr>
          <w:color w:val="1A1A1A"/>
        </w:rPr>
        <w:t>(save</w:t>
      </w:r>
      <w:r>
        <w:rPr>
          <w:color w:val="1A1A1A"/>
          <w:spacing w:val="26"/>
        </w:rPr>
        <w:t> </w:t>
      </w:r>
      <w:r>
        <w:rPr>
          <w:color w:val="1A1A1A"/>
        </w:rPr>
        <w:t>rate,</w:t>
      </w:r>
      <w:r>
        <w:rPr>
          <w:color w:val="1A1A1A"/>
          <w:spacing w:val="26"/>
        </w:rPr>
        <w:t> </w:t>
      </w:r>
      <w:r>
        <w:rPr>
          <w:color w:val="1A1A1A"/>
        </w:rPr>
        <w:t>revisit</w:t>
      </w:r>
      <w:r>
        <w:rPr>
          <w:color w:val="1A1A1A"/>
          <w:spacing w:val="26"/>
        </w:rPr>
        <w:t> </w:t>
      </w:r>
      <w:r>
        <w:rPr>
          <w:color w:val="1A1A1A"/>
        </w:rPr>
        <w:t>rate).</w:t>
      </w:r>
      <w:r>
        <w:rPr>
          <w:color w:val="1A1A1A"/>
          <w:spacing w:val="26"/>
        </w:rPr>
        <w:t> </w:t>
      </w:r>
      <w:r>
        <w:rPr>
          <w:color w:val="1A1A1A"/>
        </w:rPr>
        <w:t>Specifically,</w:t>
      </w:r>
      <w:r>
        <w:rPr>
          <w:color w:val="1A1A1A"/>
          <w:spacing w:val="26"/>
        </w:rPr>
        <w:t> </w:t>
      </w:r>
      <w:r>
        <w:rPr>
          <w:color w:val="1A1A1A"/>
        </w:rPr>
        <w:t>the</w:t>
      </w:r>
      <w:r>
        <w:rPr>
          <w:color w:val="1A1A1A"/>
          <w:spacing w:val="26"/>
        </w:rPr>
        <w:t> </w:t>
      </w:r>
      <w:r>
        <w:rPr>
          <w:color w:val="1A1A1A"/>
        </w:rPr>
        <w:t>median</w:t>
      </w:r>
      <w:r>
        <w:rPr>
          <w:color w:val="1A1A1A"/>
          <w:spacing w:val="26"/>
        </w:rPr>
        <w:t> </w:t>
      </w:r>
      <w:r>
        <w:rPr>
          <w:color w:val="1A1A1A"/>
        </w:rPr>
        <w:t>half‑life</w:t>
      </w:r>
      <w:r>
        <w:rPr>
          <w:color w:val="1A1A1A"/>
          <w:spacing w:val="26"/>
        </w:rPr>
        <w:t> </w:t>
      </w:r>
      <w:r>
        <w:rPr>
          <w:color w:val="1A1A1A"/>
        </w:rPr>
        <w:t>of</w:t>
      </w:r>
      <w:r>
        <w:rPr>
          <w:color w:val="1A1A1A"/>
          <w:spacing w:val="26"/>
        </w:rPr>
        <w:t> </w:t>
      </w:r>
      <w:r>
        <w:rPr>
          <w:color w:val="1A1A1A"/>
        </w:rPr>
        <w:t>top</w:t>
      </w:r>
      <w:r>
        <w:rPr>
          <w:color w:val="1A1A1A"/>
          <w:w w:val="99"/>
        </w:rPr>
        <w:t> </w:t>
      </w:r>
      <w:r>
        <w:rPr>
          <w:color w:val="1A1A1A"/>
        </w:rPr>
        <w:t>content on short‑video platforms should be significantly shorter than on</w:t>
      </w:r>
      <w:r>
        <w:rPr>
          <w:color w:val="1A1A1A"/>
          <w:spacing w:val="59"/>
        </w:rPr>
        <w:t> </w:t>
      </w:r>
      <w:r>
        <w:rPr>
          <w:color w:val="1A1A1A"/>
        </w:rPr>
        <w:t>image‑collecting</w:t>
      </w:r>
      <w:r>
        <w:rPr>
          <w:color w:val="1A1A1A"/>
          <w:w w:val="99"/>
        </w:rPr>
        <w:t> </w:t>
      </w:r>
      <w:r>
        <w:rPr>
          <w:color w:val="1A1A1A"/>
        </w:rPr>
        <w:t>platforms.</w:t>
      </w:r>
      <w:r>
        <w:rPr/>
      </w:r>
    </w:p>
    <w:p>
      <w:pPr>
        <w:pStyle w:val="BodyText"/>
        <w:spacing w:line="393" w:lineRule="auto" w:before="211"/>
        <w:ind w:right="122"/>
        <w:jc w:val="both"/>
      </w:pPr>
      <w:r>
        <w:rPr>
          <w:rFonts w:ascii="Times New Roman"/>
          <w:b/>
          <w:color w:val="1A1A1A"/>
        </w:rPr>
        <w:t>Prediction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2: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K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rises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rapidly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but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homogenization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intensifies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across</w:t>
      </w:r>
      <w:r>
        <w:rPr>
          <w:rFonts w:ascii="Times New Roman"/>
          <w:b/>
          <w:color w:val="1A1A1A"/>
          <w:spacing w:val="12"/>
        </w:rPr>
        <w:t> </w:t>
      </w:r>
      <w:r>
        <w:rPr>
          <w:rFonts w:ascii="Times New Roman"/>
          <w:b/>
          <w:color w:val="1A1A1A"/>
        </w:rPr>
        <w:t>AI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model</w:t>
      </w:r>
      <w:r>
        <w:rPr>
          <w:rFonts w:ascii="Times New Roman"/>
          <w:b/>
          <w:color w:val="1A1A1A"/>
          <w:spacing w:val="25"/>
        </w:rPr>
        <w:t> </w:t>
      </w:r>
      <w:r>
        <w:rPr>
          <w:rFonts w:ascii="Times New Roman"/>
          <w:b/>
          <w:color w:val="1A1A1A"/>
        </w:rPr>
        <w:t>iterations.</w:t>
      </w:r>
      <w:r>
        <w:rPr>
          <w:rFonts w:ascii="Times New Roman"/>
          <w:b/>
          <w:color w:val="1A1A1A"/>
          <w:spacing w:val="25"/>
        </w:rPr>
        <w:t> </w:t>
      </w:r>
      <w:r>
        <w:rPr>
          <w:color w:val="1A1A1A"/>
        </w:rPr>
        <w:t>For</w:t>
      </w:r>
      <w:r>
        <w:rPr>
          <w:color w:val="1A1A1A"/>
          <w:w w:val="100"/>
        </w:rPr>
        <w:t> </w:t>
      </w:r>
      <w:r>
        <w:rPr>
          <w:color w:val="1A1A1A"/>
        </w:rPr>
        <w:t>successive</w:t>
      </w:r>
      <w:r>
        <w:rPr>
          <w:color w:val="1A1A1A"/>
          <w:spacing w:val="30"/>
        </w:rPr>
        <w:t> </w:t>
      </w:r>
      <w:r>
        <w:rPr>
          <w:color w:val="1A1A1A"/>
        </w:rPr>
        <w:t>versions</w:t>
      </w:r>
      <w:r>
        <w:rPr>
          <w:color w:val="1A1A1A"/>
          <w:spacing w:val="30"/>
        </w:rPr>
        <w:t> </w:t>
      </w:r>
      <w:r>
        <w:rPr>
          <w:color w:val="1A1A1A"/>
        </w:rPr>
        <w:t>of</w:t>
      </w:r>
      <w:r>
        <w:rPr>
          <w:color w:val="1A1A1A"/>
          <w:spacing w:val="30"/>
        </w:rPr>
        <w:t> </w:t>
      </w:r>
      <w:r>
        <w:rPr>
          <w:color w:val="1A1A1A"/>
        </w:rPr>
        <w:t>a</w:t>
      </w:r>
      <w:r>
        <w:rPr>
          <w:color w:val="1A1A1A"/>
          <w:spacing w:val="30"/>
        </w:rPr>
        <w:t> </w:t>
      </w:r>
      <w:r>
        <w:rPr>
          <w:color w:val="1A1A1A"/>
        </w:rPr>
        <w:t>family</w:t>
      </w:r>
      <w:r>
        <w:rPr>
          <w:color w:val="1A1A1A"/>
          <w:spacing w:val="30"/>
        </w:rPr>
        <w:t> </w:t>
      </w:r>
      <w:r>
        <w:rPr>
          <w:color w:val="1A1A1A"/>
        </w:rPr>
        <w:t>of</w:t>
      </w:r>
      <w:r>
        <w:rPr>
          <w:color w:val="1A1A1A"/>
          <w:spacing w:val="30"/>
        </w:rPr>
        <w:t> </w:t>
      </w:r>
      <w:r>
        <w:rPr>
          <w:color w:val="1A1A1A"/>
        </w:rPr>
        <w:t>generative</w:t>
      </w:r>
      <w:r>
        <w:rPr>
          <w:color w:val="1A1A1A"/>
          <w:spacing w:val="17"/>
        </w:rPr>
        <w:t> </w:t>
      </w:r>
      <w:r>
        <w:rPr>
          <w:color w:val="1A1A1A"/>
        </w:rPr>
        <w:t>AI</w:t>
      </w:r>
      <w:r>
        <w:rPr>
          <w:color w:val="1A1A1A"/>
          <w:spacing w:val="30"/>
        </w:rPr>
        <w:t> </w:t>
      </w:r>
      <w:r>
        <w:rPr>
          <w:color w:val="1A1A1A"/>
        </w:rPr>
        <w:t>models,</w:t>
      </w:r>
      <w:r>
        <w:rPr>
          <w:color w:val="1A1A1A"/>
          <w:spacing w:val="30"/>
        </w:rPr>
        <w:t> </w:t>
      </w:r>
      <w:r>
        <w:rPr>
          <w:color w:val="1A1A1A"/>
        </w:rPr>
        <w:t>measure</w:t>
      </w:r>
      <w:r>
        <w:rPr>
          <w:color w:val="1A1A1A"/>
          <w:spacing w:val="30"/>
        </w:rPr>
        <w:t> </w:t>
      </w:r>
      <w:r>
        <w:rPr>
          <w:color w:val="1A1A1A"/>
        </w:rPr>
        <w:t>K</w:t>
      </w:r>
      <w:r>
        <w:rPr>
          <w:color w:val="1A1A1A"/>
          <w:spacing w:val="30"/>
        </w:rPr>
        <w:t> </w:t>
      </w:r>
      <w:r>
        <w:rPr>
          <w:color w:val="1A1A1A"/>
        </w:rPr>
        <w:t>using</w:t>
      </w:r>
      <w:r>
        <w:rPr>
          <w:color w:val="1A1A1A"/>
          <w:spacing w:val="30"/>
        </w:rPr>
        <w:t> </w:t>
      </w:r>
      <w:r>
        <w:rPr>
          <w:color w:val="1A1A1A"/>
        </w:rPr>
        <w:t>human</w:t>
      </w:r>
      <w:r>
        <w:rPr>
          <w:color w:val="1A1A1A"/>
          <w:spacing w:val="30"/>
        </w:rPr>
        <w:t> </w:t>
      </w:r>
      <w:r>
        <w:rPr>
          <w:color w:val="1A1A1A"/>
        </w:rPr>
        <w:t>instantaneous</w:t>
      </w:r>
      <w:r>
        <w:rPr>
          <w:color w:val="1A1A1A"/>
          <w:w w:val="99"/>
        </w:rPr>
        <w:t> </w:t>
      </w:r>
      <w:r>
        <w:rPr>
          <w:color w:val="1A1A1A"/>
        </w:rPr>
        <w:t>ratings and measure homogenization using a diversity metric (e.g., feature space</w:t>
      </w:r>
      <w:r>
        <w:rPr>
          <w:color w:val="1A1A1A"/>
          <w:spacing w:val="21"/>
        </w:rPr>
        <w:t> </w:t>
      </w:r>
      <w:r>
        <w:rPr>
          <w:color w:val="1A1A1A"/>
        </w:rPr>
        <w:t>coverage).</w:t>
      </w:r>
      <w:r>
        <w:rPr>
          <w:color w:val="1A1A1A"/>
          <w:w w:val="99"/>
        </w:rPr>
        <w:t> </w:t>
      </w:r>
      <w:r>
        <w:rPr>
          <w:color w:val="1A1A1A"/>
        </w:rPr>
        <w:t>Prediction: K will rise quickly and saturate; the homogenization index will rise</w:t>
      </w:r>
      <w:r>
        <w:rPr>
          <w:color w:val="1A1A1A"/>
          <w:spacing w:val="-2"/>
        </w:rPr>
        <w:t> </w:t>
      </w:r>
      <w:r>
        <w:rPr>
          <w:color w:val="1A1A1A"/>
        </w:rPr>
        <w:t>concurrently;</w:t>
      </w:r>
      <w:r>
        <w:rPr>
          <w:color w:val="1A1A1A"/>
          <w:w w:val="99"/>
        </w:rPr>
        <w:t> </w:t>
      </w:r>
      <w:r>
        <w:rPr>
          <w:color w:val="1A1A1A"/>
        </w:rPr>
        <w:t>together they cause the competitive I per instance not to increase but to</w:t>
      </w:r>
      <w:r>
        <w:rPr>
          <w:color w:val="1A1A1A"/>
          <w:spacing w:val="-2"/>
        </w:rPr>
        <w:t> </w:t>
      </w:r>
      <w:r>
        <w:rPr>
          <w:color w:val="1A1A1A"/>
        </w:rPr>
        <w:t>decrease.</w:t>
      </w:r>
      <w:r>
        <w:rPr/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96" w:lineRule="auto" w:before="0"/>
        <w:ind w:left="109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Prediction 3: Sensor fitting requires less computation than direct exploration.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In a</w:t>
      </w:r>
      <w:r>
        <w:rPr>
          <w:rFonts w:ascii="Times New Roman" w:hAnsi="Times New Roman" w:cs="Times New Roman" w:eastAsia="Times New Roman"/>
          <w:color w:val="1A1A1A"/>
          <w:spacing w:val="5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controlled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simulation environment, an agent using a “fit the human V‑value sensor response” strategy</w:t>
      </w:r>
      <w:r>
        <w:rPr>
          <w:rFonts w:ascii="Times New Roman" w:hAnsi="Times New Roman" w:cs="Times New Roman" w:eastAsia="Times New Roman"/>
          <w:color w:val="1A1A1A"/>
          <w:spacing w:val="5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reaches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same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cumulative</w:t>
      </w:r>
      <w:r>
        <w:rPr>
          <w:rFonts w:ascii="Times New Roman" w:hAnsi="Times New Roman" w:cs="Times New Roman" w:eastAsia="Times New Roman"/>
          <w:color w:val="1A1A1A"/>
          <w:spacing w:val="2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V</w:t>
      </w:r>
      <w:r>
        <w:rPr>
          <w:rFonts w:ascii="Times New Roman" w:hAnsi="Times New Roman" w:cs="Times New Roman" w:eastAsia="Times New Roman"/>
          <w:color w:val="1A1A1A"/>
          <w:spacing w:val="2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with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significantly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lower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computational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cost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than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an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agent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using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“direct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trial‑and‑error exploration”</w:t>
      </w:r>
      <w:r>
        <w:rPr>
          <w:rFonts w:ascii="Times New Roman" w:hAnsi="Times New Roman" w:cs="Times New Roman" w:eastAsia="Times New Roman"/>
          <w:color w:val="1A1A1A"/>
          <w:spacing w:val="-1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strategy.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line="400" w:lineRule="auto" w:before="211"/>
        <w:ind w:left="109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Prediction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4: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Negative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correlation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between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homogenization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and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lifecycle.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Controlling</w:t>
      </w:r>
      <w:r>
        <w:rPr>
          <w:rFonts w:ascii="Times New Roman" w:hAnsi="Times New Roman" w:cs="Times New Roman" w:eastAsia="Times New Roman"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for</w:t>
      </w:r>
      <w:r>
        <w:rPr>
          <w:rFonts w:ascii="Times New Roman" w:hAnsi="Times New Roman" w:cs="Times New Roman" w:eastAsia="Times New Roman"/>
          <w:color w:val="1A1A1A"/>
          <w:spacing w:val="3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K</w:t>
      </w:r>
      <w:r>
        <w:rPr>
          <w:rFonts w:ascii="Times New Roman" w:hAnsi="Times New Roman" w:cs="Times New Roman" w:eastAsia="Times New Roman"/>
          <w:color w:val="1A1A1A"/>
          <w:w w:val="10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level,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higher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homogenization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of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generated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content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set,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shorter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average</w:t>
      </w:r>
      <w:r>
        <w:rPr>
          <w:rFonts w:ascii="Times New Roman" w:hAnsi="Times New Roman" w:cs="Times New Roman" w:eastAsia="Times New Roman"/>
          <w:color w:val="1A1A1A"/>
          <w:spacing w:val="2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attention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half‑life of a single instance. This relationship should hold consistently across platforms</w:t>
      </w:r>
      <w:r>
        <w:rPr>
          <w:rFonts w:ascii="Times New Roman" w:hAnsi="Times New Roman" w:cs="Times New Roman" w:eastAsia="Times New Roman"/>
          <w:color w:val="1A1A1A"/>
          <w:spacing w:val="5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and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modalities.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pStyle w:val="BodyText"/>
        <w:spacing w:line="396" w:lineRule="auto" w:before="206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Prediction 5: The machine V‑value caliper surpasses human judgment. </w:t>
      </w:r>
      <w:r>
        <w:rPr>
          <w:color w:val="1A1A1A"/>
        </w:rPr>
        <w:t>For some</w:t>
      </w:r>
      <w:r>
        <w:rPr>
          <w:color w:val="1A1A1A"/>
          <w:spacing w:val="22"/>
        </w:rPr>
        <w:t> </w:t>
      </w:r>
      <w:r>
        <w:rPr>
          <w:color w:val="1A1A1A"/>
        </w:rPr>
        <w:t>identifiable</w:t>
      </w:r>
      <w:r>
        <w:rPr>
          <w:color w:val="1A1A1A"/>
          <w:w w:val="99"/>
        </w:rPr>
        <w:t> </w:t>
      </w:r>
      <w:r>
        <w:rPr>
          <w:color w:val="1A1A1A"/>
        </w:rPr>
        <w:t>class</w:t>
      </w:r>
      <w:r>
        <w:rPr>
          <w:color w:val="1A1A1A"/>
          <w:spacing w:val="31"/>
        </w:rPr>
        <w:t> </w:t>
      </w:r>
      <w:r>
        <w:rPr>
          <w:color w:val="1A1A1A"/>
        </w:rPr>
        <w:t>of</w:t>
      </w:r>
      <w:r>
        <w:rPr>
          <w:color w:val="1A1A1A"/>
          <w:spacing w:val="31"/>
        </w:rPr>
        <w:t> </w:t>
      </w:r>
      <w:r>
        <w:rPr>
          <w:color w:val="1A1A1A"/>
        </w:rPr>
        <w:t>structures,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prediction</w:t>
      </w:r>
      <w:r>
        <w:rPr>
          <w:color w:val="1A1A1A"/>
          <w:spacing w:val="31"/>
        </w:rPr>
        <w:t> </w:t>
      </w:r>
      <w:r>
        <w:rPr>
          <w:color w:val="1A1A1A"/>
        </w:rPr>
        <w:t>accuracy</w:t>
      </w:r>
      <w:r>
        <w:rPr>
          <w:color w:val="1A1A1A"/>
          <w:spacing w:val="31"/>
        </w:rPr>
        <w:t> </w:t>
      </w:r>
      <w:r>
        <w:rPr>
          <w:color w:val="1A1A1A"/>
        </w:rPr>
        <w:t>of</w:t>
      </w:r>
      <w:r>
        <w:rPr>
          <w:color w:val="1A1A1A"/>
          <w:spacing w:val="31"/>
        </w:rPr>
        <w:t> </w:t>
      </w:r>
      <w:r>
        <w:rPr>
          <w:color w:val="1A1A1A"/>
        </w:rPr>
        <w:t>long‑term</w:t>
      </w:r>
      <w:r>
        <w:rPr>
          <w:color w:val="1A1A1A"/>
          <w:spacing w:val="31"/>
        </w:rPr>
        <w:t> </w:t>
      </w:r>
      <w:r>
        <w:rPr>
          <w:color w:val="1A1A1A"/>
        </w:rPr>
        <w:t>persistence</w:t>
      </w:r>
      <w:r>
        <w:rPr>
          <w:color w:val="1A1A1A"/>
          <w:spacing w:val="31"/>
        </w:rPr>
        <w:t> </w:t>
      </w:r>
      <w:r>
        <w:rPr>
          <w:color w:val="1A1A1A"/>
        </w:rPr>
        <w:t>(proxy</w:t>
      </w:r>
      <w:r>
        <w:rPr>
          <w:color w:val="1A1A1A"/>
          <w:spacing w:val="31"/>
        </w:rPr>
        <w:t> </w:t>
      </w:r>
      <w:r>
        <w:rPr>
          <w:color w:val="1A1A1A"/>
        </w:rPr>
        <w:t>for</w:t>
      </w:r>
      <w:r>
        <w:rPr>
          <w:color w:val="1A1A1A"/>
          <w:spacing w:val="27"/>
        </w:rPr>
        <w:t> </w:t>
      </w:r>
      <w:r>
        <w:rPr>
          <w:color w:val="1A1A1A"/>
        </w:rPr>
        <w:t>T)</w:t>
      </w:r>
      <w:r>
        <w:rPr>
          <w:color w:val="1A1A1A"/>
          <w:spacing w:val="31"/>
        </w:rPr>
        <w:t> </w:t>
      </w:r>
      <w:r>
        <w:rPr>
          <w:color w:val="1A1A1A"/>
        </w:rPr>
        <w:t>by</w:t>
      </w:r>
      <w:r>
        <w:rPr>
          <w:color w:val="1A1A1A"/>
          <w:spacing w:val="31"/>
        </w:rPr>
        <w:t> </w:t>
      </w:r>
      <w:r>
        <w:rPr>
          <w:color w:val="1A1A1A"/>
        </w:rPr>
        <w:t>a</w:t>
      </w:r>
      <w:r>
        <w:rPr>
          <w:color w:val="1A1A1A"/>
          <w:spacing w:val="31"/>
        </w:rPr>
        <w:t> </w:t>
      </w:r>
      <w:r>
        <w:rPr>
          <w:color w:val="1A1A1A"/>
        </w:rPr>
        <w:t>machine</w:t>
      </w:r>
      <w:r>
        <w:rPr>
          <w:color w:val="1A1A1A"/>
          <w:w w:val="99"/>
        </w:rPr>
        <w:t> </w:t>
      </w:r>
      <w:r>
        <w:rPr>
          <w:color w:val="1A1A1A"/>
        </w:rPr>
        <w:t>V‑value</w:t>
      </w:r>
      <w:r>
        <w:rPr>
          <w:color w:val="1A1A1A"/>
          <w:spacing w:val="52"/>
        </w:rPr>
        <w:t> </w:t>
      </w:r>
      <w:r>
        <w:rPr>
          <w:color w:val="1A1A1A"/>
        </w:rPr>
        <w:t>caliper</w:t>
      </w:r>
      <w:r>
        <w:rPr>
          <w:color w:val="1A1A1A"/>
          <w:spacing w:val="52"/>
        </w:rPr>
        <w:t> </w:t>
      </w:r>
      <w:r>
        <w:rPr>
          <w:color w:val="1A1A1A"/>
        </w:rPr>
        <w:t>(e.g.,</w:t>
      </w:r>
      <w:r>
        <w:rPr>
          <w:color w:val="1A1A1A"/>
          <w:spacing w:val="52"/>
        </w:rPr>
        <w:t> </w:t>
      </w:r>
      <w:r>
        <w:rPr>
          <w:color w:val="1A1A1A"/>
        </w:rPr>
        <w:t>reward</w:t>
      </w:r>
      <w:r>
        <w:rPr>
          <w:color w:val="1A1A1A"/>
          <w:spacing w:val="52"/>
        </w:rPr>
        <w:t> </w:t>
      </w:r>
      <w:r>
        <w:rPr>
          <w:color w:val="1A1A1A"/>
        </w:rPr>
        <w:t>model</w:t>
      </w:r>
      <w:r>
        <w:rPr>
          <w:color w:val="1A1A1A"/>
          <w:spacing w:val="52"/>
        </w:rPr>
        <w:t> </w:t>
      </w:r>
      <w:r>
        <w:rPr>
          <w:color w:val="1A1A1A"/>
        </w:rPr>
        <w:t>output</w:t>
      </w:r>
      <w:r>
        <w:rPr>
          <w:color w:val="1A1A1A"/>
          <w:spacing w:val="52"/>
        </w:rPr>
        <w:t> </w:t>
      </w:r>
      <w:r>
        <w:rPr>
          <w:color w:val="1A1A1A"/>
        </w:rPr>
        <w:t>or</w:t>
      </w:r>
      <w:r>
        <w:rPr>
          <w:color w:val="1A1A1A"/>
          <w:spacing w:val="52"/>
        </w:rPr>
        <w:t> </w:t>
      </w:r>
      <w:r>
        <w:rPr>
          <w:color w:val="1A1A1A"/>
        </w:rPr>
        <w:t>distance</w:t>
      </w:r>
      <w:r>
        <w:rPr>
          <w:color w:val="1A1A1A"/>
          <w:spacing w:val="52"/>
        </w:rPr>
        <w:t> </w:t>
      </w:r>
      <w:r>
        <w:rPr>
          <w:color w:val="1A1A1A"/>
        </w:rPr>
        <w:t>metric</w:t>
      </w:r>
      <w:r>
        <w:rPr>
          <w:color w:val="1A1A1A"/>
          <w:spacing w:val="52"/>
        </w:rPr>
        <w:t> </w:t>
      </w:r>
      <w:r>
        <w:rPr>
          <w:color w:val="1A1A1A"/>
        </w:rPr>
        <w:t>in</w:t>
      </w:r>
      <w:r>
        <w:rPr>
          <w:color w:val="1A1A1A"/>
          <w:spacing w:val="52"/>
        </w:rPr>
        <w:t> </w:t>
      </w:r>
      <w:r>
        <w:rPr>
          <w:color w:val="1A1A1A"/>
        </w:rPr>
        <w:t>preference</w:t>
      </w:r>
      <w:r>
        <w:rPr>
          <w:color w:val="1A1A1A"/>
          <w:spacing w:val="52"/>
        </w:rPr>
        <w:t> </w:t>
      </w:r>
      <w:r>
        <w:rPr>
          <w:color w:val="1A1A1A"/>
        </w:rPr>
        <w:t>latent</w:t>
      </w:r>
      <w:r>
        <w:rPr>
          <w:color w:val="1A1A1A"/>
          <w:spacing w:val="52"/>
        </w:rPr>
        <w:t> </w:t>
      </w:r>
      <w:r>
        <w:rPr>
          <w:color w:val="1A1A1A"/>
        </w:rPr>
        <w:t>space)</w:t>
      </w:r>
      <w:r>
        <w:rPr>
          <w:color w:val="1A1A1A"/>
          <w:spacing w:val="52"/>
        </w:rPr>
        <w:t> </w:t>
      </w:r>
      <w:r>
        <w:rPr>
          <w:color w:val="1A1A1A"/>
        </w:rPr>
        <w:t>will</w:t>
      </w:r>
      <w:r>
        <w:rPr>
          <w:color w:val="1A1A1A"/>
          <w:w w:val="99"/>
        </w:rPr>
        <w:t> </w:t>
      </w:r>
      <w:r>
        <w:rPr>
          <w:color w:val="1A1A1A"/>
        </w:rPr>
        <w:t>systematically exceed that of human subjective ratings. The emergence of this critical point</w:t>
      </w:r>
      <w:r>
        <w:rPr>
          <w:color w:val="1A1A1A"/>
          <w:spacing w:val="24"/>
        </w:rPr>
        <w:t> </w:t>
      </w:r>
      <w:r>
        <w:rPr>
          <w:color w:val="1A1A1A"/>
        </w:rPr>
        <w:t>would</w:t>
      </w:r>
      <w:r>
        <w:rPr>
          <w:color w:val="1A1A1A"/>
        </w:rPr>
        <w:t> be an empirical marker of the moment SPV predicts: the moment when V detection</w:t>
      </w:r>
      <w:r>
        <w:rPr>
          <w:color w:val="1A1A1A"/>
          <w:spacing w:val="16"/>
        </w:rPr>
        <w:t> </w:t>
      </w:r>
      <w:r>
        <w:rPr>
          <w:color w:val="1A1A1A"/>
        </w:rPr>
        <w:t>precision</w:t>
      </w:r>
      <w:r>
        <w:rPr>
          <w:color w:val="1A1A1A"/>
          <w:w w:val="99"/>
        </w:rPr>
        <w:t> </w:t>
      </w:r>
      <w:r>
        <w:rPr>
          <w:color w:val="1A1A1A"/>
        </w:rPr>
        <w:t>exceeds that of the human</w:t>
      </w:r>
      <w:r>
        <w:rPr>
          <w:color w:val="1A1A1A"/>
          <w:spacing w:val="-15"/>
        </w:rPr>
        <w:t> </w:t>
      </w:r>
      <w:r>
        <w:rPr>
          <w:color w:val="1A1A1A"/>
        </w:rPr>
        <w:t>sensor.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186" w:after="0"/>
        <w:ind w:left="312" w:right="0" w:hanging="202"/>
        <w:jc w:val="both"/>
        <w:rPr>
          <w:b w:val="0"/>
          <w:bCs w:val="0"/>
        </w:rPr>
      </w:pPr>
      <w:r>
        <w:rPr>
          <w:color w:val="1A1A1A"/>
        </w:rPr>
        <w:t>Simulation Evidence for Hypothesis 3: The Inverted‑U K‑T</w:t>
      </w:r>
      <w:r>
        <w:rPr>
          <w:color w:val="1A1A1A"/>
          <w:spacing w:val="-15"/>
        </w:rPr>
        <w:t> </w:t>
      </w:r>
      <w:r>
        <w:rPr>
          <w:color w:val="1A1A1A"/>
        </w:rPr>
        <w:t>Relation</w:t>
      </w:r>
      <w:r>
        <w:rPr>
          <w:b w:val="0"/>
          <w:bCs w:val="0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b/>
          <w:bCs/>
          <w:sz w:val="18"/>
          <w:szCs w:val="18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after="0" w:line="20" w:lineRule="exact"/>
        <w:rPr>
          <w:rFonts w:ascii="Times New Roman" w:hAnsi="Times New Roman" w:cs="Times New Roman" w:eastAsia="Times New Roman"/>
          <w:sz w:val="2"/>
          <w:szCs w:val="2"/>
        </w:rPr>
        <w:sectPr>
          <w:pgSz w:w="11900" w:h="16840"/>
          <w:pgMar w:top="600" w:bottom="280" w:left="1060" w:right="1020"/>
        </w:sectPr>
      </w:pPr>
    </w:p>
    <w:p>
      <w:pPr>
        <w:pStyle w:val="BodyText"/>
        <w:spacing w:line="136" w:lineRule="exact" w:before="47"/>
        <w:ind w:right="0"/>
        <w:jc w:val="left"/>
      </w:pPr>
      <w:r>
        <w:rPr>
          <w:color w:val="1A1A1A"/>
          <w:spacing w:val="-9"/>
        </w:rPr>
        <w:t>To  </w:t>
      </w:r>
      <w:r>
        <w:rPr>
          <w:color w:val="1A1A1A"/>
        </w:rPr>
        <w:t>quantitatively  test  whether  “higher</w:t>
      </w:r>
      <w:r>
        <w:rPr>
          <w:color w:val="1A1A1A"/>
          <w:spacing w:val="-2"/>
        </w:rPr>
        <w:t> </w:t>
      </w:r>
      <w:r>
        <w:rPr>
          <w:color w:val="1A1A1A"/>
        </w:rPr>
        <w:t>K</w:t>
      </w:r>
      <w:r>
        <w:rPr/>
      </w:r>
    </w:p>
    <w:p>
      <w:pPr>
        <w:pStyle w:val="BodyText"/>
        <w:spacing w:line="141" w:lineRule="exact"/>
        <w:ind w:left="0" w:right="0"/>
        <w:jc w:val="righ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1A1A1A"/>
          <w:w w:val="115"/>
        </w:rPr>
        <w:t>⇒</w:t>
      </w:r>
      <w:r>
        <w:rPr>
          <w:rFonts w:ascii="Cambria" w:hAnsi="Cambria" w:cs="Cambria" w:eastAsia="Cambria"/>
        </w:rPr>
      </w:r>
    </w:p>
    <w:p>
      <w:pPr>
        <w:pStyle w:val="BodyText"/>
        <w:spacing w:line="240" w:lineRule="auto" w:before="47"/>
        <w:ind w:left="64" w:right="0"/>
        <w:jc w:val="left"/>
      </w:pPr>
      <w:r>
        <w:rPr/>
        <w:br w:type="column"/>
      </w:r>
      <w:r>
        <w:rPr>
          <w:color w:val="1A1A1A"/>
        </w:rPr>
        <w:t>longer T”  is  an  illusion,  a  minimal</w:t>
      </w:r>
      <w:r>
        <w:rPr>
          <w:color w:val="1A1A1A"/>
          <w:spacing w:val="3"/>
        </w:rPr>
        <w:t> </w:t>
      </w:r>
      <w:r>
        <w:rPr>
          <w:color w:val="1A1A1A"/>
        </w:rPr>
        <w:t>computational</w:t>
      </w:r>
      <w:r>
        <w:rPr/>
      </w:r>
    </w:p>
    <w:p>
      <w:pPr>
        <w:spacing w:after="0" w:line="240" w:lineRule="auto"/>
        <w:jc w:val="left"/>
        <w:sectPr>
          <w:pgSz w:w="11900" w:h="16840"/>
          <w:pgMar w:top="580" w:bottom="280" w:left="1060" w:right="1020"/>
          <w:cols w:num="2" w:equalWidth="0">
            <w:col w:w="4548" w:space="40"/>
            <w:col w:w="5232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9"/>
          <w:szCs w:val="9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2.173683pt;margin-top:450.336121pt;width:13.3pt;height:69.95pt;mso-position-horizontal-relative:page;mso-position-vertical-relative:page;z-index:1912" type="#_x0000_t202" filled="false" stroked="false">
            <v:textbox inset="0,0,0,0" style="layout-flow:vertical;mso-layout-flow-alt:bottom-to-top">
              <w:txbxContent>
                <w:p>
                  <w:pPr>
                    <w:spacing w:line="133" w:lineRule="exact" w:before="0"/>
                    <w:ind w:left="20" w:right="0" w:firstLine="0"/>
                    <w:jc w:val="left"/>
                    <w:rPr>
                      <w:rFonts w:ascii="Noto Sans SC" w:hAnsi="Noto Sans SC" w:cs="Noto Sans SC" w:eastAsia="Noto Sans SC"/>
                      <w:sz w:val="22"/>
                      <w:szCs w:val="22"/>
                    </w:rPr>
                  </w:pPr>
                  <w:r>
                    <w:rPr>
                      <w:rFonts w:ascii="Trebuchet MS"/>
                      <w:i/>
                      <w:color w:val="333333"/>
                      <w:w w:val="90"/>
                      <w:sz w:val="22"/>
                    </w:rPr>
                    <w:t>T</w:t>
                  </w:r>
                  <w:r>
                    <w:rPr>
                      <w:rFonts w:ascii="Trebuchet MS"/>
                      <w:i/>
                      <w:color w:val="333333"/>
                      <w:spacing w:val="-23"/>
                      <w:sz w:val="22"/>
                    </w:rPr>
                    <w:t> </w:t>
                  </w:r>
                  <w:r>
                    <w:rPr>
                      <w:rFonts w:ascii="Noto Sans SC"/>
                      <w:color w:val="333333"/>
                      <w:w w:val="88"/>
                      <w:sz w:val="22"/>
                    </w:rPr>
                    <w:t>(</w:t>
                  </w:r>
                  <w:r>
                    <w:rPr>
                      <w:rFonts w:ascii="Noto Sans SC"/>
                      <w:color w:val="333333"/>
                      <w:spacing w:val="-4"/>
                      <w:w w:val="88"/>
                      <w:sz w:val="22"/>
                    </w:rPr>
                    <w:t>g</w:t>
                  </w:r>
                  <w:r>
                    <w:rPr>
                      <w:rFonts w:ascii="Noto Sans SC"/>
                      <w:color w:val="333333"/>
                      <w:w w:val="88"/>
                      <w:sz w:val="22"/>
                    </w:rPr>
                    <w:t>ene</w:t>
                  </w:r>
                  <w:r>
                    <w:rPr>
                      <w:rFonts w:ascii="Noto Sans SC"/>
                      <w:color w:val="333333"/>
                      <w:spacing w:val="-6"/>
                      <w:w w:val="88"/>
                      <w:sz w:val="22"/>
                    </w:rPr>
                    <w:t>r</w:t>
                  </w:r>
                  <w:r>
                    <w:rPr>
                      <w:rFonts w:ascii="Noto Sans SC"/>
                      <w:color w:val="333333"/>
                      <w:spacing w:val="-4"/>
                      <w:w w:val="88"/>
                      <w:sz w:val="22"/>
                    </w:rPr>
                    <w:t>a</w:t>
                  </w:r>
                  <w:r>
                    <w:rPr>
                      <w:rFonts w:ascii="Noto Sans SC"/>
                      <w:color w:val="333333"/>
                      <w:w w:val="88"/>
                      <w:sz w:val="22"/>
                    </w:rPr>
                    <w:t>tions)</w:t>
                  </w:r>
                  <w:r>
                    <w:rPr>
                      <w:rFonts w:ascii="Noto Sans SC"/>
                      <w:sz w:val="22"/>
                    </w:rPr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line="398" w:lineRule="auto" w:before="69"/>
        <w:ind w:right="122"/>
        <w:jc w:val="both"/>
      </w:pPr>
      <w:r>
        <w:rPr>
          <w:color w:val="1A1A1A"/>
        </w:rPr>
        <w:t>simulation was designed: set baseline total energy E=1 over the system lifetime (so K=I); evolve</w:t>
      </w:r>
      <w:r>
        <w:rPr>
          <w:color w:val="1A1A1A"/>
          <w:spacing w:val="8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binary string population; use the average Hamming distance between an individual and</w:t>
      </w:r>
      <w:r>
        <w:rPr>
          <w:color w:val="1A1A1A"/>
          <w:spacing w:val="22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population as a proxy for I; use the number of generations from first appearance to last survival as</w:t>
      </w:r>
      <w:r>
        <w:rPr>
          <w:color w:val="1A1A1A"/>
          <w:spacing w:val="-1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proxy</w:t>
      </w:r>
      <w:r>
        <w:rPr>
          <w:color w:val="1A1A1A"/>
          <w:spacing w:val="49"/>
        </w:rPr>
        <w:t> </w:t>
      </w:r>
      <w:r>
        <w:rPr>
          <w:color w:val="1A1A1A"/>
        </w:rPr>
        <w:t>for</w:t>
      </w:r>
      <w:r>
        <w:rPr>
          <w:color w:val="1A1A1A"/>
          <w:spacing w:val="45"/>
        </w:rPr>
        <w:t> </w:t>
      </w:r>
      <w:r>
        <w:rPr>
          <w:color w:val="1A1A1A"/>
          <w:spacing w:val="-9"/>
        </w:rPr>
        <w:t>T.</w:t>
      </w:r>
      <w:r>
        <w:rPr>
          <w:color w:val="1A1A1A"/>
          <w:spacing w:val="-6"/>
        </w:rPr>
        <w:t> </w:t>
      </w:r>
      <w:r>
        <w:rPr>
          <w:color w:val="1A1A1A"/>
        </w:rPr>
        <w:t>The</w:t>
      </w:r>
      <w:r>
        <w:rPr>
          <w:color w:val="1A1A1A"/>
          <w:spacing w:val="49"/>
        </w:rPr>
        <w:t> </w:t>
      </w:r>
      <w:r>
        <w:rPr>
          <w:color w:val="1A1A1A"/>
        </w:rPr>
        <w:t>average</w:t>
      </w:r>
      <w:r>
        <w:rPr>
          <w:color w:val="1A1A1A"/>
          <w:spacing w:val="49"/>
        </w:rPr>
        <w:t> </w:t>
      </w:r>
      <w:r>
        <w:rPr>
          <w:color w:val="1A1A1A"/>
        </w:rPr>
        <w:t>persistence</w:t>
      </w:r>
      <w:r>
        <w:rPr>
          <w:color w:val="1A1A1A"/>
          <w:spacing w:val="49"/>
        </w:rPr>
        <w:t> </w:t>
      </w:r>
      <w:r>
        <w:rPr>
          <w:color w:val="1A1A1A"/>
        </w:rPr>
        <w:t>time</w:t>
      </w:r>
      <w:r>
        <w:rPr>
          <w:color w:val="1A1A1A"/>
          <w:spacing w:val="49"/>
        </w:rPr>
        <w:t> </w:t>
      </w:r>
      <w:r>
        <w:rPr>
          <w:color w:val="1A1A1A"/>
        </w:rPr>
        <w:t>(T)</w:t>
      </w:r>
      <w:r>
        <w:rPr>
          <w:color w:val="1A1A1A"/>
          <w:spacing w:val="49"/>
        </w:rPr>
        <w:t> </w:t>
      </w:r>
      <w:r>
        <w:rPr>
          <w:color w:val="1A1A1A"/>
        </w:rPr>
        <w:t>statistics</w:t>
      </w:r>
      <w:r>
        <w:rPr>
          <w:color w:val="1A1A1A"/>
          <w:spacing w:val="49"/>
        </w:rPr>
        <w:t> </w:t>
      </w:r>
      <w:r>
        <w:rPr>
          <w:color w:val="1A1A1A"/>
        </w:rPr>
        <w:t>for</w:t>
      </w:r>
      <w:r>
        <w:rPr>
          <w:color w:val="1A1A1A"/>
          <w:spacing w:val="49"/>
        </w:rPr>
        <w:t> </w:t>
      </w:r>
      <w:r>
        <w:rPr>
          <w:color w:val="1A1A1A"/>
        </w:rPr>
        <w:t>each</w:t>
      </w:r>
      <w:r>
        <w:rPr>
          <w:color w:val="1A1A1A"/>
          <w:spacing w:val="49"/>
        </w:rPr>
        <w:t> </w:t>
      </w:r>
      <w:r>
        <w:rPr>
          <w:color w:val="1A1A1A"/>
        </w:rPr>
        <w:t>K</w:t>
      </w:r>
      <w:r>
        <w:rPr>
          <w:color w:val="1A1A1A"/>
          <w:spacing w:val="49"/>
        </w:rPr>
        <w:t> </w:t>
      </w:r>
      <w:r>
        <w:rPr>
          <w:color w:val="1A1A1A"/>
        </w:rPr>
        <w:t>interval</w:t>
      </w:r>
      <w:r>
        <w:rPr>
          <w:color w:val="1A1A1A"/>
          <w:spacing w:val="49"/>
        </w:rPr>
        <w:t> </w:t>
      </w:r>
      <w:r>
        <w:rPr>
          <w:color w:val="1A1A1A"/>
        </w:rPr>
        <w:t>are</w:t>
      </w:r>
      <w:r>
        <w:rPr>
          <w:color w:val="1A1A1A"/>
          <w:spacing w:val="49"/>
        </w:rPr>
        <w:t> </w:t>
      </w:r>
      <w:r>
        <w:rPr>
          <w:color w:val="1A1A1A"/>
        </w:rPr>
        <w:t>shown</w:t>
      </w:r>
      <w:r>
        <w:rPr>
          <w:color w:val="1A1A1A"/>
          <w:spacing w:val="49"/>
        </w:rPr>
        <w:t> </w:t>
      </w:r>
      <w:r>
        <w:rPr>
          <w:color w:val="1A1A1A"/>
          <w:spacing w:val="-3"/>
        </w:rPr>
        <w:t>below,</w:t>
      </w:r>
      <w:r>
        <w:rPr>
          <w:color w:val="1A1A1A"/>
        </w:rPr>
        <w:t> revealing a significant inverted‑U</w:t>
      </w:r>
      <w:r>
        <w:rPr>
          <w:color w:val="1A1A1A"/>
          <w:spacing w:val="-1"/>
        </w:rPr>
        <w:t> </w:t>
      </w:r>
      <w:r>
        <w:rPr>
          <w:color w:val="1A1A1A"/>
        </w:rPr>
        <w:t>shape.</w:t>
      </w:r>
      <w:r>
        <w:rPr/>
      </w:r>
    </w:p>
    <w:p>
      <w:pPr>
        <w:pStyle w:val="BodyText"/>
        <w:spacing w:line="403" w:lineRule="auto" w:before="208"/>
        <w:ind w:right="122"/>
        <w:jc w:val="left"/>
      </w:pPr>
      <w:r>
        <w:rPr>
          <w:color w:val="1A1A1A"/>
        </w:rPr>
        <w:t>K intervalNumber of structuresMean T (generations)Median TStd dev 0.00-0.10216.852.9</w:t>
      </w:r>
      <w:r>
        <w:rPr>
          <w:color w:val="1A1A1A"/>
          <w:spacing w:val="-16"/>
        </w:rPr>
        <w:t> </w:t>
      </w:r>
      <w:r>
        <w:rPr>
          <w:color w:val="1A1A1A"/>
        </w:rPr>
        <w:t>0.10-</w:t>
      </w:r>
      <w:r>
        <w:rPr>
          <w:color w:val="1A1A1A"/>
        </w:rPr>
        <w:t> 0.203811.295.7 0.20-0.305628.52412.1 0.30-0.406845.34215.8 0.40-0.505968.26718.5</w:t>
      </w:r>
      <w:r>
        <w:rPr>
          <w:color w:val="1A1A1A"/>
          <w:spacing w:val="-9"/>
        </w:rPr>
        <w:t> </w:t>
      </w:r>
      <w:r>
        <w:rPr>
          <w:color w:val="1A1A1A"/>
        </w:rPr>
        <w:t>0.50-</w:t>
      </w:r>
      <w:r>
        <w:rPr/>
      </w:r>
    </w:p>
    <w:p>
      <w:pPr>
        <w:pStyle w:val="BodyText"/>
        <w:spacing w:line="269" w:lineRule="exact"/>
        <w:ind w:right="0"/>
        <w:jc w:val="both"/>
      </w:pPr>
      <w:r>
        <w:rPr>
          <w:color w:val="1A1A1A"/>
        </w:rPr>
        <w:t>0.604171.57020.3 0.60-0.702242.13816.4 0.70-0.801118.6159.3 0.80-0.9048.573.2</w:t>
      </w:r>
      <w:r>
        <w:rPr>
          <w:color w:val="1A1A1A"/>
          <w:spacing w:val="-18"/>
        </w:rPr>
        <w:t> </w:t>
      </w:r>
      <w:r>
        <w:rPr>
          <w:color w:val="1A1A1A"/>
        </w:rPr>
        <w:t>0.90-1.0014.04</w:t>
      </w:r>
      <w:r>
        <w:rPr/>
      </w:r>
    </w:p>
    <w:p>
      <w:pPr>
        <w:pStyle w:val="BodyText"/>
        <w:spacing w:line="240" w:lineRule="auto" w:before="189"/>
        <w:ind w:right="0"/>
        <w:jc w:val="both"/>
      </w:pPr>
      <w:r>
        <w:rPr>
          <w:color w:val="1A1A1A"/>
        </w:rPr>
        <w:t>—</w:t>
      </w:r>
      <w:r>
        <w:rPr/>
      </w:r>
    </w:p>
    <w:p>
      <w:pPr>
        <w:spacing w:line="391" w:lineRule="auto" w:before="174"/>
        <w:ind w:left="109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Quadratic</w:t>
      </w:r>
      <w:r>
        <w:rPr>
          <w:rFonts w:ascii="Times New Roman" w:hAnsi="Times New Roman" w:cs="Times New Roman" w:eastAsia="Times New Roman"/>
          <w:b/>
          <w:bCs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polynomial</w:t>
      </w:r>
      <w:r>
        <w:rPr>
          <w:rFonts w:ascii="Times New Roman" w:hAnsi="Times New Roman" w:cs="Times New Roman" w:eastAsia="Times New Roman"/>
          <w:b/>
          <w:bCs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regression</w:t>
      </w:r>
      <w:r>
        <w:rPr>
          <w:rFonts w:ascii="Times New Roman" w:hAnsi="Times New Roman" w:cs="Times New Roman" w:eastAsia="Times New Roman"/>
          <w:b/>
          <w:bCs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result: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</w:t>
      </w:r>
      <w:r>
        <w:rPr>
          <w:rFonts w:ascii="Times New Roman" w:hAnsi="Times New Roman" w:cs="Times New Roman" w:eastAsia="Times New Roman"/>
          <w:color w:val="1A1A1A"/>
          <w:spacing w:val="14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≈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−118.4·K²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+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108.2·K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+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9.3,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R²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=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0.67,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&lt;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0.001.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 Peak at K* ≈</w:t>
      </w:r>
      <w:r>
        <w:rPr>
          <w:rFonts w:ascii="Times New Roman" w:hAnsi="Times New Roman" w:cs="Times New Roman" w:eastAsia="Times New Roman"/>
          <w:color w:val="1A1A1A"/>
          <w:spacing w:val="-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0.46.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line="403" w:lineRule="auto" w:before="0"/>
        <w:ind w:left="385" w:right="398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/>
        <w:pict>
          <v:group style="position:absolute;margin-left:58.499996pt;margin-top:-346.630829pt;width:479.25pt;height:330pt;mso-position-horizontal-relative:page;mso-position-vertical-relative:paragraph;z-index:1888" coordorigin="1170,-6933" coordsize="9585,6600">
            <v:group style="position:absolute;left:1177;top:-6925;width:9570;height:6585" coordorigin="1177,-6925" coordsize="9570,6585">
              <v:shape style="position:absolute;left:1177;top:-6925;width:9570;height:6585" coordorigin="1177,-6925" coordsize="9570,6585" path="m1177,-6925l10747,-6925,10747,-340,1177,-340,1177,-6925xe" filled="false" stroked="true" strokeweight=".75pt" strokecolor="#cccccc">
                <v:path arrowok="t"/>
              </v:shape>
            </v:group>
            <v:group style="position:absolute;left:2230;top:-1394;width:7764;height:2" coordorigin="2230,-1394" coordsize="7764,2">
              <v:shape style="position:absolute;left:2230;top:-1394;width:7764;height:2" coordorigin="2230,-1394" coordsize="7764,0" path="m2230,-1394l9994,-1394e" filled="false" stroked="true" strokeweight=".746484pt" strokecolor="#999999">
                <v:path arrowok="t"/>
              </v:shape>
            </v:group>
            <v:group style="position:absolute;left:2230;top:-6470;width:2;height:5077" coordorigin="2230,-6470" coordsize="2,5077">
              <v:shape style="position:absolute;left:2230;top:-6470;width:2;height:5077" coordorigin="2230,-6470" coordsize="0,5077" path="m2230,-6470l2230,-1394e" filled="false" stroked="true" strokeweight=".746484pt" strokecolor="#999999">
                <v:path arrowok="t"/>
              </v:shape>
            </v:group>
            <v:group style="position:absolute;left:2230;top:-2663;width:60;height:2" coordorigin="2230,-2663" coordsize="60,2">
              <v:shape style="position:absolute;left:2230;top:-2663;width:60;height:2" coordorigin="2230,-2663" coordsize="60,0" path="m2230,-2663l2290,-2663e" filled="false" stroked="true" strokeweight=".373242pt" strokecolor="#dfdfdf">
                <v:path arrowok="t"/>
              </v:shape>
            </v:group>
            <v:group style="position:absolute;left:2350;top:-2663;width:60;height:2" coordorigin="2350,-2663" coordsize="60,2">
              <v:shape style="position:absolute;left:2350;top:-2663;width:60;height:2" coordorigin="2350,-2663" coordsize="60,0" path="m2350,-2663l2409,-2663e" filled="false" stroked="true" strokeweight=".373242pt" strokecolor="#dfdfdf">
                <v:path arrowok="t"/>
              </v:shape>
            </v:group>
            <v:group style="position:absolute;left:2469;top:-2663;width:60;height:2" coordorigin="2469,-2663" coordsize="60,2">
              <v:shape style="position:absolute;left:2469;top:-2663;width:60;height:2" coordorigin="2469,-2663" coordsize="60,0" path="m2469,-2663l2529,-2663e" filled="false" stroked="true" strokeweight=".373242pt" strokecolor="#dfdfdf">
                <v:path arrowok="t"/>
              </v:shape>
            </v:group>
            <v:group style="position:absolute;left:2588;top:-2663;width:60;height:2" coordorigin="2588,-2663" coordsize="60,2">
              <v:shape style="position:absolute;left:2588;top:-2663;width:60;height:2" coordorigin="2588,-2663" coordsize="60,0" path="m2588,-2663l2648,-2663e" filled="false" stroked="true" strokeweight=".373242pt" strokecolor="#dfdfdf">
                <v:path arrowok="t"/>
              </v:shape>
            </v:group>
            <v:group style="position:absolute;left:2708;top:-2663;width:60;height:2" coordorigin="2708,-2663" coordsize="60,2">
              <v:shape style="position:absolute;left:2708;top:-2663;width:60;height:2" coordorigin="2708,-2663" coordsize="60,0" path="m2708,-2663l2768,-2663e" filled="false" stroked="true" strokeweight=".373242pt" strokecolor="#dfdfdf">
                <v:path arrowok="t"/>
              </v:shape>
            </v:group>
            <v:group style="position:absolute;left:2827;top:-2663;width:60;height:2" coordorigin="2827,-2663" coordsize="60,2">
              <v:shape style="position:absolute;left:2827;top:-2663;width:60;height:2" coordorigin="2827,-2663" coordsize="60,0" path="m2827,-2663l2887,-2663e" filled="false" stroked="true" strokeweight=".373242pt" strokecolor="#dfdfdf">
                <v:path arrowok="t"/>
              </v:shape>
            </v:group>
            <v:group style="position:absolute;left:2947;top:-2663;width:60;height:2" coordorigin="2947,-2663" coordsize="60,2">
              <v:shape style="position:absolute;left:2947;top:-2663;width:60;height:2" coordorigin="2947,-2663" coordsize="60,0" path="m2947,-2663l3006,-2663e" filled="false" stroked="true" strokeweight=".373242pt" strokecolor="#dfdfdf">
                <v:path arrowok="t"/>
              </v:shape>
            </v:group>
            <v:group style="position:absolute;left:3066;top:-2663;width:60;height:2" coordorigin="3066,-2663" coordsize="60,2">
              <v:shape style="position:absolute;left:3066;top:-2663;width:60;height:2" coordorigin="3066,-2663" coordsize="60,0" path="m3066,-2663l3126,-2663e" filled="false" stroked="true" strokeweight=".373242pt" strokecolor="#dfdfdf">
                <v:path arrowok="t"/>
              </v:shape>
            </v:group>
            <v:group style="position:absolute;left:3186;top:-2663;width:60;height:2" coordorigin="3186,-2663" coordsize="60,2">
              <v:shape style="position:absolute;left:3186;top:-2663;width:60;height:2" coordorigin="3186,-2663" coordsize="60,0" path="m3186,-2663l3245,-2663e" filled="false" stroked="true" strokeweight=".373242pt" strokecolor="#dfdfdf">
                <v:path arrowok="t"/>
              </v:shape>
            </v:group>
            <v:group style="position:absolute;left:3305;top:-2663;width:60;height:2" coordorigin="3305,-2663" coordsize="60,2">
              <v:shape style="position:absolute;left:3305;top:-2663;width:60;height:2" coordorigin="3305,-2663" coordsize="60,0" path="m3305,-2663l3365,-2663e" filled="false" stroked="true" strokeweight=".373242pt" strokecolor="#dfdfdf">
                <v:path arrowok="t"/>
              </v:shape>
            </v:group>
            <v:group style="position:absolute;left:3424;top:-2663;width:60;height:2" coordorigin="3424,-2663" coordsize="60,2">
              <v:shape style="position:absolute;left:3424;top:-2663;width:60;height:2" coordorigin="3424,-2663" coordsize="60,0" path="m3424,-2663l3484,-2663e" filled="false" stroked="true" strokeweight=".373242pt" strokecolor="#dfdfdf">
                <v:path arrowok="t"/>
              </v:shape>
            </v:group>
            <v:group style="position:absolute;left:3544;top:-2663;width:60;height:2" coordorigin="3544,-2663" coordsize="60,2">
              <v:shape style="position:absolute;left:3544;top:-2663;width:60;height:2" coordorigin="3544,-2663" coordsize="60,0" path="m3544,-2663l3604,-2663e" filled="false" stroked="true" strokeweight=".373242pt" strokecolor="#dfdfdf">
                <v:path arrowok="t"/>
              </v:shape>
            </v:group>
            <v:group style="position:absolute;left:3663;top:-2663;width:60;height:2" coordorigin="3663,-2663" coordsize="60,2">
              <v:shape style="position:absolute;left:3663;top:-2663;width:60;height:2" coordorigin="3663,-2663" coordsize="60,0" path="m3663,-2663l3723,-2663e" filled="false" stroked="true" strokeweight=".373242pt" strokecolor="#dfdfdf">
                <v:path arrowok="t"/>
              </v:shape>
            </v:group>
            <v:group style="position:absolute;left:3783;top:-2663;width:60;height:2" coordorigin="3783,-2663" coordsize="60,2">
              <v:shape style="position:absolute;left:3783;top:-2663;width:60;height:2" coordorigin="3783,-2663" coordsize="60,0" path="m3783,-2663l3842,-2663e" filled="false" stroked="true" strokeweight=".373242pt" strokecolor="#dfdfdf">
                <v:path arrowok="t"/>
              </v:shape>
            </v:group>
            <v:group style="position:absolute;left:3902;top:-2663;width:60;height:2" coordorigin="3902,-2663" coordsize="60,2">
              <v:shape style="position:absolute;left:3902;top:-2663;width:60;height:2" coordorigin="3902,-2663" coordsize="60,0" path="m3902,-2663l3962,-2663e" filled="false" stroked="true" strokeweight=".373242pt" strokecolor="#dfdfdf">
                <v:path arrowok="t"/>
              </v:shape>
            </v:group>
            <v:group style="position:absolute;left:4022;top:-2663;width:60;height:2" coordorigin="4022,-2663" coordsize="60,2">
              <v:shape style="position:absolute;left:4022;top:-2663;width:60;height:2" coordorigin="4022,-2663" coordsize="60,0" path="m4022,-2663l4081,-2663e" filled="false" stroked="true" strokeweight=".373242pt" strokecolor="#dfdfdf">
                <v:path arrowok="t"/>
              </v:shape>
            </v:group>
            <v:group style="position:absolute;left:4141;top:-2663;width:60;height:2" coordorigin="4141,-2663" coordsize="60,2">
              <v:shape style="position:absolute;left:4141;top:-2663;width:60;height:2" coordorigin="4141,-2663" coordsize="60,0" path="m4141,-2663l4201,-2663e" filled="false" stroked="true" strokeweight=".373242pt" strokecolor="#dfdfdf">
                <v:path arrowok="t"/>
              </v:shape>
            </v:group>
            <v:group style="position:absolute;left:4261;top:-2663;width:60;height:2" coordorigin="4261,-2663" coordsize="60,2">
              <v:shape style="position:absolute;left:4261;top:-2663;width:60;height:2" coordorigin="4261,-2663" coordsize="60,0" path="m4261,-2663l4320,-2663e" filled="false" stroked="true" strokeweight=".373242pt" strokecolor="#dfdfdf">
                <v:path arrowok="t"/>
              </v:shape>
            </v:group>
            <v:group style="position:absolute;left:4380;top:-2663;width:60;height:2" coordorigin="4380,-2663" coordsize="60,2">
              <v:shape style="position:absolute;left:4380;top:-2663;width:60;height:2" coordorigin="4380,-2663" coordsize="60,0" path="m4380,-2663l4440,-2663e" filled="false" stroked="true" strokeweight=".373242pt" strokecolor="#dfdfdf">
                <v:path arrowok="t"/>
              </v:shape>
            </v:group>
            <v:group style="position:absolute;left:4499;top:-2663;width:60;height:2" coordorigin="4499,-2663" coordsize="60,2">
              <v:shape style="position:absolute;left:4499;top:-2663;width:60;height:2" coordorigin="4499,-2663" coordsize="60,0" path="m4499,-2663l4559,-2663e" filled="false" stroked="true" strokeweight=".373242pt" strokecolor="#dfdfdf">
                <v:path arrowok="t"/>
              </v:shape>
            </v:group>
            <v:group style="position:absolute;left:4619;top:-2663;width:60;height:2" coordorigin="4619,-2663" coordsize="60,2">
              <v:shape style="position:absolute;left:4619;top:-2663;width:60;height:2" coordorigin="4619,-2663" coordsize="60,0" path="m4619,-2663l4679,-2663e" filled="false" stroked="true" strokeweight=".373242pt" strokecolor="#dfdfdf">
                <v:path arrowok="t"/>
              </v:shape>
            </v:group>
            <v:group style="position:absolute;left:4738;top:-2663;width:60;height:2" coordorigin="4738,-2663" coordsize="60,2">
              <v:shape style="position:absolute;left:4738;top:-2663;width:60;height:2" coordorigin="4738,-2663" coordsize="60,0" path="m4738,-2663l4798,-2663e" filled="false" stroked="true" strokeweight=".373242pt" strokecolor="#dfdfdf">
                <v:path arrowok="t"/>
              </v:shape>
            </v:group>
            <v:group style="position:absolute;left:4858;top:-2663;width:60;height:2" coordorigin="4858,-2663" coordsize="60,2">
              <v:shape style="position:absolute;left:4858;top:-2663;width:60;height:2" coordorigin="4858,-2663" coordsize="60,0" path="m4858,-2663l4917,-2663e" filled="false" stroked="true" strokeweight=".373242pt" strokecolor="#dfdfdf">
                <v:path arrowok="t"/>
              </v:shape>
            </v:group>
            <v:group style="position:absolute;left:4977;top:-2663;width:60;height:2" coordorigin="4977,-2663" coordsize="60,2">
              <v:shape style="position:absolute;left:4977;top:-2663;width:60;height:2" coordorigin="4977,-2663" coordsize="60,0" path="m4977,-2663l5037,-2663e" filled="false" stroked="true" strokeweight=".373242pt" strokecolor="#dfdfdf">
                <v:path arrowok="t"/>
              </v:shape>
            </v:group>
            <v:group style="position:absolute;left:5097;top:-2663;width:60;height:2" coordorigin="5097,-2663" coordsize="60,2">
              <v:shape style="position:absolute;left:5097;top:-2663;width:60;height:2" coordorigin="5097,-2663" coordsize="60,0" path="m5097,-2663l5156,-2663e" filled="false" stroked="true" strokeweight=".373242pt" strokecolor="#dfdfdf">
                <v:path arrowok="t"/>
              </v:shape>
            </v:group>
            <v:group style="position:absolute;left:5216;top:-2663;width:60;height:2" coordorigin="5216,-2663" coordsize="60,2">
              <v:shape style="position:absolute;left:5216;top:-2663;width:60;height:2" coordorigin="5216,-2663" coordsize="60,0" path="m5216,-2663l5276,-2663e" filled="false" stroked="true" strokeweight=".373242pt" strokecolor="#dfdfdf">
                <v:path arrowok="t"/>
              </v:shape>
            </v:group>
            <v:group style="position:absolute;left:5335;top:-2663;width:60;height:2" coordorigin="5335,-2663" coordsize="60,2">
              <v:shape style="position:absolute;left:5335;top:-2663;width:60;height:2" coordorigin="5335,-2663" coordsize="60,0" path="m5335,-2663l5395,-2663e" filled="false" stroked="true" strokeweight=".373242pt" strokecolor="#dfdfdf">
                <v:path arrowok="t"/>
              </v:shape>
            </v:group>
            <v:group style="position:absolute;left:5455;top:-2663;width:60;height:2" coordorigin="5455,-2663" coordsize="60,2">
              <v:shape style="position:absolute;left:5455;top:-2663;width:60;height:2" coordorigin="5455,-2663" coordsize="60,0" path="m5455,-2663l5515,-2663e" filled="false" stroked="true" strokeweight=".373242pt" strokecolor="#dfdfdf">
                <v:path arrowok="t"/>
              </v:shape>
            </v:group>
            <v:group style="position:absolute;left:5574;top:-2663;width:60;height:2" coordorigin="5574,-2663" coordsize="60,2">
              <v:shape style="position:absolute;left:5574;top:-2663;width:60;height:2" coordorigin="5574,-2663" coordsize="60,0" path="m5574,-2663l5634,-2663e" filled="false" stroked="true" strokeweight=".373242pt" strokecolor="#dfdfdf">
                <v:path arrowok="t"/>
              </v:shape>
            </v:group>
            <v:group style="position:absolute;left:5694;top:-2663;width:60;height:2" coordorigin="5694,-2663" coordsize="60,2">
              <v:shape style="position:absolute;left:5694;top:-2663;width:60;height:2" coordorigin="5694,-2663" coordsize="60,0" path="m5694,-2663l5753,-2663e" filled="false" stroked="true" strokeweight=".373242pt" strokecolor="#dfdfdf">
                <v:path arrowok="t"/>
              </v:shape>
            </v:group>
            <v:group style="position:absolute;left:5813;top:-2663;width:60;height:2" coordorigin="5813,-2663" coordsize="60,2">
              <v:shape style="position:absolute;left:5813;top:-2663;width:60;height:2" coordorigin="5813,-2663" coordsize="60,0" path="m5813,-2663l5873,-2663e" filled="false" stroked="true" strokeweight=".373242pt" strokecolor="#dfdfdf">
                <v:path arrowok="t"/>
              </v:shape>
            </v:group>
            <v:group style="position:absolute;left:5933;top:-2663;width:60;height:2" coordorigin="5933,-2663" coordsize="60,2">
              <v:shape style="position:absolute;left:5933;top:-2663;width:60;height:2" coordorigin="5933,-2663" coordsize="60,0" path="m5933,-2663l5992,-2663e" filled="false" stroked="true" strokeweight=".373242pt" strokecolor="#dfdfdf">
                <v:path arrowok="t"/>
              </v:shape>
            </v:group>
            <v:group style="position:absolute;left:6052;top:-2663;width:60;height:2" coordorigin="6052,-2663" coordsize="60,2">
              <v:shape style="position:absolute;left:6052;top:-2663;width:60;height:2" coordorigin="6052,-2663" coordsize="60,0" path="m6052,-2663l6112,-2663e" filled="false" stroked="true" strokeweight=".373242pt" strokecolor="#dfdfdf">
                <v:path arrowok="t"/>
              </v:shape>
            </v:group>
            <v:group style="position:absolute;left:6172;top:-2663;width:60;height:2" coordorigin="6172,-2663" coordsize="60,2">
              <v:shape style="position:absolute;left:6172;top:-2663;width:60;height:2" coordorigin="6172,-2663" coordsize="60,0" path="m6172,-2663l6231,-2663e" filled="false" stroked="true" strokeweight=".373242pt" strokecolor="#dfdfdf">
                <v:path arrowok="t"/>
              </v:shape>
            </v:group>
            <v:group style="position:absolute;left:6291;top:-2663;width:60;height:2" coordorigin="6291,-2663" coordsize="60,2">
              <v:shape style="position:absolute;left:6291;top:-2663;width:60;height:2" coordorigin="6291,-2663" coordsize="60,0" path="m6291,-2663l6351,-2663e" filled="false" stroked="true" strokeweight=".373242pt" strokecolor="#dfdfdf">
                <v:path arrowok="t"/>
              </v:shape>
            </v:group>
            <v:group style="position:absolute;left:6410;top:-2663;width:60;height:2" coordorigin="6410,-2663" coordsize="60,2">
              <v:shape style="position:absolute;left:6410;top:-2663;width:60;height:2" coordorigin="6410,-2663" coordsize="60,0" path="m6410,-2663l6470,-2663e" filled="false" stroked="true" strokeweight=".373242pt" strokecolor="#dfdfdf">
                <v:path arrowok="t"/>
              </v:shape>
            </v:group>
            <v:group style="position:absolute;left:6530;top:-2663;width:60;height:2" coordorigin="6530,-2663" coordsize="60,2">
              <v:shape style="position:absolute;left:6530;top:-2663;width:60;height:2" coordorigin="6530,-2663" coordsize="60,0" path="m6530,-2663l6590,-2663e" filled="false" stroked="true" strokeweight=".373242pt" strokecolor="#dfdfdf">
                <v:path arrowok="t"/>
              </v:shape>
            </v:group>
            <v:group style="position:absolute;left:6649;top:-2663;width:60;height:2" coordorigin="6649,-2663" coordsize="60,2">
              <v:shape style="position:absolute;left:6649;top:-2663;width:60;height:2" coordorigin="6649,-2663" coordsize="60,0" path="m6649,-2663l6709,-2663e" filled="false" stroked="true" strokeweight=".373242pt" strokecolor="#dfdfdf">
                <v:path arrowok="t"/>
              </v:shape>
            </v:group>
            <v:group style="position:absolute;left:6769;top:-2663;width:60;height:2" coordorigin="6769,-2663" coordsize="60,2">
              <v:shape style="position:absolute;left:6769;top:-2663;width:60;height:2" coordorigin="6769,-2663" coordsize="60,0" path="m6769,-2663l6828,-2663e" filled="false" stroked="true" strokeweight=".373242pt" strokecolor="#dfdfdf">
                <v:path arrowok="t"/>
              </v:shape>
            </v:group>
            <v:group style="position:absolute;left:6888;top:-2663;width:60;height:2" coordorigin="6888,-2663" coordsize="60,2">
              <v:shape style="position:absolute;left:6888;top:-2663;width:60;height:2" coordorigin="6888,-2663" coordsize="60,0" path="m6888,-2663l6948,-2663e" filled="false" stroked="true" strokeweight=".373242pt" strokecolor="#dfdfdf">
                <v:path arrowok="t"/>
              </v:shape>
            </v:group>
            <v:group style="position:absolute;left:7008;top:-2663;width:60;height:2" coordorigin="7008,-2663" coordsize="60,2">
              <v:shape style="position:absolute;left:7008;top:-2663;width:60;height:2" coordorigin="7008,-2663" coordsize="60,0" path="m7008,-2663l7067,-2663e" filled="false" stroked="true" strokeweight=".373242pt" strokecolor="#dfdfdf">
                <v:path arrowok="t"/>
              </v:shape>
            </v:group>
            <v:group style="position:absolute;left:7127;top:-2663;width:60;height:2" coordorigin="7127,-2663" coordsize="60,2">
              <v:shape style="position:absolute;left:7127;top:-2663;width:60;height:2" coordorigin="7127,-2663" coordsize="60,0" path="m7127,-2663l7187,-2663e" filled="false" stroked="true" strokeweight=".373242pt" strokecolor="#dfdfdf">
                <v:path arrowok="t"/>
              </v:shape>
            </v:group>
            <v:group style="position:absolute;left:7246;top:-2663;width:60;height:2" coordorigin="7246,-2663" coordsize="60,2">
              <v:shape style="position:absolute;left:7246;top:-2663;width:60;height:2" coordorigin="7246,-2663" coordsize="60,0" path="m7246,-2663l7306,-2663e" filled="false" stroked="true" strokeweight=".373242pt" strokecolor="#dfdfdf">
                <v:path arrowok="t"/>
              </v:shape>
            </v:group>
            <v:group style="position:absolute;left:7366;top:-2663;width:60;height:2" coordorigin="7366,-2663" coordsize="60,2">
              <v:shape style="position:absolute;left:7366;top:-2663;width:60;height:2" coordorigin="7366,-2663" coordsize="60,0" path="m7366,-2663l7426,-2663e" filled="false" stroked="true" strokeweight=".373242pt" strokecolor="#dfdfdf">
                <v:path arrowok="t"/>
              </v:shape>
            </v:group>
            <v:group style="position:absolute;left:7485;top:-2663;width:60;height:2" coordorigin="7485,-2663" coordsize="60,2">
              <v:shape style="position:absolute;left:7485;top:-2663;width:60;height:2" coordorigin="7485,-2663" coordsize="60,0" path="m7485,-2663l7545,-2663e" filled="false" stroked="true" strokeweight=".373242pt" strokecolor="#dfdfdf">
                <v:path arrowok="t"/>
              </v:shape>
            </v:group>
            <v:group style="position:absolute;left:7605;top:-2663;width:60;height:2" coordorigin="7605,-2663" coordsize="60,2">
              <v:shape style="position:absolute;left:7605;top:-2663;width:60;height:2" coordorigin="7605,-2663" coordsize="60,0" path="m7605,-2663l7664,-2663e" filled="false" stroked="true" strokeweight=".373242pt" strokecolor="#dfdfdf">
                <v:path arrowok="t"/>
              </v:shape>
            </v:group>
            <v:group style="position:absolute;left:7724;top:-2663;width:60;height:2" coordorigin="7724,-2663" coordsize="60,2">
              <v:shape style="position:absolute;left:7724;top:-2663;width:60;height:2" coordorigin="7724,-2663" coordsize="60,0" path="m7724,-2663l7784,-2663e" filled="false" stroked="true" strokeweight=".373242pt" strokecolor="#dfdfdf">
                <v:path arrowok="t"/>
              </v:shape>
            </v:group>
            <v:group style="position:absolute;left:7844;top:-2663;width:60;height:2" coordorigin="7844,-2663" coordsize="60,2">
              <v:shape style="position:absolute;left:7844;top:-2663;width:60;height:2" coordorigin="7844,-2663" coordsize="60,0" path="m7844,-2663l7903,-2663e" filled="false" stroked="true" strokeweight=".373242pt" strokecolor="#dfdfdf">
                <v:path arrowok="t"/>
              </v:shape>
            </v:group>
            <v:group style="position:absolute;left:7963;top:-2663;width:60;height:2" coordorigin="7963,-2663" coordsize="60,2">
              <v:shape style="position:absolute;left:7963;top:-2663;width:60;height:2" coordorigin="7963,-2663" coordsize="60,0" path="m7963,-2663l8023,-2663e" filled="false" stroked="true" strokeweight=".373242pt" strokecolor="#dfdfdf">
                <v:path arrowok="t"/>
              </v:shape>
            </v:group>
            <v:group style="position:absolute;left:8083;top:-2663;width:60;height:2" coordorigin="8083,-2663" coordsize="60,2">
              <v:shape style="position:absolute;left:8083;top:-2663;width:60;height:2" coordorigin="8083,-2663" coordsize="60,0" path="m8083,-2663l8142,-2663e" filled="false" stroked="true" strokeweight=".373242pt" strokecolor="#dfdfdf">
                <v:path arrowok="t"/>
              </v:shape>
            </v:group>
            <v:group style="position:absolute;left:8202;top:-2663;width:60;height:2" coordorigin="8202,-2663" coordsize="60,2">
              <v:shape style="position:absolute;left:8202;top:-2663;width:60;height:2" coordorigin="8202,-2663" coordsize="60,0" path="m8202,-2663l8262,-2663e" filled="false" stroked="true" strokeweight=".373242pt" strokecolor="#dfdfdf">
                <v:path arrowok="t"/>
              </v:shape>
            </v:group>
            <v:group style="position:absolute;left:8321;top:-2663;width:60;height:2" coordorigin="8321,-2663" coordsize="60,2">
              <v:shape style="position:absolute;left:8321;top:-2663;width:60;height:2" coordorigin="8321,-2663" coordsize="60,0" path="m8321,-2663l8381,-2663e" filled="false" stroked="true" strokeweight=".373242pt" strokecolor="#dfdfdf">
                <v:path arrowok="t"/>
              </v:shape>
            </v:group>
            <v:group style="position:absolute;left:8441;top:-2663;width:60;height:2" coordorigin="8441,-2663" coordsize="60,2">
              <v:shape style="position:absolute;left:8441;top:-2663;width:60;height:2" coordorigin="8441,-2663" coordsize="60,0" path="m8441,-2663l8501,-2663e" filled="false" stroked="true" strokeweight=".373242pt" strokecolor="#dfdfdf">
                <v:path arrowok="t"/>
              </v:shape>
            </v:group>
            <v:group style="position:absolute;left:8560;top:-2663;width:60;height:2" coordorigin="8560,-2663" coordsize="60,2">
              <v:shape style="position:absolute;left:8560;top:-2663;width:60;height:2" coordorigin="8560,-2663" coordsize="60,0" path="m8560,-2663l8620,-2663e" filled="false" stroked="true" strokeweight=".373242pt" strokecolor="#dfdfdf">
                <v:path arrowok="t"/>
              </v:shape>
            </v:group>
            <v:group style="position:absolute;left:8680;top:-2663;width:60;height:2" coordorigin="8680,-2663" coordsize="60,2">
              <v:shape style="position:absolute;left:8680;top:-2663;width:60;height:2" coordorigin="8680,-2663" coordsize="60,0" path="m8680,-2663l8739,-2663e" filled="false" stroked="true" strokeweight=".373242pt" strokecolor="#dfdfdf">
                <v:path arrowok="t"/>
              </v:shape>
            </v:group>
            <v:group style="position:absolute;left:8799;top:-2663;width:60;height:2" coordorigin="8799,-2663" coordsize="60,2">
              <v:shape style="position:absolute;left:8799;top:-2663;width:60;height:2" coordorigin="8799,-2663" coordsize="60,0" path="m8799,-2663l8859,-2663e" filled="false" stroked="true" strokeweight=".373242pt" strokecolor="#dfdfdf">
                <v:path arrowok="t"/>
              </v:shape>
            </v:group>
            <v:group style="position:absolute;left:8919;top:-2663;width:60;height:2" coordorigin="8919,-2663" coordsize="60,2">
              <v:shape style="position:absolute;left:8919;top:-2663;width:60;height:2" coordorigin="8919,-2663" coordsize="60,0" path="m8919,-2663l8978,-2663e" filled="false" stroked="true" strokeweight=".373242pt" strokecolor="#dfdfdf">
                <v:path arrowok="t"/>
              </v:shape>
            </v:group>
            <v:group style="position:absolute;left:9038;top:-2663;width:60;height:2" coordorigin="9038,-2663" coordsize="60,2">
              <v:shape style="position:absolute;left:9038;top:-2663;width:60;height:2" coordorigin="9038,-2663" coordsize="60,0" path="m9038,-2663l9098,-2663e" filled="false" stroked="true" strokeweight=".373242pt" strokecolor="#dfdfdf">
                <v:path arrowok="t"/>
              </v:shape>
            </v:group>
            <v:group style="position:absolute;left:9157;top:-2663;width:60;height:2" coordorigin="9157,-2663" coordsize="60,2">
              <v:shape style="position:absolute;left:9157;top:-2663;width:60;height:2" coordorigin="9157,-2663" coordsize="60,0" path="m9157,-2663l9217,-2663e" filled="false" stroked="true" strokeweight=".373242pt" strokecolor="#dfdfdf">
                <v:path arrowok="t"/>
              </v:shape>
            </v:group>
            <v:group style="position:absolute;left:9277;top:-2663;width:60;height:2" coordorigin="9277,-2663" coordsize="60,2">
              <v:shape style="position:absolute;left:9277;top:-2663;width:60;height:2" coordorigin="9277,-2663" coordsize="60,0" path="m9277,-2663l9337,-2663e" filled="false" stroked="true" strokeweight=".373242pt" strokecolor="#dfdfdf">
                <v:path arrowok="t"/>
              </v:shape>
            </v:group>
            <v:group style="position:absolute;left:9396;top:-2663;width:60;height:2" coordorigin="9396,-2663" coordsize="60,2">
              <v:shape style="position:absolute;left:9396;top:-2663;width:60;height:2" coordorigin="9396,-2663" coordsize="60,0" path="m9396,-2663l9456,-2663e" filled="false" stroked="true" strokeweight=".373242pt" strokecolor="#dfdfdf">
                <v:path arrowok="t"/>
              </v:shape>
            </v:group>
            <v:group style="position:absolute;left:9516;top:-2663;width:60;height:2" coordorigin="9516,-2663" coordsize="60,2">
              <v:shape style="position:absolute;left:9516;top:-2663;width:60;height:2" coordorigin="9516,-2663" coordsize="60,0" path="m9516,-2663l9575,-2663e" filled="false" stroked="true" strokeweight=".373242pt" strokecolor="#dfdfdf">
                <v:path arrowok="t"/>
              </v:shape>
            </v:group>
            <v:group style="position:absolute;left:9635;top:-2663;width:60;height:2" coordorigin="9635,-2663" coordsize="60,2">
              <v:shape style="position:absolute;left:9635;top:-2663;width:60;height:2" coordorigin="9635,-2663" coordsize="60,0" path="m9635,-2663l9695,-2663e" filled="false" stroked="true" strokeweight=".373242pt" strokecolor="#dfdfdf">
                <v:path arrowok="t"/>
              </v:shape>
            </v:group>
            <v:group style="position:absolute;left:9755;top:-2663;width:60;height:2" coordorigin="9755,-2663" coordsize="60,2">
              <v:shape style="position:absolute;left:9755;top:-2663;width:60;height:2" coordorigin="9755,-2663" coordsize="60,0" path="m9755,-2663l9814,-2663e" filled="false" stroked="true" strokeweight=".373242pt" strokecolor="#dfdfdf">
                <v:path arrowok="t"/>
              </v:shape>
            </v:group>
            <v:group style="position:absolute;left:9874;top:-2663;width:60;height:2" coordorigin="9874,-2663" coordsize="60,2">
              <v:shape style="position:absolute;left:9874;top:-2663;width:60;height:2" coordorigin="9874,-2663" coordsize="60,0" path="m9874,-2663l9934,-2663e" filled="false" stroked="true" strokeweight=".373242pt" strokecolor="#dfdfdf">
                <v:path arrowok="t"/>
              </v:shape>
            </v:group>
            <v:group style="position:absolute;left:2230;top:-3932;width:60;height:2" coordorigin="2230,-3932" coordsize="60,2">
              <v:shape style="position:absolute;left:2230;top:-3932;width:60;height:2" coordorigin="2230,-3932" coordsize="60,0" path="m2230,-3932l2290,-3932e" filled="false" stroked="true" strokeweight=".373242pt" strokecolor="#dfdfdf">
                <v:path arrowok="t"/>
              </v:shape>
            </v:group>
            <v:group style="position:absolute;left:2350;top:-3932;width:60;height:2" coordorigin="2350,-3932" coordsize="60,2">
              <v:shape style="position:absolute;left:2350;top:-3932;width:60;height:2" coordorigin="2350,-3932" coordsize="60,0" path="m2350,-3932l2409,-3932e" filled="false" stroked="true" strokeweight=".373242pt" strokecolor="#dfdfdf">
                <v:path arrowok="t"/>
              </v:shape>
            </v:group>
            <v:group style="position:absolute;left:2469;top:-3932;width:60;height:2" coordorigin="2469,-3932" coordsize="60,2">
              <v:shape style="position:absolute;left:2469;top:-3932;width:60;height:2" coordorigin="2469,-3932" coordsize="60,0" path="m2469,-3932l2529,-3932e" filled="false" stroked="true" strokeweight=".373242pt" strokecolor="#dfdfdf">
                <v:path arrowok="t"/>
              </v:shape>
            </v:group>
            <v:group style="position:absolute;left:2588;top:-3932;width:60;height:2" coordorigin="2588,-3932" coordsize="60,2">
              <v:shape style="position:absolute;left:2588;top:-3932;width:60;height:2" coordorigin="2588,-3932" coordsize="60,0" path="m2588,-3932l2648,-3932e" filled="false" stroked="true" strokeweight=".373242pt" strokecolor="#dfdfdf">
                <v:path arrowok="t"/>
              </v:shape>
            </v:group>
            <v:group style="position:absolute;left:2708;top:-3932;width:60;height:2" coordorigin="2708,-3932" coordsize="60,2">
              <v:shape style="position:absolute;left:2708;top:-3932;width:60;height:2" coordorigin="2708,-3932" coordsize="60,0" path="m2708,-3932l2768,-3932e" filled="false" stroked="true" strokeweight=".373242pt" strokecolor="#dfdfdf">
                <v:path arrowok="t"/>
              </v:shape>
            </v:group>
            <v:group style="position:absolute;left:2827;top:-3932;width:60;height:2" coordorigin="2827,-3932" coordsize="60,2">
              <v:shape style="position:absolute;left:2827;top:-3932;width:60;height:2" coordorigin="2827,-3932" coordsize="60,0" path="m2827,-3932l2887,-3932e" filled="false" stroked="true" strokeweight=".373242pt" strokecolor="#dfdfdf">
                <v:path arrowok="t"/>
              </v:shape>
            </v:group>
            <v:group style="position:absolute;left:2947;top:-3932;width:60;height:2" coordorigin="2947,-3932" coordsize="60,2">
              <v:shape style="position:absolute;left:2947;top:-3932;width:60;height:2" coordorigin="2947,-3932" coordsize="60,0" path="m2947,-3932l3006,-3932e" filled="false" stroked="true" strokeweight=".373242pt" strokecolor="#dfdfdf">
                <v:path arrowok="t"/>
              </v:shape>
            </v:group>
            <v:group style="position:absolute;left:3066;top:-3932;width:60;height:2" coordorigin="3066,-3932" coordsize="60,2">
              <v:shape style="position:absolute;left:3066;top:-3932;width:60;height:2" coordorigin="3066,-3932" coordsize="60,0" path="m3066,-3932l3126,-3932e" filled="false" stroked="true" strokeweight=".373242pt" strokecolor="#dfdfdf">
                <v:path arrowok="t"/>
              </v:shape>
            </v:group>
            <v:group style="position:absolute;left:3186;top:-3932;width:60;height:2" coordorigin="3186,-3932" coordsize="60,2">
              <v:shape style="position:absolute;left:3186;top:-3932;width:60;height:2" coordorigin="3186,-3932" coordsize="60,0" path="m3186,-3932l3245,-3932e" filled="false" stroked="true" strokeweight=".373242pt" strokecolor="#dfdfdf">
                <v:path arrowok="t"/>
              </v:shape>
            </v:group>
            <v:group style="position:absolute;left:3305;top:-3932;width:60;height:2" coordorigin="3305,-3932" coordsize="60,2">
              <v:shape style="position:absolute;left:3305;top:-3932;width:60;height:2" coordorigin="3305,-3932" coordsize="60,0" path="m3305,-3932l3365,-3932e" filled="false" stroked="true" strokeweight=".373242pt" strokecolor="#dfdfdf">
                <v:path arrowok="t"/>
              </v:shape>
            </v:group>
            <v:group style="position:absolute;left:3424;top:-3932;width:60;height:2" coordorigin="3424,-3932" coordsize="60,2">
              <v:shape style="position:absolute;left:3424;top:-3932;width:60;height:2" coordorigin="3424,-3932" coordsize="60,0" path="m3424,-3932l3484,-3932e" filled="false" stroked="true" strokeweight=".373242pt" strokecolor="#dfdfdf">
                <v:path arrowok="t"/>
              </v:shape>
            </v:group>
            <v:group style="position:absolute;left:3544;top:-3932;width:60;height:2" coordorigin="3544,-3932" coordsize="60,2">
              <v:shape style="position:absolute;left:3544;top:-3932;width:60;height:2" coordorigin="3544,-3932" coordsize="60,0" path="m3544,-3932l3604,-3932e" filled="false" stroked="true" strokeweight=".373242pt" strokecolor="#dfdfdf">
                <v:path arrowok="t"/>
              </v:shape>
            </v:group>
            <v:group style="position:absolute;left:3663;top:-3932;width:60;height:2" coordorigin="3663,-3932" coordsize="60,2">
              <v:shape style="position:absolute;left:3663;top:-3932;width:60;height:2" coordorigin="3663,-3932" coordsize="60,0" path="m3663,-3932l3723,-3932e" filled="false" stroked="true" strokeweight=".373242pt" strokecolor="#dfdfdf">
                <v:path arrowok="t"/>
              </v:shape>
            </v:group>
            <v:group style="position:absolute;left:3783;top:-3932;width:60;height:2" coordorigin="3783,-3932" coordsize="60,2">
              <v:shape style="position:absolute;left:3783;top:-3932;width:60;height:2" coordorigin="3783,-3932" coordsize="60,0" path="m3783,-3932l3842,-3932e" filled="false" stroked="true" strokeweight=".373242pt" strokecolor="#dfdfdf">
                <v:path arrowok="t"/>
              </v:shape>
            </v:group>
            <v:group style="position:absolute;left:3902;top:-3932;width:60;height:2" coordorigin="3902,-3932" coordsize="60,2">
              <v:shape style="position:absolute;left:3902;top:-3932;width:60;height:2" coordorigin="3902,-3932" coordsize="60,0" path="m3902,-3932l3962,-3932e" filled="false" stroked="true" strokeweight=".373242pt" strokecolor="#dfdfdf">
                <v:path arrowok="t"/>
              </v:shape>
            </v:group>
            <v:group style="position:absolute;left:4022;top:-3932;width:60;height:2" coordorigin="4022,-3932" coordsize="60,2">
              <v:shape style="position:absolute;left:4022;top:-3932;width:60;height:2" coordorigin="4022,-3932" coordsize="60,0" path="m4022,-3932l4081,-3932e" filled="false" stroked="true" strokeweight=".373242pt" strokecolor="#dfdfdf">
                <v:path arrowok="t"/>
              </v:shape>
            </v:group>
            <v:group style="position:absolute;left:4141;top:-3932;width:60;height:2" coordorigin="4141,-3932" coordsize="60,2">
              <v:shape style="position:absolute;left:4141;top:-3932;width:60;height:2" coordorigin="4141,-3932" coordsize="60,0" path="m4141,-3932l4201,-3932e" filled="false" stroked="true" strokeweight=".373242pt" strokecolor="#dfdfdf">
                <v:path arrowok="t"/>
              </v:shape>
            </v:group>
            <v:group style="position:absolute;left:4261;top:-3932;width:60;height:2" coordorigin="4261,-3932" coordsize="60,2">
              <v:shape style="position:absolute;left:4261;top:-3932;width:60;height:2" coordorigin="4261,-3932" coordsize="60,0" path="m4261,-3932l4320,-3932e" filled="false" stroked="true" strokeweight=".373242pt" strokecolor="#dfdfdf">
                <v:path arrowok="t"/>
              </v:shape>
            </v:group>
            <v:group style="position:absolute;left:4380;top:-3932;width:60;height:2" coordorigin="4380,-3932" coordsize="60,2">
              <v:shape style="position:absolute;left:4380;top:-3932;width:60;height:2" coordorigin="4380,-3932" coordsize="60,0" path="m4380,-3932l4440,-3932e" filled="false" stroked="true" strokeweight=".373242pt" strokecolor="#dfdfdf">
                <v:path arrowok="t"/>
              </v:shape>
            </v:group>
            <v:group style="position:absolute;left:4499;top:-3932;width:60;height:2" coordorigin="4499,-3932" coordsize="60,2">
              <v:shape style="position:absolute;left:4499;top:-3932;width:60;height:2" coordorigin="4499,-3932" coordsize="60,0" path="m4499,-3932l4559,-3932e" filled="false" stroked="true" strokeweight=".373242pt" strokecolor="#dfdfdf">
                <v:path arrowok="t"/>
              </v:shape>
            </v:group>
            <v:group style="position:absolute;left:4619;top:-3932;width:60;height:2" coordorigin="4619,-3932" coordsize="60,2">
              <v:shape style="position:absolute;left:4619;top:-3932;width:60;height:2" coordorigin="4619,-3932" coordsize="60,0" path="m4619,-3932l4679,-3932e" filled="false" stroked="true" strokeweight=".373242pt" strokecolor="#dfdfdf">
                <v:path arrowok="t"/>
              </v:shape>
            </v:group>
            <v:group style="position:absolute;left:4738;top:-3932;width:60;height:2" coordorigin="4738,-3932" coordsize="60,2">
              <v:shape style="position:absolute;left:4738;top:-3932;width:60;height:2" coordorigin="4738,-3932" coordsize="60,0" path="m4738,-3932l4798,-3932e" filled="false" stroked="true" strokeweight=".373242pt" strokecolor="#dfdfdf">
                <v:path arrowok="t"/>
              </v:shape>
            </v:group>
            <v:group style="position:absolute;left:4858;top:-3932;width:60;height:2" coordorigin="4858,-3932" coordsize="60,2">
              <v:shape style="position:absolute;left:4858;top:-3932;width:60;height:2" coordorigin="4858,-3932" coordsize="60,0" path="m4858,-3932l4917,-3932e" filled="false" stroked="true" strokeweight=".373242pt" strokecolor="#dfdfdf">
                <v:path arrowok="t"/>
              </v:shape>
            </v:group>
            <v:group style="position:absolute;left:4977;top:-3932;width:60;height:2" coordorigin="4977,-3932" coordsize="60,2">
              <v:shape style="position:absolute;left:4977;top:-3932;width:60;height:2" coordorigin="4977,-3932" coordsize="60,0" path="m4977,-3932l5037,-3932e" filled="false" stroked="true" strokeweight=".373242pt" strokecolor="#dfdfdf">
                <v:path arrowok="t"/>
              </v:shape>
            </v:group>
            <v:group style="position:absolute;left:5097;top:-3932;width:60;height:2" coordorigin="5097,-3932" coordsize="60,2">
              <v:shape style="position:absolute;left:5097;top:-3932;width:60;height:2" coordorigin="5097,-3932" coordsize="60,0" path="m5097,-3932l5156,-3932e" filled="false" stroked="true" strokeweight=".373242pt" strokecolor="#dfdfdf">
                <v:path arrowok="t"/>
              </v:shape>
            </v:group>
            <v:group style="position:absolute;left:5216;top:-3932;width:60;height:2" coordorigin="5216,-3932" coordsize="60,2">
              <v:shape style="position:absolute;left:5216;top:-3932;width:60;height:2" coordorigin="5216,-3932" coordsize="60,0" path="m5216,-3932l5276,-3932e" filled="false" stroked="true" strokeweight=".373242pt" strokecolor="#dfdfdf">
                <v:path arrowok="t"/>
              </v:shape>
            </v:group>
            <v:group style="position:absolute;left:5335;top:-3932;width:60;height:2" coordorigin="5335,-3932" coordsize="60,2">
              <v:shape style="position:absolute;left:5335;top:-3932;width:60;height:2" coordorigin="5335,-3932" coordsize="60,0" path="m5335,-3932l5395,-3932e" filled="false" stroked="true" strokeweight=".373242pt" strokecolor="#dfdfdf">
                <v:path arrowok="t"/>
              </v:shape>
            </v:group>
            <v:group style="position:absolute;left:5455;top:-3932;width:60;height:2" coordorigin="5455,-3932" coordsize="60,2">
              <v:shape style="position:absolute;left:5455;top:-3932;width:60;height:2" coordorigin="5455,-3932" coordsize="60,0" path="m5455,-3932l5515,-3932e" filled="false" stroked="true" strokeweight=".373242pt" strokecolor="#dfdfdf">
                <v:path arrowok="t"/>
              </v:shape>
            </v:group>
            <v:group style="position:absolute;left:5574;top:-3932;width:60;height:2" coordorigin="5574,-3932" coordsize="60,2">
              <v:shape style="position:absolute;left:5574;top:-3932;width:60;height:2" coordorigin="5574,-3932" coordsize="60,0" path="m5574,-3932l5634,-3932e" filled="false" stroked="true" strokeweight=".373242pt" strokecolor="#dfdfdf">
                <v:path arrowok="t"/>
              </v:shape>
            </v:group>
            <v:group style="position:absolute;left:5694;top:-3932;width:60;height:2" coordorigin="5694,-3932" coordsize="60,2">
              <v:shape style="position:absolute;left:5694;top:-3932;width:60;height:2" coordorigin="5694,-3932" coordsize="60,0" path="m5694,-3932l5753,-3932e" filled="false" stroked="true" strokeweight=".373242pt" strokecolor="#dfdfdf">
                <v:path arrowok="t"/>
              </v:shape>
            </v:group>
            <v:group style="position:absolute;left:5813;top:-3932;width:60;height:2" coordorigin="5813,-3932" coordsize="60,2">
              <v:shape style="position:absolute;left:5813;top:-3932;width:60;height:2" coordorigin="5813,-3932" coordsize="60,0" path="m5813,-3932l5873,-3932e" filled="false" stroked="true" strokeweight=".373242pt" strokecolor="#dfdfdf">
                <v:path arrowok="t"/>
              </v:shape>
            </v:group>
            <v:group style="position:absolute;left:5933;top:-3932;width:60;height:2" coordorigin="5933,-3932" coordsize="60,2">
              <v:shape style="position:absolute;left:5933;top:-3932;width:60;height:2" coordorigin="5933,-3932" coordsize="60,0" path="m5933,-3932l5992,-3932e" filled="false" stroked="true" strokeweight=".373242pt" strokecolor="#dfdfdf">
                <v:path arrowok="t"/>
              </v:shape>
            </v:group>
            <v:group style="position:absolute;left:6052;top:-3932;width:60;height:2" coordorigin="6052,-3932" coordsize="60,2">
              <v:shape style="position:absolute;left:6052;top:-3932;width:60;height:2" coordorigin="6052,-3932" coordsize="60,0" path="m6052,-3932l6112,-3932e" filled="false" stroked="true" strokeweight=".373242pt" strokecolor="#dfdfdf">
                <v:path arrowok="t"/>
              </v:shape>
            </v:group>
            <v:group style="position:absolute;left:6172;top:-3932;width:60;height:2" coordorigin="6172,-3932" coordsize="60,2">
              <v:shape style="position:absolute;left:6172;top:-3932;width:60;height:2" coordorigin="6172,-3932" coordsize="60,0" path="m6172,-3932l6231,-3932e" filled="false" stroked="true" strokeweight=".373242pt" strokecolor="#dfdfdf">
                <v:path arrowok="t"/>
              </v:shape>
            </v:group>
            <v:group style="position:absolute;left:6291;top:-3932;width:60;height:2" coordorigin="6291,-3932" coordsize="60,2">
              <v:shape style="position:absolute;left:6291;top:-3932;width:60;height:2" coordorigin="6291,-3932" coordsize="60,0" path="m6291,-3932l6351,-3932e" filled="false" stroked="true" strokeweight=".373242pt" strokecolor="#dfdfdf">
                <v:path arrowok="t"/>
              </v:shape>
            </v:group>
            <v:group style="position:absolute;left:6410;top:-3932;width:60;height:2" coordorigin="6410,-3932" coordsize="60,2">
              <v:shape style="position:absolute;left:6410;top:-3932;width:60;height:2" coordorigin="6410,-3932" coordsize="60,0" path="m6410,-3932l6470,-3932e" filled="false" stroked="true" strokeweight=".373242pt" strokecolor="#dfdfdf">
                <v:path arrowok="t"/>
              </v:shape>
            </v:group>
            <v:group style="position:absolute;left:6530;top:-3932;width:60;height:2" coordorigin="6530,-3932" coordsize="60,2">
              <v:shape style="position:absolute;left:6530;top:-3932;width:60;height:2" coordorigin="6530,-3932" coordsize="60,0" path="m6530,-3932l6590,-3932e" filled="false" stroked="true" strokeweight=".373242pt" strokecolor="#dfdfdf">
                <v:path arrowok="t"/>
              </v:shape>
            </v:group>
            <v:group style="position:absolute;left:6649;top:-3932;width:60;height:2" coordorigin="6649,-3932" coordsize="60,2">
              <v:shape style="position:absolute;left:6649;top:-3932;width:60;height:2" coordorigin="6649,-3932" coordsize="60,0" path="m6649,-3932l6709,-3932e" filled="false" stroked="true" strokeweight=".373242pt" strokecolor="#dfdfdf">
                <v:path arrowok="t"/>
              </v:shape>
            </v:group>
            <v:group style="position:absolute;left:6769;top:-3932;width:60;height:2" coordorigin="6769,-3932" coordsize="60,2">
              <v:shape style="position:absolute;left:6769;top:-3932;width:60;height:2" coordorigin="6769,-3932" coordsize="60,0" path="m6769,-3932l6828,-3932e" filled="false" stroked="true" strokeweight=".373242pt" strokecolor="#dfdfdf">
                <v:path arrowok="t"/>
              </v:shape>
            </v:group>
            <v:group style="position:absolute;left:6888;top:-3932;width:60;height:2" coordorigin="6888,-3932" coordsize="60,2">
              <v:shape style="position:absolute;left:6888;top:-3932;width:60;height:2" coordorigin="6888,-3932" coordsize="60,0" path="m6888,-3932l6948,-3932e" filled="false" stroked="true" strokeweight=".373242pt" strokecolor="#dfdfdf">
                <v:path arrowok="t"/>
              </v:shape>
            </v:group>
            <v:group style="position:absolute;left:7008;top:-3932;width:60;height:2" coordorigin="7008,-3932" coordsize="60,2">
              <v:shape style="position:absolute;left:7008;top:-3932;width:60;height:2" coordorigin="7008,-3932" coordsize="60,0" path="m7008,-3932l7067,-3932e" filled="false" stroked="true" strokeweight=".373242pt" strokecolor="#dfdfdf">
                <v:path arrowok="t"/>
              </v:shape>
            </v:group>
            <v:group style="position:absolute;left:7127;top:-3932;width:60;height:2" coordorigin="7127,-3932" coordsize="60,2">
              <v:shape style="position:absolute;left:7127;top:-3932;width:60;height:2" coordorigin="7127,-3932" coordsize="60,0" path="m7127,-3932l7187,-3932e" filled="false" stroked="true" strokeweight=".373242pt" strokecolor="#dfdfdf">
                <v:path arrowok="t"/>
              </v:shape>
            </v:group>
            <v:group style="position:absolute;left:7246;top:-3932;width:60;height:2" coordorigin="7246,-3932" coordsize="60,2">
              <v:shape style="position:absolute;left:7246;top:-3932;width:60;height:2" coordorigin="7246,-3932" coordsize="60,0" path="m7246,-3932l7306,-3932e" filled="false" stroked="true" strokeweight=".373242pt" strokecolor="#dfdfdf">
                <v:path arrowok="t"/>
              </v:shape>
            </v:group>
            <v:group style="position:absolute;left:7366;top:-3932;width:60;height:2" coordorigin="7366,-3932" coordsize="60,2">
              <v:shape style="position:absolute;left:7366;top:-3932;width:60;height:2" coordorigin="7366,-3932" coordsize="60,0" path="m7366,-3932l7426,-3932e" filled="false" stroked="true" strokeweight=".373242pt" strokecolor="#dfdfdf">
                <v:path arrowok="t"/>
              </v:shape>
            </v:group>
            <v:group style="position:absolute;left:7485;top:-3932;width:60;height:2" coordorigin="7485,-3932" coordsize="60,2">
              <v:shape style="position:absolute;left:7485;top:-3932;width:60;height:2" coordorigin="7485,-3932" coordsize="60,0" path="m7485,-3932l7545,-3932e" filled="false" stroked="true" strokeweight=".373242pt" strokecolor="#dfdfdf">
                <v:path arrowok="t"/>
              </v:shape>
            </v:group>
            <v:group style="position:absolute;left:7605;top:-3932;width:60;height:2" coordorigin="7605,-3932" coordsize="60,2">
              <v:shape style="position:absolute;left:7605;top:-3932;width:60;height:2" coordorigin="7605,-3932" coordsize="60,0" path="m7605,-3932l7664,-3932e" filled="false" stroked="true" strokeweight=".373242pt" strokecolor="#dfdfdf">
                <v:path arrowok="t"/>
              </v:shape>
            </v:group>
            <v:group style="position:absolute;left:7724;top:-3932;width:60;height:2" coordorigin="7724,-3932" coordsize="60,2">
              <v:shape style="position:absolute;left:7724;top:-3932;width:60;height:2" coordorigin="7724,-3932" coordsize="60,0" path="m7724,-3932l7784,-3932e" filled="false" stroked="true" strokeweight=".373242pt" strokecolor="#dfdfdf">
                <v:path arrowok="t"/>
              </v:shape>
            </v:group>
            <v:group style="position:absolute;left:7844;top:-3932;width:60;height:2" coordorigin="7844,-3932" coordsize="60,2">
              <v:shape style="position:absolute;left:7844;top:-3932;width:60;height:2" coordorigin="7844,-3932" coordsize="60,0" path="m7844,-3932l7903,-3932e" filled="false" stroked="true" strokeweight=".373242pt" strokecolor="#dfdfdf">
                <v:path arrowok="t"/>
              </v:shape>
            </v:group>
            <v:group style="position:absolute;left:7963;top:-3932;width:60;height:2" coordorigin="7963,-3932" coordsize="60,2">
              <v:shape style="position:absolute;left:7963;top:-3932;width:60;height:2" coordorigin="7963,-3932" coordsize="60,0" path="m7963,-3932l8023,-3932e" filled="false" stroked="true" strokeweight=".373242pt" strokecolor="#dfdfdf">
                <v:path arrowok="t"/>
              </v:shape>
            </v:group>
            <v:group style="position:absolute;left:8083;top:-3932;width:60;height:2" coordorigin="8083,-3932" coordsize="60,2">
              <v:shape style="position:absolute;left:8083;top:-3932;width:60;height:2" coordorigin="8083,-3932" coordsize="60,0" path="m8083,-3932l8142,-3932e" filled="false" stroked="true" strokeweight=".373242pt" strokecolor="#dfdfdf">
                <v:path arrowok="t"/>
              </v:shape>
            </v:group>
            <v:group style="position:absolute;left:8202;top:-3932;width:60;height:2" coordorigin="8202,-3932" coordsize="60,2">
              <v:shape style="position:absolute;left:8202;top:-3932;width:60;height:2" coordorigin="8202,-3932" coordsize="60,0" path="m8202,-3932l8262,-3932e" filled="false" stroked="true" strokeweight=".373242pt" strokecolor="#dfdfdf">
                <v:path arrowok="t"/>
              </v:shape>
            </v:group>
            <v:group style="position:absolute;left:8321;top:-3932;width:60;height:2" coordorigin="8321,-3932" coordsize="60,2">
              <v:shape style="position:absolute;left:8321;top:-3932;width:60;height:2" coordorigin="8321,-3932" coordsize="60,0" path="m8321,-3932l8381,-3932e" filled="false" stroked="true" strokeweight=".373242pt" strokecolor="#dfdfdf">
                <v:path arrowok="t"/>
              </v:shape>
            </v:group>
            <v:group style="position:absolute;left:8441;top:-3932;width:60;height:2" coordorigin="8441,-3932" coordsize="60,2">
              <v:shape style="position:absolute;left:8441;top:-3932;width:60;height:2" coordorigin="8441,-3932" coordsize="60,0" path="m8441,-3932l8501,-3932e" filled="false" stroked="true" strokeweight=".373242pt" strokecolor="#dfdfdf">
                <v:path arrowok="t"/>
              </v:shape>
            </v:group>
            <v:group style="position:absolute;left:8560;top:-3932;width:60;height:2" coordorigin="8560,-3932" coordsize="60,2">
              <v:shape style="position:absolute;left:8560;top:-3932;width:60;height:2" coordorigin="8560,-3932" coordsize="60,0" path="m8560,-3932l8620,-3932e" filled="false" stroked="true" strokeweight=".373242pt" strokecolor="#dfdfdf">
                <v:path arrowok="t"/>
              </v:shape>
            </v:group>
            <v:group style="position:absolute;left:8680;top:-3932;width:60;height:2" coordorigin="8680,-3932" coordsize="60,2">
              <v:shape style="position:absolute;left:8680;top:-3932;width:60;height:2" coordorigin="8680,-3932" coordsize="60,0" path="m8680,-3932l8739,-3932e" filled="false" stroked="true" strokeweight=".373242pt" strokecolor="#dfdfdf">
                <v:path arrowok="t"/>
              </v:shape>
            </v:group>
            <v:group style="position:absolute;left:8799;top:-3932;width:60;height:2" coordorigin="8799,-3932" coordsize="60,2">
              <v:shape style="position:absolute;left:8799;top:-3932;width:60;height:2" coordorigin="8799,-3932" coordsize="60,0" path="m8799,-3932l8859,-3932e" filled="false" stroked="true" strokeweight=".373242pt" strokecolor="#dfdfdf">
                <v:path arrowok="t"/>
              </v:shape>
            </v:group>
            <v:group style="position:absolute;left:8919;top:-3932;width:60;height:2" coordorigin="8919,-3932" coordsize="60,2">
              <v:shape style="position:absolute;left:8919;top:-3932;width:60;height:2" coordorigin="8919,-3932" coordsize="60,0" path="m8919,-3932l8978,-3932e" filled="false" stroked="true" strokeweight=".373242pt" strokecolor="#dfdfdf">
                <v:path arrowok="t"/>
              </v:shape>
            </v:group>
            <v:group style="position:absolute;left:9038;top:-3932;width:60;height:2" coordorigin="9038,-3932" coordsize="60,2">
              <v:shape style="position:absolute;left:9038;top:-3932;width:60;height:2" coordorigin="9038,-3932" coordsize="60,0" path="m9038,-3932l9098,-3932e" filled="false" stroked="true" strokeweight=".373242pt" strokecolor="#dfdfdf">
                <v:path arrowok="t"/>
              </v:shape>
            </v:group>
            <v:group style="position:absolute;left:9157;top:-3932;width:60;height:2" coordorigin="9157,-3932" coordsize="60,2">
              <v:shape style="position:absolute;left:9157;top:-3932;width:60;height:2" coordorigin="9157,-3932" coordsize="60,0" path="m9157,-3932l9217,-3932e" filled="false" stroked="true" strokeweight=".373242pt" strokecolor="#dfdfdf">
                <v:path arrowok="t"/>
              </v:shape>
            </v:group>
            <v:group style="position:absolute;left:9277;top:-3932;width:60;height:2" coordorigin="9277,-3932" coordsize="60,2">
              <v:shape style="position:absolute;left:9277;top:-3932;width:60;height:2" coordorigin="9277,-3932" coordsize="60,0" path="m9277,-3932l9337,-3932e" filled="false" stroked="true" strokeweight=".373242pt" strokecolor="#dfdfdf">
                <v:path arrowok="t"/>
              </v:shape>
            </v:group>
            <v:group style="position:absolute;left:9396;top:-3932;width:60;height:2" coordorigin="9396,-3932" coordsize="60,2">
              <v:shape style="position:absolute;left:9396;top:-3932;width:60;height:2" coordorigin="9396,-3932" coordsize="60,0" path="m9396,-3932l9456,-3932e" filled="false" stroked="true" strokeweight=".373242pt" strokecolor="#dfdfdf">
                <v:path arrowok="t"/>
              </v:shape>
            </v:group>
            <v:group style="position:absolute;left:9516;top:-3932;width:60;height:2" coordorigin="9516,-3932" coordsize="60,2">
              <v:shape style="position:absolute;left:9516;top:-3932;width:60;height:2" coordorigin="9516,-3932" coordsize="60,0" path="m9516,-3932l9575,-3932e" filled="false" stroked="true" strokeweight=".373242pt" strokecolor="#dfdfdf">
                <v:path arrowok="t"/>
              </v:shape>
            </v:group>
            <v:group style="position:absolute;left:9635;top:-3932;width:60;height:2" coordorigin="9635,-3932" coordsize="60,2">
              <v:shape style="position:absolute;left:9635;top:-3932;width:60;height:2" coordorigin="9635,-3932" coordsize="60,0" path="m9635,-3932l9695,-3932e" filled="false" stroked="true" strokeweight=".373242pt" strokecolor="#dfdfdf">
                <v:path arrowok="t"/>
              </v:shape>
            </v:group>
            <v:group style="position:absolute;left:9755;top:-3932;width:60;height:2" coordorigin="9755,-3932" coordsize="60,2">
              <v:shape style="position:absolute;left:9755;top:-3932;width:60;height:2" coordorigin="9755,-3932" coordsize="60,0" path="m9755,-3932l9814,-3932e" filled="false" stroked="true" strokeweight=".373242pt" strokecolor="#dfdfdf">
                <v:path arrowok="t"/>
              </v:shape>
            </v:group>
            <v:group style="position:absolute;left:9874;top:-3932;width:60;height:2" coordorigin="9874,-3932" coordsize="60,2">
              <v:shape style="position:absolute;left:9874;top:-3932;width:60;height:2" coordorigin="9874,-3932" coordsize="60,0" path="m9874,-3932l9934,-3932e" filled="false" stroked="true" strokeweight=".373242pt" strokecolor="#dfdfdf">
                <v:path arrowok="t"/>
              </v:shape>
            </v:group>
            <v:group style="position:absolute;left:2230;top:-5201;width:60;height:2" coordorigin="2230,-5201" coordsize="60,2">
              <v:shape style="position:absolute;left:2230;top:-5201;width:60;height:2" coordorigin="2230,-5201" coordsize="60,0" path="m2230,-5201l2290,-5201e" filled="false" stroked="true" strokeweight=".373242pt" strokecolor="#dfdfdf">
                <v:path arrowok="t"/>
              </v:shape>
            </v:group>
            <v:group style="position:absolute;left:2350;top:-5201;width:60;height:2" coordorigin="2350,-5201" coordsize="60,2">
              <v:shape style="position:absolute;left:2350;top:-5201;width:60;height:2" coordorigin="2350,-5201" coordsize="60,0" path="m2350,-5201l2409,-5201e" filled="false" stroked="true" strokeweight=".373242pt" strokecolor="#dfdfdf">
                <v:path arrowok="t"/>
              </v:shape>
            </v:group>
            <v:group style="position:absolute;left:2469;top:-5201;width:60;height:2" coordorigin="2469,-5201" coordsize="60,2">
              <v:shape style="position:absolute;left:2469;top:-5201;width:60;height:2" coordorigin="2469,-5201" coordsize="60,0" path="m2469,-5201l2529,-5201e" filled="false" stroked="true" strokeweight=".373242pt" strokecolor="#dfdfdf">
                <v:path arrowok="t"/>
              </v:shape>
            </v:group>
            <v:group style="position:absolute;left:2588;top:-5201;width:60;height:2" coordorigin="2588,-5201" coordsize="60,2">
              <v:shape style="position:absolute;left:2588;top:-5201;width:60;height:2" coordorigin="2588,-5201" coordsize="60,0" path="m2588,-5201l2648,-5201e" filled="false" stroked="true" strokeweight=".373242pt" strokecolor="#dfdfdf">
                <v:path arrowok="t"/>
              </v:shape>
            </v:group>
            <v:group style="position:absolute;left:2708;top:-5201;width:60;height:2" coordorigin="2708,-5201" coordsize="60,2">
              <v:shape style="position:absolute;left:2708;top:-5201;width:60;height:2" coordorigin="2708,-5201" coordsize="60,0" path="m2708,-5201l2768,-5201e" filled="false" stroked="true" strokeweight=".373242pt" strokecolor="#dfdfdf">
                <v:path arrowok="t"/>
              </v:shape>
            </v:group>
            <v:group style="position:absolute;left:2827;top:-5201;width:60;height:2" coordorigin="2827,-5201" coordsize="60,2">
              <v:shape style="position:absolute;left:2827;top:-5201;width:60;height:2" coordorigin="2827,-5201" coordsize="60,0" path="m2827,-5201l2887,-5201e" filled="false" stroked="true" strokeweight=".373242pt" strokecolor="#dfdfdf">
                <v:path arrowok="t"/>
              </v:shape>
            </v:group>
            <v:group style="position:absolute;left:2947;top:-5201;width:60;height:2" coordorigin="2947,-5201" coordsize="60,2">
              <v:shape style="position:absolute;left:2947;top:-5201;width:60;height:2" coordorigin="2947,-5201" coordsize="60,0" path="m2947,-5201l3006,-5201e" filled="false" stroked="true" strokeweight=".373242pt" strokecolor="#dfdfdf">
                <v:path arrowok="t"/>
              </v:shape>
            </v:group>
            <v:group style="position:absolute;left:3066;top:-5201;width:60;height:2" coordorigin="3066,-5201" coordsize="60,2">
              <v:shape style="position:absolute;left:3066;top:-5201;width:60;height:2" coordorigin="3066,-5201" coordsize="60,0" path="m3066,-5201l3126,-5201e" filled="false" stroked="true" strokeweight=".373242pt" strokecolor="#dfdfdf">
                <v:path arrowok="t"/>
              </v:shape>
            </v:group>
            <v:group style="position:absolute;left:3186;top:-5201;width:60;height:2" coordorigin="3186,-5201" coordsize="60,2">
              <v:shape style="position:absolute;left:3186;top:-5201;width:60;height:2" coordorigin="3186,-5201" coordsize="60,0" path="m3186,-5201l3245,-5201e" filled="false" stroked="true" strokeweight=".373242pt" strokecolor="#dfdfdf">
                <v:path arrowok="t"/>
              </v:shape>
            </v:group>
            <v:group style="position:absolute;left:3305;top:-5201;width:60;height:2" coordorigin="3305,-5201" coordsize="60,2">
              <v:shape style="position:absolute;left:3305;top:-5201;width:60;height:2" coordorigin="3305,-5201" coordsize="60,0" path="m3305,-5201l3365,-5201e" filled="false" stroked="true" strokeweight=".373242pt" strokecolor="#dfdfdf">
                <v:path arrowok="t"/>
              </v:shape>
            </v:group>
            <v:group style="position:absolute;left:3424;top:-5201;width:60;height:2" coordorigin="3424,-5201" coordsize="60,2">
              <v:shape style="position:absolute;left:3424;top:-5201;width:60;height:2" coordorigin="3424,-5201" coordsize="60,0" path="m3424,-5201l3484,-5201e" filled="false" stroked="true" strokeweight=".373242pt" strokecolor="#dfdfdf">
                <v:path arrowok="t"/>
              </v:shape>
            </v:group>
            <v:group style="position:absolute;left:3544;top:-5201;width:60;height:2" coordorigin="3544,-5201" coordsize="60,2">
              <v:shape style="position:absolute;left:3544;top:-5201;width:60;height:2" coordorigin="3544,-5201" coordsize="60,0" path="m3544,-5201l3604,-5201e" filled="false" stroked="true" strokeweight=".373242pt" strokecolor="#dfdfdf">
                <v:path arrowok="t"/>
              </v:shape>
            </v:group>
            <v:group style="position:absolute;left:3663;top:-5201;width:60;height:2" coordorigin="3663,-5201" coordsize="60,2">
              <v:shape style="position:absolute;left:3663;top:-5201;width:60;height:2" coordorigin="3663,-5201" coordsize="60,0" path="m3663,-5201l3723,-5201e" filled="false" stroked="true" strokeweight=".373242pt" strokecolor="#dfdfdf">
                <v:path arrowok="t"/>
              </v:shape>
            </v:group>
            <v:group style="position:absolute;left:3783;top:-5201;width:60;height:2" coordorigin="3783,-5201" coordsize="60,2">
              <v:shape style="position:absolute;left:3783;top:-5201;width:60;height:2" coordorigin="3783,-5201" coordsize="60,0" path="m3783,-5201l3842,-5201e" filled="false" stroked="true" strokeweight=".373242pt" strokecolor="#dfdfdf">
                <v:path arrowok="t"/>
              </v:shape>
            </v:group>
            <v:group style="position:absolute;left:3902;top:-5201;width:60;height:2" coordorigin="3902,-5201" coordsize="60,2">
              <v:shape style="position:absolute;left:3902;top:-5201;width:60;height:2" coordorigin="3902,-5201" coordsize="60,0" path="m3902,-5201l3962,-5201e" filled="false" stroked="true" strokeweight=".373242pt" strokecolor="#dfdfdf">
                <v:path arrowok="t"/>
              </v:shape>
            </v:group>
            <v:group style="position:absolute;left:4022;top:-5201;width:60;height:2" coordorigin="4022,-5201" coordsize="60,2">
              <v:shape style="position:absolute;left:4022;top:-5201;width:60;height:2" coordorigin="4022,-5201" coordsize="60,0" path="m4022,-5201l4081,-5201e" filled="false" stroked="true" strokeweight=".373242pt" strokecolor="#dfdfdf">
                <v:path arrowok="t"/>
              </v:shape>
            </v:group>
            <v:group style="position:absolute;left:4141;top:-5201;width:60;height:2" coordorigin="4141,-5201" coordsize="60,2">
              <v:shape style="position:absolute;left:4141;top:-5201;width:60;height:2" coordorigin="4141,-5201" coordsize="60,0" path="m4141,-5201l4201,-5201e" filled="false" stroked="true" strokeweight=".373242pt" strokecolor="#dfdfdf">
                <v:path arrowok="t"/>
              </v:shape>
            </v:group>
            <v:group style="position:absolute;left:4261;top:-5201;width:60;height:2" coordorigin="4261,-5201" coordsize="60,2">
              <v:shape style="position:absolute;left:4261;top:-5201;width:60;height:2" coordorigin="4261,-5201" coordsize="60,0" path="m4261,-5201l4320,-5201e" filled="false" stroked="true" strokeweight=".373242pt" strokecolor="#dfdfdf">
                <v:path arrowok="t"/>
              </v:shape>
            </v:group>
            <v:group style="position:absolute;left:4380;top:-5201;width:60;height:2" coordorigin="4380,-5201" coordsize="60,2">
              <v:shape style="position:absolute;left:4380;top:-5201;width:60;height:2" coordorigin="4380,-5201" coordsize="60,0" path="m4380,-5201l4440,-5201e" filled="false" stroked="true" strokeweight=".373242pt" strokecolor="#dfdfdf">
                <v:path arrowok="t"/>
              </v:shape>
            </v:group>
            <v:group style="position:absolute;left:4499;top:-5201;width:60;height:2" coordorigin="4499,-5201" coordsize="60,2">
              <v:shape style="position:absolute;left:4499;top:-5201;width:60;height:2" coordorigin="4499,-5201" coordsize="60,0" path="m4499,-5201l4559,-5201e" filled="false" stroked="true" strokeweight=".373242pt" strokecolor="#dfdfdf">
                <v:path arrowok="t"/>
              </v:shape>
            </v:group>
            <v:group style="position:absolute;left:4619;top:-5201;width:60;height:2" coordorigin="4619,-5201" coordsize="60,2">
              <v:shape style="position:absolute;left:4619;top:-5201;width:60;height:2" coordorigin="4619,-5201" coordsize="60,0" path="m4619,-5201l4679,-5201e" filled="false" stroked="true" strokeweight=".373242pt" strokecolor="#dfdfdf">
                <v:path arrowok="t"/>
              </v:shape>
            </v:group>
            <v:group style="position:absolute;left:4738;top:-5201;width:60;height:2" coordorigin="4738,-5201" coordsize="60,2">
              <v:shape style="position:absolute;left:4738;top:-5201;width:60;height:2" coordorigin="4738,-5201" coordsize="60,0" path="m4738,-5201l4798,-5201e" filled="false" stroked="true" strokeweight=".373242pt" strokecolor="#dfdfdf">
                <v:path arrowok="t"/>
              </v:shape>
            </v:group>
            <v:group style="position:absolute;left:4858;top:-5201;width:60;height:2" coordorigin="4858,-5201" coordsize="60,2">
              <v:shape style="position:absolute;left:4858;top:-5201;width:60;height:2" coordorigin="4858,-5201" coordsize="60,0" path="m4858,-5201l4917,-5201e" filled="false" stroked="true" strokeweight=".373242pt" strokecolor="#dfdfdf">
                <v:path arrowok="t"/>
              </v:shape>
            </v:group>
            <v:group style="position:absolute;left:4977;top:-5201;width:60;height:2" coordorigin="4977,-5201" coordsize="60,2">
              <v:shape style="position:absolute;left:4977;top:-5201;width:60;height:2" coordorigin="4977,-5201" coordsize="60,0" path="m4977,-5201l5037,-5201e" filled="false" stroked="true" strokeweight=".373242pt" strokecolor="#dfdfdf">
                <v:path arrowok="t"/>
              </v:shape>
            </v:group>
            <v:group style="position:absolute;left:5097;top:-5201;width:60;height:2" coordorigin="5097,-5201" coordsize="60,2">
              <v:shape style="position:absolute;left:5097;top:-5201;width:60;height:2" coordorigin="5097,-5201" coordsize="60,0" path="m5097,-5201l5156,-5201e" filled="false" stroked="true" strokeweight=".373242pt" strokecolor="#dfdfdf">
                <v:path arrowok="t"/>
              </v:shape>
            </v:group>
            <v:group style="position:absolute;left:5216;top:-5201;width:60;height:2" coordorigin="5216,-5201" coordsize="60,2">
              <v:shape style="position:absolute;left:5216;top:-5201;width:60;height:2" coordorigin="5216,-5201" coordsize="60,0" path="m5216,-5201l5276,-5201e" filled="false" stroked="true" strokeweight=".373242pt" strokecolor="#dfdfdf">
                <v:path arrowok="t"/>
              </v:shape>
            </v:group>
            <v:group style="position:absolute;left:5335;top:-5201;width:60;height:2" coordorigin="5335,-5201" coordsize="60,2">
              <v:shape style="position:absolute;left:5335;top:-5201;width:60;height:2" coordorigin="5335,-5201" coordsize="60,0" path="m5335,-5201l5395,-5201e" filled="false" stroked="true" strokeweight=".373242pt" strokecolor="#dfdfdf">
                <v:path arrowok="t"/>
              </v:shape>
            </v:group>
            <v:group style="position:absolute;left:5455;top:-5201;width:60;height:2" coordorigin="5455,-5201" coordsize="60,2">
              <v:shape style="position:absolute;left:5455;top:-5201;width:60;height:2" coordorigin="5455,-5201" coordsize="60,0" path="m5455,-5201l5515,-5201e" filled="false" stroked="true" strokeweight=".373242pt" strokecolor="#dfdfdf">
                <v:path arrowok="t"/>
              </v:shape>
            </v:group>
            <v:group style="position:absolute;left:5574;top:-5201;width:60;height:2" coordorigin="5574,-5201" coordsize="60,2">
              <v:shape style="position:absolute;left:5574;top:-5201;width:60;height:2" coordorigin="5574,-5201" coordsize="60,0" path="m5574,-5201l5634,-5201e" filled="false" stroked="true" strokeweight=".373242pt" strokecolor="#dfdfdf">
                <v:path arrowok="t"/>
              </v:shape>
            </v:group>
            <v:group style="position:absolute;left:5694;top:-5201;width:60;height:2" coordorigin="5694,-5201" coordsize="60,2">
              <v:shape style="position:absolute;left:5694;top:-5201;width:60;height:2" coordorigin="5694,-5201" coordsize="60,0" path="m5694,-5201l5753,-5201e" filled="false" stroked="true" strokeweight=".373242pt" strokecolor="#dfdfdf">
                <v:path arrowok="t"/>
              </v:shape>
            </v:group>
            <v:group style="position:absolute;left:5813;top:-5201;width:60;height:2" coordorigin="5813,-5201" coordsize="60,2">
              <v:shape style="position:absolute;left:5813;top:-5201;width:60;height:2" coordorigin="5813,-5201" coordsize="60,0" path="m5813,-5201l5873,-5201e" filled="false" stroked="true" strokeweight=".373242pt" strokecolor="#dfdfdf">
                <v:path arrowok="t"/>
              </v:shape>
            </v:group>
            <v:group style="position:absolute;left:5933;top:-5201;width:60;height:2" coordorigin="5933,-5201" coordsize="60,2">
              <v:shape style="position:absolute;left:5933;top:-5201;width:60;height:2" coordorigin="5933,-5201" coordsize="60,0" path="m5933,-5201l5992,-5201e" filled="false" stroked="true" strokeweight=".373242pt" strokecolor="#dfdfdf">
                <v:path arrowok="t"/>
              </v:shape>
            </v:group>
            <v:group style="position:absolute;left:6052;top:-5201;width:60;height:2" coordorigin="6052,-5201" coordsize="60,2">
              <v:shape style="position:absolute;left:6052;top:-5201;width:60;height:2" coordorigin="6052,-5201" coordsize="60,0" path="m6052,-5201l6112,-5201e" filled="false" stroked="true" strokeweight=".373242pt" strokecolor="#dfdfdf">
                <v:path arrowok="t"/>
              </v:shape>
            </v:group>
            <v:group style="position:absolute;left:6172;top:-5201;width:60;height:2" coordorigin="6172,-5201" coordsize="60,2">
              <v:shape style="position:absolute;left:6172;top:-5201;width:60;height:2" coordorigin="6172,-5201" coordsize="60,0" path="m6172,-5201l6231,-5201e" filled="false" stroked="true" strokeweight=".373242pt" strokecolor="#dfdfdf">
                <v:path arrowok="t"/>
              </v:shape>
            </v:group>
            <v:group style="position:absolute;left:6291;top:-5201;width:60;height:2" coordorigin="6291,-5201" coordsize="60,2">
              <v:shape style="position:absolute;left:6291;top:-5201;width:60;height:2" coordorigin="6291,-5201" coordsize="60,0" path="m6291,-5201l6351,-5201e" filled="false" stroked="true" strokeweight=".373242pt" strokecolor="#dfdfdf">
                <v:path arrowok="t"/>
              </v:shape>
            </v:group>
            <v:group style="position:absolute;left:6410;top:-5201;width:60;height:2" coordorigin="6410,-5201" coordsize="60,2">
              <v:shape style="position:absolute;left:6410;top:-5201;width:60;height:2" coordorigin="6410,-5201" coordsize="60,0" path="m6410,-5201l6470,-5201e" filled="false" stroked="true" strokeweight=".373242pt" strokecolor="#dfdfdf">
                <v:path arrowok="t"/>
              </v:shape>
            </v:group>
            <v:group style="position:absolute;left:6530;top:-5201;width:60;height:2" coordorigin="6530,-5201" coordsize="60,2">
              <v:shape style="position:absolute;left:6530;top:-5201;width:60;height:2" coordorigin="6530,-5201" coordsize="60,0" path="m6530,-5201l6590,-5201e" filled="false" stroked="true" strokeweight=".373242pt" strokecolor="#dfdfdf">
                <v:path arrowok="t"/>
              </v:shape>
            </v:group>
            <v:group style="position:absolute;left:6649;top:-5201;width:60;height:2" coordorigin="6649,-5201" coordsize="60,2">
              <v:shape style="position:absolute;left:6649;top:-5201;width:60;height:2" coordorigin="6649,-5201" coordsize="60,0" path="m6649,-5201l6709,-5201e" filled="false" stroked="true" strokeweight=".373242pt" strokecolor="#dfdfdf">
                <v:path arrowok="t"/>
              </v:shape>
            </v:group>
            <v:group style="position:absolute;left:6769;top:-5201;width:60;height:2" coordorigin="6769,-5201" coordsize="60,2">
              <v:shape style="position:absolute;left:6769;top:-5201;width:60;height:2" coordorigin="6769,-5201" coordsize="60,0" path="m6769,-5201l6828,-5201e" filled="false" stroked="true" strokeweight=".373242pt" strokecolor="#dfdfdf">
                <v:path arrowok="t"/>
              </v:shape>
            </v:group>
            <v:group style="position:absolute;left:6888;top:-5201;width:60;height:2" coordorigin="6888,-5201" coordsize="60,2">
              <v:shape style="position:absolute;left:6888;top:-5201;width:60;height:2" coordorigin="6888,-5201" coordsize="60,0" path="m6888,-5201l6948,-5201e" filled="false" stroked="true" strokeweight=".373242pt" strokecolor="#dfdfdf">
                <v:path arrowok="t"/>
              </v:shape>
            </v:group>
            <v:group style="position:absolute;left:7008;top:-5201;width:60;height:2" coordorigin="7008,-5201" coordsize="60,2">
              <v:shape style="position:absolute;left:7008;top:-5201;width:60;height:2" coordorigin="7008,-5201" coordsize="60,0" path="m7008,-5201l7067,-5201e" filled="false" stroked="true" strokeweight=".373242pt" strokecolor="#dfdfdf">
                <v:path arrowok="t"/>
              </v:shape>
            </v:group>
            <v:group style="position:absolute;left:7127;top:-5201;width:60;height:2" coordorigin="7127,-5201" coordsize="60,2">
              <v:shape style="position:absolute;left:7127;top:-5201;width:60;height:2" coordorigin="7127,-5201" coordsize="60,0" path="m7127,-5201l7187,-5201e" filled="false" stroked="true" strokeweight=".373242pt" strokecolor="#dfdfdf">
                <v:path arrowok="t"/>
              </v:shape>
            </v:group>
            <v:group style="position:absolute;left:7246;top:-5201;width:60;height:2" coordorigin="7246,-5201" coordsize="60,2">
              <v:shape style="position:absolute;left:7246;top:-5201;width:60;height:2" coordorigin="7246,-5201" coordsize="60,0" path="m7246,-5201l7306,-5201e" filled="false" stroked="true" strokeweight=".373242pt" strokecolor="#dfdfdf">
                <v:path arrowok="t"/>
              </v:shape>
            </v:group>
            <v:group style="position:absolute;left:7366;top:-5201;width:60;height:2" coordorigin="7366,-5201" coordsize="60,2">
              <v:shape style="position:absolute;left:7366;top:-5201;width:60;height:2" coordorigin="7366,-5201" coordsize="60,0" path="m7366,-5201l7426,-5201e" filled="false" stroked="true" strokeweight=".373242pt" strokecolor="#dfdfdf">
                <v:path arrowok="t"/>
              </v:shape>
            </v:group>
            <v:group style="position:absolute;left:7485;top:-5201;width:60;height:2" coordorigin="7485,-5201" coordsize="60,2">
              <v:shape style="position:absolute;left:7485;top:-5201;width:60;height:2" coordorigin="7485,-5201" coordsize="60,0" path="m7485,-5201l7545,-5201e" filled="false" stroked="true" strokeweight=".373242pt" strokecolor="#dfdfdf">
                <v:path arrowok="t"/>
              </v:shape>
            </v:group>
            <v:group style="position:absolute;left:7605;top:-5201;width:60;height:2" coordorigin="7605,-5201" coordsize="60,2">
              <v:shape style="position:absolute;left:7605;top:-5201;width:60;height:2" coordorigin="7605,-5201" coordsize="60,0" path="m7605,-5201l7664,-5201e" filled="false" stroked="true" strokeweight=".373242pt" strokecolor="#dfdfdf">
                <v:path arrowok="t"/>
              </v:shape>
            </v:group>
            <v:group style="position:absolute;left:7724;top:-5201;width:60;height:2" coordorigin="7724,-5201" coordsize="60,2">
              <v:shape style="position:absolute;left:7724;top:-5201;width:60;height:2" coordorigin="7724,-5201" coordsize="60,0" path="m7724,-5201l7784,-5201e" filled="false" stroked="true" strokeweight=".373242pt" strokecolor="#dfdfdf">
                <v:path arrowok="t"/>
              </v:shape>
            </v:group>
            <v:group style="position:absolute;left:7844;top:-5201;width:60;height:2" coordorigin="7844,-5201" coordsize="60,2">
              <v:shape style="position:absolute;left:7844;top:-5201;width:60;height:2" coordorigin="7844,-5201" coordsize="60,0" path="m7844,-5201l7903,-5201e" filled="false" stroked="true" strokeweight=".373242pt" strokecolor="#dfdfdf">
                <v:path arrowok="t"/>
              </v:shape>
            </v:group>
            <v:group style="position:absolute;left:7963;top:-5201;width:60;height:2" coordorigin="7963,-5201" coordsize="60,2">
              <v:shape style="position:absolute;left:7963;top:-5201;width:60;height:2" coordorigin="7963,-5201" coordsize="60,0" path="m7963,-5201l8023,-5201e" filled="false" stroked="true" strokeweight=".373242pt" strokecolor="#dfdfdf">
                <v:path arrowok="t"/>
              </v:shape>
            </v:group>
            <v:group style="position:absolute;left:8083;top:-5201;width:60;height:2" coordorigin="8083,-5201" coordsize="60,2">
              <v:shape style="position:absolute;left:8083;top:-5201;width:60;height:2" coordorigin="8083,-5201" coordsize="60,0" path="m8083,-5201l8142,-5201e" filled="false" stroked="true" strokeweight=".373242pt" strokecolor="#dfdfdf">
                <v:path arrowok="t"/>
              </v:shape>
            </v:group>
            <v:group style="position:absolute;left:8202;top:-5201;width:60;height:2" coordorigin="8202,-5201" coordsize="60,2">
              <v:shape style="position:absolute;left:8202;top:-5201;width:60;height:2" coordorigin="8202,-5201" coordsize="60,0" path="m8202,-5201l8262,-5201e" filled="false" stroked="true" strokeweight=".373242pt" strokecolor="#dfdfdf">
                <v:path arrowok="t"/>
              </v:shape>
            </v:group>
            <v:group style="position:absolute;left:8321;top:-5201;width:60;height:2" coordorigin="8321,-5201" coordsize="60,2">
              <v:shape style="position:absolute;left:8321;top:-5201;width:60;height:2" coordorigin="8321,-5201" coordsize="60,0" path="m8321,-5201l8381,-5201e" filled="false" stroked="true" strokeweight=".373242pt" strokecolor="#dfdfdf">
                <v:path arrowok="t"/>
              </v:shape>
            </v:group>
            <v:group style="position:absolute;left:8441;top:-5201;width:60;height:2" coordorigin="8441,-5201" coordsize="60,2">
              <v:shape style="position:absolute;left:8441;top:-5201;width:60;height:2" coordorigin="8441,-5201" coordsize="60,0" path="m8441,-5201l8501,-5201e" filled="false" stroked="true" strokeweight=".373242pt" strokecolor="#dfdfdf">
                <v:path arrowok="t"/>
              </v:shape>
            </v:group>
            <v:group style="position:absolute;left:8560;top:-5201;width:60;height:2" coordorigin="8560,-5201" coordsize="60,2">
              <v:shape style="position:absolute;left:8560;top:-5201;width:60;height:2" coordorigin="8560,-5201" coordsize="60,0" path="m8560,-5201l8620,-5201e" filled="false" stroked="true" strokeweight=".373242pt" strokecolor="#dfdfdf">
                <v:path arrowok="t"/>
              </v:shape>
            </v:group>
            <v:group style="position:absolute;left:8680;top:-5201;width:60;height:2" coordorigin="8680,-5201" coordsize="60,2">
              <v:shape style="position:absolute;left:8680;top:-5201;width:60;height:2" coordorigin="8680,-5201" coordsize="60,0" path="m8680,-5201l8739,-5201e" filled="false" stroked="true" strokeweight=".373242pt" strokecolor="#dfdfdf">
                <v:path arrowok="t"/>
              </v:shape>
            </v:group>
            <v:group style="position:absolute;left:8799;top:-5201;width:60;height:2" coordorigin="8799,-5201" coordsize="60,2">
              <v:shape style="position:absolute;left:8799;top:-5201;width:60;height:2" coordorigin="8799,-5201" coordsize="60,0" path="m8799,-5201l8859,-5201e" filled="false" stroked="true" strokeweight=".373242pt" strokecolor="#dfdfdf">
                <v:path arrowok="t"/>
              </v:shape>
            </v:group>
            <v:group style="position:absolute;left:8919;top:-5201;width:60;height:2" coordorigin="8919,-5201" coordsize="60,2">
              <v:shape style="position:absolute;left:8919;top:-5201;width:60;height:2" coordorigin="8919,-5201" coordsize="60,0" path="m8919,-5201l8978,-5201e" filled="false" stroked="true" strokeweight=".373242pt" strokecolor="#dfdfdf">
                <v:path arrowok="t"/>
              </v:shape>
            </v:group>
            <v:group style="position:absolute;left:9038;top:-5201;width:60;height:2" coordorigin="9038,-5201" coordsize="60,2">
              <v:shape style="position:absolute;left:9038;top:-5201;width:60;height:2" coordorigin="9038,-5201" coordsize="60,0" path="m9038,-5201l9098,-5201e" filled="false" stroked="true" strokeweight=".373242pt" strokecolor="#dfdfdf">
                <v:path arrowok="t"/>
              </v:shape>
            </v:group>
            <v:group style="position:absolute;left:9157;top:-5201;width:60;height:2" coordorigin="9157,-5201" coordsize="60,2">
              <v:shape style="position:absolute;left:9157;top:-5201;width:60;height:2" coordorigin="9157,-5201" coordsize="60,0" path="m9157,-5201l9217,-5201e" filled="false" stroked="true" strokeweight=".373242pt" strokecolor="#dfdfdf">
                <v:path arrowok="t"/>
              </v:shape>
            </v:group>
            <v:group style="position:absolute;left:9277;top:-5201;width:60;height:2" coordorigin="9277,-5201" coordsize="60,2">
              <v:shape style="position:absolute;left:9277;top:-5201;width:60;height:2" coordorigin="9277,-5201" coordsize="60,0" path="m9277,-5201l9337,-5201e" filled="false" stroked="true" strokeweight=".373242pt" strokecolor="#dfdfdf">
                <v:path arrowok="t"/>
              </v:shape>
            </v:group>
            <v:group style="position:absolute;left:9396;top:-5201;width:60;height:2" coordorigin="9396,-5201" coordsize="60,2">
              <v:shape style="position:absolute;left:9396;top:-5201;width:60;height:2" coordorigin="9396,-5201" coordsize="60,0" path="m9396,-5201l9456,-5201e" filled="false" stroked="true" strokeweight=".373242pt" strokecolor="#dfdfdf">
                <v:path arrowok="t"/>
              </v:shape>
            </v:group>
            <v:group style="position:absolute;left:9516;top:-5201;width:60;height:2" coordorigin="9516,-5201" coordsize="60,2">
              <v:shape style="position:absolute;left:9516;top:-5201;width:60;height:2" coordorigin="9516,-5201" coordsize="60,0" path="m9516,-5201l9575,-5201e" filled="false" stroked="true" strokeweight=".373242pt" strokecolor="#dfdfdf">
                <v:path arrowok="t"/>
              </v:shape>
            </v:group>
            <v:group style="position:absolute;left:9635;top:-5201;width:60;height:2" coordorigin="9635,-5201" coordsize="60,2">
              <v:shape style="position:absolute;left:9635;top:-5201;width:60;height:2" coordorigin="9635,-5201" coordsize="60,0" path="m9635,-5201l9695,-5201e" filled="false" stroked="true" strokeweight=".373242pt" strokecolor="#dfdfdf">
                <v:path arrowok="t"/>
              </v:shape>
            </v:group>
            <v:group style="position:absolute;left:9755;top:-5201;width:60;height:2" coordorigin="9755,-5201" coordsize="60,2">
              <v:shape style="position:absolute;left:9755;top:-5201;width:60;height:2" coordorigin="9755,-5201" coordsize="60,0" path="m9755,-5201l9814,-5201e" filled="false" stroked="true" strokeweight=".373242pt" strokecolor="#dfdfdf">
                <v:path arrowok="t"/>
              </v:shape>
            </v:group>
            <v:group style="position:absolute;left:9874;top:-5201;width:60;height:2" coordorigin="9874,-5201" coordsize="60,2">
              <v:shape style="position:absolute;left:9874;top:-5201;width:60;height:2" coordorigin="9874,-5201" coordsize="60,0" path="m9874,-5201l9934,-5201e" filled="false" stroked="true" strokeweight=".373242pt" strokecolor="#dfdfdf">
                <v:path arrowok="t"/>
              </v:shape>
            </v:group>
            <v:group style="position:absolute;left:3779;top:-6440;width:8;height:2" coordorigin="3779,-6440" coordsize="8,2">
              <v:shape style="position:absolute;left:3779;top:-6440;width:8;height:2" coordorigin="3779,-6440" coordsize="8,0" path="m3779,-6440l3786,-6440e" filled="false" stroked="true" strokeweight="2.985937pt" strokecolor="#dfdfdf">
                <v:path arrowok="t"/>
              </v:shape>
            </v:group>
            <v:group style="position:absolute;left:3779;top:-6320;width:8;height:2" coordorigin="3779,-6320" coordsize="8,2">
              <v:shape style="position:absolute;left:3779;top:-6320;width:8;height:2" coordorigin="3779,-6320" coordsize="8,0" path="m3779,-6320l3786,-6320e" filled="false" stroked="true" strokeweight="2.985937pt" strokecolor="#dfdfdf">
                <v:path arrowok="t"/>
              </v:shape>
            </v:group>
            <v:group style="position:absolute;left:3779;top:-6201;width:8;height:2" coordorigin="3779,-6201" coordsize="8,2">
              <v:shape style="position:absolute;left:3779;top:-6201;width:8;height:2" coordorigin="3779,-6201" coordsize="8,0" path="m3779,-6201l3786,-6201e" filled="false" stroked="true" strokeweight="2.985937pt" strokecolor="#dfdfdf">
                <v:path arrowok="t"/>
              </v:shape>
            </v:group>
            <v:group style="position:absolute;left:3779;top:-6082;width:8;height:2" coordorigin="3779,-6082" coordsize="8,2">
              <v:shape style="position:absolute;left:3779;top:-6082;width:8;height:2" coordorigin="3779,-6082" coordsize="8,0" path="m3779,-6082l3786,-6082e" filled="false" stroked="true" strokeweight="2.985937pt" strokecolor="#dfdfdf">
                <v:path arrowok="t"/>
              </v:shape>
            </v:group>
            <v:group style="position:absolute;left:3779;top:-5962;width:8;height:2" coordorigin="3779,-5962" coordsize="8,2">
              <v:shape style="position:absolute;left:3779;top:-5962;width:8;height:2" coordorigin="3779,-5962" coordsize="8,0" path="m3779,-5962l3786,-5962e" filled="false" stroked="true" strokeweight="2.985937pt" strokecolor="#dfdfdf">
                <v:path arrowok="t"/>
              </v:shape>
            </v:group>
            <v:group style="position:absolute;left:3779;top:-5843;width:8;height:2" coordorigin="3779,-5843" coordsize="8,2">
              <v:shape style="position:absolute;left:3779;top:-5843;width:8;height:2" coordorigin="3779,-5843" coordsize="8,0" path="m3779,-5843l3786,-5843e" filled="false" stroked="true" strokeweight="2.985937pt" strokecolor="#dfdfdf">
                <v:path arrowok="t"/>
              </v:shape>
            </v:group>
            <v:group style="position:absolute;left:3779;top:-5723;width:8;height:2" coordorigin="3779,-5723" coordsize="8,2">
              <v:shape style="position:absolute;left:3779;top:-5723;width:8;height:2" coordorigin="3779,-5723" coordsize="8,0" path="m3779,-5723l3786,-5723e" filled="false" stroked="true" strokeweight="2.985937pt" strokecolor="#dfdfdf">
                <v:path arrowok="t"/>
              </v:shape>
            </v:group>
            <v:group style="position:absolute;left:3779;top:-5604;width:8;height:2" coordorigin="3779,-5604" coordsize="8,2">
              <v:shape style="position:absolute;left:3779;top:-5604;width:8;height:2" coordorigin="3779,-5604" coordsize="8,0" path="m3779,-5604l3786,-5604e" filled="false" stroked="true" strokeweight="2.985937pt" strokecolor="#dfdfdf">
                <v:path arrowok="t"/>
              </v:shape>
            </v:group>
            <v:group style="position:absolute;left:3779;top:-5484;width:8;height:2" coordorigin="3779,-5484" coordsize="8,2">
              <v:shape style="position:absolute;left:3779;top:-5484;width:8;height:2" coordorigin="3779,-5484" coordsize="8,0" path="m3779,-5484l3786,-5484e" filled="false" stroked="true" strokeweight="2.985937pt" strokecolor="#dfdfdf">
                <v:path arrowok="t"/>
              </v:shape>
            </v:group>
            <v:group style="position:absolute;left:3779;top:-5365;width:8;height:2" coordorigin="3779,-5365" coordsize="8,2">
              <v:shape style="position:absolute;left:3779;top:-5365;width:8;height:2" coordorigin="3779,-5365" coordsize="8,0" path="m3779,-5365l3786,-5365e" filled="false" stroked="true" strokeweight="2.985937pt" strokecolor="#dfdfdf">
                <v:path arrowok="t"/>
              </v:shape>
            </v:group>
            <v:group style="position:absolute;left:3779;top:-5245;width:8;height:2" coordorigin="3779,-5245" coordsize="8,2">
              <v:shape style="position:absolute;left:3779;top:-5245;width:8;height:2" coordorigin="3779,-5245" coordsize="8,0" path="m3779,-5245l3786,-5245e" filled="false" stroked="true" strokeweight="2.985937pt" strokecolor="#dfdfdf">
                <v:path arrowok="t"/>
              </v:shape>
            </v:group>
            <v:group style="position:absolute;left:3779;top:-5126;width:8;height:2" coordorigin="3779,-5126" coordsize="8,2">
              <v:shape style="position:absolute;left:3779;top:-5126;width:8;height:2" coordorigin="3779,-5126" coordsize="8,0" path="m3779,-5126l3786,-5126e" filled="false" stroked="true" strokeweight="2.985937pt" strokecolor="#dfdfdf">
                <v:path arrowok="t"/>
              </v:shape>
            </v:group>
            <v:group style="position:absolute;left:3779;top:-5007;width:8;height:2" coordorigin="3779,-5007" coordsize="8,2">
              <v:shape style="position:absolute;left:3779;top:-5007;width:8;height:2" coordorigin="3779,-5007" coordsize="8,0" path="m3779,-5007l3786,-5007e" filled="false" stroked="true" strokeweight="2.985937pt" strokecolor="#dfdfdf">
                <v:path arrowok="t"/>
              </v:shape>
            </v:group>
            <v:group style="position:absolute;left:3779;top:-4887;width:8;height:2" coordorigin="3779,-4887" coordsize="8,2">
              <v:shape style="position:absolute;left:3779;top:-4887;width:8;height:2" coordorigin="3779,-4887" coordsize="8,0" path="m3779,-4887l3786,-4887e" filled="false" stroked="true" strokeweight="2.985937pt" strokecolor="#dfdfdf">
                <v:path arrowok="t"/>
              </v:shape>
            </v:group>
            <v:group style="position:absolute;left:3779;top:-4768;width:8;height:2" coordorigin="3779,-4768" coordsize="8,2">
              <v:shape style="position:absolute;left:3779;top:-4768;width:8;height:2" coordorigin="3779,-4768" coordsize="8,0" path="m3779,-4768l3786,-4768e" filled="false" stroked="true" strokeweight="2.985937pt" strokecolor="#dfdfdf">
                <v:path arrowok="t"/>
              </v:shape>
            </v:group>
            <v:group style="position:absolute;left:3779;top:-4648;width:8;height:2" coordorigin="3779,-4648" coordsize="8,2">
              <v:shape style="position:absolute;left:3779;top:-4648;width:8;height:2" coordorigin="3779,-4648" coordsize="8,0" path="m3779,-4648l3786,-4648e" filled="false" stroked="true" strokeweight="2.985937pt" strokecolor="#dfdfdf">
                <v:path arrowok="t"/>
              </v:shape>
            </v:group>
            <v:group style="position:absolute;left:3779;top:-4529;width:8;height:2" coordorigin="3779,-4529" coordsize="8,2">
              <v:shape style="position:absolute;left:3779;top:-4529;width:8;height:2" coordorigin="3779,-4529" coordsize="8,0" path="m3779,-4529l3786,-4529e" filled="false" stroked="true" strokeweight="2.985937pt" strokecolor="#dfdfdf">
                <v:path arrowok="t"/>
              </v:shape>
            </v:group>
            <v:group style="position:absolute;left:3779;top:-4409;width:8;height:2" coordorigin="3779,-4409" coordsize="8,2">
              <v:shape style="position:absolute;left:3779;top:-4409;width:8;height:2" coordorigin="3779,-4409" coordsize="8,0" path="m3779,-4409l3786,-4409e" filled="false" stroked="true" strokeweight="2.985937pt" strokecolor="#dfdfdf">
                <v:path arrowok="t"/>
              </v:shape>
            </v:group>
            <v:group style="position:absolute;left:3779;top:-4290;width:8;height:2" coordorigin="3779,-4290" coordsize="8,2">
              <v:shape style="position:absolute;left:3779;top:-4290;width:8;height:2" coordorigin="3779,-4290" coordsize="8,0" path="m3779,-4290l3786,-4290e" filled="false" stroked="true" strokeweight="2.985937pt" strokecolor="#dfdfdf">
                <v:path arrowok="t"/>
              </v:shape>
            </v:group>
            <v:group style="position:absolute;left:3779;top:-4171;width:8;height:2" coordorigin="3779,-4171" coordsize="8,2">
              <v:shape style="position:absolute;left:3779;top:-4171;width:8;height:2" coordorigin="3779,-4171" coordsize="8,0" path="m3779,-4171l3786,-4171e" filled="false" stroked="true" strokeweight="2.985937pt" strokecolor="#dfdfdf">
                <v:path arrowok="t"/>
              </v:shape>
            </v:group>
            <v:group style="position:absolute;left:3779;top:-4051;width:8;height:2" coordorigin="3779,-4051" coordsize="8,2">
              <v:shape style="position:absolute;left:3779;top:-4051;width:8;height:2" coordorigin="3779,-4051" coordsize="8,0" path="m3779,-4051l3786,-4051e" filled="false" stroked="true" strokeweight="2.985937pt" strokecolor="#dfdfdf">
                <v:path arrowok="t"/>
              </v:shape>
            </v:group>
            <v:group style="position:absolute;left:3779;top:-3932;width:8;height:2" coordorigin="3779,-3932" coordsize="8,2">
              <v:shape style="position:absolute;left:3779;top:-3932;width:8;height:2" coordorigin="3779,-3932" coordsize="8,0" path="m3779,-3932l3786,-3932e" filled="false" stroked="true" strokeweight="2.985937pt" strokecolor="#dfdfdf">
                <v:path arrowok="t"/>
              </v:shape>
            </v:group>
            <v:group style="position:absolute;left:3779;top:-3812;width:8;height:2" coordorigin="3779,-3812" coordsize="8,2">
              <v:shape style="position:absolute;left:3779;top:-3812;width:8;height:2" coordorigin="3779,-3812" coordsize="8,0" path="m3779,-3812l3786,-3812e" filled="false" stroked="true" strokeweight="2.985937pt" strokecolor="#dfdfdf">
                <v:path arrowok="t"/>
              </v:shape>
            </v:group>
            <v:group style="position:absolute;left:3779;top:-3693;width:8;height:2" coordorigin="3779,-3693" coordsize="8,2">
              <v:shape style="position:absolute;left:3779;top:-3693;width:8;height:2" coordorigin="3779,-3693" coordsize="8,0" path="m3779,-3693l3786,-3693e" filled="false" stroked="true" strokeweight="2.985937pt" strokecolor="#dfdfdf">
                <v:path arrowok="t"/>
              </v:shape>
            </v:group>
            <v:group style="position:absolute;left:3779;top:-3573;width:8;height:2" coordorigin="3779,-3573" coordsize="8,2">
              <v:shape style="position:absolute;left:3779;top:-3573;width:8;height:2" coordorigin="3779,-3573" coordsize="8,0" path="m3779,-3573l3786,-3573e" filled="false" stroked="true" strokeweight="2.985937pt" strokecolor="#dfdfdf">
                <v:path arrowok="t"/>
              </v:shape>
            </v:group>
            <v:group style="position:absolute;left:3779;top:-3454;width:8;height:2" coordorigin="3779,-3454" coordsize="8,2">
              <v:shape style="position:absolute;left:3779;top:-3454;width:8;height:2" coordorigin="3779,-3454" coordsize="8,0" path="m3779,-3454l3786,-3454e" filled="false" stroked="true" strokeweight="2.985937pt" strokecolor="#dfdfdf">
                <v:path arrowok="t"/>
              </v:shape>
            </v:group>
            <v:group style="position:absolute;left:3779;top:-3334;width:8;height:2" coordorigin="3779,-3334" coordsize="8,2">
              <v:shape style="position:absolute;left:3779;top:-3334;width:8;height:2" coordorigin="3779,-3334" coordsize="8,0" path="m3779,-3334l3786,-3334e" filled="false" stroked="true" strokeweight="2.985937pt" strokecolor="#dfdfdf">
                <v:path arrowok="t"/>
              </v:shape>
            </v:group>
            <v:group style="position:absolute;left:3779;top:-3215;width:8;height:2" coordorigin="3779,-3215" coordsize="8,2">
              <v:shape style="position:absolute;left:3779;top:-3215;width:8;height:2" coordorigin="3779,-3215" coordsize="8,0" path="m3779,-3215l3786,-3215e" filled="false" stroked="true" strokeweight="2.985937pt" strokecolor="#dfdfdf">
                <v:path arrowok="t"/>
              </v:shape>
            </v:group>
            <v:group style="position:absolute;left:3779;top:-3096;width:8;height:2" coordorigin="3779,-3096" coordsize="8,2">
              <v:shape style="position:absolute;left:3779;top:-3096;width:8;height:2" coordorigin="3779,-3096" coordsize="8,0" path="m3779,-3096l3786,-3096e" filled="false" stroked="true" strokeweight="2.985937pt" strokecolor="#dfdfdf">
                <v:path arrowok="t"/>
              </v:shape>
            </v:group>
            <v:group style="position:absolute;left:3779;top:-2976;width:8;height:2" coordorigin="3779,-2976" coordsize="8,2">
              <v:shape style="position:absolute;left:3779;top:-2976;width:8;height:2" coordorigin="3779,-2976" coordsize="8,0" path="m3779,-2976l3786,-2976e" filled="false" stroked="true" strokeweight="2.985937pt" strokecolor="#dfdfdf">
                <v:path arrowok="t"/>
              </v:shape>
            </v:group>
            <v:group style="position:absolute;left:3779;top:-2857;width:8;height:2" coordorigin="3779,-2857" coordsize="8,2">
              <v:shape style="position:absolute;left:3779;top:-2857;width:8;height:2" coordorigin="3779,-2857" coordsize="8,0" path="m3779,-2857l3786,-2857e" filled="false" stroked="true" strokeweight="2.985937pt" strokecolor="#dfdfdf">
                <v:path arrowok="t"/>
              </v:shape>
            </v:group>
            <v:group style="position:absolute;left:3779;top:-2737;width:8;height:2" coordorigin="3779,-2737" coordsize="8,2">
              <v:shape style="position:absolute;left:3779;top:-2737;width:8;height:2" coordorigin="3779,-2737" coordsize="8,0" path="m3779,-2737l3786,-2737e" filled="false" stroked="true" strokeweight="2.985937pt" strokecolor="#dfdfdf">
                <v:path arrowok="t"/>
              </v:shape>
            </v:group>
            <v:group style="position:absolute;left:3779;top:-2618;width:8;height:2" coordorigin="3779,-2618" coordsize="8,2">
              <v:shape style="position:absolute;left:3779;top:-2618;width:8;height:2" coordorigin="3779,-2618" coordsize="8,0" path="m3779,-2618l3786,-2618e" filled="false" stroked="true" strokeweight="2.985937pt" strokecolor="#dfdfdf">
                <v:path arrowok="t"/>
              </v:shape>
            </v:group>
            <v:group style="position:absolute;left:3779;top:-2498;width:8;height:2" coordorigin="3779,-2498" coordsize="8,2">
              <v:shape style="position:absolute;left:3779;top:-2498;width:8;height:2" coordorigin="3779,-2498" coordsize="8,0" path="m3779,-2498l3786,-2498e" filled="false" stroked="true" strokeweight="2.985937pt" strokecolor="#dfdfdf">
                <v:path arrowok="t"/>
              </v:shape>
            </v:group>
            <v:group style="position:absolute;left:3779;top:-2379;width:8;height:2" coordorigin="3779,-2379" coordsize="8,2">
              <v:shape style="position:absolute;left:3779;top:-2379;width:8;height:2" coordorigin="3779,-2379" coordsize="8,0" path="m3779,-2379l3786,-2379e" filled="false" stroked="true" strokeweight="2.985937pt" strokecolor="#dfdfdf">
                <v:path arrowok="t"/>
              </v:shape>
            </v:group>
            <v:group style="position:absolute;left:3779;top:-2260;width:8;height:2" coordorigin="3779,-2260" coordsize="8,2">
              <v:shape style="position:absolute;left:3779;top:-2260;width:8;height:2" coordorigin="3779,-2260" coordsize="8,0" path="m3779,-2260l3786,-2260e" filled="false" stroked="true" strokeweight="2.985937pt" strokecolor="#dfdfdf">
                <v:path arrowok="t"/>
              </v:shape>
            </v:group>
            <v:group style="position:absolute;left:3779;top:-2140;width:8;height:2" coordorigin="3779,-2140" coordsize="8,2">
              <v:shape style="position:absolute;left:3779;top:-2140;width:8;height:2" coordorigin="3779,-2140" coordsize="8,0" path="m3779,-2140l3786,-2140e" filled="false" stroked="true" strokeweight="2.985937pt" strokecolor="#dfdfdf">
                <v:path arrowok="t"/>
              </v:shape>
            </v:group>
            <v:group style="position:absolute;left:3779;top:-2021;width:8;height:2" coordorigin="3779,-2021" coordsize="8,2">
              <v:shape style="position:absolute;left:3779;top:-2021;width:8;height:2" coordorigin="3779,-2021" coordsize="8,0" path="m3779,-2021l3786,-2021e" filled="false" stroked="true" strokeweight="2.985937pt" strokecolor="#dfdfdf">
                <v:path arrowok="t"/>
              </v:shape>
            </v:group>
            <v:group style="position:absolute;left:3779;top:-1901;width:8;height:2" coordorigin="3779,-1901" coordsize="8,2">
              <v:shape style="position:absolute;left:3779;top:-1901;width:8;height:2" coordorigin="3779,-1901" coordsize="8,0" path="m3779,-1901l3786,-1901e" filled="false" stroked="true" strokeweight="2.985937pt" strokecolor="#dfdfdf">
                <v:path arrowok="t"/>
              </v:shape>
            </v:group>
            <v:group style="position:absolute;left:3779;top:-1782;width:8;height:2" coordorigin="3779,-1782" coordsize="8,2">
              <v:shape style="position:absolute;left:3779;top:-1782;width:8;height:2" coordorigin="3779,-1782" coordsize="8,0" path="m3779,-1782l3786,-1782e" filled="false" stroked="true" strokeweight="2.985937pt" strokecolor="#dfdfdf">
                <v:path arrowok="t"/>
              </v:shape>
            </v:group>
            <v:group style="position:absolute;left:3779;top:-1662;width:8;height:2" coordorigin="3779,-1662" coordsize="8,2">
              <v:shape style="position:absolute;left:3779;top:-1662;width:8;height:2" coordorigin="3779,-1662" coordsize="8,0" path="m3779,-1662l3786,-1662e" filled="false" stroked="true" strokeweight="2.985937pt" strokecolor="#dfdfdf">
                <v:path arrowok="t"/>
              </v:shape>
            </v:group>
            <v:group style="position:absolute;left:3779;top:-1543;width:8;height:2" coordorigin="3779,-1543" coordsize="8,2">
              <v:shape style="position:absolute;left:3779;top:-1543;width:8;height:2" coordorigin="3779,-1543" coordsize="8,0" path="m3779,-1543l3786,-1543e" filled="false" stroked="true" strokeweight="2.985937pt" strokecolor="#dfdfdf">
                <v:path arrowok="t"/>
              </v:shape>
            </v:group>
            <v:group style="position:absolute;left:3779;top:-1423;width:8;height:2" coordorigin="3779,-1423" coordsize="8,2">
              <v:shape style="position:absolute;left:3779;top:-1423;width:8;height:2" coordorigin="3779,-1423" coordsize="8,0" path="m3779,-1423l3786,-1423e" filled="false" stroked="true" strokeweight="2.985937pt" strokecolor="#dfdfdf">
                <v:path arrowok="t"/>
              </v:shape>
            </v:group>
            <v:group style="position:absolute;left:5332;top:-6440;width:8;height:2" coordorigin="5332,-6440" coordsize="8,2">
              <v:shape style="position:absolute;left:5332;top:-6440;width:8;height:2" coordorigin="5332,-6440" coordsize="8,0" path="m5332,-6440l5339,-6440e" filled="false" stroked="true" strokeweight="2.985937pt" strokecolor="#dfdfdf">
                <v:path arrowok="t"/>
              </v:shape>
            </v:group>
            <v:group style="position:absolute;left:5332;top:-6320;width:8;height:2" coordorigin="5332,-6320" coordsize="8,2">
              <v:shape style="position:absolute;left:5332;top:-6320;width:8;height:2" coordorigin="5332,-6320" coordsize="8,0" path="m5332,-6320l5339,-6320e" filled="false" stroked="true" strokeweight="2.985937pt" strokecolor="#dfdfdf">
                <v:path arrowok="t"/>
              </v:shape>
            </v:group>
            <v:group style="position:absolute;left:5332;top:-6201;width:8;height:2" coordorigin="5332,-6201" coordsize="8,2">
              <v:shape style="position:absolute;left:5332;top:-6201;width:8;height:2" coordorigin="5332,-6201" coordsize="8,0" path="m5332,-6201l5339,-6201e" filled="false" stroked="true" strokeweight="2.985937pt" strokecolor="#dfdfdf">
                <v:path arrowok="t"/>
              </v:shape>
            </v:group>
            <v:group style="position:absolute;left:5332;top:-6082;width:8;height:2" coordorigin="5332,-6082" coordsize="8,2">
              <v:shape style="position:absolute;left:5332;top:-6082;width:8;height:2" coordorigin="5332,-6082" coordsize="8,0" path="m5332,-6082l5339,-6082e" filled="false" stroked="true" strokeweight="2.985937pt" strokecolor="#dfdfdf">
                <v:path arrowok="t"/>
              </v:shape>
            </v:group>
            <v:group style="position:absolute;left:5332;top:-5962;width:8;height:2" coordorigin="5332,-5962" coordsize="8,2">
              <v:shape style="position:absolute;left:5332;top:-5962;width:8;height:2" coordorigin="5332,-5962" coordsize="8,0" path="m5332,-5962l5339,-5962e" filled="false" stroked="true" strokeweight="2.985937pt" strokecolor="#dfdfdf">
                <v:path arrowok="t"/>
              </v:shape>
            </v:group>
            <v:group style="position:absolute;left:5332;top:-5843;width:8;height:2" coordorigin="5332,-5843" coordsize="8,2">
              <v:shape style="position:absolute;left:5332;top:-5843;width:8;height:2" coordorigin="5332,-5843" coordsize="8,0" path="m5332,-5843l5339,-5843e" filled="false" stroked="true" strokeweight="2.985937pt" strokecolor="#dfdfdf">
                <v:path arrowok="t"/>
              </v:shape>
            </v:group>
            <v:group style="position:absolute;left:5332;top:-5723;width:8;height:2" coordorigin="5332,-5723" coordsize="8,2">
              <v:shape style="position:absolute;left:5332;top:-5723;width:8;height:2" coordorigin="5332,-5723" coordsize="8,0" path="m5332,-5723l5339,-5723e" filled="false" stroked="true" strokeweight="2.985937pt" strokecolor="#dfdfdf">
                <v:path arrowok="t"/>
              </v:shape>
            </v:group>
            <v:group style="position:absolute;left:5332;top:-5604;width:8;height:2" coordorigin="5332,-5604" coordsize="8,2">
              <v:shape style="position:absolute;left:5332;top:-5604;width:8;height:2" coordorigin="5332,-5604" coordsize="8,0" path="m5332,-5604l5339,-5604e" filled="false" stroked="true" strokeweight="2.985937pt" strokecolor="#dfdfdf">
                <v:path arrowok="t"/>
              </v:shape>
            </v:group>
            <v:group style="position:absolute;left:5332;top:-5484;width:8;height:2" coordorigin="5332,-5484" coordsize="8,2">
              <v:shape style="position:absolute;left:5332;top:-5484;width:8;height:2" coordorigin="5332,-5484" coordsize="8,0" path="m5332,-5484l5339,-5484e" filled="false" stroked="true" strokeweight="2.985937pt" strokecolor="#dfdfdf">
                <v:path arrowok="t"/>
              </v:shape>
            </v:group>
            <v:group style="position:absolute;left:5332;top:-5365;width:8;height:2" coordorigin="5332,-5365" coordsize="8,2">
              <v:shape style="position:absolute;left:5332;top:-5365;width:8;height:2" coordorigin="5332,-5365" coordsize="8,0" path="m5332,-5365l5339,-5365e" filled="false" stroked="true" strokeweight="2.985937pt" strokecolor="#dfdfdf">
                <v:path arrowok="t"/>
              </v:shape>
            </v:group>
            <v:group style="position:absolute;left:5332;top:-5245;width:8;height:2" coordorigin="5332,-5245" coordsize="8,2">
              <v:shape style="position:absolute;left:5332;top:-5245;width:8;height:2" coordorigin="5332,-5245" coordsize="8,0" path="m5332,-5245l5339,-5245e" filled="false" stroked="true" strokeweight="2.985937pt" strokecolor="#dfdfdf">
                <v:path arrowok="t"/>
              </v:shape>
            </v:group>
            <v:group style="position:absolute;left:5332;top:-5126;width:8;height:2" coordorigin="5332,-5126" coordsize="8,2">
              <v:shape style="position:absolute;left:5332;top:-5126;width:8;height:2" coordorigin="5332,-5126" coordsize="8,0" path="m5332,-5126l5339,-5126e" filled="false" stroked="true" strokeweight="2.985937pt" strokecolor="#dfdfdf">
                <v:path arrowok="t"/>
              </v:shape>
            </v:group>
            <v:group style="position:absolute;left:5332;top:-5007;width:8;height:2" coordorigin="5332,-5007" coordsize="8,2">
              <v:shape style="position:absolute;left:5332;top:-5007;width:8;height:2" coordorigin="5332,-5007" coordsize="8,0" path="m5332,-5007l5339,-5007e" filled="false" stroked="true" strokeweight="2.985937pt" strokecolor="#dfdfdf">
                <v:path arrowok="t"/>
              </v:shape>
            </v:group>
            <v:group style="position:absolute;left:5332;top:-4887;width:8;height:2" coordorigin="5332,-4887" coordsize="8,2">
              <v:shape style="position:absolute;left:5332;top:-4887;width:8;height:2" coordorigin="5332,-4887" coordsize="8,0" path="m5332,-4887l5339,-4887e" filled="false" stroked="true" strokeweight="2.985937pt" strokecolor="#dfdfdf">
                <v:path arrowok="t"/>
              </v:shape>
            </v:group>
            <v:group style="position:absolute;left:5332;top:-4768;width:8;height:2" coordorigin="5332,-4768" coordsize="8,2">
              <v:shape style="position:absolute;left:5332;top:-4768;width:8;height:2" coordorigin="5332,-4768" coordsize="8,0" path="m5332,-4768l5339,-4768e" filled="false" stroked="true" strokeweight="2.985937pt" strokecolor="#dfdfdf">
                <v:path arrowok="t"/>
              </v:shape>
            </v:group>
            <v:group style="position:absolute;left:5332;top:-4648;width:8;height:2" coordorigin="5332,-4648" coordsize="8,2">
              <v:shape style="position:absolute;left:5332;top:-4648;width:8;height:2" coordorigin="5332,-4648" coordsize="8,0" path="m5332,-4648l5339,-4648e" filled="false" stroked="true" strokeweight="2.985937pt" strokecolor="#dfdfdf">
                <v:path arrowok="t"/>
              </v:shape>
            </v:group>
            <v:group style="position:absolute;left:5332;top:-4529;width:8;height:2" coordorigin="5332,-4529" coordsize="8,2">
              <v:shape style="position:absolute;left:5332;top:-4529;width:8;height:2" coordorigin="5332,-4529" coordsize="8,0" path="m5332,-4529l5339,-4529e" filled="false" stroked="true" strokeweight="2.985937pt" strokecolor="#dfdfdf">
                <v:path arrowok="t"/>
              </v:shape>
            </v:group>
            <v:group style="position:absolute;left:5332;top:-4409;width:8;height:2" coordorigin="5332,-4409" coordsize="8,2">
              <v:shape style="position:absolute;left:5332;top:-4409;width:8;height:2" coordorigin="5332,-4409" coordsize="8,0" path="m5332,-4409l5339,-4409e" filled="false" stroked="true" strokeweight="2.985937pt" strokecolor="#dfdfdf">
                <v:path arrowok="t"/>
              </v:shape>
            </v:group>
            <v:group style="position:absolute;left:5332;top:-4290;width:8;height:2" coordorigin="5332,-4290" coordsize="8,2">
              <v:shape style="position:absolute;left:5332;top:-4290;width:8;height:2" coordorigin="5332,-4290" coordsize="8,0" path="m5332,-4290l5339,-4290e" filled="false" stroked="true" strokeweight="2.985937pt" strokecolor="#dfdfdf">
                <v:path arrowok="t"/>
              </v:shape>
            </v:group>
            <v:group style="position:absolute;left:5332;top:-4171;width:8;height:2" coordorigin="5332,-4171" coordsize="8,2">
              <v:shape style="position:absolute;left:5332;top:-4171;width:8;height:2" coordorigin="5332,-4171" coordsize="8,0" path="m5332,-4171l5339,-4171e" filled="false" stroked="true" strokeweight="2.985937pt" strokecolor="#dfdfdf">
                <v:path arrowok="t"/>
              </v:shape>
            </v:group>
            <v:group style="position:absolute;left:5332;top:-4051;width:8;height:2" coordorigin="5332,-4051" coordsize="8,2">
              <v:shape style="position:absolute;left:5332;top:-4051;width:8;height:2" coordorigin="5332,-4051" coordsize="8,0" path="m5332,-4051l5339,-4051e" filled="false" stroked="true" strokeweight="2.985937pt" strokecolor="#dfdfdf">
                <v:path arrowok="t"/>
              </v:shape>
            </v:group>
            <v:group style="position:absolute;left:5332;top:-3932;width:8;height:2" coordorigin="5332,-3932" coordsize="8,2">
              <v:shape style="position:absolute;left:5332;top:-3932;width:8;height:2" coordorigin="5332,-3932" coordsize="8,0" path="m5332,-3932l5339,-3932e" filled="false" stroked="true" strokeweight="2.985937pt" strokecolor="#dfdfdf">
                <v:path arrowok="t"/>
              </v:shape>
            </v:group>
            <v:group style="position:absolute;left:5332;top:-3812;width:8;height:2" coordorigin="5332,-3812" coordsize="8,2">
              <v:shape style="position:absolute;left:5332;top:-3812;width:8;height:2" coordorigin="5332,-3812" coordsize="8,0" path="m5332,-3812l5339,-3812e" filled="false" stroked="true" strokeweight="2.985937pt" strokecolor="#dfdfdf">
                <v:path arrowok="t"/>
              </v:shape>
            </v:group>
            <v:group style="position:absolute;left:5332;top:-3693;width:8;height:2" coordorigin="5332,-3693" coordsize="8,2">
              <v:shape style="position:absolute;left:5332;top:-3693;width:8;height:2" coordorigin="5332,-3693" coordsize="8,0" path="m5332,-3693l5339,-3693e" filled="false" stroked="true" strokeweight="2.985937pt" strokecolor="#dfdfdf">
                <v:path arrowok="t"/>
              </v:shape>
            </v:group>
            <v:group style="position:absolute;left:5332;top:-3573;width:8;height:2" coordorigin="5332,-3573" coordsize="8,2">
              <v:shape style="position:absolute;left:5332;top:-3573;width:8;height:2" coordorigin="5332,-3573" coordsize="8,0" path="m5332,-3573l5339,-3573e" filled="false" stroked="true" strokeweight="2.985937pt" strokecolor="#dfdfdf">
                <v:path arrowok="t"/>
              </v:shape>
            </v:group>
            <v:group style="position:absolute;left:5332;top:-3454;width:8;height:2" coordorigin="5332,-3454" coordsize="8,2">
              <v:shape style="position:absolute;left:5332;top:-3454;width:8;height:2" coordorigin="5332,-3454" coordsize="8,0" path="m5332,-3454l5339,-3454e" filled="false" stroked="true" strokeweight="2.985937pt" strokecolor="#dfdfdf">
                <v:path arrowok="t"/>
              </v:shape>
            </v:group>
            <v:group style="position:absolute;left:5332;top:-3334;width:8;height:2" coordorigin="5332,-3334" coordsize="8,2">
              <v:shape style="position:absolute;left:5332;top:-3334;width:8;height:2" coordorigin="5332,-3334" coordsize="8,0" path="m5332,-3334l5339,-3334e" filled="false" stroked="true" strokeweight="2.985937pt" strokecolor="#dfdfdf">
                <v:path arrowok="t"/>
              </v:shape>
            </v:group>
            <v:group style="position:absolute;left:5332;top:-3215;width:8;height:2" coordorigin="5332,-3215" coordsize="8,2">
              <v:shape style="position:absolute;left:5332;top:-3215;width:8;height:2" coordorigin="5332,-3215" coordsize="8,0" path="m5332,-3215l5339,-3215e" filled="false" stroked="true" strokeweight="2.985937pt" strokecolor="#dfdfdf">
                <v:path arrowok="t"/>
              </v:shape>
            </v:group>
            <v:group style="position:absolute;left:5332;top:-3096;width:8;height:2" coordorigin="5332,-3096" coordsize="8,2">
              <v:shape style="position:absolute;left:5332;top:-3096;width:8;height:2" coordorigin="5332,-3096" coordsize="8,0" path="m5332,-3096l5339,-3096e" filled="false" stroked="true" strokeweight="2.985937pt" strokecolor="#dfdfdf">
                <v:path arrowok="t"/>
              </v:shape>
            </v:group>
            <v:group style="position:absolute;left:5332;top:-2976;width:8;height:2" coordorigin="5332,-2976" coordsize="8,2">
              <v:shape style="position:absolute;left:5332;top:-2976;width:8;height:2" coordorigin="5332,-2976" coordsize="8,0" path="m5332,-2976l5339,-2976e" filled="false" stroked="true" strokeweight="2.985937pt" strokecolor="#dfdfdf">
                <v:path arrowok="t"/>
              </v:shape>
            </v:group>
            <v:group style="position:absolute;left:5332;top:-2857;width:8;height:2" coordorigin="5332,-2857" coordsize="8,2">
              <v:shape style="position:absolute;left:5332;top:-2857;width:8;height:2" coordorigin="5332,-2857" coordsize="8,0" path="m5332,-2857l5339,-2857e" filled="false" stroked="true" strokeweight="2.985937pt" strokecolor="#dfdfdf">
                <v:path arrowok="t"/>
              </v:shape>
            </v:group>
            <v:group style="position:absolute;left:5332;top:-2737;width:8;height:2" coordorigin="5332,-2737" coordsize="8,2">
              <v:shape style="position:absolute;left:5332;top:-2737;width:8;height:2" coordorigin="5332,-2737" coordsize="8,0" path="m5332,-2737l5339,-2737e" filled="false" stroked="true" strokeweight="2.985937pt" strokecolor="#dfdfdf">
                <v:path arrowok="t"/>
              </v:shape>
            </v:group>
            <v:group style="position:absolute;left:5332;top:-2618;width:8;height:2" coordorigin="5332,-2618" coordsize="8,2">
              <v:shape style="position:absolute;left:5332;top:-2618;width:8;height:2" coordorigin="5332,-2618" coordsize="8,0" path="m5332,-2618l5339,-2618e" filled="false" stroked="true" strokeweight="2.985937pt" strokecolor="#dfdfdf">
                <v:path arrowok="t"/>
              </v:shape>
            </v:group>
            <v:group style="position:absolute;left:5332;top:-2498;width:8;height:2" coordorigin="5332,-2498" coordsize="8,2">
              <v:shape style="position:absolute;left:5332;top:-2498;width:8;height:2" coordorigin="5332,-2498" coordsize="8,0" path="m5332,-2498l5339,-2498e" filled="false" stroked="true" strokeweight="2.985937pt" strokecolor="#dfdfdf">
                <v:path arrowok="t"/>
              </v:shape>
            </v:group>
            <v:group style="position:absolute;left:5332;top:-2379;width:8;height:2" coordorigin="5332,-2379" coordsize="8,2">
              <v:shape style="position:absolute;left:5332;top:-2379;width:8;height:2" coordorigin="5332,-2379" coordsize="8,0" path="m5332,-2379l5339,-2379e" filled="false" stroked="true" strokeweight="2.985937pt" strokecolor="#dfdfdf">
                <v:path arrowok="t"/>
              </v:shape>
            </v:group>
            <v:group style="position:absolute;left:5332;top:-2260;width:8;height:2" coordorigin="5332,-2260" coordsize="8,2">
              <v:shape style="position:absolute;left:5332;top:-2260;width:8;height:2" coordorigin="5332,-2260" coordsize="8,0" path="m5332,-2260l5339,-2260e" filled="false" stroked="true" strokeweight="2.985937pt" strokecolor="#dfdfdf">
                <v:path arrowok="t"/>
              </v:shape>
            </v:group>
            <v:group style="position:absolute;left:5332;top:-2140;width:8;height:2" coordorigin="5332,-2140" coordsize="8,2">
              <v:shape style="position:absolute;left:5332;top:-2140;width:8;height:2" coordorigin="5332,-2140" coordsize="8,0" path="m5332,-2140l5339,-2140e" filled="false" stroked="true" strokeweight="2.985937pt" strokecolor="#dfdfdf">
                <v:path arrowok="t"/>
              </v:shape>
            </v:group>
            <v:group style="position:absolute;left:5332;top:-2021;width:8;height:2" coordorigin="5332,-2021" coordsize="8,2">
              <v:shape style="position:absolute;left:5332;top:-2021;width:8;height:2" coordorigin="5332,-2021" coordsize="8,0" path="m5332,-2021l5339,-2021e" filled="false" stroked="true" strokeweight="2.985937pt" strokecolor="#dfdfdf">
                <v:path arrowok="t"/>
              </v:shape>
            </v:group>
            <v:group style="position:absolute;left:5332;top:-1901;width:8;height:2" coordorigin="5332,-1901" coordsize="8,2">
              <v:shape style="position:absolute;left:5332;top:-1901;width:8;height:2" coordorigin="5332,-1901" coordsize="8,0" path="m5332,-1901l5339,-1901e" filled="false" stroked="true" strokeweight="2.985937pt" strokecolor="#dfdfdf">
                <v:path arrowok="t"/>
              </v:shape>
            </v:group>
            <v:group style="position:absolute;left:5332;top:-1782;width:8;height:2" coordorigin="5332,-1782" coordsize="8,2">
              <v:shape style="position:absolute;left:5332;top:-1782;width:8;height:2" coordorigin="5332,-1782" coordsize="8,0" path="m5332,-1782l5339,-1782e" filled="false" stroked="true" strokeweight="2.985937pt" strokecolor="#dfdfdf">
                <v:path arrowok="t"/>
              </v:shape>
            </v:group>
            <v:group style="position:absolute;left:5332;top:-1662;width:8;height:2" coordorigin="5332,-1662" coordsize="8,2">
              <v:shape style="position:absolute;left:5332;top:-1662;width:8;height:2" coordorigin="5332,-1662" coordsize="8,0" path="m5332,-1662l5339,-1662e" filled="false" stroked="true" strokeweight="2.985937pt" strokecolor="#dfdfdf">
                <v:path arrowok="t"/>
              </v:shape>
            </v:group>
            <v:group style="position:absolute;left:5332;top:-1543;width:8;height:2" coordorigin="5332,-1543" coordsize="8,2">
              <v:shape style="position:absolute;left:5332;top:-1543;width:8;height:2" coordorigin="5332,-1543" coordsize="8,0" path="m5332,-1543l5339,-1543e" filled="false" stroked="true" strokeweight="2.985937pt" strokecolor="#dfdfdf">
                <v:path arrowok="t"/>
              </v:shape>
            </v:group>
            <v:group style="position:absolute;left:5332;top:-1423;width:8;height:2" coordorigin="5332,-1423" coordsize="8,2">
              <v:shape style="position:absolute;left:5332;top:-1423;width:8;height:2" coordorigin="5332,-1423" coordsize="8,0" path="m5332,-1423l5339,-1423e" filled="false" stroked="true" strokeweight="2.985937pt" strokecolor="#dfdfdf">
                <v:path arrowok="t"/>
              </v:shape>
            </v:group>
            <v:group style="position:absolute;left:6884;top:-6440;width:8;height:2" coordorigin="6884,-6440" coordsize="8,2">
              <v:shape style="position:absolute;left:6884;top:-6440;width:8;height:2" coordorigin="6884,-6440" coordsize="8,0" path="m6884,-6440l6892,-6440e" filled="false" stroked="true" strokeweight="2.985937pt" strokecolor="#dfdfdf">
                <v:path arrowok="t"/>
              </v:shape>
            </v:group>
            <v:group style="position:absolute;left:6884;top:-6320;width:8;height:2" coordorigin="6884,-6320" coordsize="8,2">
              <v:shape style="position:absolute;left:6884;top:-6320;width:8;height:2" coordorigin="6884,-6320" coordsize="8,0" path="m6884,-6320l6892,-6320e" filled="false" stroked="true" strokeweight="2.985937pt" strokecolor="#dfdfdf">
                <v:path arrowok="t"/>
              </v:shape>
            </v:group>
            <v:group style="position:absolute;left:6884;top:-6201;width:8;height:2" coordorigin="6884,-6201" coordsize="8,2">
              <v:shape style="position:absolute;left:6884;top:-6201;width:8;height:2" coordorigin="6884,-6201" coordsize="8,0" path="m6884,-6201l6892,-6201e" filled="false" stroked="true" strokeweight="2.985937pt" strokecolor="#dfdfdf">
                <v:path arrowok="t"/>
              </v:shape>
            </v:group>
            <v:group style="position:absolute;left:6884;top:-6082;width:8;height:2" coordorigin="6884,-6082" coordsize="8,2">
              <v:shape style="position:absolute;left:6884;top:-6082;width:8;height:2" coordorigin="6884,-6082" coordsize="8,0" path="m6884,-6082l6892,-6082e" filled="false" stroked="true" strokeweight="2.985937pt" strokecolor="#dfdfdf">
                <v:path arrowok="t"/>
              </v:shape>
            </v:group>
            <v:group style="position:absolute;left:6884;top:-5962;width:8;height:2" coordorigin="6884,-5962" coordsize="8,2">
              <v:shape style="position:absolute;left:6884;top:-5962;width:8;height:2" coordorigin="6884,-5962" coordsize="8,0" path="m6884,-5962l6892,-5962e" filled="false" stroked="true" strokeweight="2.985937pt" strokecolor="#dfdfdf">
                <v:path arrowok="t"/>
              </v:shape>
            </v:group>
            <v:group style="position:absolute;left:6884;top:-5843;width:8;height:2" coordorigin="6884,-5843" coordsize="8,2">
              <v:shape style="position:absolute;left:6884;top:-5843;width:8;height:2" coordorigin="6884,-5843" coordsize="8,0" path="m6884,-5843l6892,-5843e" filled="false" stroked="true" strokeweight="2.985937pt" strokecolor="#dfdfdf">
                <v:path arrowok="t"/>
              </v:shape>
            </v:group>
            <v:group style="position:absolute;left:6884;top:-5723;width:8;height:2" coordorigin="6884,-5723" coordsize="8,2">
              <v:shape style="position:absolute;left:6884;top:-5723;width:8;height:2" coordorigin="6884,-5723" coordsize="8,0" path="m6884,-5723l6892,-5723e" filled="false" stroked="true" strokeweight="2.985937pt" strokecolor="#dfdfdf">
                <v:path arrowok="t"/>
              </v:shape>
            </v:group>
            <v:group style="position:absolute;left:6884;top:-5604;width:8;height:2" coordorigin="6884,-5604" coordsize="8,2">
              <v:shape style="position:absolute;left:6884;top:-5604;width:8;height:2" coordorigin="6884,-5604" coordsize="8,0" path="m6884,-5604l6892,-5604e" filled="false" stroked="true" strokeweight="2.985937pt" strokecolor="#dfdfdf">
                <v:path arrowok="t"/>
              </v:shape>
            </v:group>
            <v:group style="position:absolute;left:6884;top:-5484;width:8;height:2" coordorigin="6884,-5484" coordsize="8,2">
              <v:shape style="position:absolute;left:6884;top:-5484;width:8;height:2" coordorigin="6884,-5484" coordsize="8,0" path="m6884,-5484l6892,-5484e" filled="false" stroked="true" strokeweight="2.985937pt" strokecolor="#dfdfdf">
                <v:path arrowok="t"/>
              </v:shape>
            </v:group>
            <v:group style="position:absolute;left:6884;top:-5365;width:8;height:2" coordorigin="6884,-5365" coordsize="8,2">
              <v:shape style="position:absolute;left:6884;top:-5365;width:8;height:2" coordorigin="6884,-5365" coordsize="8,0" path="m6884,-5365l6892,-5365e" filled="false" stroked="true" strokeweight="2.985937pt" strokecolor="#dfdfdf">
                <v:path arrowok="t"/>
              </v:shape>
            </v:group>
            <v:group style="position:absolute;left:6884;top:-5245;width:8;height:2" coordorigin="6884,-5245" coordsize="8,2">
              <v:shape style="position:absolute;left:6884;top:-5245;width:8;height:2" coordorigin="6884,-5245" coordsize="8,0" path="m6884,-5245l6892,-5245e" filled="false" stroked="true" strokeweight="2.985937pt" strokecolor="#dfdfdf">
                <v:path arrowok="t"/>
              </v:shape>
            </v:group>
            <v:group style="position:absolute;left:6884;top:-5126;width:8;height:2" coordorigin="6884,-5126" coordsize="8,2">
              <v:shape style="position:absolute;left:6884;top:-5126;width:8;height:2" coordorigin="6884,-5126" coordsize="8,0" path="m6884,-5126l6892,-5126e" filled="false" stroked="true" strokeweight="2.985937pt" strokecolor="#dfdfdf">
                <v:path arrowok="t"/>
              </v:shape>
            </v:group>
            <v:group style="position:absolute;left:6884;top:-5007;width:8;height:2" coordorigin="6884,-5007" coordsize="8,2">
              <v:shape style="position:absolute;left:6884;top:-5007;width:8;height:2" coordorigin="6884,-5007" coordsize="8,0" path="m6884,-5007l6892,-5007e" filled="false" stroked="true" strokeweight="2.985937pt" strokecolor="#dfdfdf">
                <v:path arrowok="t"/>
              </v:shape>
            </v:group>
            <v:group style="position:absolute;left:6884;top:-4887;width:8;height:2" coordorigin="6884,-4887" coordsize="8,2">
              <v:shape style="position:absolute;left:6884;top:-4887;width:8;height:2" coordorigin="6884,-4887" coordsize="8,0" path="m6884,-4887l6892,-4887e" filled="false" stroked="true" strokeweight="2.985937pt" strokecolor="#dfdfdf">
                <v:path arrowok="t"/>
              </v:shape>
            </v:group>
            <v:group style="position:absolute;left:6884;top:-4768;width:8;height:2" coordorigin="6884,-4768" coordsize="8,2">
              <v:shape style="position:absolute;left:6884;top:-4768;width:8;height:2" coordorigin="6884,-4768" coordsize="8,0" path="m6884,-4768l6892,-4768e" filled="false" stroked="true" strokeweight="2.985937pt" strokecolor="#dfdfdf">
                <v:path arrowok="t"/>
              </v:shape>
            </v:group>
            <v:group style="position:absolute;left:6884;top:-4648;width:8;height:2" coordorigin="6884,-4648" coordsize="8,2">
              <v:shape style="position:absolute;left:6884;top:-4648;width:8;height:2" coordorigin="6884,-4648" coordsize="8,0" path="m6884,-4648l6892,-4648e" filled="false" stroked="true" strokeweight="2.985937pt" strokecolor="#dfdfdf">
                <v:path arrowok="t"/>
              </v:shape>
            </v:group>
            <v:group style="position:absolute;left:6884;top:-4529;width:8;height:2" coordorigin="6884,-4529" coordsize="8,2">
              <v:shape style="position:absolute;left:6884;top:-4529;width:8;height:2" coordorigin="6884,-4529" coordsize="8,0" path="m6884,-4529l6892,-4529e" filled="false" stroked="true" strokeweight="2.985937pt" strokecolor="#dfdfdf">
                <v:path arrowok="t"/>
              </v:shape>
            </v:group>
            <v:group style="position:absolute;left:6884;top:-4409;width:8;height:2" coordorigin="6884,-4409" coordsize="8,2">
              <v:shape style="position:absolute;left:6884;top:-4409;width:8;height:2" coordorigin="6884,-4409" coordsize="8,0" path="m6884,-4409l6892,-4409e" filled="false" stroked="true" strokeweight="2.985937pt" strokecolor="#dfdfdf">
                <v:path arrowok="t"/>
              </v:shape>
            </v:group>
            <v:group style="position:absolute;left:6884;top:-4290;width:8;height:2" coordorigin="6884,-4290" coordsize="8,2">
              <v:shape style="position:absolute;left:6884;top:-4290;width:8;height:2" coordorigin="6884,-4290" coordsize="8,0" path="m6884,-4290l6892,-4290e" filled="false" stroked="true" strokeweight="2.985937pt" strokecolor="#dfdfdf">
                <v:path arrowok="t"/>
              </v:shape>
            </v:group>
            <v:group style="position:absolute;left:6884;top:-4171;width:8;height:2" coordorigin="6884,-4171" coordsize="8,2">
              <v:shape style="position:absolute;left:6884;top:-4171;width:8;height:2" coordorigin="6884,-4171" coordsize="8,0" path="m6884,-4171l6892,-4171e" filled="false" stroked="true" strokeweight="2.985937pt" strokecolor="#dfdfdf">
                <v:path arrowok="t"/>
              </v:shape>
            </v:group>
            <v:group style="position:absolute;left:6884;top:-4051;width:8;height:2" coordorigin="6884,-4051" coordsize="8,2">
              <v:shape style="position:absolute;left:6884;top:-4051;width:8;height:2" coordorigin="6884,-4051" coordsize="8,0" path="m6884,-4051l6892,-4051e" filled="false" stroked="true" strokeweight="2.985937pt" strokecolor="#dfdfdf">
                <v:path arrowok="t"/>
              </v:shape>
            </v:group>
            <v:group style="position:absolute;left:6884;top:-3932;width:8;height:2" coordorigin="6884,-3932" coordsize="8,2">
              <v:shape style="position:absolute;left:6884;top:-3932;width:8;height:2" coordorigin="6884,-3932" coordsize="8,0" path="m6884,-3932l6892,-3932e" filled="false" stroked="true" strokeweight="2.985937pt" strokecolor="#dfdfdf">
                <v:path arrowok="t"/>
              </v:shape>
            </v:group>
            <v:group style="position:absolute;left:6884;top:-3812;width:8;height:2" coordorigin="6884,-3812" coordsize="8,2">
              <v:shape style="position:absolute;left:6884;top:-3812;width:8;height:2" coordorigin="6884,-3812" coordsize="8,0" path="m6884,-3812l6892,-3812e" filled="false" stroked="true" strokeweight="2.985937pt" strokecolor="#dfdfdf">
                <v:path arrowok="t"/>
              </v:shape>
            </v:group>
            <v:group style="position:absolute;left:6884;top:-3693;width:8;height:2" coordorigin="6884,-3693" coordsize="8,2">
              <v:shape style="position:absolute;left:6884;top:-3693;width:8;height:2" coordorigin="6884,-3693" coordsize="8,0" path="m6884,-3693l6892,-3693e" filled="false" stroked="true" strokeweight="2.985937pt" strokecolor="#dfdfdf">
                <v:path arrowok="t"/>
              </v:shape>
            </v:group>
            <v:group style="position:absolute;left:6884;top:-3573;width:8;height:2" coordorigin="6884,-3573" coordsize="8,2">
              <v:shape style="position:absolute;left:6884;top:-3573;width:8;height:2" coordorigin="6884,-3573" coordsize="8,0" path="m6884,-3573l6892,-3573e" filled="false" stroked="true" strokeweight="2.985937pt" strokecolor="#dfdfdf">
                <v:path arrowok="t"/>
              </v:shape>
            </v:group>
            <v:group style="position:absolute;left:6884;top:-3454;width:8;height:2" coordorigin="6884,-3454" coordsize="8,2">
              <v:shape style="position:absolute;left:6884;top:-3454;width:8;height:2" coordorigin="6884,-3454" coordsize="8,0" path="m6884,-3454l6892,-3454e" filled="false" stroked="true" strokeweight="2.985937pt" strokecolor="#dfdfdf">
                <v:path arrowok="t"/>
              </v:shape>
            </v:group>
            <v:group style="position:absolute;left:6884;top:-3334;width:8;height:2" coordorigin="6884,-3334" coordsize="8,2">
              <v:shape style="position:absolute;left:6884;top:-3334;width:8;height:2" coordorigin="6884,-3334" coordsize="8,0" path="m6884,-3334l6892,-3334e" filled="false" stroked="true" strokeweight="2.985937pt" strokecolor="#dfdfdf">
                <v:path arrowok="t"/>
              </v:shape>
            </v:group>
            <v:group style="position:absolute;left:6884;top:-3215;width:8;height:2" coordorigin="6884,-3215" coordsize="8,2">
              <v:shape style="position:absolute;left:6884;top:-3215;width:8;height:2" coordorigin="6884,-3215" coordsize="8,0" path="m6884,-3215l6892,-3215e" filled="false" stroked="true" strokeweight="2.985937pt" strokecolor="#dfdfdf">
                <v:path arrowok="t"/>
              </v:shape>
            </v:group>
            <v:group style="position:absolute;left:6884;top:-3096;width:8;height:2" coordorigin="6884,-3096" coordsize="8,2">
              <v:shape style="position:absolute;left:6884;top:-3096;width:8;height:2" coordorigin="6884,-3096" coordsize="8,0" path="m6884,-3096l6892,-3096e" filled="false" stroked="true" strokeweight="2.985937pt" strokecolor="#dfdfdf">
                <v:path arrowok="t"/>
              </v:shape>
            </v:group>
            <v:group style="position:absolute;left:6884;top:-2976;width:8;height:2" coordorigin="6884,-2976" coordsize="8,2">
              <v:shape style="position:absolute;left:6884;top:-2976;width:8;height:2" coordorigin="6884,-2976" coordsize="8,0" path="m6884,-2976l6892,-2976e" filled="false" stroked="true" strokeweight="2.985937pt" strokecolor="#dfdfdf">
                <v:path arrowok="t"/>
              </v:shape>
            </v:group>
            <v:group style="position:absolute;left:6884;top:-2857;width:8;height:2" coordorigin="6884,-2857" coordsize="8,2">
              <v:shape style="position:absolute;left:6884;top:-2857;width:8;height:2" coordorigin="6884,-2857" coordsize="8,0" path="m6884,-2857l6892,-2857e" filled="false" stroked="true" strokeweight="2.985937pt" strokecolor="#dfdfdf">
                <v:path arrowok="t"/>
              </v:shape>
            </v:group>
            <v:group style="position:absolute;left:6884;top:-2737;width:8;height:2" coordorigin="6884,-2737" coordsize="8,2">
              <v:shape style="position:absolute;left:6884;top:-2737;width:8;height:2" coordorigin="6884,-2737" coordsize="8,0" path="m6884,-2737l6892,-2737e" filled="false" stroked="true" strokeweight="2.985937pt" strokecolor="#dfdfdf">
                <v:path arrowok="t"/>
              </v:shape>
            </v:group>
            <v:group style="position:absolute;left:6884;top:-2618;width:8;height:2" coordorigin="6884,-2618" coordsize="8,2">
              <v:shape style="position:absolute;left:6884;top:-2618;width:8;height:2" coordorigin="6884,-2618" coordsize="8,0" path="m6884,-2618l6892,-2618e" filled="false" stroked="true" strokeweight="2.985937pt" strokecolor="#dfdfdf">
                <v:path arrowok="t"/>
              </v:shape>
            </v:group>
            <v:group style="position:absolute;left:6884;top:-2498;width:8;height:2" coordorigin="6884,-2498" coordsize="8,2">
              <v:shape style="position:absolute;left:6884;top:-2498;width:8;height:2" coordorigin="6884,-2498" coordsize="8,0" path="m6884,-2498l6892,-2498e" filled="false" stroked="true" strokeweight="2.985937pt" strokecolor="#dfdfdf">
                <v:path arrowok="t"/>
              </v:shape>
            </v:group>
            <v:group style="position:absolute;left:6884;top:-2379;width:8;height:2" coordorigin="6884,-2379" coordsize="8,2">
              <v:shape style="position:absolute;left:6884;top:-2379;width:8;height:2" coordorigin="6884,-2379" coordsize="8,0" path="m6884,-2379l6892,-2379e" filled="false" stroked="true" strokeweight="2.985937pt" strokecolor="#dfdfdf">
                <v:path arrowok="t"/>
              </v:shape>
            </v:group>
            <v:group style="position:absolute;left:6884;top:-2260;width:8;height:2" coordorigin="6884,-2260" coordsize="8,2">
              <v:shape style="position:absolute;left:6884;top:-2260;width:8;height:2" coordorigin="6884,-2260" coordsize="8,0" path="m6884,-2260l6892,-2260e" filled="false" stroked="true" strokeweight="2.985937pt" strokecolor="#dfdfdf">
                <v:path arrowok="t"/>
              </v:shape>
            </v:group>
            <v:group style="position:absolute;left:6884;top:-2140;width:8;height:2" coordorigin="6884,-2140" coordsize="8,2">
              <v:shape style="position:absolute;left:6884;top:-2140;width:8;height:2" coordorigin="6884,-2140" coordsize="8,0" path="m6884,-2140l6892,-2140e" filled="false" stroked="true" strokeweight="2.985937pt" strokecolor="#dfdfdf">
                <v:path arrowok="t"/>
              </v:shape>
            </v:group>
            <v:group style="position:absolute;left:6884;top:-2021;width:8;height:2" coordorigin="6884,-2021" coordsize="8,2">
              <v:shape style="position:absolute;left:6884;top:-2021;width:8;height:2" coordorigin="6884,-2021" coordsize="8,0" path="m6884,-2021l6892,-2021e" filled="false" stroked="true" strokeweight="2.985937pt" strokecolor="#dfdfdf">
                <v:path arrowok="t"/>
              </v:shape>
            </v:group>
            <v:group style="position:absolute;left:6884;top:-1901;width:8;height:2" coordorigin="6884,-1901" coordsize="8,2">
              <v:shape style="position:absolute;left:6884;top:-1901;width:8;height:2" coordorigin="6884,-1901" coordsize="8,0" path="m6884,-1901l6892,-1901e" filled="false" stroked="true" strokeweight="2.985937pt" strokecolor="#dfdfdf">
                <v:path arrowok="t"/>
              </v:shape>
            </v:group>
            <v:group style="position:absolute;left:6884;top:-1782;width:8;height:2" coordorigin="6884,-1782" coordsize="8,2">
              <v:shape style="position:absolute;left:6884;top:-1782;width:8;height:2" coordorigin="6884,-1782" coordsize="8,0" path="m6884,-1782l6892,-1782e" filled="false" stroked="true" strokeweight="2.985937pt" strokecolor="#dfdfdf">
                <v:path arrowok="t"/>
              </v:shape>
            </v:group>
            <v:group style="position:absolute;left:6884;top:-1662;width:8;height:2" coordorigin="6884,-1662" coordsize="8,2">
              <v:shape style="position:absolute;left:6884;top:-1662;width:8;height:2" coordorigin="6884,-1662" coordsize="8,0" path="m6884,-1662l6892,-1662e" filled="false" stroked="true" strokeweight="2.985937pt" strokecolor="#dfdfdf">
                <v:path arrowok="t"/>
              </v:shape>
            </v:group>
            <v:group style="position:absolute;left:6884;top:-1543;width:8;height:2" coordorigin="6884,-1543" coordsize="8,2">
              <v:shape style="position:absolute;left:6884;top:-1543;width:8;height:2" coordorigin="6884,-1543" coordsize="8,0" path="m6884,-1543l6892,-1543e" filled="false" stroked="true" strokeweight="2.985937pt" strokecolor="#dfdfdf">
                <v:path arrowok="t"/>
              </v:shape>
            </v:group>
            <v:group style="position:absolute;left:6884;top:-1423;width:8;height:2" coordorigin="6884,-1423" coordsize="8,2">
              <v:shape style="position:absolute;left:6884;top:-1423;width:8;height:2" coordorigin="6884,-1423" coordsize="8,0" path="m6884,-1423l6892,-1423e" filled="false" stroked="true" strokeweight="2.985937pt" strokecolor="#dfdfdf">
                <v:path arrowok="t"/>
              </v:shape>
            </v:group>
            <v:group style="position:absolute;left:8437;top:-6440;width:8;height:2" coordorigin="8437,-6440" coordsize="8,2">
              <v:shape style="position:absolute;left:8437;top:-6440;width:8;height:2" coordorigin="8437,-6440" coordsize="8,0" path="m8437,-6440l8445,-6440e" filled="false" stroked="true" strokeweight="2.985937pt" strokecolor="#dfdfdf">
                <v:path arrowok="t"/>
              </v:shape>
            </v:group>
            <v:group style="position:absolute;left:8437;top:-6320;width:8;height:2" coordorigin="8437,-6320" coordsize="8,2">
              <v:shape style="position:absolute;left:8437;top:-6320;width:8;height:2" coordorigin="8437,-6320" coordsize="8,0" path="m8437,-6320l8445,-6320e" filled="false" stroked="true" strokeweight="2.985937pt" strokecolor="#dfdfdf">
                <v:path arrowok="t"/>
              </v:shape>
            </v:group>
            <v:group style="position:absolute;left:8437;top:-6201;width:8;height:2" coordorigin="8437,-6201" coordsize="8,2">
              <v:shape style="position:absolute;left:8437;top:-6201;width:8;height:2" coordorigin="8437,-6201" coordsize="8,0" path="m8437,-6201l8445,-6201e" filled="false" stroked="true" strokeweight="2.985937pt" strokecolor="#dfdfdf">
                <v:path arrowok="t"/>
              </v:shape>
            </v:group>
            <v:group style="position:absolute;left:8437;top:-6082;width:8;height:2" coordorigin="8437,-6082" coordsize="8,2">
              <v:shape style="position:absolute;left:8437;top:-6082;width:8;height:2" coordorigin="8437,-6082" coordsize="8,0" path="m8437,-6082l8445,-6082e" filled="false" stroked="true" strokeweight="2.985937pt" strokecolor="#dfdfdf">
                <v:path arrowok="t"/>
              </v:shape>
            </v:group>
            <v:group style="position:absolute;left:8437;top:-5962;width:8;height:2" coordorigin="8437,-5962" coordsize="8,2">
              <v:shape style="position:absolute;left:8437;top:-5962;width:8;height:2" coordorigin="8437,-5962" coordsize="8,0" path="m8437,-5962l8445,-5962e" filled="false" stroked="true" strokeweight="2.985937pt" strokecolor="#dfdfdf">
                <v:path arrowok="t"/>
              </v:shape>
            </v:group>
            <v:group style="position:absolute;left:8437;top:-5843;width:8;height:2" coordorigin="8437,-5843" coordsize="8,2">
              <v:shape style="position:absolute;left:8437;top:-5843;width:8;height:2" coordorigin="8437,-5843" coordsize="8,0" path="m8437,-5843l8445,-5843e" filled="false" stroked="true" strokeweight="2.985937pt" strokecolor="#dfdfdf">
                <v:path arrowok="t"/>
              </v:shape>
            </v:group>
            <v:group style="position:absolute;left:8437;top:-5723;width:8;height:2" coordorigin="8437,-5723" coordsize="8,2">
              <v:shape style="position:absolute;left:8437;top:-5723;width:8;height:2" coordorigin="8437,-5723" coordsize="8,0" path="m8437,-5723l8445,-5723e" filled="false" stroked="true" strokeweight="2.985937pt" strokecolor="#dfdfdf">
                <v:path arrowok="t"/>
              </v:shape>
            </v:group>
            <v:group style="position:absolute;left:8437;top:-5604;width:8;height:2" coordorigin="8437,-5604" coordsize="8,2">
              <v:shape style="position:absolute;left:8437;top:-5604;width:8;height:2" coordorigin="8437,-5604" coordsize="8,0" path="m8437,-5604l8445,-5604e" filled="false" stroked="true" strokeweight="2.985937pt" strokecolor="#dfdfdf">
                <v:path arrowok="t"/>
              </v:shape>
            </v:group>
            <v:group style="position:absolute;left:8437;top:-5484;width:8;height:2" coordorigin="8437,-5484" coordsize="8,2">
              <v:shape style="position:absolute;left:8437;top:-5484;width:8;height:2" coordorigin="8437,-5484" coordsize="8,0" path="m8437,-5484l8445,-5484e" filled="false" stroked="true" strokeweight="2.985937pt" strokecolor="#dfdfdf">
                <v:path arrowok="t"/>
              </v:shape>
            </v:group>
            <v:group style="position:absolute;left:8437;top:-5365;width:8;height:2" coordorigin="8437,-5365" coordsize="8,2">
              <v:shape style="position:absolute;left:8437;top:-5365;width:8;height:2" coordorigin="8437,-5365" coordsize="8,0" path="m8437,-5365l8445,-5365e" filled="false" stroked="true" strokeweight="2.985937pt" strokecolor="#dfdfdf">
                <v:path arrowok="t"/>
              </v:shape>
            </v:group>
            <v:group style="position:absolute;left:8437;top:-5245;width:8;height:2" coordorigin="8437,-5245" coordsize="8,2">
              <v:shape style="position:absolute;left:8437;top:-5245;width:8;height:2" coordorigin="8437,-5245" coordsize="8,0" path="m8437,-5245l8445,-5245e" filled="false" stroked="true" strokeweight="2.985937pt" strokecolor="#dfdfdf">
                <v:path arrowok="t"/>
              </v:shape>
            </v:group>
            <v:group style="position:absolute;left:8437;top:-5126;width:8;height:2" coordorigin="8437,-5126" coordsize="8,2">
              <v:shape style="position:absolute;left:8437;top:-5126;width:8;height:2" coordorigin="8437,-5126" coordsize="8,0" path="m8437,-5126l8445,-5126e" filled="false" stroked="true" strokeweight="2.985937pt" strokecolor="#dfdfdf">
                <v:path arrowok="t"/>
              </v:shape>
            </v:group>
            <v:group style="position:absolute;left:8437;top:-5007;width:8;height:2" coordorigin="8437,-5007" coordsize="8,2">
              <v:shape style="position:absolute;left:8437;top:-5007;width:8;height:2" coordorigin="8437,-5007" coordsize="8,0" path="m8437,-5007l8445,-5007e" filled="false" stroked="true" strokeweight="2.985937pt" strokecolor="#dfdfdf">
                <v:path arrowok="t"/>
              </v:shape>
            </v:group>
            <v:group style="position:absolute;left:8437;top:-4887;width:8;height:2" coordorigin="8437,-4887" coordsize="8,2">
              <v:shape style="position:absolute;left:8437;top:-4887;width:8;height:2" coordorigin="8437,-4887" coordsize="8,0" path="m8437,-4887l8445,-4887e" filled="false" stroked="true" strokeweight="2.985937pt" strokecolor="#dfdfdf">
                <v:path arrowok="t"/>
              </v:shape>
            </v:group>
            <v:group style="position:absolute;left:8437;top:-4768;width:8;height:2" coordorigin="8437,-4768" coordsize="8,2">
              <v:shape style="position:absolute;left:8437;top:-4768;width:8;height:2" coordorigin="8437,-4768" coordsize="8,0" path="m8437,-4768l8445,-4768e" filled="false" stroked="true" strokeweight="2.985937pt" strokecolor="#dfdfdf">
                <v:path arrowok="t"/>
              </v:shape>
            </v:group>
            <v:group style="position:absolute;left:8437;top:-4648;width:8;height:2" coordorigin="8437,-4648" coordsize="8,2">
              <v:shape style="position:absolute;left:8437;top:-4648;width:8;height:2" coordorigin="8437,-4648" coordsize="8,0" path="m8437,-4648l8445,-4648e" filled="false" stroked="true" strokeweight="2.985937pt" strokecolor="#dfdfdf">
                <v:path arrowok="t"/>
              </v:shape>
            </v:group>
            <v:group style="position:absolute;left:8437;top:-4529;width:8;height:2" coordorigin="8437,-4529" coordsize="8,2">
              <v:shape style="position:absolute;left:8437;top:-4529;width:8;height:2" coordorigin="8437,-4529" coordsize="8,0" path="m8437,-4529l8445,-4529e" filled="false" stroked="true" strokeweight="2.985937pt" strokecolor="#dfdfdf">
                <v:path arrowok="t"/>
              </v:shape>
            </v:group>
            <v:group style="position:absolute;left:8437;top:-4409;width:8;height:2" coordorigin="8437,-4409" coordsize="8,2">
              <v:shape style="position:absolute;left:8437;top:-4409;width:8;height:2" coordorigin="8437,-4409" coordsize="8,0" path="m8437,-4409l8445,-4409e" filled="false" stroked="true" strokeweight="2.985937pt" strokecolor="#dfdfdf">
                <v:path arrowok="t"/>
              </v:shape>
            </v:group>
            <v:group style="position:absolute;left:8437;top:-4290;width:8;height:2" coordorigin="8437,-4290" coordsize="8,2">
              <v:shape style="position:absolute;left:8437;top:-4290;width:8;height:2" coordorigin="8437,-4290" coordsize="8,0" path="m8437,-4290l8445,-4290e" filled="false" stroked="true" strokeweight="2.985937pt" strokecolor="#dfdfdf">
                <v:path arrowok="t"/>
              </v:shape>
            </v:group>
            <v:group style="position:absolute;left:8437;top:-4171;width:8;height:2" coordorigin="8437,-4171" coordsize="8,2">
              <v:shape style="position:absolute;left:8437;top:-4171;width:8;height:2" coordorigin="8437,-4171" coordsize="8,0" path="m8437,-4171l8445,-4171e" filled="false" stroked="true" strokeweight="2.985937pt" strokecolor="#dfdfdf">
                <v:path arrowok="t"/>
              </v:shape>
            </v:group>
            <v:group style="position:absolute;left:8437;top:-4051;width:8;height:2" coordorigin="8437,-4051" coordsize="8,2">
              <v:shape style="position:absolute;left:8437;top:-4051;width:8;height:2" coordorigin="8437,-4051" coordsize="8,0" path="m8437,-4051l8445,-4051e" filled="false" stroked="true" strokeweight="2.985937pt" strokecolor="#dfdfdf">
                <v:path arrowok="t"/>
              </v:shape>
            </v:group>
            <v:group style="position:absolute;left:8437;top:-3932;width:8;height:2" coordorigin="8437,-3932" coordsize="8,2">
              <v:shape style="position:absolute;left:8437;top:-3932;width:8;height:2" coordorigin="8437,-3932" coordsize="8,0" path="m8437,-3932l8445,-3932e" filled="false" stroked="true" strokeweight="2.985937pt" strokecolor="#dfdfdf">
                <v:path arrowok="t"/>
              </v:shape>
            </v:group>
            <v:group style="position:absolute;left:8437;top:-3812;width:8;height:2" coordorigin="8437,-3812" coordsize="8,2">
              <v:shape style="position:absolute;left:8437;top:-3812;width:8;height:2" coordorigin="8437,-3812" coordsize="8,0" path="m8437,-3812l8445,-3812e" filled="false" stroked="true" strokeweight="2.985937pt" strokecolor="#dfdfdf">
                <v:path arrowok="t"/>
              </v:shape>
            </v:group>
            <v:group style="position:absolute;left:8437;top:-3693;width:8;height:2" coordorigin="8437,-3693" coordsize="8,2">
              <v:shape style="position:absolute;left:8437;top:-3693;width:8;height:2" coordorigin="8437,-3693" coordsize="8,0" path="m8437,-3693l8445,-3693e" filled="false" stroked="true" strokeweight="2.985937pt" strokecolor="#dfdfdf">
                <v:path arrowok="t"/>
              </v:shape>
            </v:group>
            <v:group style="position:absolute;left:8437;top:-3573;width:8;height:2" coordorigin="8437,-3573" coordsize="8,2">
              <v:shape style="position:absolute;left:8437;top:-3573;width:8;height:2" coordorigin="8437,-3573" coordsize="8,0" path="m8437,-3573l8445,-3573e" filled="false" stroked="true" strokeweight="2.985937pt" strokecolor="#dfdfdf">
                <v:path arrowok="t"/>
              </v:shape>
            </v:group>
            <v:group style="position:absolute;left:8437;top:-3454;width:8;height:2" coordorigin="8437,-3454" coordsize="8,2">
              <v:shape style="position:absolute;left:8437;top:-3454;width:8;height:2" coordorigin="8437,-3454" coordsize="8,0" path="m8437,-3454l8445,-3454e" filled="false" stroked="true" strokeweight="2.985937pt" strokecolor="#dfdfdf">
                <v:path arrowok="t"/>
              </v:shape>
            </v:group>
            <v:group style="position:absolute;left:8437;top:-3334;width:8;height:2" coordorigin="8437,-3334" coordsize="8,2">
              <v:shape style="position:absolute;left:8437;top:-3334;width:8;height:2" coordorigin="8437,-3334" coordsize="8,0" path="m8437,-3334l8445,-3334e" filled="false" stroked="true" strokeweight="2.985937pt" strokecolor="#dfdfdf">
                <v:path arrowok="t"/>
              </v:shape>
            </v:group>
            <v:group style="position:absolute;left:8437;top:-3215;width:8;height:2" coordorigin="8437,-3215" coordsize="8,2">
              <v:shape style="position:absolute;left:8437;top:-3215;width:8;height:2" coordorigin="8437,-3215" coordsize="8,0" path="m8437,-3215l8445,-3215e" filled="false" stroked="true" strokeweight="2.985937pt" strokecolor="#dfdfdf">
                <v:path arrowok="t"/>
              </v:shape>
            </v:group>
            <v:group style="position:absolute;left:8437;top:-3096;width:8;height:2" coordorigin="8437,-3096" coordsize="8,2">
              <v:shape style="position:absolute;left:8437;top:-3096;width:8;height:2" coordorigin="8437,-3096" coordsize="8,0" path="m8437,-3096l8445,-3096e" filled="false" stroked="true" strokeweight="2.985937pt" strokecolor="#dfdfdf">
                <v:path arrowok="t"/>
              </v:shape>
            </v:group>
            <v:group style="position:absolute;left:8437;top:-2976;width:8;height:2" coordorigin="8437,-2976" coordsize="8,2">
              <v:shape style="position:absolute;left:8437;top:-2976;width:8;height:2" coordorigin="8437,-2976" coordsize="8,0" path="m8437,-2976l8445,-2976e" filled="false" stroked="true" strokeweight="2.985937pt" strokecolor="#dfdfdf">
                <v:path arrowok="t"/>
              </v:shape>
            </v:group>
            <v:group style="position:absolute;left:8437;top:-2857;width:8;height:2" coordorigin="8437,-2857" coordsize="8,2">
              <v:shape style="position:absolute;left:8437;top:-2857;width:8;height:2" coordorigin="8437,-2857" coordsize="8,0" path="m8437,-2857l8445,-2857e" filled="false" stroked="true" strokeweight="2.985937pt" strokecolor="#dfdfdf">
                <v:path arrowok="t"/>
              </v:shape>
            </v:group>
            <v:group style="position:absolute;left:8437;top:-2737;width:8;height:2" coordorigin="8437,-2737" coordsize="8,2">
              <v:shape style="position:absolute;left:8437;top:-2737;width:8;height:2" coordorigin="8437,-2737" coordsize="8,0" path="m8437,-2737l8445,-2737e" filled="false" stroked="true" strokeweight="2.985937pt" strokecolor="#dfdfdf">
                <v:path arrowok="t"/>
              </v:shape>
            </v:group>
            <v:group style="position:absolute;left:8437;top:-2618;width:8;height:2" coordorigin="8437,-2618" coordsize="8,2">
              <v:shape style="position:absolute;left:8437;top:-2618;width:8;height:2" coordorigin="8437,-2618" coordsize="8,0" path="m8437,-2618l8445,-2618e" filled="false" stroked="true" strokeweight="2.985937pt" strokecolor="#dfdfdf">
                <v:path arrowok="t"/>
              </v:shape>
            </v:group>
            <v:group style="position:absolute;left:8437;top:-2498;width:8;height:2" coordorigin="8437,-2498" coordsize="8,2">
              <v:shape style="position:absolute;left:8437;top:-2498;width:8;height:2" coordorigin="8437,-2498" coordsize="8,0" path="m8437,-2498l8445,-2498e" filled="false" stroked="true" strokeweight="2.985937pt" strokecolor="#dfdfdf">
                <v:path arrowok="t"/>
              </v:shape>
            </v:group>
            <v:group style="position:absolute;left:8437;top:-2379;width:8;height:2" coordorigin="8437,-2379" coordsize="8,2">
              <v:shape style="position:absolute;left:8437;top:-2379;width:8;height:2" coordorigin="8437,-2379" coordsize="8,0" path="m8437,-2379l8445,-2379e" filled="false" stroked="true" strokeweight="2.985937pt" strokecolor="#dfdfdf">
                <v:path arrowok="t"/>
              </v:shape>
            </v:group>
            <v:group style="position:absolute;left:8437;top:-2260;width:8;height:2" coordorigin="8437,-2260" coordsize="8,2">
              <v:shape style="position:absolute;left:8437;top:-2260;width:8;height:2" coordorigin="8437,-2260" coordsize="8,0" path="m8437,-2260l8445,-2260e" filled="false" stroked="true" strokeweight="2.985937pt" strokecolor="#dfdfdf">
                <v:path arrowok="t"/>
              </v:shape>
            </v:group>
            <v:group style="position:absolute;left:8437;top:-2140;width:8;height:2" coordorigin="8437,-2140" coordsize="8,2">
              <v:shape style="position:absolute;left:8437;top:-2140;width:8;height:2" coordorigin="8437,-2140" coordsize="8,0" path="m8437,-2140l8445,-2140e" filled="false" stroked="true" strokeweight="2.985937pt" strokecolor="#dfdfdf">
                <v:path arrowok="t"/>
              </v:shape>
            </v:group>
            <v:group style="position:absolute;left:8437;top:-2021;width:8;height:2" coordorigin="8437,-2021" coordsize="8,2">
              <v:shape style="position:absolute;left:8437;top:-2021;width:8;height:2" coordorigin="8437,-2021" coordsize="8,0" path="m8437,-2021l8445,-2021e" filled="false" stroked="true" strokeweight="2.985937pt" strokecolor="#dfdfdf">
                <v:path arrowok="t"/>
              </v:shape>
            </v:group>
            <v:group style="position:absolute;left:8437;top:-1901;width:8;height:2" coordorigin="8437,-1901" coordsize="8,2">
              <v:shape style="position:absolute;left:8437;top:-1901;width:8;height:2" coordorigin="8437,-1901" coordsize="8,0" path="m8437,-1901l8445,-1901e" filled="false" stroked="true" strokeweight="2.985937pt" strokecolor="#dfdfdf">
                <v:path arrowok="t"/>
              </v:shape>
            </v:group>
            <v:group style="position:absolute;left:8437;top:-1782;width:8;height:2" coordorigin="8437,-1782" coordsize="8,2">
              <v:shape style="position:absolute;left:8437;top:-1782;width:8;height:2" coordorigin="8437,-1782" coordsize="8,0" path="m8437,-1782l8445,-1782e" filled="false" stroked="true" strokeweight="2.985937pt" strokecolor="#dfdfdf">
                <v:path arrowok="t"/>
              </v:shape>
            </v:group>
            <v:group style="position:absolute;left:8437;top:-1662;width:8;height:2" coordorigin="8437,-1662" coordsize="8,2">
              <v:shape style="position:absolute;left:8437;top:-1662;width:8;height:2" coordorigin="8437,-1662" coordsize="8,0" path="m8437,-1662l8445,-1662e" filled="false" stroked="true" strokeweight="2.985937pt" strokecolor="#dfdfdf">
                <v:path arrowok="t"/>
              </v:shape>
            </v:group>
            <v:group style="position:absolute;left:8437;top:-1543;width:8;height:2" coordorigin="8437,-1543" coordsize="8,2">
              <v:shape style="position:absolute;left:8437;top:-1543;width:8;height:2" coordorigin="8437,-1543" coordsize="8,0" path="m8437,-1543l8445,-1543e" filled="false" stroked="true" strokeweight="2.985937pt" strokecolor="#dfdfdf">
                <v:path arrowok="t"/>
              </v:shape>
            </v:group>
            <v:group style="position:absolute;left:8437;top:-1423;width:8;height:2" coordorigin="8437,-1423" coordsize="8,2">
              <v:shape style="position:absolute;left:8437;top:-1423;width:8;height:2" coordorigin="8437,-1423" coordsize="8,0" path="m8437,-1423l8445,-1423e" filled="false" stroked="true" strokeweight="2.985937pt" strokecolor="#dfdfdf">
                <v:path arrowok="t"/>
              </v:shape>
            </v:group>
            <v:group style="position:absolute;left:2223;top:-5969;width:7775;height:4527" coordorigin="2223,-5969" coordsize="7775,4527">
              <v:shape style="position:absolute;left:2223;top:-5969;width:7775;height:4527" coordorigin="2223,-5969" coordsize="7775,4527" path="m2237,-1505l2223,-1522,2291,-1579,2306,-1562,2237,-1505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340,-1591l2325,-1608,2394,-1666,2408,-1649,2340,-159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442,-1678l2428,-1695,2496,-1753,2511,-1736,2442,-167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545,-1765l2531,-1782,2599,-1840,2613,-1823,2545,-1765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645,-1858l2627,-1871,2681,-1943,2699,-1929,2645,-185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726,-1964l2709,-1978,2763,-2049,2781,-2036,2726,-196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808,-2071l2790,-2085,2845,-2156,2862,-2142,2808,-207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890,-2178l2872,-2192,2926,-2263,2944,-2249,2890,-217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2971,-2285l2953,-2298,2998,-2356,3009,-2369,3026,-2354,3021,-2349,3006,-2349,3015,-2342,2971,-2285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015,-2342l3006,-2349,3015,-2342,3015,-2342,3015,-234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015,-2342l3015,-2342,3006,-2349,3021,-2349,3015,-234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015,-2342l3015,-2342,3015,-234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056,-2388l3039,-2403,3099,-2469,3116,-2454,3056,-238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146,-2488l3129,-2503,3189,-2569,3206,-2554,3146,-248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235,-2588l3219,-2603,3279,-2669,3295,-2654,3235,-258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325,-2688l3308,-2703,3368,-2769,3385,-2755,3325,-268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414,-2789l3396,-2803,3451,-2874,3469,-2861,3414,-278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496,-2896l3478,-2910,3533,-2981,3550,-2967,3496,-289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578,-3003l3560,-3016,3614,-3088,3632,-3074,3578,-300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659,-3110l3641,-3123,3696,-3194,3714,-3181,3659,-311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741,-3216l3723,-3230,3777,-3301,3795,-3288,3741,-321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822,-3323l3805,-3337,3859,-3408,3877,-3394,3822,-332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904,-3430l3886,-3443,3941,-3515,3958,-3501,3904,-343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3986,-3537l3968,-3550,4022,-3621,4040,-3608,3986,-353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067,-3643l4049,-3657,4104,-3728,4122,-3714,4067,-364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184,-3797l4171,-3797,4162,-3804,4183,-3836,4202,-3823,4184,-379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162,-3804l4162,-3804,4162,-380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171,-3797l4162,-3804,4162,-3804,4171,-379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149,-3750l4131,-3764,4162,-3804,4162,-3804,4171,-3797,4184,-3797,4180,-3791,4149,-375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227,-3861l4208,-3873,4258,-3947,4276,-3935,4227,-386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301,-3972l4282,-3985,4332,-4059,4351,-4047,4301,-397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376,-4084l4357,-4097,4407,-4171,4425,-4159,4376,-408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450,-4196l4431,-4208,4481,-4283,4500,-4270,4450,-419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525,-4308l4506,-4320,4550,-4386,4557,-4395,4574,-4381,4573,-4380,4559,-4380,4568,-4373,4525,-430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568,-4373l4559,-4380,4568,-4373,4568,-437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568,-4373l4568,-4373,4559,-4380,4573,-4380,4568,-437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568,-4373l4568,-4373,4568,-437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602,-4417l4584,-4430,4638,-4502,4656,-4488,4602,-441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683,-4524l4666,-4537,4720,-4608,4738,-4595,4683,-452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765,-4630l4747,-4644,4802,-4715,4819,-4701,4765,-463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847,-4737l4829,-4751,4883,-4822,4901,-4808,4847,-473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4928,-4844l4910,-4857,4965,-4929,4983,-4915,4928,-484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010,-4951l4992,-4964,5046,-5035,5064,-5022,5010,-495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091,-5057l5074,-5071,5128,-5142,5146,-5128,5091,-505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173,-5164l5155,-5178,5210,-5249,5227,-5235,5173,-516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255,-5271l5237,-5284,5291,-5355,5309,-5342,5255,-527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336,-5377l5318,-5391,5327,-5403,5388,-5451,5402,-5434,5353,-5395,5335,-5395,5342,-5386,5343,-5386,5336,-537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342,-5386l5335,-5395,5344,-5388,5344,-5387,5342,-538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344,-5387l5344,-5388,5335,-5395,5353,-5395,5344,-538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343,-5386l5342,-5386,5344,-5387,5343,-538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437,-5462l5423,-5480,5492,-5536,5506,-5518,5437,-546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541,-5547l5527,-5564,5597,-5620,5611,-5603,5541,-554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646,-5631l5632,-5648,5701,-5705,5715,-5687,5646,-563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751,-5710l5741,-5730,5821,-5770,5831,-5750,5751,-571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871,-5770l5861,-5790,5941,-5830,5951,-5810,5871,-577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5992,-5830l5982,-5850,6062,-5890,6072,-5870,5992,-583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112,-5890l6102,-5910,6108,-5913,6193,-5926,6196,-5904,6185,-5902,6112,-5902,6113,-5891,6115,-5891,6112,-589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113,-5891l6112,-5902,6117,-5892,6115,-5892,6113,-589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115,-5892l6117,-5892,6112,-5902,6185,-5902,6115,-589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115,-5891l6113,-5891,6115,-5892,6115,-589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241,-5911l6237,-5933,6326,-5947,6329,-5925,6241,-591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374,-5931l6370,-5953,6459,-5967,6462,-5945,6374,-593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573,-5901l6498,-5950,6510,-5969,6585,-5920,6573,-590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685,-5828l6610,-5877,6622,-5895,6697,-5846,6685,-582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798,-5754l6723,-5803,6735,-5822,6810,-5773,6798,-575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879,-5701l6835,-5730,6847,-5748,6897,-5716,6901,-5708,6888,-5708,6878,-5704,6879,-570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882,-5699l6879,-5701,6878,-5704,6888,-5708,6882,-569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905,-5699l6882,-5699,6888,-5708,6901,-5708,6905,-569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892,-5673l6879,-5701,6882,-5699,6905,-5699,6913,-5683,6892,-567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6950,-5552l6912,-5633,6932,-5642,6970,-5561,6950,-555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007,-5430l6969,-5511,6989,-5521,7027,-5440,7007,-543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065,-5309l7026,-5390,7047,-5399,7085,-5318,7065,-530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122,-5187l7084,-5268,7104,-5278,7142,-5197,7122,-518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180,-5066l7141,-5147,7161,-5156,7200,-5075,7180,-506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237,-4944l7199,-5025,7219,-5035,7257,-4954,7237,-494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266,-4883l7256,-4904,7276,-4913,7287,-4892,7288,-4887,7276,-4887,7266,-4883,7266,-488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266,-4882l7266,-4883,7276,-4887,7266,-488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290,-4882l7266,-4882,7276,-4887,7288,-4887,7290,-488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291,-4822l7266,-4883,7266,-4882,7290,-4882,7311,-4830,7291,-482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341,-4697l7308,-4780,7328,-4789,7362,-4706,7341,-469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392,-4573l7358,-4656,7379,-4664,7413,-4581,7392,-457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442,-4448l7409,-4531,7429,-4540,7463,-4457,7442,-444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493,-4324l7459,-4407,7480,-4415,7514,-4332,7493,-432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544,-4199l7510,-4282,7531,-4291,7564,-4208,7544,-419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594,-4075l7560,-4158,7581,-4166,7615,-4083,7594,-4075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645,-3950l7611,-4033,7632,-4042,7666,-3959,7645,-395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695,-3826l7662,-3909,7682,-3917,7716,-3834,7695,-382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746,-3702l7712,-3785,7733,-3793,7767,-3710,7746,-370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796,-3577l7763,-3660,7784,-3668,7817,-3585,7796,-357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847,-3453l7813,-3536,7834,-3544,7868,-3461,7847,-345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898,-3328l7864,-3411,7885,-3419,7918,-3336,7898,-332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948,-3204l7914,-3287,7935,-3295,7969,-3212,7948,-320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7999,-3079l7965,-3162,7986,-3171,8020,-3088,7999,-307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054,-2954l8043,-2971,8016,-3038,8036,-3046,8062,-2983,8062,-2983,8053,-2976,8066,-2976,8072,-2967,8054,-2954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053,-2976l8062,-2983,8063,-2982,8063,-2980,8053,-297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063,-2982l8062,-2983,8062,-2983,8063,-298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066,-2976l8053,-2976,8063,-2980,8063,-2982,8066,-297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130,-2843l8079,-2917,8098,-2930,8148,-2856,8130,-284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206,-2733l8155,-2807,8174,-2819,8224,-2745,8206,-273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282,-2622l8231,-2696,8250,-2708,8300,-2634,8282,-2622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357,-2511l8307,-2585,8325,-2597,8376,-2523,8357,-251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434,-2399l8432,-2402,8383,-2474,8401,-2486,8449,-2416,8441,-2409,8446,-2409,8434,-239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441,-2409l8449,-2416,8450,-2416,8450,-2415,8441,-240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450,-2416l8449,-2416,8450,-241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446,-2409l8441,-2409,8450,-2415,8450,-2416,8451,-2414,8446,-240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522,-2298l8464,-2365,8481,-2380,8539,-2312,8522,-2298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610,-2196l8552,-2264,8569,-2278,8627,-2211,8610,-2196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698,-2095l8640,-2162,8657,-2177,8715,-2109,8698,-2095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786,-1993l8728,-2061,8745,-2075,8803,-2008,8786,-199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892,-1907l8822,-1952,8816,-1959,8833,-1974,8836,-1970,8835,-1970,8829,-1961,8849,-1961,8904,-1925,8892,-190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829,-1961l8835,-1970,8836,-1969,8837,-1968,8829,-196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836,-1969l8835,-1970,8836,-1970,8836,-196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8849,-1961l8829,-1961,8837,-1968,8836,-1969,8849,-196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004,-1833l8929,-1882,8942,-1901,9016,-1852,9004,-183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117,-1759l9042,-1809,9054,-1827,9129,-1778,9117,-1759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235,-1690l9212,-1697,9154,-1735,9166,-1754,9221,-1718,9220,-1718,9217,-1707,9240,-1707,9235,-1690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217,-1707l9220,-1718,9222,-1717,9223,-1717,9217,-170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222,-1717l9220,-1718,9221,-1718,9222,-171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240,-1707l9217,-1707,9223,-1717,9222,-1717,9241,-1711,9240,-170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363,-1651l9277,-1677,9284,-1698,9370,-1672,9363,-165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491,-1611l9406,-1637,9412,-1659,9498,-1632,9491,-161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602,-1577l9534,-1598,9541,-1619,9609,-1598,9627,-1592,9625,-1588,9605,-1588,9602,-157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602,-1577l9602,-1577,9605,-1588,9602,-157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621,-1577l9602,-1577,9605,-1588,9625,-1588,9621,-157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619,-1571l9602,-1577,9621,-1577,9619,-1571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746,-1527l9662,-1556,9669,-1578,9754,-1548,9746,-1527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873,-1483l9789,-1512,9796,-1534,9881,-1504,9873,-1483xe" filled="true" fillcolor="#878787" stroked="false">
                <v:path arrowok="t"/>
                <v:fill type="solid"/>
              </v:shape>
              <v:shape style="position:absolute;left:2223;top:-5969;width:7775;height:4527" coordorigin="2223,-5969" coordsize="7775,4527" path="m9990,-1443l9916,-1468,9923,-1490,9997,-1464,9990,-1443xe" filled="true" fillcolor="#878787" stroked="false">
                <v:path arrowok="t"/>
                <v:fill type="solid"/>
              </v:shape>
            </v:group>
            <v:group style="position:absolute;left:2544;top:-1901;width:150;height:150" coordorigin="2544,-1901" coordsize="150,150">
              <v:shape style="position:absolute;left:2544;top:-1901;width:150;height:150" coordorigin="2544,-1901" coordsize="150,150" path="m2628,-1752l2608,-1752,2599,-1754,2545,-1807,2544,-1817,2544,-1836,2581,-1892,2608,-1901,2628,-1901,2683,-1864,2693,-1836,2693,-1817,2656,-1761,2628,-1752xe" filled="true" fillcolor="#1a1a1a" stroked="false">
                <v:path arrowok="t"/>
                <v:fill type="solid"/>
              </v:shape>
            </v:group>
            <v:group style="position:absolute;left:3320;top:-2185;width:150;height:150" coordorigin="3320,-2185" coordsize="150,150">
              <v:shape style="position:absolute;left:3320;top:-2185;width:150;height:150" coordorigin="3320,-2185" coordsize="150,150" path="m3404,-2036l3385,-2036,3375,-2038,3322,-2091,3320,-2100,3320,-2120,3357,-2175,3385,-2185,3404,-2185,3460,-2148,3469,-2120,3469,-2100,3432,-2045,3404,-2036xe" filled="true" fillcolor="#1a1a1a" stroked="false">
                <v:path arrowok="t"/>
                <v:fill type="solid"/>
              </v:shape>
            </v:group>
            <v:group style="position:absolute;left:4096;top:-3275;width:150;height:150" coordorigin="4096,-3275" coordsize="150,150">
              <v:shape style="position:absolute;left:4096;top:-3275;width:150;height:150" coordorigin="4096,-3275" coordsize="150,150" path="m4181,-3125l4161,-3125,4152,-3127,4098,-3181,4096,-3190,4096,-3210,4133,-3265,4161,-3275,4181,-3275,4236,-3238,4246,-3210,4246,-3190,4209,-3135,4181,-3125xe" filled="true" fillcolor="#1a1a1a" stroked="false">
                <v:path arrowok="t"/>
                <v:fill type="solid"/>
              </v:shape>
            </v:group>
            <v:group style="position:absolute;left:4873;top:-4350;width:150;height:150" coordorigin="4873,-4350" coordsize="150,150">
              <v:shape style="position:absolute;left:4873;top:-4350;width:150;height:150" coordorigin="4873,-4350" coordsize="150,150" path="m4957,-4200l4937,-4200,4928,-4202,4875,-4256,4873,-4265,4873,-4285,4910,-4340,4937,-4350,4957,-4350,5012,-4313,5022,-4285,5022,-4265,4985,-4210,4957,-4200xe" filled="true" fillcolor="#1a1a1a" stroked="false">
                <v:path arrowok="t"/>
                <v:fill type="solid"/>
              </v:shape>
            </v:group>
            <v:group style="position:absolute;left:5649;top:-5798;width:150;height:150" coordorigin="5649,-5798" coordsize="150,150">
              <v:shape style="position:absolute;left:5649;top:-5798;width:150;height:150" coordorigin="5649,-5798" coordsize="150,150" path="m5734,-5649l5714,-5649,5704,-5650,5651,-5704,5649,-5713,5649,-5733,5686,-5788,5714,-5798,5734,-5798,5789,-5761,5798,-5733,5798,-5713,5761,-5658,5734,-5649xe" filled="true" fillcolor="#1a1a1a" stroked="false">
                <v:path arrowok="t"/>
                <v:fill type="solid"/>
              </v:shape>
            </v:group>
            <v:group style="position:absolute;left:6425;top:-6007;width:150;height:150" coordorigin="6425,-6007" coordsize="150,150">
              <v:shape style="position:absolute;left:6425;top:-6007;width:150;height:150" coordorigin="6425,-6007" coordsize="150,150" path="m6510,-5858l6490,-5858,6481,-5860,6427,-5913,6425,-5922,6425,-5942,6462,-5997,6490,-6007,6510,-6007,6565,-5970,6575,-5942,6575,-5922,6538,-5867,6510,-5858xe" filled="true" fillcolor="#bf382a" stroked="false">
                <v:path arrowok="t"/>
                <v:fill type="solid"/>
              </v:shape>
            </v:group>
            <v:group style="position:absolute;left:6425;top:-6007;width:150;height:150" coordorigin="6425,-6007" coordsize="150,150">
              <v:shape style="position:absolute;left:6425;top:-6007;width:150;height:150" coordorigin="6425,-6007" coordsize="150,150" path="m6575,-5932l6575,-5922,6573,-5913,6569,-5904,6565,-5895,6529,-5863,6519,-5860,6510,-5858,6500,-5858,6490,-5858,6481,-5860,6471,-5863,6462,-5867,6454,-5872,6447,-5879,6440,-5886,6435,-5895,6431,-5904,6427,-5913,6425,-5922,6425,-5932,6425,-5942,6447,-5985,6454,-5992,6462,-5997,6471,-6001,6481,-6005,6490,-6007,6500,-6007,6510,-6007,6519,-6005,6529,-6001,6538,-5997,6569,-5961,6573,-5952,6575,-5942,6575,-5932xe" filled="false" stroked="true" strokeweight="1.492969pt" strokecolor="#bf382a">
                <v:path arrowok="t"/>
              </v:shape>
            </v:group>
            <v:group style="position:absolute;left:7202;top:-4141;width:150;height:150" coordorigin="7202,-4141" coordsize="150,150">
              <v:shape style="position:absolute;left:7202;top:-4141;width:150;height:150" coordorigin="7202,-4141" coordsize="150,150" path="m7286,-3991l7266,-3991,7257,-3993,7204,-4047,7202,-4056,7202,-4076,7239,-4131,7266,-4141,7286,-4141,7341,-4104,7351,-4076,7351,-4056,7314,-4001,7286,-3991xe" filled="true" fillcolor="#1a1a1a" stroked="false">
                <v:path arrowok="t"/>
                <v:fill type="solid"/>
              </v:shape>
            </v:group>
            <v:group style="position:absolute;left:7978;top:-2648;width:150;height:150" coordorigin="7978,-2648" coordsize="150,150">
              <v:shape style="position:absolute;left:7978;top:-2648;width:150;height:150" coordorigin="7978,-2648" coordsize="150,150" path="m8063,-2498l8043,-2498,8033,-2500,7980,-2554,7978,-2563,7978,-2583,8015,-2638,8043,-2648,8063,-2648,8118,-2611,8127,-2583,8127,-2563,8090,-2508,8063,-2498xe" filled="true" fillcolor="#1a1a1a" stroked="false">
                <v:path arrowok="t"/>
                <v:fill type="solid"/>
              </v:shape>
            </v:group>
            <v:group style="position:absolute;left:8754;top:-2006;width:150;height:150" coordorigin="8754,-2006" coordsize="150,150">
              <v:shape style="position:absolute;left:8754;top:-2006;width:150;height:150" coordorigin="8754,-2006" coordsize="150,150" path="m8839,-1856l8819,-1856,8810,-1858,8756,-1912,8754,-1921,8754,-1941,8791,-1996,8819,-2006,8839,-2006,8894,-1969,8904,-1941,8904,-1921,8867,-1866,8839,-1856xe" filled="true" fillcolor="#1a1a1a" stroked="false">
                <v:path arrowok="t"/>
                <v:fill type="solid"/>
              </v:shape>
            </v:group>
            <v:group style="position:absolute;left:9531;top:-1722;width:150;height:150" coordorigin="9531,-1722" coordsize="150,150">
              <v:shape style="position:absolute;left:9531;top:-1722;width:150;height:150" coordorigin="9531,-1722" coordsize="150,150" path="m9615,-1573l9595,-1573,9586,-1575,9533,-1628,9531,-1638,9531,-1657,9568,-1713,9595,-1722,9615,-1722,9671,-1685,9680,-1657,9680,-1638,9643,-1582,9615,-1573xe" filled="true" fillcolor="#1a1a1a" stroked="false">
                <v:path arrowok="t"/>
                <v:fill type="solid"/>
              </v:shape>
            </v:group>
            <v:group style="position:absolute;left:6310;top:-6123;width:381;height:380" coordorigin="6310,-6123" coordsize="381,380">
              <v:shape style="position:absolute;left:6310;top:-6123;width:381;height:380" coordorigin="6310,-6123" coordsize="381,380" path="m6654,-5820l6632,-5828,6643,-5844,6653,-5862,6674,-5855,6665,-5837,6654,-5820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595,-5767l6577,-5783,6595,-5793,6610,-5806,6627,-5791,6611,-5778,6595,-5767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519,-5743l6510,-5765,6530,-5767,6549,-5772,6558,-5751,6539,-5746,6519,-5743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481,-5743l6461,-5746,6441,-5751,6441,-5775,6460,-5769,6480,-5765,6481,-5743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405,-5767l6388,-5778,6372,-5791,6382,-5813,6397,-5799,6414,-5788,6405,-5767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345,-5821l6335,-5838,6326,-5856,6344,-5871,6352,-5853,6363,-5836,6345,-5821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313,-5894l6311,-5907,6310,-5919,6310,-5940,6332,-5940,6332,-5935,6332,-5921,6333,-5910,6335,-5899,6313,-5894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336,-5970l6314,-5972,6319,-5991,6326,-6010,6350,-6007,6342,-5989,6336,-5970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366,-6034l6346,-6045,6359,-6060,6373,-6074,6394,-6062,6379,-6049,6366,-6034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419,-6080l6406,-6098,6424,-6107,6443,-6114,6456,-6094,6437,-6088,6419,-6080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484,-6099l6482,-6122,6488,-6122,6494,-6123,6509,-6123,6519,-6122,6528,-6121,6525,-6100,6495,-6100,6489,-6100,6484,-6099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525,-6098l6516,-6100,6508,-6100,6525,-6100,6525,-6098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591,-6074l6573,-6084,6554,-6091,6559,-6113,6578,-6106,6596,-6097,6591,-6074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641,-6024l6629,-6040,6615,-6055,6628,-6073,6642,-6059,6655,-6043,6641,-6024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666,-5958l6662,-5978,6655,-5997,6674,-6008,6682,-5990,6687,-5970,6666,-5958xe" filled="true" fillcolor="#bf382a" stroked="false">
                <v:path arrowok="t"/>
                <v:fill type="solid"/>
              </v:shape>
              <v:shape style="position:absolute;left:6310;top:-6123;width:381;height:380" coordorigin="6310,-6123" coordsize="381,380" path="m6663,-5891l6667,-5911,6668,-5931,6690,-5932,6689,-5912,6686,-5892,6663,-5891xe" filled="true" fillcolor="#bf382a" stroked="false">
                <v:path arrowok="t"/>
                <v:fill type="solid"/>
              </v:shape>
            </v:group>
            <v:group style="position:absolute;left:6500;top:-6350;width:2;height:239" coordorigin="6500,-6350" coordsize="2,239">
              <v:shape style="position:absolute;left:6500;top:-6350;width:2;height:239" coordorigin="6500,-6350" coordsize="0,239" path="m6500,-6111l6500,-6350e" filled="false" stroked="true" strokeweight=".746484pt" strokecolor="#bf382a">
                <v:path arrowok="t"/>
              </v:shape>
            </v:group>
            <v:group style="position:absolute;left:7694;top:-632;width:120;height:120" coordorigin="7694,-632" coordsize="120,120">
              <v:shape style="position:absolute;left:7694;top:-632;width:120;height:120" coordorigin="7694,-632" coordsize="120,120" path="m7762,-513l7746,-513,7739,-514,7696,-557,7694,-565,7694,-580,7739,-631,7746,-632,7762,-632,7812,-588,7814,-580,7814,-565,7770,-514,7762,-513xe" filled="true" fillcolor="#1a1a1a" stroked="false">
                <v:path arrowok="t"/>
                <v:fill type="solid"/>
              </v:shape>
              <v:shape style="position:absolute;left:1916;top:-6542;width:165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80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5669;top:-6481;width:1662;height:186" type="#_x0000_t202" filled="false" stroked="false">
                <v:textbox inset="0,0,0,0">
                  <w:txbxContent>
                    <w:p>
                      <w:pPr>
                        <w:spacing w:line="9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Noto Sans SC" w:hAnsi="Noto Sans SC" w:cs="Noto Sans SC" w:eastAsia="Noto Sans SC"/>
                          <w:color w:val="BF382A"/>
                          <w:w w:val="91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spacing w:val="-4"/>
                          <w:w w:val="9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w w:val="91"/>
                          <w:sz w:val="18"/>
                          <w:szCs w:val="18"/>
                        </w:rPr>
                        <w:t>ak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spacing w:val="-4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w w:val="91"/>
                          <w:sz w:val="18"/>
                          <w:szCs w:val="18"/>
                        </w:rPr>
                        <w:t>K</w:t>
                      </w:r>
                      <w:r>
                        <w:rPr>
                          <w:rFonts w:ascii="Arial" w:hAnsi="Arial" w:cs="Arial" w:eastAsia="Arial"/>
                          <w:color w:val="BF382A"/>
                          <w:w w:val="186"/>
                          <w:sz w:val="16"/>
                          <w:szCs w:val="16"/>
                        </w:rPr>
                        <w:t>≈</w:t>
                      </w:r>
                      <w:r>
                        <w:rPr>
                          <w:rFonts w:ascii="Arial" w:hAnsi="Arial" w:cs="Arial" w:eastAsia="Arial"/>
                          <w:color w:val="BF382A"/>
                          <w:w w:val="102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w w:val="91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Arial" w:hAnsi="Arial" w:cs="Arial" w:eastAsia="Arial"/>
                          <w:color w:val="BF382A"/>
                          <w:w w:val="102"/>
                          <w:sz w:val="16"/>
                          <w:szCs w:val="16"/>
                        </w:rPr>
                        <w:t>55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w w:val="91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spacing w:val="-4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w w:val="91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Arial" w:hAnsi="Arial" w:cs="Arial" w:eastAsia="Arial"/>
                          <w:color w:val="BF382A"/>
                          <w:w w:val="186"/>
                          <w:sz w:val="16"/>
                          <w:szCs w:val="16"/>
                        </w:rPr>
                        <w:t>≈</w:t>
                      </w:r>
                      <w:r>
                        <w:rPr>
                          <w:rFonts w:ascii="Arial" w:hAnsi="Arial" w:cs="Arial" w:eastAsia="Arial"/>
                          <w:color w:val="BF382A"/>
                          <w:w w:val="102"/>
                          <w:sz w:val="16"/>
                          <w:szCs w:val="16"/>
                        </w:rPr>
                        <w:t>71</w:t>
                      </w:r>
                      <w:r>
                        <w:rPr>
                          <w:rFonts w:ascii="Noto Sans SC" w:hAnsi="Noto Sans SC" w:cs="Noto Sans SC" w:eastAsia="Noto Sans SC"/>
                          <w:color w:val="BF382A"/>
                          <w:w w:val="91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Arial" w:hAnsi="Arial" w:cs="Arial" w:eastAsia="Arial"/>
                          <w:color w:val="BF382A"/>
                          <w:w w:val="102"/>
                          <w:sz w:val="16"/>
                          <w:szCs w:val="16"/>
                        </w:rPr>
                        <w:t>5</w:t>
                      </w:r>
                      <w:r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2166;top:-5768;width:1622;height:203" type="#_x0000_t202" filled="false" stroked="false">
                <v:textbox inset="0,0,0,0">
                  <w:txbxContent>
                    <w:p>
                      <w:pPr>
                        <w:spacing w:line="10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3"/>
                          <w:w w:val="89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esou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3"/>
                          <w:w w:val="89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5"/>
                          <w:w w:val="89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3"/>
                          <w:w w:val="89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3"/>
                          <w:w w:val="89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city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999999"/>
                          <w:w w:val="99"/>
                          <w:sz w:val="18"/>
                          <w:szCs w:val="18"/>
                        </w:rPr>
                        <w:t>→</w:t>
                      </w:r>
                      <w:r>
                        <w:rPr>
                          <w:rFonts w:ascii="Arial" w:hAnsi="Arial" w:cs="Arial" w:eastAsia="Arial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shape>
              <v:shape style="position:absolute;left:8055;top:-5768;width:1788;height:203" type="#_x0000_t202" filled="false" stroked="false">
                <v:textbox inset="0,0,0,0">
                  <w:txbxContent>
                    <w:p>
                      <w:pPr>
                        <w:spacing w:line="102" w:lineRule="exact" w:before="0"/>
                        <w:ind w:left="0" w:right="0" w:firstLine="0"/>
                        <w:jc w:val="left"/>
                        <w:rPr>
                          <w:rFonts w:ascii="Noto Sans SC" w:hAnsi="Noto Sans SC" w:cs="Noto Sans SC" w:eastAsia="Noto Sans SC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eastAsia="Arial"/>
                          <w:color w:val="999999"/>
                          <w:w w:val="99"/>
                          <w:sz w:val="18"/>
                          <w:szCs w:val="18"/>
                        </w:rPr>
                        <w:t>←</w:t>
                      </w:r>
                      <w:r>
                        <w:rPr>
                          <w:rFonts w:ascii="Arial" w:hAnsi="Arial" w:cs="Arial" w:eastAsia="Arial"/>
                          <w:color w:val="999999"/>
                          <w:spacing w:val="-10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niche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2"/>
                          <w:w w:val="89"/>
                          <w:sz w:val="20"/>
                          <w:szCs w:val="20"/>
                        </w:rPr>
                        <w:t>ov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erlap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spacing w:val="-3"/>
                          <w:w w:val="89"/>
                          <w:sz w:val="20"/>
                          <w:szCs w:val="20"/>
                        </w:rPr>
                        <w:t>z</w:t>
                      </w:r>
                      <w:r>
                        <w:rPr>
                          <w:rFonts w:ascii="Noto Sans SC" w:hAnsi="Noto Sans SC" w:cs="Noto Sans SC" w:eastAsia="Noto Sans SC"/>
                          <w:color w:val="999999"/>
                          <w:w w:val="89"/>
                          <w:sz w:val="20"/>
                          <w:szCs w:val="20"/>
                        </w:rPr>
                        <w:t>one</w:t>
                      </w:r>
                      <w:r>
                        <w:rPr>
                          <w:rFonts w:ascii="Noto Sans SC" w:hAnsi="Noto Sans SC" w:cs="Noto Sans SC" w:eastAsia="Noto Sans SC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shape>
              <v:shape style="position:absolute;left:1916;top:-5273;width:165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60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1916;top:-4004;width:165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40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1916;top:-2735;width:165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20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1999;top:-1466;width:83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0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2189;top:-1257;width:83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0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3680;top:-1257;width:206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0.2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5233;top:-1257;width:206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0.4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6785;top:-1257;width:206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0.6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8338;top:-1257;width:206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0.8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9891;top:-1257;width:206;height:165" type="#_x0000_t20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102"/>
                          <w:sz w:val="16"/>
                        </w:rPr>
                        <w:t>1.0</w:t>
                      </w:r>
                      <w:r>
                        <w:rPr>
                          <w:rFonts w:ascii="Times New Roman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5053;top:-921;width:2118;height:226" type="#_x0000_t202" filled="false" stroked="false"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rFonts w:ascii="Noto Sans SC" w:hAnsi="Noto Sans SC" w:cs="Noto Sans SC" w:eastAsia="Noto Sans SC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Trebuchet MS" w:eastAsia="Trebuchet MS"/>
                          <w:i/>
                          <w:color w:val="333333"/>
                          <w:w w:val="98"/>
                          <w:sz w:val="22"/>
                          <w:szCs w:val="22"/>
                        </w:rPr>
                        <w:t>K</w:t>
                      </w:r>
                      <w:r>
                        <w:rPr>
                          <w:rFonts w:ascii="Trebuchet MS" w:hAnsi="Trebuchet MS" w:cs="Trebuchet MS" w:eastAsia="Trebuchet MS"/>
                          <w:i/>
                          <w:color w:val="333333"/>
                          <w:spacing w:val="-2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w w:val="88"/>
                          <w:sz w:val="22"/>
                          <w:szCs w:val="22"/>
                        </w:rPr>
                        <w:t>(ene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spacing w:val="-3"/>
                          <w:w w:val="88"/>
                          <w:sz w:val="22"/>
                          <w:szCs w:val="22"/>
                        </w:rPr>
                        <w:t>r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spacing w:val="2"/>
                          <w:w w:val="88"/>
                          <w:sz w:val="22"/>
                          <w:szCs w:val="22"/>
                        </w:rPr>
                        <w:t>g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w w:val="88"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spacing w:val="-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w w:val="88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Arial" w:hAnsi="Arial" w:cs="Arial" w:eastAsia="Arial"/>
                          <w:color w:val="333333"/>
                          <w:w w:val="124"/>
                          <w:sz w:val="19"/>
                          <w:szCs w:val="19"/>
                        </w:rPr>
                        <w:t>ﬃ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w w:val="88"/>
                          <w:sz w:val="22"/>
                          <w:szCs w:val="22"/>
                        </w:rPr>
                        <w:t>ciency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spacing w:val="-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Trebuchet MS" w:hAnsi="Trebuchet MS" w:cs="Trebuchet MS" w:eastAsia="Trebuchet MS"/>
                          <w:i/>
                          <w:color w:val="333333"/>
                          <w:w w:val="92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w w:val="88"/>
                          <w:sz w:val="22"/>
                          <w:szCs w:val="22"/>
                        </w:rPr>
                        <w:t>/</w:t>
                      </w:r>
                      <w:r>
                        <w:rPr>
                          <w:rFonts w:ascii="Trebuchet MS" w:hAnsi="Trebuchet MS" w:cs="Trebuchet MS" w:eastAsia="Trebuchet MS"/>
                          <w:i/>
                          <w:color w:val="333333"/>
                          <w:w w:val="96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Noto Sans SC" w:hAnsi="Noto Sans SC" w:cs="Noto Sans SC" w:eastAsia="Noto Sans SC"/>
                          <w:color w:val="333333"/>
                          <w:w w:val="88"/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rFonts w:ascii="Noto Sans SC" w:hAnsi="Noto Sans SC" w:cs="Noto Sans SC" w:eastAsia="Noto Sans SC"/>
                          <w:sz w:val="22"/>
                          <w:szCs w:val="22"/>
                        </w:rPr>
                      </w:r>
                    </w:p>
                  </w:txbxContent>
                </v:textbox>
                <w10:wrap type="none"/>
              </v:shape>
              <v:shape style="position:absolute;left:7873;top:-633;width:2136;height:150" type="#_x0000_t202" filled="false" stroked="false">
                <v:textbox inset="0,0,0,0">
                  <w:txbxContent>
                    <w:p>
                      <w:pPr>
                        <w:tabs>
                          <w:tab w:pos="1522" w:val="left" w:leader="none"/>
                        </w:tabs>
                        <w:spacing w:line="14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M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ea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n</w:t>
                      </w:r>
                      <w:r>
                        <w:rPr>
                          <w:rFonts w:ascii="Times New Roman"/>
                          <w:color w:val="666666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T</w:t>
                      </w:r>
                      <w:r>
                        <w:rPr>
                          <w:rFonts w:ascii="Times New Roman"/>
                          <w:color w:val="666666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p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e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r</w:t>
                      </w:r>
                      <w:r>
                        <w:rPr>
                          <w:rFonts w:ascii="Times New Roman"/>
                          <w:color w:val="666666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i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n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t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e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  <w:t>rv</w:t>
                      </w:r>
                      <w:r>
                        <w:rPr>
                          <w:rFonts w:ascii="Times New Roman"/>
                          <w:color w:val="666666"/>
                          <w:w w:val="99"/>
                          <w:sz w:val="15"/>
                        </w:rPr>
                      </w:r>
                      <w:r>
                        <w:rPr>
                          <w:rFonts w:ascii="Times New Roman"/>
                          <w:strike/>
                          <w:color w:val="666666"/>
                          <w:w w:val="99"/>
                          <w:sz w:val="15"/>
                        </w:rPr>
                        <w:t>a</w:t>
                      </w:r>
                      <w:r>
                        <w:rPr>
                          <w:rFonts w:ascii="Times New Roman"/>
                          <w:strike/>
                          <w:color w:val="666666"/>
                          <w:w w:val="99"/>
                          <w:sz w:val="15"/>
                        </w:rPr>
                        <w:t>l</w:t>
                      </w:r>
                      <w:r>
                        <w:rPr>
                          <w:rFonts w:ascii="Times New Roman"/>
                          <w:strike/>
                          <w:color w:val="666666"/>
                          <w:w w:val="99"/>
                          <w:sz w:val="15"/>
                        </w:rPr>
                        <w:t> 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w w:val="99"/>
                          <w:sz w:val="15"/>
                        </w:rPr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sz w:val="15"/>
                        </w:rPr>
                        <w:tab/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spacing w:val="-6"/>
                          <w:w w:val="99"/>
                          <w:sz w:val="15"/>
                        </w:rPr>
                        <w:t>T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w w:val="99"/>
                          <w:sz w:val="15"/>
                        </w:rPr>
                        <w:t>r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w w:val="99"/>
                          <w:sz w:val="15"/>
                        </w:rPr>
                        <w:t>e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w w:val="99"/>
                          <w:sz w:val="15"/>
                        </w:rPr>
                        <w:t>nd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w w:val="99"/>
                          <w:sz w:val="15"/>
                        </w:rPr>
                        <w:t>li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w w:val="99"/>
                          <w:sz w:val="15"/>
                        </w:rPr>
                        <w:t>n</w:t>
                      </w:r>
                      <w:r>
                        <w:rPr>
                          <w:rFonts w:ascii="Times New Roman"/>
                          <w:strike w:val="0"/>
                          <w:color w:val="666666"/>
                          <w:w w:val="99"/>
                          <w:sz w:val="15"/>
                        </w:rPr>
                        <w:t>e</w:t>
                      </w:r>
                      <w:r>
                        <w:rPr>
                          <w:rFonts w:ascii="Times New Roman"/>
                          <w:strike w:val="0"/>
                          <w:sz w:val="15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Figure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1: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Inverted‑U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K‑T</w:t>
      </w:r>
      <w:r>
        <w:rPr>
          <w:rFonts w:ascii="Times New Roman" w:hAnsi="Times New Roman" w:cs="Times New Roman" w:eastAsia="Times New Roman"/>
          <w:color w:val="545454"/>
          <w:spacing w:val="-16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relation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simulation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results.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Black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dots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are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mean</w:t>
      </w:r>
      <w:r>
        <w:rPr>
          <w:rFonts w:ascii="Times New Roman" w:hAnsi="Times New Roman" w:cs="Times New Roman" w:eastAsia="Times New Roman"/>
          <w:color w:val="545454"/>
          <w:spacing w:val="-16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T</w:t>
      </w:r>
      <w:r>
        <w:rPr>
          <w:rFonts w:ascii="Times New Roman" w:hAnsi="Times New Roman" w:cs="Times New Roman" w:eastAsia="Times New Roman"/>
          <w:color w:val="545454"/>
          <w:spacing w:val="-16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per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interval;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dashed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line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is</w:t>
      </w:r>
      <w:r>
        <w:rPr>
          <w:rFonts w:ascii="Times New Roman" w:hAnsi="Times New Roman" w:cs="Times New Roman" w:eastAsia="Times New Roman"/>
          <w:color w:val="545454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quadratic</w:t>
      </w:r>
      <w:r>
        <w:rPr>
          <w:rFonts w:ascii="Times New Roman" w:hAnsi="Times New Roman" w:cs="Times New Roman" w:eastAsia="Times New Roman"/>
          <w:color w:val="545454"/>
          <w:w w:val="102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trend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fit;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red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circle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marks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peak.</w:t>
      </w:r>
      <w:r>
        <w:rPr>
          <w:rFonts w:ascii="Times New Roman" w:hAnsi="Times New Roman" w:cs="Times New Roman" w:eastAsia="Times New Roman"/>
          <w:color w:val="545454"/>
          <w:spacing w:val="-1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When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is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very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spacing w:val="-4"/>
          <w:w w:val="105"/>
          <w:sz w:val="19"/>
          <w:szCs w:val="19"/>
        </w:rPr>
        <w:t>low,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persistence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resources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are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lacking;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when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is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extremely</w:t>
      </w:r>
      <w:r>
        <w:rPr>
          <w:rFonts w:ascii="Times New Roman" w:hAnsi="Times New Roman" w:cs="Times New Roman" w:eastAsia="Times New Roman"/>
          <w:color w:val="545454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high,</w:t>
      </w:r>
      <w:r>
        <w:rPr>
          <w:rFonts w:ascii="Times New Roman" w:hAnsi="Times New Roman" w:cs="Times New Roman" w:eastAsia="Times New Roman"/>
          <w:color w:val="545454"/>
          <w:w w:val="102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individuals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become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too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similar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to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population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(complete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niche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overlap)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545454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T</w:t>
      </w:r>
      <w:r>
        <w:rPr>
          <w:rFonts w:ascii="Times New Roman" w:hAnsi="Times New Roman" w:cs="Times New Roman" w:eastAsia="Times New Roman"/>
          <w:color w:val="545454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drops</w:t>
      </w:r>
      <w:r>
        <w:rPr>
          <w:rFonts w:ascii="Times New Roman" w:hAnsi="Times New Roman" w:cs="Times New Roman" w:eastAsia="Times New Roman"/>
          <w:color w:val="545454"/>
          <w:spacing w:val="-1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45454"/>
          <w:w w:val="105"/>
          <w:sz w:val="19"/>
          <w:szCs w:val="19"/>
        </w:rPr>
        <w:t>rapidly.</w:t>
      </w:r>
      <w:r>
        <w:rPr>
          <w:rFonts w:ascii="Times New Roman" w:hAnsi="Times New Roman" w:cs="Times New Roman" w:eastAsia="Times New Roman"/>
          <w:sz w:val="19"/>
          <w:szCs w:val="1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143" w:after="0"/>
        <w:ind w:left="312" w:right="779" w:hanging="202"/>
        <w:jc w:val="left"/>
        <w:rPr>
          <w:b w:val="0"/>
          <w:bCs w:val="0"/>
        </w:rPr>
      </w:pPr>
      <w:r>
        <w:rPr>
          <w:color w:val="1A1A1A"/>
        </w:rPr>
        <w:t>Critical Correction: I Has Been Implicitly</w:t>
      </w:r>
      <w:r>
        <w:rPr>
          <w:color w:val="1A1A1A"/>
          <w:spacing w:val="-1"/>
        </w:rPr>
        <w:t> </w:t>
      </w:r>
      <w:r>
        <w:rPr>
          <w:color w:val="1A1A1A"/>
        </w:rPr>
        <w:t>Quantified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after="0" w:line="20" w:lineRule="exact"/>
        <w:rPr>
          <w:rFonts w:ascii="Times New Roman" w:hAnsi="Times New Roman" w:cs="Times New Roman" w:eastAsia="Times New Roman"/>
          <w:sz w:val="2"/>
          <w:szCs w:val="2"/>
        </w:rPr>
        <w:sectPr>
          <w:type w:val="continuous"/>
          <w:pgSz w:w="11900" w:h="16840"/>
          <w:pgMar w:top="1580" w:bottom="280" w:left="1060" w:right="1020"/>
        </w:sect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47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Correction</w:t>
      </w:r>
      <w:r>
        <w:rPr>
          <w:color w:val="1A1A1A"/>
          <w:spacing w:val="-1"/>
        </w:rPr>
        <w:t> </w:t>
      </w:r>
      <w:r>
        <w:rPr>
          <w:color w:val="1A1A1A"/>
        </w:rPr>
        <w:t>Statement</w:t>
      </w:r>
      <w:r>
        <w:rPr>
          <w:b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spacing w:line="398" w:lineRule="auto" w:before="0"/>
        <w:ind w:left="109" w:right="10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Correction of an earlier statement: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Early SPV versions claimed</w:t>
      </w:r>
      <w:r>
        <w:rPr>
          <w:rFonts w:ascii="Times New Roman" w:hAnsi="Times New Roman" w:cs="Times New Roman" w:eastAsia="Times New Roman"/>
          <w:color w:val="1A1A1A"/>
          <w:spacing w:val="46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“cross‑domain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 non‑quantifiability of I”. Based on subsequent analysis and engineering facts, this version makes</w:t>
      </w:r>
      <w:r>
        <w:rPr>
          <w:rFonts w:ascii="Times New Roman" w:hAnsi="Times New Roman" w:cs="Times New Roman" w:eastAsia="Times New Roman"/>
          <w:color w:val="1A1A1A"/>
          <w:spacing w:val="5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formal correction –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I is not non‑quantifiable; it has already been implicitly</w:t>
      </w:r>
      <w:r>
        <w:rPr>
          <w:rFonts w:ascii="Times New Roman" w:hAnsi="Times New Roman" w:cs="Times New Roman" w:eastAsia="Times New Roman"/>
          <w:b/>
          <w:bCs/>
          <w:color w:val="1A1A1A"/>
          <w:spacing w:val="-6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quantified.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b/>
          <w:bCs/>
          <w:sz w:val="19"/>
          <w:szCs w:val="19"/>
        </w:rPr>
      </w:pPr>
    </w:p>
    <w:p>
      <w:pPr>
        <w:pStyle w:val="BodyText"/>
        <w:spacing w:line="393" w:lineRule="auto"/>
        <w:ind w:right="102"/>
        <w:jc w:val="both"/>
      </w:pPr>
      <w:r>
        <w:rPr>
          <w:color w:val="1A1A1A"/>
        </w:rPr>
        <w:t>When</w:t>
      </w:r>
      <w:r>
        <w:rPr>
          <w:color w:val="1A1A1A"/>
          <w:spacing w:val="30"/>
        </w:rPr>
        <w:t> </w:t>
      </w:r>
      <w:r>
        <w:rPr>
          <w:color w:val="1A1A1A"/>
        </w:rPr>
        <w:t>digital</w:t>
      </w:r>
      <w:r>
        <w:rPr>
          <w:color w:val="1A1A1A"/>
          <w:spacing w:val="30"/>
        </w:rPr>
        <w:t> </w:t>
      </w:r>
      <w:r>
        <w:rPr>
          <w:color w:val="1A1A1A"/>
        </w:rPr>
        <w:t>platforms</w:t>
      </w:r>
      <w:r>
        <w:rPr>
          <w:color w:val="1A1A1A"/>
          <w:spacing w:val="30"/>
        </w:rPr>
        <w:t> </w:t>
      </w:r>
      <w:r>
        <w:rPr>
          <w:color w:val="1A1A1A"/>
        </w:rPr>
        <w:t>train</w:t>
      </w:r>
      <w:r>
        <w:rPr>
          <w:color w:val="1A1A1A"/>
          <w:spacing w:val="30"/>
        </w:rPr>
        <w:t> </w:t>
      </w:r>
      <w:r>
        <w:rPr>
          <w:color w:val="1A1A1A"/>
        </w:rPr>
        <w:t>large</w:t>
      </w:r>
      <w:r>
        <w:rPr>
          <w:color w:val="1A1A1A"/>
          <w:spacing w:val="30"/>
        </w:rPr>
        <w:t> </w:t>
      </w:r>
      <w:r>
        <w:rPr>
          <w:color w:val="1A1A1A"/>
        </w:rPr>
        <w:t>models</w:t>
      </w:r>
      <w:r>
        <w:rPr>
          <w:color w:val="1A1A1A"/>
          <w:spacing w:val="30"/>
        </w:rPr>
        <w:t> </w:t>
      </w:r>
      <w:r>
        <w:rPr>
          <w:color w:val="1A1A1A"/>
        </w:rPr>
        <w:t>on</w:t>
      </w:r>
      <w:r>
        <w:rPr>
          <w:color w:val="1A1A1A"/>
          <w:spacing w:val="30"/>
        </w:rPr>
        <w:t> </w:t>
      </w:r>
      <w:r>
        <w:rPr>
          <w:color w:val="1A1A1A"/>
        </w:rPr>
        <w:t>decades</w:t>
      </w:r>
      <w:r>
        <w:rPr>
          <w:color w:val="1A1A1A"/>
          <w:spacing w:val="30"/>
        </w:rPr>
        <w:t> </w:t>
      </w:r>
      <w:r>
        <w:rPr>
          <w:color w:val="1A1A1A"/>
        </w:rPr>
        <w:t>of</w:t>
      </w:r>
      <w:r>
        <w:rPr>
          <w:color w:val="1A1A1A"/>
          <w:spacing w:val="30"/>
        </w:rPr>
        <w:t> </w:t>
      </w:r>
      <w:r>
        <w:rPr>
          <w:color w:val="1A1A1A"/>
        </w:rPr>
        <w:t>human</w:t>
      </w:r>
      <w:r>
        <w:rPr>
          <w:color w:val="1A1A1A"/>
          <w:spacing w:val="30"/>
        </w:rPr>
        <w:t> </w:t>
      </w:r>
      <w:r>
        <w:rPr>
          <w:color w:val="1A1A1A"/>
        </w:rPr>
        <w:t>visual</w:t>
      </w:r>
      <w:r>
        <w:rPr>
          <w:color w:val="1A1A1A"/>
          <w:spacing w:val="30"/>
        </w:rPr>
        <w:t> </w:t>
      </w:r>
      <w:r>
        <w:rPr>
          <w:color w:val="1A1A1A"/>
        </w:rPr>
        <w:t>preference</w:t>
      </w:r>
      <w:r>
        <w:rPr>
          <w:color w:val="1A1A1A"/>
          <w:spacing w:val="30"/>
        </w:rPr>
        <w:t> </w:t>
      </w:r>
      <w:r>
        <w:rPr>
          <w:color w:val="1A1A1A"/>
        </w:rPr>
        <w:t>behavior</w:t>
      </w:r>
      <w:r>
        <w:rPr>
          <w:color w:val="1A1A1A"/>
          <w:spacing w:val="30"/>
        </w:rPr>
        <w:t> </w:t>
      </w:r>
      <w:r>
        <w:rPr>
          <w:color w:val="1A1A1A"/>
        </w:rPr>
        <w:t>data</w:t>
      </w:r>
      <w:r>
        <w:rPr>
          <w:color w:val="1A1A1A"/>
          <w:w w:val="99"/>
        </w:rPr>
        <w:t> </w:t>
      </w:r>
      <w:r>
        <w:rPr>
          <w:color w:val="1A1A1A"/>
        </w:rPr>
        <w:t>(saves, clicks, revisits, classifications, etc.), the hundreds of billions of model parameters</w:t>
      </w:r>
      <w:r>
        <w:rPr>
          <w:color w:val="1A1A1A"/>
          <w:spacing w:val="23"/>
        </w:rPr>
        <w:t> </w:t>
      </w:r>
      <w:r>
        <w:rPr>
          <w:color w:val="1A1A1A"/>
        </w:rPr>
        <w:t>are</w:t>
      </w:r>
      <w:r>
        <w:rPr>
          <w:color w:val="1A1A1A"/>
          <w:w w:val="99"/>
        </w:rPr>
        <w:t> </w:t>
      </w:r>
      <w:r>
        <w:rPr>
          <w:color w:val="1A1A1A"/>
        </w:rPr>
        <w:t>essentially an implicit parameterization of the human V‑value sensor response function in</w:t>
      </w:r>
      <w:r>
        <w:rPr>
          <w:color w:val="1A1A1A"/>
          <w:spacing w:val="17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high‑dimensional</w:t>
      </w:r>
      <w:r>
        <w:rPr>
          <w:color w:val="1A1A1A"/>
          <w:spacing w:val="26"/>
        </w:rPr>
        <w:t> </w:t>
      </w:r>
      <w:r>
        <w:rPr>
          <w:color w:val="1A1A1A"/>
        </w:rPr>
        <w:t>parameter</w:t>
      </w:r>
      <w:r>
        <w:rPr>
          <w:color w:val="1A1A1A"/>
          <w:spacing w:val="26"/>
        </w:rPr>
        <w:t> </w:t>
      </w:r>
      <w:r>
        <w:rPr>
          <w:color w:val="1A1A1A"/>
        </w:rPr>
        <w:t>space.</w:t>
      </w:r>
      <w:r>
        <w:rPr>
          <w:color w:val="1A1A1A"/>
          <w:spacing w:val="22"/>
        </w:rPr>
        <w:t> </w:t>
      </w:r>
      <w:r>
        <w:rPr>
          <w:color w:val="1A1A1A"/>
        </w:rPr>
        <w:t>Those</w:t>
      </w:r>
      <w:r>
        <w:rPr>
          <w:color w:val="1A1A1A"/>
          <w:spacing w:val="26"/>
        </w:rPr>
        <w:t> </w:t>
      </w:r>
      <w:r>
        <w:rPr>
          <w:color w:val="1A1A1A"/>
        </w:rPr>
        <w:t>parameters</w:t>
      </w:r>
      <w:r>
        <w:rPr>
          <w:color w:val="1A1A1A"/>
          <w:spacing w:val="26"/>
        </w:rPr>
        <w:t> </w:t>
      </w:r>
      <w:r>
        <w:rPr>
          <w:color w:val="1A1A1A"/>
        </w:rPr>
        <w:t>encode</w:t>
      </w:r>
      <w:r>
        <w:rPr>
          <w:color w:val="1A1A1A"/>
          <w:spacing w:val="26"/>
        </w:rPr>
        <w:t> </w:t>
      </w:r>
      <w:r>
        <w:rPr>
          <w:color w:val="1A1A1A"/>
        </w:rPr>
        <w:t>not</w:t>
      </w:r>
      <w:r>
        <w:rPr>
          <w:color w:val="1A1A1A"/>
          <w:spacing w:val="26"/>
        </w:rPr>
        <w:t> </w:t>
      </w:r>
      <w:r>
        <w:rPr>
          <w:color w:val="1A1A1A"/>
        </w:rPr>
        <w:t>“pixel</w:t>
      </w:r>
      <w:r>
        <w:rPr>
          <w:color w:val="1A1A1A"/>
          <w:spacing w:val="26"/>
        </w:rPr>
        <w:t> </w:t>
      </w:r>
      <w:r>
        <w:rPr>
          <w:color w:val="1A1A1A"/>
        </w:rPr>
        <w:t>statistics”</w:t>
      </w:r>
      <w:r>
        <w:rPr>
          <w:color w:val="1A1A1A"/>
          <w:spacing w:val="26"/>
        </w:rPr>
        <w:t> </w:t>
      </w:r>
      <w:r>
        <w:rPr>
          <w:color w:val="1A1A1A"/>
        </w:rPr>
        <w:t>but</w:t>
      </w:r>
      <w:r>
        <w:rPr>
          <w:color w:val="1A1A1A"/>
          <w:spacing w:val="26"/>
        </w:rPr>
        <w:t> </w:t>
      </w:r>
      <w:r>
        <w:rPr>
          <w:color w:val="1A1A1A"/>
        </w:rPr>
        <w:t>distributed</w:t>
      </w:r>
      <w:r>
        <w:rPr>
          <w:color w:val="1A1A1A"/>
          <w:w w:val="99"/>
        </w:rPr>
        <w:t> </w:t>
      </w:r>
      <w:r>
        <w:rPr>
          <w:color w:val="1A1A1A"/>
        </w:rPr>
        <w:t>quantifications of the human nervous system’s assessments of visual structures’ persistence</w:t>
      </w:r>
      <w:r>
        <w:rPr>
          <w:color w:val="1A1A1A"/>
          <w:spacing w:val="-38"/>
        </w:rPr>
        <w:t> </w:t>
      </w:r>
      <w:r>
        <w:rPr>
          <w:color w:val="1A1A1A"/>
        </w:rPr>
        <w:t>efficacy</w:t>
      </w:r>
      <w:r>
        <w:rPr/>
      </w:r>
    </w:p>
    <w:p>
      <w:pPr>
        <w:pStyle w:val="BodyText"/>
        <w:spacing w:line="240" w:lineRule="auto" w:before="19"/>
        <w:ind w:right="0"/>
        <w:jc w:val="both"/>
      </w:pPr>
      <w:r>
        <w:rPr>
          <w:color w:val="1A1A1A"/>
        </w:rPr>
        <w:t>– i.e., I and</w:t>
      </w:r>
      <w:r>
        <w:rPr>
          <w:color w:val="1A1A1A"/>
          <w:spacing w:val="-5"/>
        </w:rPr>
        <w:t> </w:t>
      </w:r>
      <w:r>
        <w:rPr>
          <w:color w:val="1A1A1A"/>
          <w:spacing w:val="-16"/>
        </w:rPr>
        <w:t>V.</w:t>
      </w:r>
      <w:r>
        <w:rPr>
          <w:spacing w:val="-16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33"/>
          <w:szCs w:val="33"/>
        </w:rPr>
      </w:pPr>
    </w:p>
    <w:p>
      <w:pPr>
        <w:pStyle w:val="BodyText"/>
        <w:spacing w:line="393" w:lineRule="auto"/>
        <w:ind w:right="102"/>
        <w:jc w:val="both"/>
      </w:pPr>
      <w:r>
        <w:rPr>
          <w:color w:val="1A1A1A"/>
        </w:rPr>
        <w:t>The phrase “thousands of years of human aesthetic judgment” is not rhetoric. From cave</w:t>
      </w:r>
      <w:r>
        <w:rPr>
          <w:color w:val="1A1A1A"/>
          <w:spacing w:val="32"/>
        </w:rPr>
        <w:t> </w:t>
      </w:r>
      <w:r>
        <w:rPr>
          <w:color w:val="1A1A1A"/>
        </w:rPr>
        <w:t>paintings</w:t>
      </w:r>
      <w:r>
        <w:rPr>
          <w:color w:val="1A1A1A"/>
          <w:w w:val="99"/>
        </w:rPr>
        <w:t> </w:t>
      </w:r>
      <w:r>
        <w:rPr>
          <w:color w:val="1A1A1A"/>
        </w:rPr>
        <w:t>to the Renaissance to modern design, human judgments of the persistence efficacy of</w:t>
      </w:r>
      <w:r>
        <w:rPr>
          <w:color w:val="1A1A1A"/>
          <w:spacing w:val="41"/>
        </w:rPr>
        <w:t> </w:t>
      </w:r>
      <w:r>
        <w:rPr>
          <w:color w:val="1A1A1A"/>
        </w:rPr>
        <w:t>visual</w:t>
      </w:r>
      <w:r>
        <w:rPr>
          <w:color w:val="1A1A1A"/>
          <w:w w:val="99"/>
        </w:rPr>
        <w:t> </w:t>
      </w:r>
      <w:r>
        <w:rPr>
          <w:color w:val="1A1A1A"/>
        </w:rPr>
        <w:t>structures have been deposited layer upon layer through cultural transmission, eventually</w:t>
      </w:r>
      <w:r>
        <w:rPr>
          <w:color w:val="1A1A1A"/>
          <w:spacing w:val="21"/>
        </w:rPr>
        <w:t> </w:t>
      </w:r>
      <w:r>
        <w:rPr>
          <w:color w:val="1A1A1A"/>
        </w:rPr>
        <w:t>captured</w:t>
      </w:r>
      <w:r>
        <w:rPr>
          <w:color w:val="1A1A1A"/>
          <w:w w:val="99"/>
        </w:rPr>
        <w:t> </w:t>
      </w:r>
      <w:r>
        <w:rPr>
          <w:color w:val="1A1A1A"/>
        </w:rPr>
        <w:t>by</w:t>
      </w:r>
      <w:r>
        <w:rPr>
          <w:color w:val="1A1A1A"/>
          <w:spacing w:val="21"/>
        </w:rPr>
        <w:t> </w:t>
      </w:r>
      <w:r>
        <w:rPr>
          <w:color w:val="1A1A1A"/>
        </w:rPr>
        <w:t>digital</w:t>
      </w:r>
      <w:r>
        <w:rPr>
          <w:color w:val="1A1A1A"/>
          <w:spacing w:val="21"/>
        </w:rPr>
        <w:t> </w:t>
      </w:r>
      <w:r>
        <w:rPr>
          <w:color w:val="1A1A1A"/>
        </w:rPr>
        <w:t>platform</w:t>
      </w:r>
      <w:r>
        <w:rPr>
          <w:color w:val="1A1A1A"/>
          <w:spacing w:val="21"/>
        </w:rPr>
        <w:t> </w:t>
      </w:r>
      <w:r>
        <w:rPr>
          <w:color w:val="1A1A1A"/>
        </w:rPr>
        <w:t>interaction</w:t>
      </w:r>
      <w:r>
        <w:rPr>
          <w:color w:val="1A1A1A"/>
          <w:spacing w:val="21"/>
        </w:rPr>
        <w:t> </w:t>
      </w:r>
      <w:r>
        <w:rPr>
          <w:color w:val="1A1A1A"/>
        </w:rPr>
        <w:t>data</w:t>
      </w:r>
      <w:r>
        <w:rPr>
          <w:color w:val="1A1A1A"/>
          <w:spacing w:val="21"/>
        </w:rPr>
        <w:t> </w:t>
      </w:r>
      <w:r>
        <w:rPr>
          <w:color w:val="1A1A1A"/>
        </w:rPr>
        <w:t>and</w:t>
      </w:r>
      <w:r>
        <w:rPr>
          <w:color w:val="1A1A1A"/>
          <w:spacing w:val="21"/>
        </w:rPr>
        <w:t> </w:t>
      </w:r>
      <w:r>
        <w:rPr>
          <w:color w:val="1A1A1A"/>
        </w:rPr>
        <w:t>compressed</w:t>
      </w:r>
      <w:r>
        <w:rPr>
          <w:color w:val="1A1A1A"/>
          <w:spacing w:val="21"/>
        </w:rPr>
        <w:t> </w:t>
      </w:r>
      <w:r>
        <w:rPr>
          <w:color w:val="1A1A1A"/>
        </w:rPr>
        <w:t>into</w:t>
      </w:r>
      <w:r>
        <w:rPr>
          <w:color w:val="1A1A1A"/>
          <w:spacing w:val="21"/>
        </w:rPr>
        <w:t> </w:t>
      </w:r>
      <w:r>
        <w:rPr>
          <w:color w:val="1A1A1A"/>
        </w:rPr>
        <w:t>model</w:t>
      </w:r>
      <w:r>
        <w:rPr>
          <w:color w:val="1A1A1A"/>
          <w:spacing w:val="21"/>
        </w:rPr>
        <w:t> </w:t>
      </w:r>
      <w:r>
        <w:rPr>
          <w:color w:val="1A1A1A"/>
        </w:rPr>
        <w:t>parameters.</w:t>
      </w:r>
      <w:r>
        <w:rPr>
          <w:color w:val="1A1A1A"/>
          <w:spacing w:val="16"/>
        </w:rPr>
        <w:t> </w:t>
      </w:r>
      <w:r>
        <w:rPr>
          <w:color w:val="1A1A1A"/>
        </w:rPr>
        <w:t>Those</w:t>
      </w:r>
      <w:r>
        <w:rPr>
          <w:color w:val="1A1A1A"/>
          <w:spacing w:val="21"/>
        </w:rPr>
        <w:t> </w:t>
      </w:r>
      <w:r>
        <w:rPr>
          <w:color w:val="1A1A1A"/>
        </w:rPr>
        <w:t>parameters</w:t>
      </w:r>
      <w:r>
        <w:rPr>
          <w:color w:val="1A1A1A"/>
          <w:spacing w:val="21"/>
        </w:rPr>
        <w:t> </w:t>
      </w:r>
      <w:r>
        <w:rPr>
          <w:color w:val="1A1A1A"/>
        </w:rPr>
        <w:t>are</w:t>
      </w:r>
      <w:r>
        <w:rPr>
          <w:color w:val="1A1A1A"/>
          <w:w w:val="99"/>
        </w:rPr>
        <w:t> </w:t>
      </w:r>
      <w:r>
        <w:rPr>
          <w:color w:val="1A1A1A"/>
        </w:rPr>
        <w:t>quantifications of I – only no one has read them with the language of V =</w:t>
      </w:r>
      <w:r>
        <w:rPr>
          <w:color w:val="1A1A1A"/>
          <w:spacing w:val="-11"/>
        </w:rPr>
        <w:t> </w:t>
      </w:r>
      <w:r>
        <w:rPr>
          <w:color w:val="1A1A1A"/>
        </w:rPr>
        <w:t>I·T/E.</w:t>
      </w:r>
      <w:r>
        <w:rPr/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6" w:lineRule="auto"/>
        <w:ind w:right="102"/>
        <w:jc w:val="both"/>
      </w:pPr>
      <w:r>
        <w:rPr>
          <w:color w:val="1A1A1A"/>
        </w:rPr>
        <w:t>“I is not quantifiable” should be corrected to: I has been implicitly quantified by</w:t>
      </w:r>
      <w:r>
        <w:rPr>
          <w:color w:val="1A1A1A"/>
          <w:spacing w:val="-3"/>
        </w:rPr>
        <w:t> </w:t>
      </w:r>
      <w:r>
        <w:rPr>
          <w:color w:val="1A1A1A"/>
        </w:rPr>
        <w:t>large‑scale</w:t>
      </w:r>
      <w:r>
        <w:rPr>
          <w:color w:val="1A1A1A"/>
          <w:w w:val="99"/>
        </w:rPr>
        <w:t> </w:t>
      </w:r>
      <w:r>
        <w:rPr>
          <w:color w:val="1A1A1A"/>
        </w:rPr>
        <w:t>engineering</w:t>
      </w:r>
      <w:r>
        <w:rPr>
          <w:color w:val="1A1A1A"/>
          <w:spacing w:val="19"/>
        </w:rPr>
        <w:t> </w:t>
      </w:r>
      <w:r>
        <w:rPr>
          <w:color w:val="1A1A1A"/>
        </w:rPr>
        <w:t>practice;</w:t>
      </w:r>
      <w:r>
        <w:rPr>
          <w:color w:val="1A1A1A"/>
          <w:spacing w:val="19"/>
        </w:rPr>
        <w:t> </w:t>
      </w:r>
      <w:r>
        <w:rPr>
          <w:color w:val="1A1A1A"/>
        </w:rPr>
        <w:t>the</w:t>
      </w:r>
      <w:r>
        <w:rPr>
          <w:color w:val="1A1A1A"/>
          <w:spacing w:val="19"/>
        </w:rPr>
        <w:t> </w:t>
      </w:r>
      <w:r>
        <w:rPr>
          <w:color w:val="1A1A1A"/>
        </w:rPr>
        <w:t>quantifications</w:t>
      </w:r>
      <w:r>
        <w:rPr>
          <w:color w:val="1A1A1A"/>
          <w:spacing w:val="19"/>
        </w:rPr>
        <w:t> </w:t>
      </w:r>
      <w:r>
        <w:rPr>
          <w:color w:val="1A1A1A"/>
        </w:rPr>
        <w:t>reside</w:t>
      </w:r>
      <w:r>
        <w:rPr>
          <w:color w:val="1A1A1A"/>
          <w:spacing w:val="19"/>
        </w:rPr>
        <w:t> </w:t>
      </w:r>
      <w:r>
        <w:rPr>
          <w:color w:val="1A1A1A"/>
        </w:rPr>
        <w:t>in</w:t>
      </w:r>
      <w:r>
        <w:rPr>
          <w:color w:val="1A1A1A"/>
          <w:spacing w:val="19"/>
        </w:rPr>
        <w:t> </w:t>
      </w:r>
      <w:r>
        <w:rPr>
          <w:color w:val="1A1A1A"/>
        </w:rPr>
        <w:t>large</w:t>
      </w:r>
      <w:r>
        <w:rPr>
          <w:color w:val="1A1A1A"/>
          <w:spacing w:val="19"/>
        </w:rPr>
        <w:t> </w:t>
      </w:r>
      <w:r>
        <w:rPr>
          <w:color w:val="1A1A1A"/>
        </w:rPr>
        <w:t>model</w:t>
      </w:r>
      <w:r>
        <w:rPr>
          <w:color w:val="1A1A1A"/>
          <w:spacing w:val="19"/>
        </w:rPr>
        <w:t> </w:t>
      </w:r>
      <w:r>
        <w:rPr>
          <w:color w:val="1A1A1A"/>
        </w:rPr>
        <w:t>parameters</w:t>
      </w:r>
      <w:r>
        <w:rPr>
          <w:color w:val="1A1A1A"/>
          <w:spacing w:val="19"/>
        </w:rPr>
        <w:t> </w:t>
      </w:r>
      <w:r>
        <w:rPr>
          <w:color w:val="1A1A1A"/>
        </w:rPr>
        <w:t>trained</w:t>
      </w:r>
      <w:r>
        <w:rPr>
          <w:color w:val="1A1A1A"/>
          <w:spacing w:val="19"/>
        </w:rPr>
        <w:t> </w:t>
      </w:r>
      <w:r>
        <w:rPr>
          <w:color w:val="1A1A1A"/>
        </w:rPr>
        <w:t>on</w:t>
      </w:r>
      <w:r>
        <w:rPr>
          <w:color w:val="1A1A1A"/>
          <w:spacing w:val="19"/>
        </w:rPr>
        <w:t> </w:t>
      </w:r>
      <w:r>
        <w:rPr>
          <w:color w:val="1A1A1A"/>
        </w:rPr>
        <w:t>specific</w:t>
      </w:r>
      <w:r>
        <w:rPr>
          <w:color w:val="1A1A1A"/>
          <w:spacing w:val="19"/>
        </w:rPr>
        <w:t> </w:t>
      </w:r>
      <w:r>
        <w:rPr>
          <w:color w:val="1A1A1A"/>
        </w:rPr>
        <w:t>data</w:t>
      </w:r>
      <w:r>
        <w:rPr>
          <w:color w:val="1A1A1A"/>
          <w:w w:val="99"/>
        </w:rPr>
        <w:t> </w:t>
      </w:r>
      <w:r>
        <w:rPr>
          <w:color w:val="1A1A1A"/>
        </w:rPr>
        <w:t>sources, but there is currently no method to explicitly map those parameters back into the V =</w:t>
      </w:r>
      <w:r>
        <w:rPr>
          <w:color w:val="1A1A1A"/>
          <w:spacing w:val="-10"/>
        </w:rPr>
        <w:t> </w:t>
      </w:r>
      <w:r>
        <w:rPr>
          <w:color w:val="1A1A1A"/>
        </w:rPr>
        <w:t>I·T/E</w:t>
      </w:r>
      <w:r>
        <w:rPr>
          <w:color w:val="1A1A1A"/>
          <w:w w:val="99"/>
        </w:rPr>
        <w:t> </w:t>
      </w:r>
      <w:r>
        <w:rPr>
          <w:color w:val="1A1A1A"/>
        </w:rPr>
        <w:t>coordinate</w:t>
      </w:r>
      <w:r>
        <w:rPr>
          <w:color w:val="1A1A1A"/>
          <w:spacing w:val="-1"/>
        </w:rPr>
        <w:t> </w:t>
      </w:r>
      <w:r>
        <w:rPr>
          <w:color w:val="1A1A1A"/>
        </w:rPr>
        <w:t>system.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3"/>
        <w:numPr>
          <w:ilvl w:val="1"/>
          <w:numId w:val="1"/>
        </w:numPr>
        <w:tabs>
          <w:tab w:pos="470" w:val="left" w:leader="none"/>
        </w:tabs>
        <w:spacing w:line="240" w:lineRule="auto" w:before="205" w:after="0"/>
        <w:ind w:left="470" w:right="0" w:hanging="360"/>
        <w:jc w:val="both"/>
        <w:rPr>
          <w:b w:val="0"/>
          <w:bCs w:val="0"/>
        </w:rPr>
      </w:pPr>
      <w:r>
        <w:rPr>
          <w:color w:val="1A1A1A"/>
        </w:rPr>
        <w:t>Implications: Computability and the Proper Positioning of</w:t>
      </w:r>
      <w:r>
        <w:rPr>
          <w:color w:val="1A1A1A"/>
          <w:spacing w:val="-6"/>
        </w:rPr>
        <w:t> </w:t>
      </w:r>
      <w:r>
        <w:rPr>
          <w:color w:val="1A1A1A"/>
        </w:rPr>
        <w:t>Dimensions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32"/>
          <w:szCs w:val="32"/>
        </w:rPr>
      </w:pPr>
    </w:p>
    <w:p>
      <w:pPr>
        <w:pStyle w:val="BodyText"/>
        <w:spacing w:line="396" w:lineRule="auto"/>
        <w:ind w:right="102"/>
        <w:jc w:val="both"/>
      </w:pPr>
      <w:r>
        <w:rPr>
          <w:color w:val="1A1A1A"/>
        </w:rPr>
        <w:t>In‑depth analysis shows that the difficulty of quantifying I is not an inherent theoretical flaw but</w:t>
      </w:r>
      <w:r>
        <w:rPr>
          <w:color w:val="1A1A1A"/>
          <w:spacing w:val="49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reflection</w:t>
      </w:r>
      <w:r>
        <w:rPr>
          <w:color w:val="1A1A1A"/>
          <w:spacing w:val="32"/>
        </w:rPr>
        <w:t> </w:t>
      </w:r>
      <w:r>
        <w:rPr>
          <w:color w:val="1A1A1A"/>
        </w:rPr>
        <w:t>of</w:t>
      </w:r>
      <w:r>
        <w:rPr>
          <w:color w:val="1A1A1A"/>
          <w:spacing w:val="32"/>
        </w:rPr>
        <w:t> </w:t>
      </w:r>
      <w:r>
        <w:rPr>
          <w:color w:val="1A1A1A"/>
        </w:rPr>
        <w:t>the</w:t>
      </w:r>
      <w:r>
        <w:rPr>
          <w:color w:val="1A1A1A"/>
          <w:spacing w:val="32"/>
        </w:rPr>
        <w:t> </w:t>
      </w:r>
      <w:r>
        <w:rPr>
          <w:color w:val="1A1A1A"/>
        </w:rPr>
        <w:t>nature</w:t>
      </w:r>
      <w:r>
        <w:rPr>
          <w:color w:val="1A1A1A"/>
          <w:spacing w:val="32"/>
        </w:rPr>
        <w:t> </w:t>
      </w:r>
      <w:r>
        <w:rPr>
          <w:color w:val="1A1A1A"/>
        </w:rPr>
        <w:t>of</w:t>
      </w:r>
      <w:r>
        <w:rPr>
          <w:color w:val="1A1A1A"/>
          <w:spacing w:val="32"/>
        </w:rPr>
        <w:t> </w:t>
      </w:r>
      <w:r>
        <w:rPr>
          <w:color w:val="1A1A1A"/>
        </w:rPr>
        <w:t>the</w:t>
      </w:r>
      <w:r>
        <w:rPr>
          <w:color w:val="1A1A1A"/>
          <w:spacing w:val="32"/>
        </w:rPr>
        <w:t> </w:t>
      </w:r>
      <w:r>
        <w:rPr>
          <w:color w:val="1A1A1A"/>
        </w:rPr>
        <w:t>problem</w:t>
      </w:r>
      <w:r>
        <w:rPr>
          <w:color w:val="1A1A1A"/>
          <w:spacing w:val="32"/>
        </w:rPr>
        <w:t> </w:t>
      </w:r>
      <w:r>
        <w:rPr>
          <w:color w:val="1A1A1A"/>
        </w:rPr>
        <w:t>–</w:t>
      </w:r>
      <w:r>
        <w:rPr>
          <w:color w:val="1A1A1A"/>
          <w:spacing w:val="32"/>
        </w:rPr>
        <w:t> </w:t>
      </w:r>
      <w:r>
        <w:rPr>
          <w:color w:val="1A1A1A"/>
        </w:rPr>
        <w:t>real‑world</w:t>
      </w:r>
      <w:r>
        <w:rPr>
          <w:color w:val="1A1A1A"/>
          <w:spacing w:val="27"/>
        </w:rPr>
        <w:t> </w:t>
      </w:r>
      <w:r>
        <w:rPr>
          <w:color w:val="1A1A1A"/>
        </w:rPr>
        <w:t>V</w:t>
      </w:r>
      <w:r>
        <w:rPr>
          <w:color w:val="1A1A1A"/>
          <w:spacing w:val="27"/>
        </w:rPr>
        <w:t> </w:t>
      </w:r>
      <w:r>
        <w:rPr>
          <w:color w:val="1A1A1A"/>
        </w:rPr>
        <w:t>is</w:t>
      </w:r>
      <w:r>
        <w:rPr>
          <w:color w:val="1A1A1A"/>
          <w:spacing w:val="32"/>
        </w:rPr>
        <w:t> </w:t>
      </w:r>
      <w:r>
        <w:rPr>
          <w:color w:val="1A1A1A"/>
        </w:rPr>
        <w:t>a</w:t>
      </w:r>
      <w:r>
        <w:rPr>
          <w:color w:val="1A1A1A"/>
          <w:spacing w:val="32"/>
        </w:rPr>
        <w:t> </w:t>
      </w:r>
      <w:r>
        <w:rPr>
          <w:color w:val="1A1A1A"/>
        </w:rPr>
        <w:t>high‑dimensional</w:t>
      </w:r>
      <w:r>
        <w:rPr>
          <w:color w:val="1A1A1A"/>
          <w:spacing w:val="32"/>
        </w:rPr>
        <w:t> </w:t>
      </w:r>
      <w:r>
        <w:rPr>
          <w:color w:val="1A1A1A"/>
        </w:rPr>
        <w:t>nonlinear</w:t>
      </w:r>
      <w:r>
        <w:rPr>
          <w:color w:val="1A1A1A"/>
          <w:spacing w:val="32"/>
        </w:rPr>
        <w:t> </w:t>
      </w:r>
      <w:r>
        <w:rPr>
          <w:color w:val="1A1A1A"/>
        </w:rPr>
        <w:t>mapping</w:t>
      </w:r>
      <w:r>
        <w:rPr>
          <w:color w:val="1A1A1A"/>
          <w:w w:val="99"/>
        </w:rPr>
        <w:t> </w:t>
      </w:r>
      <w:r>
        <w:rPr>
          <w:color w:val="1A1A1A"/>
        </w:rPr>
        <w:t>with</w:t>
      </w:r>
      <w:r>
        <w:rPr>
          <w:color w:val="1A1A1A"/>
          <w:spacing w:val="29"/>
        </w:rPr>
        <w:t> </w:t>
      </w:r>
      <w:r>
        <w:rPr>
          <w:color w:val="1A1A1A"/>
        </w:rPr>
        <w:t>no</w:t>
      </w:r>
      <w:r>
        <w:rPr>
          <w:color w:val="1A1A1A"/>
          <w:spacing w:val="29"/>
        </w:rPr>
        <w:t> </w:t>
      </w:r>
      <w:r>
        <w:rPr>
          <w:color w:val="1A1A1A"/>
        </w:rPr>
        <w:t>low‑dimensional</w:t>
      </w:r>
      <w:r>
        <w:rPr>
          <w:color w:val="1A1A1A"/>
          <w:spacing w:val="29"/>
        </w:rPr>
        <w:t> </w:t>
      </w:r>
      <w:r>
        <w:rPr>
          <w:color w:val="1A1A1A"/>
        </w:rPr>
        <w:t>analytical</w:t>
      </w:r>
      <w:r>
        <w:rPr>
          <w:color w:val="1A1A1A"/>
          <w:spacing w:val="29"/>
        </w:rPr>
        <w:t> </w:t>
      </w:r>
      <w:r>
        <w:rPr>
          <w:color w:val="1A1A1A"/>
        </w:rPr>
        <w:t>solution.</w:t>
      </w:r>
      <w:r>
        <w:rPr>
          <w:color w:val="1A1A1A"/>
          <w:spacing w:val="29"/>
        </w:rPr>
        <w:t> </w:t>
      </w:r>
      <w:r>
        <w:rPr>
          <w:color w:val="1A1A1A"/>
        </w:rPr>
        <w:t>Its</w:t>
      </w:r>
      <w:r>
        <w:rPr>
          <w:color w:val="1A1A1A"/>
          <w:spacing w:val="29"/>
        </w:rPr>
        <w:t> </w:t>
      </w:r>
      <w:r>
        <w:rPr>
          <w:color w:val="1A1A1A"/>
        </w:rPr>
        <w:t>computation</w:t>
      </w:r>
      <w:r>
        <w:rPr>
          <w:color w:val="1A1A1A"/>
          <w:spacing w:val="29"/>
        </w:rPr>
        <w:t> </w:t>
      </w:r>
      <w:r>
        <w:rPr>
          <w:color w:val="1A1A1A"/>
        </w:rPr>
        <w:t>requires</w:t>
      </w:r>
      <w:r>
        <w:rPr>
          <w:color w:val="1A1A1A"/>
          <w:spacing w:val="29"/>
        </w:rPr>
        <w:t> </w:t>
      </w:r>
      <w:r>
        <w:rPr>
          <w:color w:val="1A1A1A"/>
        </w:rPr>
        <w:t>model</w:t>
      </w:r>
      <w:r>
        <w:rPr>
          <w:color w:val="1A1A1A"/>
          <w:spacing w:val="29"/>
        </w:rPr>
        <w:t> </w:t>
      </w:r>
      <w:r>
        <w:rPr>
          <w:color w:val="1A1A1A"/>
        </w:rPr>
        <w:t>parameter</w:t>
      </w:r>
      <w:r>
        <w:rPr>
          <w:color w:val="1A1A1A"/>
          <w:spacing w:val="29"/>
        </w:rPr>
        <w:t> </w:t>
      </w:r>
      <w:r>
        <w:rPr>
          <w:color w:val="1A1A1A"/>
        </w:rPr>
        <w:t>scales</w:t>
      </w:r>
      <w:r>
        <w:rPr>
          <w:color w:val="1A1A1A"/>
          <w:spacing w:val="29"/>
        </w:rPr>
        <w:t> </w:t>
      </w:r>
      <w:r>
        <w:rPr>
          <w:color w:val="1A1A1A"/>
        </w:rPr>
        <w:t>of</w:t>
      </w:r>
      <w:r>
        <w:rPr>
          <w:color w:val="1A1A1A"/>
        </w:rPr>
        <w:t> hundreds of billions (corresponding to biological neuron complexity) and statistical distributions</w:t>
      </w:r>
      <w:r>
        <w:rPr>
          <w:color w:val="1A1A1A"/>
          <w:spacing w:val="42"/>
        </w:rPr>
        <w:t> </w:t>
      </w:r>
      <w:r>
        <w:rPr>
          <w:color w:val="1A1A1A"/>
        </w:rPr>
        <w:t>of</w:t>
      </w:r>
      <w:r>
        <w:rPr>
          <w:color w:val="1A1A1A"/>
        </w:rPr>
        <w:t> human cultural selection behavior covering thousands of years as training data. </w:t>
      </w:r>
      <w:r>
        <w:rPr>
          <w:color w:val="1A1A1A"/>
          <w:spacing w:val="18"/>
        </w:rPr>
        <w:t> </w:t>
      </w:r>
      <w:r>
        <w:rPr>
          <w:color w:val="1A1A1A"/>
        </w:rPr>
        <w:t>Therefore,</w:t>
      </w:r>
      <w:r>
        <w:rPr>
          <w:color w:val="1A1A1A"/>
          <w:w w:val="99"/>
        </w:rPr>
        <w:t> </w:t>
      </w:r>
      <w:r>
        <w:rPr>
          <w:color w:val="1A1A1A"/>
        </w:rPr>
        <w:t>“whether</w:t>
      </w:r>
      <w:r>
        <w:rPr>
          <w:color w:val="1A1A1A"/>
          <w:spacing w:val="10"/>
        </w:rPr>
        <w:t> </w:t>
      </w:r>
      <w:r>
        <w:rPr>
          <w:color w:val="1A1A1A"/>
        </w:rPr>
        <w:t>V</w:t>
      </w:r>
      <w:r>
        <w:rPr>
          <w:color w:val="1A1A1A"/>
          <w:spacing w:val="10"/>
        </w:rPr>
        <w:t> </w:t>
      </w:r>
      <w:r>
        <w:rPr>
          <w:color w:val="1A1A1A"/>
        </w:rPr>
        <w:t>can</w:t>
      </w:r>
      <w:r>
        <w:rPr>
          <w:color w:val="1A1A1A"/>
          <w:spacing w:val="15"/>
        </w:rPr>
        <w:t> </w:t>
      </w:r>
      <w:r>
        <w:rPr>
          <w:color w:val="1A1A1A"/>
        </w:rPr>
        <w:t>be</w:t>
      </w:r>
      <w:r>
        <w:rPr>
          <w:color w:val="1A1A1A"/>
          <w:spacing w:val="15"/>
        </w:rPr>
        <w:t> </w:t>
      </w:r>
      <w:r>
        <w:rPr>
          <w:color w:val="1A1A1A"/>
        </w:rPr>
        <w:t>computed”</w:t>
      </w:r>
      <w:r>
        <w:rPr>
          <w:color w:val="1A1A1A"/>
          <w:spacing w:val="15"/>
        </w:rPr>
        <w:t> </w:t>
      </w:r>
      <w:r>
        <w:rPr>
          <w:color w:val="1A1A1A"/>
        </w:rPr>
        <w:t>is</w:t>
      </w:r>
      <w:r>
        <w:rPr>
          <w:color w:val="1A1A1A"/>
          <w:spacing w:val="15"/>
        </w:rPr>
        <w:t> </w:t>
      </w:r>
      <w:r>
        <w:rPr>
          <w:color w:val="1A1A1A"/>
        </w:rPr>
        <w:t>not</w:t>
      </w:r>
      <w:r>
        <w:rPr>
          <w:color w:val="1A1A1A"/>
          <w:spacing w:val="15"/>
        </w:rPr>
        <w:t> </w:t>
      </w:r>
      <w:r>
        <w:rPr>
          <w:color w:val="1A1A1A"/>
        </w:rPr>
        <w:t>a</w:t>
      </w:r>
      <w:r>
        <w:rPr>
          <w:color w:val="1A1A1A"/>
          <w:spacing w:val="15"/>
        </w:rPr>
        <w:t> </w:t>
      </w:r>
      <w:r>
        <w:rPr>
          <w:color w:val="1A1A1A"/>
        </w:rPr>
        <w:t>theoretical</w:t>
      </w:r>
      <w:r>
        <w:rPr>
          <w:color w:val="1A1A1A"/>
          <w:spacing w:val="15"/>
        </w:rPr>
        <w:t> </w:t>
      </w:r>
      <w:r>
        <w:rPr>
          <w:color w:val="1A1A1A"/>
        </w:rPr>
        <w:t>question</w:t>
      </w:r>
      <w:r>
        <w:rPr>
          <w:color w:val="1A1A1A"/>
          <w:spacing w:val="15"/>
        </w:rPr>
        <w:t> </w:t>
      </w:r>
      <w:r>
        <w:rPr>
          <w:color w:val="1A1A1A"/>
        </w:rPr>
        <w:t>but</w:t>
      </w:r>
      <w:r>
        <w:rPr>
          <w:color w:val="1A1A1A"/>
          <w:spacing w:val="15"/>
        </w:rPr>
        <w:t> </w:t>
      </w:r>
      <w:r>
        <w:rPr>
          <w:color w:val="1A1A1A"/>
        </w:rPr>
        <w:t>one</w:t>
      </w:r>
      <w:r>
        <w:rPr>
          <w:color w:val="1A1A1A"/>
          <w:spacing w:val="15"/>
        </w:rPr>
        <w:t> </w:t>
      </w:r>
      <w:r>
        <w:rPr>
          <w:color w:val="1A1A1A"/>
        </w:rPr>
        <w:t>of</w:t>
      </w:r>
      <w:r>
        <w:rPr>
          <w:color w:val="1A1A1A"/>
          <w:spacing w:val="15"/>
        </w:rPr>
        <w:t> </w:t>
      </w:r>
      <w:r>
        <w:rPr>
          <w:color w:val="1A1A1A"/>
        </w:rPr>
        <w:t>engineering</w:t>
      </w:r>
      <w:r>
        <w:rPr>
          <w:color w:val="1A1A1A"/>
          <w:spacing w:val="15"/>
        </w:rPr>
        <w:t> </w:t>
      </w:r>
      <w:r>
        <w:rPr>
          <w:color w:val="1A1A1A"/>
        </w:rPr>
        <w:t>investment</w:t>
      </w:r>
      <w:r>
        <w:rPr>
          <w:color w:val="1A1A1A"/>
          <w:spacing w:val="15"/>
        </w:rPr>
        <w:t> </w:t>
      </w:r>
      <w:r>
        <w:rPr>
          <w:color w:val="1A1A1A"/>
        </w:rPr>
        <w:t>and</w:t>
      </w:r>
      <w:r>
        <w:rPr>
          <w:color w:val="1A1A1A"/>
          <w:w w:val="99"/>
        </w:rPr>
        <w:t> </w:t>
      </w:r>
      <w:r>
        <w:rPr>
          <w:color w:val="1A1A1A"/>
        </w:rPr>
        <w:t>data</w:t>
      </w:r>
      <w:r>
        <w:rPr>
          <w:color w:val="1A1A1A"/>
          <w:spacing w:val="-1"/>
        </w:rPr>
        <w:t> </w:t>
      </w:r>
      <w:r>
        <w:rPr>
          <w:color w:val="1A1A1A"/>
        </w:rPr>
        <w:t>accumulation.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1" w:lineRule="auto"/>
        <w:ind w:right="102"/>
        <w:jc w:val="both"/>
      </w:pP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customary</w:t>
      </w:r>
      <w:r>
        <w:rPr>
          <w:color w:val="1A1A1A"/>
          <w:spacing w:val="31"/>
        </w:rPr>
        <w:t> </w:t>
      </w:r>
      <w:r>
        <w:rPr>
          <w:color w:val="1A1A1A"/>
        </w:rPr>
        <w:t>scientific</w:t>
      </w:r>
      <w:r>
        <w:rPr>
          <w:color w:val="1A1A1A"/>
          <w:spacing w:val="31"/>
        </w:rPr>
        <w:t> </w:t>
      </w:r>
      <w:r>
        <w:rPr>
          <w:color w:val="1A1A1A"/>
        </w:rPr>
        <w:t>demand</w:t>
      </w:r>
      <w:r>
        <w:rPr>
          <w:color w:val="1A1A1A"/>
          <w:spacing w:val="31"/>
        </w:rPr>
        <w:t> </w:t>
      </w:r>
      <w:r>
        <w:rPr>
          <w:color w:val="1A1A1A"/>
        </w:rPr>
        <w:t>is</w:t>
      </w:r>
      <w:r>
        <w:rPr>
          <w:color w:val="1A1A1A"/>
          <w:spacing w:val="31"/>
        </w:rPr>
        <w:t> </w:t>
      </w:r>
      <w:r>
        <w:rPr>
          <w:color w:val="1A1A1A"/>
        </w:rPr>
        <w:t>“first</w:t>
      </w:r>
      <w:r>
        <w:rPr>
          <w:color w:val="1A1A1A"/>
          <w:spacing w:val="31"/>
        </w:rPr>
        <w:t> </w:t>
      </w:r>
      <w:r>
        <w:rPr>
          <w:color w:val="1A1A1A"/>
        </w:rPr>
        <w:t>define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dimensions</w:t>
      </w:r>
      <w:r>
        <w:rPr>
          <w:color w:val="1A1A1A"/>
          <w:spacing w:val="31"/>
        </w:rPr>
        <w:t> </w:t>
      </w:r>
      <w:r>
        <w:rPr>
          <w:color w:val="1A1A1A"/>
        </w:rPr>
        <w:t>and</w:t>
      </w:r>
      <w:r>
        <w:rPr>
          <w:color w:val="1A1A1A"/>
          <w:spacing w:val="31"/>
        </w:rPr>
        <w:t> </w:t>
      </w:r>
      <w:r>
        <w:rPr>
          <w:color w:val="1A1A1A"/>
        </w:rPr>
        <w:t>measurement</w:t>
      </w:r>
      <w:r>
        <w:rPr>
          <w:color w:val="1A1A1A"/>
          <w:spacing w:val="31"/>
        </w:rPr>
        <w:t> </w:t>
      </w:r>
      <w:r>
        <w:rPr>
          <w:color w:val="1A1A1A"/>
        </w:rPr>
        <w:t>method,</w:t>
      </w:r>
      <w:r>
        <w:rPr>
          <w:color w:val="1A1A1A"/>
          <w:spacing w:val="31"/>
        </w:rPr>
        <w:t> </w:t>
      </w:r>
      <w:r>
        <w:rPr>
          <w:color w:val="1A1A1A"/>
        </w:rPr>
        <w:t>then</w:t>
      </w:r>
      <w:r>
        <w:rPr>
          <w:color w:val="1A1A1A"/>
          <w:w w:val="99"/>
        </w:rPr>
        <w:t> </w:t>
      </w:r>
      <w:r>
        <w:rPr>
          <w:color w:val="1A1A1A"/>
        </w:rPr>
        <w:t>talk</w:t>
      </w:r>
      <w:r>
        <w:rPr>
          <w:color w:val="1A1A1A"/>
          <w:spacing w:val="21"/>
        </w:rPr>
        <w:t> </w:t>
      </w:r>
      <w:r>
        <w:rPr>
          <w:color w:val="1A1A1A"/>
        </w:rPr>
        <w:t>about</w:t>
      </w:r>
      <w:r>
        <w:rPr>
          <w:color w:val="1A1A1A"/>
          <w:spacing w:val="21"/>
        </w:rPr>
        <w:t> </w:t>
      </w:r>
      <w:r>
        <w:rPr>
          <w:color w:val="1A1A1A"/>
        </w:rPr>
        <w:t>the</w:t>
      </w:r>
      <w:r>
        <w:rPr>
          <w:color w:val="1A1A1A"/>
          <w:spacing w:val="21"/>
        </w:rPr>
        <w:t> </w:t>
      </w:r>
      <w:r>
        <w:rPr>
          <w:color w:val="1A1A1A"/>
        </w:rPr>
        <w:t>theory.”</w:t>
      </w:r>
      <w:r>
        <w:rPr>
          <w:color w:val="1A1A1A"/>
          <w:spacing w:val="21"/>
        </w:rPr>
        <w:t> </w:t>
      </w:r>
      <w:r>
        <w:rPr>
          <w:color w:val="1A1A1A"/>
        </w:rPr>
        <w:t>But</w:t>
      </w:r>
      <w:r>
        <w:rPr>
          <w:color w:val="1A1A1A"/>
          <w:spacing w:val="21"/>
        </w:rPr>
        <w:t> </w:t>
      </w:r>
      <w:r>
        <w:rPr>
          <w:color w:val="1A1A1A"/>
          <w:spacing w:val="-3"/>
        </w:rPr>
        <w:t>SPV’s</w:t>
      </w:r>
      <w:r>
        <w:rPr>
          <w:color w:val="1A1A1A"/>
          <w:spacing w:val="21"/>
        </w:rPr>
        <w:t> </w:t>
      </w:r>
      <w:r>
        <w:rPr>
          <w:color w:val="1A1A1A"/>
        </w:rPr>
        <w:t>empirical</w:t>
      </w:r>
      <w:r>
        <w:rPr>
          <w:color w:val="1A1A1A"/>
          <w:spacing w:val="21"/>
        </w:rPr>
        <w:t> </w:t>
      </w:r>
      <w:r>
        <w:rPr>
          <w:color w:val="1A1A1A"/>
        </w:rPr>
        <w:t>foundation</w:t>
      </w:r>
      <w:r>
        <w:rPr>
          <w:color w:val="1A1A1A"/>
          <w:spacing w:val="21"/>
        </w:rPr>
        <w:t> </w:t>
      </w:r>
      <w:r>
        <w:rPr>
          <w:color w:val="1A1A1A"/>
        </w:rPr>
        <w:t>dictates</w:t>
      </w:r>
      <w:r>
        <w:rPr>
          <w:color w:val="1A1A1A"/>
          <w:spacing w:val="21"/>
        </w:rPr>
        <w:t> </w:t>
      </w:r>
      <w:r>
        <w:rPr>
          <w:color w:val="1A1A1A"/>
        </w:rPr>
        <w:t>that</w:t>
      </w:r>
      <w:r>
        <w:rPr>
          <w:color w:val="1A1A1A"/>
          <w:spacing w:val="21"/>
        </w:rPr>
        <w:t> </w:t>
      </w:r>
      <w:r>
        <w:rPr>
          <w:color w:val="1A1A1A"/>
        </w:rPr>
        <w:t>the</w:t>
      </w:r>
      <w:r>
        <w:rPr>
          <w:color w:val="1A1A1A"/>
          <w:spacing w:val="21"/>
        </w:rPr>
        <w:t> </w:t>
      </w:r>
      <w:r>
        <w:rPr>
          <w:color w:val="1A1A1A"/>
        </w:rPr>
        <w:t>“dimensions”</w:t>
      </w:r>
      <w:r>
        <w:rPr>
          <w:color w:val="1A1A1A"/>
          <w:spacing w:val="21"/>
        </w:rPr>
        <w:t> </w:t>
      </w:r>
      <w:r>
        <w:rPr>
          <w:color w:val="1A1A1A"/>
        </w:rPr>
        <w:t>and</w:t>
      </w:r>
      <w:r>
        <w:rPr>
          <w:color w:val="1A1A1A"/>
          <w:spacing w:val="21"/>
        </w:rPr>
        <w:t> </w:t>
      </w:r>
      <w:r>
        <w:rPr>
          <w:color w:val="1A1A1A"/>
        </w:rPr>
        <w:t>“data”</w:t>
      </w:r>
      <w:r>
        <w:rPr>
          <w:color w:val="1A1A1A"/>
          <w:w w:val="99"/>
        </w:rPr>
        <w:t> </w:t>
      </w:r>
      <w:r>
        <w:rPr>
          <w:color w:val="1A1A1A"/>
        </w:rPr>
        <w:t>for V currently have only one source – human V‑value detection instinct. This is not a deficiency</w:t>
      </w:r>
      <w:r>
        <w:rPr>
          <w:color w:val="1A1A1A"/>
          <w:spacing w:val="-1"/>
        </w:rPr>
        <w:t> </w:t>
      </w:r>
      <w:r>
        <w:rPr>
          <w:color w:val="1A1A1A"/>
        </w:rPr>
        <w:t>to</w:t>
      </w:r>
      <w:r>
        <w:rPr/>
      </w:r>
    </w:p>
    <w:p>
      <w:pPr>
        <w:spacing w:after="0" w:line="391" w:lineRule="auto"/>
        <w:jc w:val="both"/>
        <w:sectPr>
          <w:pgSz w:w="11900" w:h="16840"/>
          <w:pgMar w:top="580" w:bottom="280" w:left="1060" w:right="1040"/>
        </w:sectPr>
      </w:pPr>
    </w:p>
    <w:p>
      <w:pPr>
        <w:pStyle w:val="BodyText"/>
        <w:spacing w:line="396" w:lineRule="auto" w:before="47"/>
        <w:ind w:right="122"/>
        <w:jc w:val="both"/>
      </w:pPr>
      <w:r>
        <w:rPr>
          <w:color w:val="1A1A1A"/>
        </w:rPr>
        <w:t>be</w:t>
      </w:r>
      <w:r>
        <w:rPr>
          <w:color w:val="1A1A1A"/>
          <w:spacing w:val="42"/>
        </w:rPr>
        <w:t> </w:t>
      </w:r>
      <w:r>
        <w:rPr>
          <w:color w:val="1A1A1A"/>
        </w:rPr>
        <w:t>patched;</w:t>
      </w:r>
      <w:r>
        <w:rPr>
          <w:color w:val="1A1A1A"/>
          <w:spacing w:val="42"/>
        </w:rPr>
        <w:t> </w:t>
      </w:r>
      <w:r>
        <w:rPr>
          <w:color w:val="1A1A1A"/>
        </w:rPr>
        <w:t>it</w:t>
      </w:r>
      <w:r>
        <w:rPr>
          <w:color w:val="1A1A1A"/>
          <w:spacing w:val="42"/>
        </w:rPr>
        <w:t> </w:t>
      </w:r>
      <w:r>
        <w:rPr>
          <w:color w:val="1A1A1A"/>
        </w:rPr>
        <w:t>is</w:t>
      </w:r>
      <w:r>
        <w:rPr>
          <w:color w:val="1A1A1A"/>
          <w:spacing w:val="42"/>
        </w:rPr>
        <w:t> </w:t>
      </w:r>
      <w:r>
        <w:rPr>
          <w:color w:val="1A1A1A"/>
        </w:rPr>
        <w:t>the</w:t>
      </w:r>
      <w:r>
        <w:rPr>
          <w:color w:val="1A1A1A"/>
          <w:spacing w:val="42"/>
        </w:rPr>
        <w:t> </w:t>
      </w:r>
      <w:r>
        <w:rPr>
          <w:color w:val="1A1A1A"/>
        </w:rPr>
        <w:t>definition</w:t>
      </w:r>
      <w:r>
        <w:rPr>
          <w:color w:val="1A1A1A"/>
          <w:spacing w:val="42"/>
        </w:rPr>
        <w:t> </w:t>
      </w:r>
      <w:r>
        <w:rPr>
          <w:color w:val="1A1A1A"/>
        </w:rPr>
        <w:t>of</w:t>
      </w:r>
      <w:r>
        <w:rPr>
          <w:color w:val="1A1A1A"/>
          <w:spacing w:val="42"/>
        </w:rPr>
        <w:t> </w:t>
      </w:r>
      <w:r>
        <w:rPr>
          <w:color w:val="1A1A1A"/>
        </w:rPr>
        <w:t>the</w:t>
      </w:r>
      <w:r>
        <w:rPr>
          <w:color w:val="1A1A1A"/>
          <w:spacing w:val="42"/>
        </w:rPr>
        <w:t> </w:t>
      </w:r>
      <w:r>
        <w:rPr>
          <w:color w:val="1A1A1A"/>
        </w:rPr>
        <w:t>theory’s</w:t>
      </w:r>
      <w:r>
        <w:rPr>
          <w:color w:val="1A1A1A"/>
          <w:spacing w:val="42"/>
        </w:rPr>
        <w:t> </w:t>
      </w:r>
      <w:r>
        <w:rPr>
          <w:color w:val="1A1A1A"/>
        </w:rPr>
        <w:t>empirical</w:t>
      </w:r>
      <w:r>
        <w:rPr>
          <w:color w:val="1A1A1A"/>
          <w:spacing w:val="42"/>
        </w:rPr>
        <w:t> </w:t>
      </w:r>
      <w:r>
        <w:rPr>
          <w:color w:val="1A1A1A"/>
        </w:rPr>
        <w:t>foundation</w:t>
      </w:r>
      <w:r>
        <w:rPr>
          <w:color w:val="1A1A1A"/>
          <w:spacing w:val="42"/>
        </w:rPr>
        <w:t> </w:t>
      </w:r>
      <w:r>
        <w:rPr>
          <w:color w:val="1A1A1A"/>
        </w:rPr>
        <w:t>–</w:t>
      </w:r>
      <w:r>
        <w:rPr>
          <w:color w:val="1A1A1A"/>
          <w:spacing w:val="42"/>
        </w:rPr>
        <w:t> </w:t>
      </w:r>
      <w:r>
        <w:rPr>
          <w:color w:val="1A1A1A"/>
        </w:rPr>
        <w:t>just</w:t>
      </w:r>
      <w:r>
        <w:rPr>
          <w:color w:val="1A1A1A"/>
          <w:spacing w:val="42"/>
        </w:rPr>
        <w:t> </w:t>
      </w:r>
      <w:r>
        <w:rPr>
          <w:color w:val="1A1A1A"/>
        </w:rPr>
        <w:t>as</w:t>
      </w:r>
      <w:r>
        <w:rPr>
          <w:color w:val="1A1A1A"/>
          <w:spacing w:val="42"/>
        </w:rPr>
        <w:t> </w:t>
      </w:r>
      <w:r>
        <w:rPr>
          <w:color w:val="1A1A1A"/>
        </w:rPr>
        <w:t>thermodynamics’</w:t>
      </w:r>
      <w:r>
        <w:rPr>
          <w:color w:val="1A1A1A"/>
          <w:w w:val="99"/>
        </w:rPr>
        <w:t> </w:t>
      </w:r>
      <w:r>
        <w:rPr>
          <w:color w:val="1A1A1A"/>
        </w:rPr>
        <w:t>empirical foundation was the behavior of steam engines. Demanding that SPV establish</w:t>
      </w:r>
      <w:r>
        <w:rPr>
          <w:color w:val="1A1A1A"/>
          <w:spacing w:val="29"/>
        </w:rPr>
        <w:t> </w:t>
      </w:r>
      <w:r>
        <w:rPr>
          <w:color w:val="1A1A1A"/>
        </w:rPr>
        <w:t>an</w:t>
      </w:r>
      <w:r>
        <w:rPr>
          <w:color w:val="1A1A1A"/>
          <w:w w:val="99"/>
        </w:rPr>
        <w:t> </w:t>
      </w:r>
      <w:r>
        <w:rPr>
          <w:color w:val="1A1A1A"/>
        </w:rPr>
        <w:t>“independent dimension” apart from human V‑value detection data is like demanding</w:t>
      </w:r>
      <w:r>
        <w:rPr>
          <w:color w:val="1A1A1A"/>
          <w:spacing w:val="29"/>
        </w:rPr>
        <w:t> </w:t>
      </w:r>
      <w:r>
        <w:rPr>
          <w:color w:val="1A1A1A"/>
        </w:rPr>
        <w:t>that</w:t>
      </w:r>
      <w:r>
        <w:rPr>
          <w:color w:val="1A1A1A"/>
          <w:w w:val="99"/>
        </w:rPr>
        <w:t> </w:t>
      </w:r>
      <w:r>
        <w:rPr>
          <w:color w:val="1A1A1A"/>
        </w:rPr>
        <w:t>thermodynamics establish an independent definition of temperature apart from steam</w:t>
      </w:r>
      <w:r>
        <w:rPr>
          <w:color w:val="1A1A1A"/>
          <w:spacing w:val="-2"/>
        </w:rPr>
        <w:t> </w:t>
      </w:r>
      <w:r>
        <w:rPr>
          <w:color w:val="1A1A1A"/>
        </w:rPr>
        <w:t>engines.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1" w:lineRule="auto"/>
        <w:ind w:right="122"/>
        <w:jc w:val="both"/>
      </w:pPr>
      <w:r>
        <w:rPr>
          <w:color w:val="1A1A1A"/>
        </w:rPr>
        <w:t>The</w:t>
      </w:r>
      <w:r>
        <w:rPr>
          <w:color w:val="1A1A1A"/>
          <w:spacing w:val="48"/>
        </w:rPr>
        <w:t> </w:t>
      </w:r>
      <w:r>
        <w:rPr>
          <w:color w:val="1A1A1A"/>
        </w:rPr>
        <w:t>correct</w:t>
      </w:r>
      <w:r>
        <w:rPr>
          <w:color w:val="1A1A1A"/>
          <w:spacing w:val="48"/>
        </w:rPr>
        <w:t> </w:t>
      </w:r>
      <w:r>
        <w:rPr>
          <w:color w:val="1A1A1A"/>
        </w:rPr>
        <w:t>research</w:t>
      </w:r>
      <w:r>
        <w:rPr>
          <w:color w:val="1A1A1A"/>
          <w:spacing w:val="48"/>
        </w:rPr>
        <w:t> </w:t>
      </w:r>
      <w:r>
        <w:rPr>
          <w:color w:val="1A1A1A"/>
        </w:rPr>
        <w:t>path</w:t>
      </w:r>
      <w:r>
        <w:rPr>
          <w:color w:val="1A1A1A"/>
          <w:spacing w:val="48"/>
        </w:rPr>
        <w:t> </w:t>
      </w:r>
      <w:r>
        <w:rPr>
          <w:color w:val="1A1A1A"/>
        </w:rPr>
        <w:t>is</w:t>
      </w:r>
      <w:r>
        <w:rPr>
          <w:color w:val="1A1A1A"/>
          <w:spacing w:val="48"/>
        </w:rPr>
        <w:t> </w:t>
      </w:r>
      <w:r>
        <w:rPr>
          <w:color w:val="1A1A1A"/>
        </w:rPr>
        <w:t>not</w:t>
      </w:r>
      <w:r>
        <w:rPr>
          <w:color w:val="1A1A1A"/>
          <w:spacing w:val="48"/>
        </w:rPr>
        <w:t> </w:t>
      </w:r>
      <w:r>
        <w:rPr>
          <w:color w:val="1A1A1A"/>
        </w:rPr>
        <w:t>“first</w:t>
      </w:r>
      <w:r>
        <w:rPr>
          <w:color w:val="1A1A1A"/>
          <w:spacing w:val="48"/>
        </w:rPr>
        <w:t> </w:t>
      </w:r>
      <w:r>
        <w:rPr>
          <w:color w:val="1A1A1A"/>
        </w:rPr>
        <w:t>fix</w:t>
      </w:r>
      <w:r>
        <w:rPr>
          <w:color w:val="1A1A1A"/>
          <w:spacing w:val="48"/>
        </w:rPr>
        <w:t> </w:t>
      </w:r>
      <w:r>
        <w:rPr>
          <w:color w:val="1A1A1A"/>
        </w:rPr>
        <w:t>the</w:t>
      </w:r>
      <w:r>
        <w:rPr>
          <w:color w:val="1A1A1A"/>
          <w:spacing w:val="48"/>
        </w:rPr>
        <w:t> </w:t>
      </w:r>
      <w:r>
        <w:rPr>
          <w:color w:val="1A1A1A"/>
        </w:rPr>
        <w:t>dimensions,</w:t>
      </w:r>
      <w:r>
        <w:rPr>
          <w:color w:val="1A1A1A"/>
          <w:spacing w:val="48"/>
        </w:rPr>
        <w:t> </w:t>
      </w:r>
      <w:r>
        <w:rPr>
          <w:color w:val="1A1A1A"/>
        </w:rPr>
        <w:t>then</w:t>
      </w:r>
      <w:r>
        <w:rPr>
          <w:color w:val="1A1A1A"/>
          <w:spacing w:val="48"/>
        </w:rPr>
        <w:t> </w:t>
      </w:r>
      <w:r>
        <w:rPr>
          <w:color w:val="1A1A1A"/>
        </w:rPr>
        <w:t>study</w:t>
      </w:r>
      <w:r>
        <w:rPr>
          <w:color w:val="1A1A1A"/>
          <w:spacing w:val="44"/>
        </w:rPr>
        <w:t> </w:t>
      </w:r>
      <w:r>
        <w:rPr>
          <w:color w:val="1A1A1A"/>
        </w:rPr>
        <w:t>V”,</w:t>
      </w:r>
      <w:r>
        <w:rPr>
          <w:color w:val="1A1A1A"/>
          <w:spacing w:val="48"/>
        </w:rPr>
        <w:t> </w:t>
      </w:r>
      <w:r>
        <w:rPr>
          <w:color w:val="1A1A1A"/>
        </w:rPr>
        <w:t>but</w:t>
      </w:r>
      <w:r>
        <w:rPr>
          <w:color w:val="1A1A1A"/>
          <w:spacing w:val="48"/>
        </w:rPr>
        <w:t> </w:t>
      </w:r>
      <w:r>
        <w:rPr>
          <w:color w:val="1A1A1A"/>
        </w:rPr>
        <w:t>“take</w:t>
      </w:r>
      <w:r>
        <w:rPr>
          <w:color w:val="1A1A1A"/>
          <w:spacing w:val="48"/>
        </w:rPr>
        <w:t> </w:t>
      </w:r>
      <w:r>
        <w:rPr>
          <w:color w:val="1A1A1A"/>
        </w:rPr>
        <w:t>human</w:t>
      </w:r>
      <w:r>
        <w:rPr>
          <w:color w:val="1A1A1A"/>
          <w:spacing w:val="44"/>
        </w:rPr>
        <w:t> </w:t>
      </w:r>
      <w:r>
        <w:rPr>
          <w:color w:val="1A1A1A"/>
        </w:rPr>
        <w:t>V</w:t>
      </w:r>
      <w:r>
        <w:rPr>
          <w:color w:val="1A1A1A"/>
          <w:w w:val="100"/>
        </w:rPr>
        <w:t> </w:t>
      </w:r>
      <w:r>
        <w:rPr>
          <w:color w:val="1A1A1A"/>
        </w:rPr>
        <w:t>detection</w:t>
      </w:r>
      <w:r>
        <w:rPr>
          <w:color w:val="1A1A1A"/>
          <w:spacing w:val="21"/>
        </w:rPr>
        <w:t> </w:t>
      </w:r>
      <w:r>
        <w:rPr>
          <w:color w:val="1A1A1A"/>
        </w:rPr>
        <w:t>behavior</w:t>
      </w:r>
      <w:r>
        <w:rPr>
          <w:color w:val="1A1A1A"/>
          <w:spacing w:val="21"/>
        </w:rPr>
        <w:t> </w:t>
      </w:r>
      <w:r>
        <w:rPr>
          <w:color w:val="1A1A1A"/>
        </w:rPr>
        <w:t>as</w:t>
      </w:r>
      <w:r>
        <w:rPr>
          <w:color w:val="1A1A1A"/>
          <w:spacing w:val="21"/>
        </w:rPr>
        <w:t> </w:t>
      </w:r>
      <w:r>
        <w:rPr>
          <w:color w:val="1A1A1A"/>
        </w:rPr>
        <w:t>the</w:t>
      </w:r>
      <w:r>
        <w:rPr>
          <w:color w:val="1A1A1A"/>
          <w:spacing w:val="21"/>
        </w:rPr>
        <w:t> </w:t>
      </w:r>
      <w:r>
        <w:rPr>
          <w:color w:val="1A1A1A"/>
        </w:rPr>
        <w:t>empirical</w:t>
      </w:r>
      <w:r>
        <w:rPr>
          <w:color w:val="1A1A1A"/>
          <w:spacing w:val="21"/>
        </w:rPr>
        <w:t> </w:t>
      </w:r>
      <w:r>
        <w:rPr>
          <w:color w:val="1A1A1A"/>
        </w:rPr>
        <w:t>base</w:t>
      </w:r>
      <w:r>
        <w:rPr>
          <w:color w:val="1A1A1A"/>
          <w:spacing w:val="21"/>
        </w:rPr>
        <w:t> </w:t>
      </w:r>
      <w:r>
        <w:rPr>
          <w:color w:val="1A1A1A"/>
        </w:rPr>
        <w:t>and</w:t>
      </w:r>
      <w:r>
        <w:rPr>
          <w:color w:val="1A1A1A"/>
          <w:spacing w:val="21"/>
        </w:rPr>
        <w:t> </w:t>
      </w:r>
      <w:r>
        <w:rPr>
          <w:color w:val="1A1A1A"/>
        </w:rPr>
        <w:t>extract</w:t>
      </w:r>
      <w:r>
        <w:rPr>
          <w:color w:val="1A1A1A"/>
          <w:spacing w:val="21"/>
        </w:rPr>
        <w:t> </w:t>
      </w:r>
      <w:r>
        <w:rPr>
          <w:color w:val="1A1A1A"/>
        </w:rPr>
        <w:t>the</w:t>
      </w:r>
      <w:r>
        <w:rPr>
          <w:color w:val="1A1A1A"/>
          <w:spacing w:val="21"/>
        </w:rPr>
        <w:t> </w:t>
      </w:r>
      <w:r>
        <w:rPr>
          <w:color w:val="1A1A1A"/>
        </w:rPr>
        <w:t>mathematical</w:t>
      </w:r>
      <w:r>
        <w:rPr>
          <w:color w:val="1A1A1A"/>
          <w:spacing w:val="21"/>
        </w:rPr>
        <w:t> </w:t>
      </w:r>
      <w:r>
        <w:rPr>
          <w:color w:val="1A1A1A"/>
        </w:rPr>
        <w:t>structure</w:t>
      </w:r>
      <w:r>
        <w:rPr>
          <w:color w:val="1A1A1A"/>
          <w:spacing w:val="21"/>
        </w:rPr>
        <w:t> </w:t>
      </w:r>
      <w:r>
        <w:rPr>
          <w:color w:val="1A1A1A"/>
        </w:rPr>
        <w:t>of</w:t>
      </w:r>
      <w:r>
        <w:rPr>
          <w:color w:val="1A1A1A"/>
          <w:spacing w:val="21"/>
        </w:rPr>
        <w:t> </w:t>
      </w:r>
      <w:r>
        <w:rPr>
          <w:color w:val="1A1A1A"/>
        </w:rPr>
        <w:t>the</w:t>
      </w:r>
      <w:r>
        <w:rPr>
          <w:color w:val="1A1A1A"/>
          <w:spacing w:val="17"/>
        </w:rPr>
        <w:t> </w:t>
      </w:r>
      <w:r>
        <w:rPr>
          <w:color w:val="1A1A1A"/>
        </w:rPr>
        <w:t>V</w:t>
      </w:r>
      <w:r>
        <w:rPr>
          <w:color w:val="1A1A1A"/>
          <w:spacing w:val="17"/>
        </w:rPr>
        <w:t> </w:t>
      </w:r>
      <w:r>
        <w:rPr>
          <w:color w:val="1A1A1A"/>
        </w:rPr>
        <w:t>function</w:t>
      </w:r>
      <w:r>
        <w:rPr>
          <w:color w:val="1A1A1A"/>
          <w:w w:val="99"/>
        </w:rPr>
        <w:t> </w:t>
      </w:r>
      <w:r>
        <w:rPr>
          <w:color w:val="1A1A1A"/>
        </w:rPr>
        <w:t>from it”. Dimensions grow from data, not as</w:t>
      </w:r>
      <w:r>
        <w:rPr>
          <w:color w:val="1A1A1A"/>
          <w:spacing w:val="-1"/>
        </w:rPr>
        <w:t> </w:t>
      </w:r>
      <w:r>
        <w:rPr>
          <w:color w:val="1A1A1A"/>
        </w:rPr>
        <w:t>preconditions.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393" w:lineRule="auto" w:before="206" w:after="0"/>
        <w:ind w:left="110" w:right="565" w:firstLine="0"/>
        <w:jc w:val="left"/>
        <w:rPr>
          <w:b w:val="0"/>
          <w:bCs w:val="0"/>
        </w:rPr>
      </w:pPr>
      <w:r>
        <w:rPr>
          <w:color w:val="1A1A1A"/>
        </w:rPr>
        <w:t>Systematic Measurability Evidence and the Three‑Calipers</w:t>
      </w:r>
      <w:r>
        <w:rPr>
          <w:color w:val="1A1A1A"/>
          <w:spacing w:val="-15"/>
        </w:rPr>
        <w:t> </w:t>
      </w:r>
      <w:r>
        <w:rPr>
          <w:color w:val="1A1A1A"/>
        </w:rPr>
        <w:t>Cross‑Calibration</w:t>
      </w:r>
      <w:r>
        <w:rPr>
          <w:color w:val="1A1A1A"/>
        </w:rPr>
        <w:t> Program</w:t>
      </w:r>
      <w:r>
        <w:rPr>
          <w:b w:val="0"/>
          <w:bCs w:val="0"/>
        </w:rPr>
      </w: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spacing w:line="398" w:lineRule="auto" w:before="0"/>
        <w:ind w:left="109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 and V are not only measurable but have already been systematically measured in three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completely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independent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research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traditions.</w:t>
      </w:r>
      <w:r>
        <w:rPr>
          <w:rFonts w:ascii="Times New Roman" w:hAnsi="Times New Roman" w:cs="Times New Roman" w:eastAsia="Times New Roman"/>
          <w:color w:val="1A1A1A"/>
          <w:spacing w:val="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problem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has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never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been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“whether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they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can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be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measured”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–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it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is that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no one has called these measurements by the same name under a unified</w:t>
      </w:r>
      <w:r>
        <w:rPr>
          <w:rFonts w:ascii="Times New Roman" w:hAnsi="Times New Roman" w:cs="Times New Roman" w:eastAsia="Times New Roman"/>
          <w:b/>
          <w:bCs/>
          <w:color w:val="1A1A1A"/>
          <w:spacing w:val="-1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framework.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pStyle w:val="Heading3"/>
        <w:numPr>
          <w:ilvl w:val="1"/>
          <w:numId w:val="3"/>
        </w:numPr>
        <w:tabs>
          <w:tab w:pos="470" w:val="left" w:leader="none"/>
        </w:tabs>
        <w:spacing w:line="240" w:lineRule="auto" w:before="202" w:after="0"/>
        <w:ind w:left="110" w:right="0" w:firstLine="0"/>
        <w:jc w:val="both"/>
        <w:rPr>
          <w:b w:val="0"/>
          <w:bCs w:val="0"/>
        </w:rPr>
      </w:pPr>
      <w:r>
        <w:rPr>
          <w:color w:val="1A1A1A"/>
        </w:rPr>
        <w:t>First Clue: Animal and Human Behavior – External Readings of the V</w:t>
      </w:r>
      <w:r>
        <w:rPr>
          <w:color w:val="1A1A1A"/>
          <w:spacing w:val="-29"/>
        </w:rPr>
        <w:t> </w:t>
      </w:r>
      <w:r>
        <w:rPr>
          <w:color w:val="1A1A1A"/>
        </w:rPr>
        <w:t>Sensor</w:t>
      </w:r>
      <w:r>
        <w:rPr>
          <w:b w:val="0"/>
          <w:bCs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32"/>
          <w:szCs w:val="32"/>
        </w:rPr>
      </w:pPr>
    </w:p>
    <w:p>
      <w:pPr>
        <w:pStyle w:val="BodyText"/>
        <w:spacing w:line="396" w:lineRule="auto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Human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eye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movements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are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proxy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indicators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of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I.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color w:val="1A1A1A"/>
        </w:rPr>
        <w:t>Eye‑tracking</w:t>
      </w:r>
      <w:r>
        <w:rPr>
          <w:color w:val="1A1A1A"/>
          <w:spacing w:val="34"/>
        </w:rPr>
        <w:t> </w:t>
      </w:r>
      <w:r>
        <w:rPr>
          <w:color w:val="1A1A1A"/>
        </w:rPr>
        <w:t>studies</w:t>
      </w:r>
      <w:r>
        <w:rPr>
          <w:color w:val="1A1A1A"/>
          <w:spacing w:val="34"/>
        </w:rPr>
        <w:t> </w:t>
      </w:r>
      <w:r>
        <w:rPr>
          <w:color w:val="1A1A1A"/>
        </w:rPr>
        <w:t>have</w:t>
      </w:r>
      <w:r>
        <w:rPr>
          <w:color w:val="1A1A1A"/>
          <w:spacing w:val="34"/>
        </w:rPr>
        <w:t> </w:t>
      </w:r>
      <w:r>
        <w:rPr>
          <w:color w:val="1A1A1A"/>
        </w:rPr>
        <w:t>long</w:t>
      </w:r>
      <w:r>
        <w:rPr>
          <w:color w:val="1A1A1A"/>
          <w:spacing w:val="34"/>
        </w:rPr>
        <w:t> </w:t>
      </w:r>
      <w:r>
        <w:rPr>
          <w:color w:val="1A1A1A"/>
        </w:rPr>
        <w:t>shown</w:t>
      </w:r>
      <w:r>
        <w:rPr>
          <w:color w:val="1A1A1A"/>
          <w:spacing w:val="34"/>
        </w:rPr>
        <w:t> </w:t>
      </w:r>
      <w:r>
        <w:rPr>
          <w:color w:val="1A1A1A"/>
        </w:rPr>
        <w:t>that</w:t>
      </w:r>
      <w:r>
        <w:rPr>
          <w:color w:val="1A1A1A"/>
          <w:w w:val="99"/>
        </w:rPr>
        <w:t> </w:t>
      </w:r>
      <w:r>
        <w:rPr>
          <w:color w:val="1A1A1A"/>
        </w:rPr>
        <w:t>aesthetic</w:t>
      </w:r>
      <w:r>
        <w:rPr>
          <w:color w:val="1A1A1A"/>
          <w:spacing w:val="33"/>
        </w:rPr>
        <w:t> </w:t>
      </w:r>
      <w:r>
        <w:rPr>
          <w:color w:val="1A1A1A"/>
        </w:rPr>
        <w:t>preferences</w:t>
      </w:r>
      <w:r>
        <w:rPr>
          <w:color w:val="1A1A1A"/>
          <w:spacing w:val="33"/>
        </w:rPr>
        <w:t> </w:t>
      </w:r>
      <w:r>
        <w:rPr>
          <w:color w:val="1A1A1A"/>
        </w:rPr>
        <w:t>can</w:t>
      </w:r>
      <w:r>
        <w:rPr>
          <w:color w:val="1A1A1A"/>
          <w:spacing w:val="33"/>
        </w:rPr>
        <w:t> </w:t>
      </w:r>
      <w:r>
        <w:rPr>
          <w:color w:val="1A1A1A"/>
        </w:rPr>
        <w:t>largely</w:t>
      </w:r>
      <w:r>
        <w:rPr>
          <w:color w:val="1A1A1A"/>
          <w:spacing w:val="33"/>
        </w:rPr>
        <w:t> </w:t>
      </w:r>
      <w:r>
        <w:rPr>
          <w:color w:val="1A1A1A"/>
        </w:rPr>
        <w:t>be</w:t>
      </w:r>
      <w:r>
        <w:rPr>
          <w:color w:val="1A1A1A"/>
          <w:spacing w:val="33"/>
        </w:rPr>
        <w:t> </w:t>
      </w:r>
      <w:r>
        <w:rPr>
          <w:color w:val="1A1A1A"/>
        </w:rPr>
        <w:t>“read”</w:t>
      </w:r>
      <w:r>
        <w:rPr>
          <w:color w:val="1A1A1A"/>
          <w:spacing w:val="33"/>
        </w:rPr>
        <w:t> </w:t>
      </w:r>
      <w:r>
        <w:rPr>
          <w:color w:val="1A1A1A"/>
        </w:rPr>
        <w:t>from</w:t>
      </w:r>
      <w:r>
        <w:rPr>
          <w:color w:val="1A1A1A"/>
          <w:spacing w:val="33"/>
        </w:rPr>
        <w:t> </w:t>
      </w:r>
      <w:r>
        <w:rPr>
          <w:color w:val="1A1A1A"/>
        </w:rPr>
        <w:t>gaze</w:t>
      </w:r>
      <w:r>
        <w:rPr>
          <w:color w:val="1A1A1A"/>
          <w:spacing w:val="33"/>
        </w:rPr>
        <w:t> </w:t>
      </w:r>
      <w:r>
        <w:rPr>
          <w:color w:val="1A1A1A"/>
        </w:rPr>
        <w:t>patterns.</w:t>
      </w:r>
      <w:r>
        <w:rPr>
          <w:color w:val="1A1A1A"/>
          <w:spacing w:val="33"/>
        </w:rPr>
        <w:t> </w:t>
      </w:r>
      <w:r>
        <w:rPr>
          <w:color w:val="1A1A1A"/>
        </w:rPr>
        <w:t>Researchers</w:t>
      </w:r>
      <w:r>
        <w:rPr>
          <w:color w:val="1A1A1A"/>
          <w:spacing w:val="33"/>
        </w:rPr>
        <w:t> </w:t>
      </w:r>
      <w:r>
        <w:rPr>
          <w:color w:val="1A1A1A"/>
        </w:rPr>
        <w:t>have</w:t>
      </w:r>
      <w:r>
        <w:rPr>
          <w:color w:val="1A1A1A"/>
          <w:spacing w:val="33"/>
        </w:rPr>
        <w:t> </w:t>
      </w:r>
      <w:r>
        <w:rPr>
          <w:color w:val="1A1A1A"/>
        </w:rPr>
        <w:t>used</w:t>
      </w:r>
      <w:r>
        <w:rPr>
          <w:color w:val="1A1A1A"/>
          <w:spacing w:val="33"/>
        </w:rPr>
        <w:t> </w:t>
      </w:r>
      <w:r>
        <w:rPr>
          <w:color w:val="1A1A1A"/>
        </w:rPr>
        <w:t>weighted</w:t>
      </w:r>
      <w:r>
        <w:rPr>
          <w:color w:val="1A1A1A"/>
          <w:w w:val="99"/>
        </w:rPr>
        <w:t> </w:t>
      </w:r>
      <w:r>
        <w:rPr>
          <w:color w:val="1A1A1A"/>
        </w:rPr>
        <w:t>combinations</w:t>
      </w:r>
      <w:r>
        <w:rPr>
          <w:color w:val="1A1A1A"/>
          <w:spacing w:val="33"/>
        </w:rPr>
        <w:t> </w:t>
      </w:r>
      <w:r>
        <w:rPr>
          <w:color w:val="1A1A1A"/>
        </w:rPr>
        <w:t>of</w:t>
      </w:r>
      <w:r>
        <w:rPr>
          <w:color w:val="1A1A1A"/>
          <w:spacing w:val="33"/>
        </w:rPr>
        <w:t> </w:t>
      </w:r>
      <w:r>
        <w:rPr>
          <w:color w:val="1A1A1A"/>
        </w:rPr>
        <w:t>total</w:t>
      </w:r>
      <w:r>
        <w:rPr>
          <w:color w:val="1A1A1A"/>
          <w:spacing w:val="33"/>
        </w:rPr>
        <w:t> </w:t>
      </w:r>
      <w:r>
        <w:rPr>
          <w:color w:val="1A1A1A"/>
        </w:rPr>
        <w:t>fixation</w:t>
      </w:r>
      <w:r>
        <w:rPr>
          <w:color w:val="1A1A1A"/>
          <w:spacing w:val="33"/>
        </w:rPr>
        <w:t> </w:t>
      </w:r>
      <w:r>
        <w:rPr>
          <w:color w:val="1A1A1A"/>
        </w:rPr>
        <w:t>duration,</w:t>
      </w:r>
      <w:r>
        <w:rPr>
          <w:color w:val="1A1A1A"/>
          <w:spacing w:val="33"/>
        </w:rPr>
        <w:t> </w:t>
      </w:r>
      <w:r>
        <w:rPr>
          <w:color w:val="1A1A1A"/>
        </w:rPr>
        <w:t>first</w:t>
      </w:r>
      <w:r>
        <w:rPr>
          <w:color w:val="1A1A1A"/>
          <w:spacing w:val="33"/>
        </w:rPr>
        <w:t> </w:t>
      </w:r>
      <w:r>
        <w:rPr>
          <w:color w:val="1A1A1A"/>
        </w:rPr>
        <w:t>fixation</w:t>
      </w:r>
      <w:r>
        <w:rPr>
          <w:color w:val="1A1A1A"/>
          <w:spacing w:val="33"/>
        </w:rPr>
        <w:t> </w:t>
      </w:r>
      <w:r>
        <w:rPr>
          <w:color w:val="1A1A1A"/>
        </w:rPr>
        <w:t>location,</w:t>
      </w:r>
      <w:r>
        <w:rPr>
          <w:color w:val="1A1A1A"/>
          <w:spacing w:val="33"/>
        </w:rPr>
        <w:t> </w:t>
      </w:r>
      <w:r>
        <w:rPr>
          <w:color w:val="1A1A1A"/>
        </w:rPr>
        <w:t>last</w:t>
      </w:r>
      <w:r>
        <w:rPr>
          <w:color w:val="1A1A1A"/>
          <w:spacing w:val="33"/>
        </w:rPr>
        <w:t> </w:t>
      </w:r>
      <w:r>
        <w:rPr>
          <w:color w:val="1A1A1A"/>
        </w:rPr>
        <w:t>fixation</w:t>
      </w:r>
      <w:r>
        <w:rPr>
          <w:color w:val="1A1A1A"/>
          <w:spacing w:val="33"/>
        </w:rPr>
        <w:t> </w:t>
      </w:r>
      <w:r>
        <w:rPr>
          <w:color w:val="1A1A1A"/>
        </w:rPr>
        <w:t>location,</w:t>
      </w:r>
      <w:r>
        <w:rPr>
          <w:color w:val="1A1A1A"/>
          <w:spacing w:val="33"/>
        </w:rPr>
        <w:t> </w:t>
      </w:r>
      <w:r>
        <w:rPr>
          <w:color w:val="1A1A1A"/>
        </w:rPr>
        <w:t>regressions,</w:t>
      </w:r>
      <w:r>
        <w:rPr>
          <w:color w:val="1A1A1A"/>
        </w:rPr>
        <w:t> etc., to significantly improve correlation with subjective aesthetic ratings; some work has</w:t>
      </w:r>
      <w:r>
        <w:rPr>
          <w:color w:val="1A1A1A"/>
          <w:spacing w:val="10"/>
        </w:rPr>
        <w:t> </w:t>
      </w:r>
      <w:r>
        <w:rPr>
          <w:color w:val="1A1A1A"/>
        </w:rPr>
        <w:t>proposed</w:t>
      </w:r>
      <w:r>
        <w:rPr>
          <w:color w:val="1A1A1A"/>
        </w:rPr>
        <w:t> using</w:t>
      </w:r>
      <w:r>
        <w:rPr>
          <w:color w:val="1A1A1A"/>
          <w:spacing w:val="40"/>
        </w:rPr>
        <w:t> </w:t>
      </w:r>
      <w:r>
        <w:rPr>
          <w:color w:val="1A1A1A"/>
        </w:rPr>
        <w:t>eye‑tracking</w:t>
      </w:r>
      <w:r>
        <w:rPr>
          <w:color w:val="1A1A1A"/>
          <w:spacing w:val="40"/>
        </w:rPr>
        <w:t> </w:t>
      </w:r>
      <w:r>
        <w:rPr>
          <w:color w:val="1A1A1A"/>
        </w:rPr>
        <w:t>metrics</w:t>
      </w:r>
      <w:r>
        <w:rPr>
          <w:color w:val="1A1A1A"/>
          <w:spacing w:val="40"/>
        </w:rPr>
        <w:t> </w:t>
      </w:r>
      <w:r>
        <w:rPr>
          <w:color w:val="1A1A1A"/>
        </w:rPr>
        <w:t>as</w:t>
      </w:r>
      <w:r>
        <w:rPr>
          <w:color w:val="1A1A1A"/>
          <w:spacing w:val="40"/>
        </w:rPr>
        <w:t> </w:t>
      </w:r>
      <w:r>
        <w:rPr>
          <w:color w:val="1A1A1A"/>
        </w:rPr>
        <w:t>a</w:t>
      </w:r>
      <w:r>
        <w:rPr>
          <w:color w:val="1A1A1A"/>
          <w:spacing w:val="40"/>
        </w:rPr>
        <w:t> </w:t>
      </w:r>
      <w:r>
        <w:rPr>
          <w:color w:val="1A1A1A"/>
        </w:rPr>
        <w:t>reliable</w:t>
      </w:r>
      <w:r>
        <w:rPr>
          <w:color w:val="1A1A1A"/>
          <w:spacing w:val="40"/>
        </w:rPr>
        <w:t> </w:t>
      </w:r>
      <w:r>
        <w:rPr>
          <w:color w:val="1A1A1A"/>
        </w:rPr>
        <w:t>fitness</w:t>
      </w:r>
      <w:r>
        <w:rPr>
          <w:color w:val="1A1A1A"/>
          <w:spacing w:val="40"/>
        </w:rPr>
        <w:t> </w:t>
      </w:r>
      <w:r>
        <w:rPr>
          <w:color w:val="1A1A1A"/>
        </w:rPr>
        <w:t>function</w:t>
      </w:r>
      <w:r>
        <w:rPr>
          <w:color w:val="1A1A1A"/>
          <w:spacing w:val="40"/>
        </w:rPr>
        <w:t> </w:t>
      </w:r>
      <w:r>
        <w:rPr>
          <w:color w:val="1A1A1A"/>
        </w:rPr>
        <w:t>for</w:t>
      </w:r>
      <w:r>
        <w:rPr>
          <w:color w:val="1A1A1A"/>
          <w:spacing w:val="40"/>
        </w:rPr>
        <w:t> </w:t>
      </w:r>
      <w:r>
        <w:rPr>
          <w:color w:val="1A1A1A"/>
        </w:rPr>
        <w:t>“task‑free</w:t>
      </w:r>
      <w:r>
        <w:rPr>
          <w:color w:val="1A1A1A"/>
          <w:spacing w:val="40"/>
        </w:rPr>
        <w:t> </w:t>
      </w:r>
      <w:r>
        <w:rPr>
          <w:color w:val="1A1A1A"/>
        </w:rPr>
        <w:t>subjective</w:t>
      </w:r>
      <w:r>
        <w:rPr>
          <w:color w:val="1A1A1A"/>
          <w:spacing w:val="40"/>
        </w:rPr>
        <w:t> </w:t>
      </w:r>
      <w:r>
        <w:rPr>
          <w:color w:val="1A1A1A"/>
        </w:rPr>
        <w:t>evaluation”</w:t>
      </w:r>
      <w:r>
        <w:rPr>
          <w:color w:val="1A1A1A"/>
          <w:spacing w:val="40"/>
        </w:rPr>
        <w:t> </w:t>
      </w:r>
      <w:r>
        <w:rPr>
          <w:color w:val="1A1A1A"/>
        </w:rPr>
        <w:t>in</w:t>
      </w:r>
      <w:r>
        <w:rPr>
          <w:color w:val="1A1A1A"/>
          <w:w w:val="99"/>
        </w:rPr>
        <w:t> </w:t>
      </w:r>
      <w:r>
        <w:rPr>
          <w:color w:val="1A1A1A"/>
        </w:rPr>
        <w:t>evolutionary image generation. In controlled experiments, simply having people “look at</w:t>
      </w:r>
      <w:r>
        <w:rPr>
          <w:color w:val="1A1A1A"/>
          <w:spacing w:val="16"/>
        </w:rPr>
        <w:t> </w:t>
      </w:r>
      <w:r>
        <w:rPr>
          <w:color w:val="1A1A1A"/>
        </w:rPr>
        <w:t>images”</w:t>
      </w:r>
      <w:r>
        <w:rPr>
          <w:color w:val="1A1A1A"/>
          <w:w w:val="99"/>
        </w:rPr>
        <w:t> </w:t>
      </w:r>
      <w:r>
        <w:rPr>
          <w:color w:val="1A1A1A"/>
        </w:rPr>
        <w:t>and</w:t>
      </w:r>
      <w:r>
        <w:rPr>
          <w:color w:val="1A1A1A"/>
          <w:spacing w:val="39"/>
        </w:rPr>
        <w:t> </w:t>
      </w:r>
      <w:r>
        <w:rPr>
          <w:color w:val="1A1A1A"/>
        </w:rPr>
        <w:t>recording</w:t>
      </w:r>
      <w:r>
        <w:rPr>
          <w:color w:val="1A1A1A"/>
          <w:spacing w:val="39"/>
        </w:rPr>
        <w:t> </w:t>
      </w:r>
      <w:r>
        <w:rPr>
          <w:color w:val="1A1A1A"/>
        </w:rPr>
        <w:t>eye</w:t>
      </w:r>
      <w:r>
        <w:rPr>
          <w:color w:val="1A1A1A"/>
          <w:spacing w:val="39"/>
        </w:rPr>
        <w:t> </w:t>
      </w:r>
      <w:r>
        <w:rPr>
          <w:color w:val="1A1A1A"/>
        </w:rPr>
        <w:t>movements,</w:t>
      </w:r>
      <w:r>
        <w:rPr>
          <w:color w:val="1A1A1A"/>
          <w:spacing w:val="39"/>
        </w:rPr>
        <w:t> </w:t>
      </w:r>
      <w:r>
        <w:rPr>
          <w:color w:val="1A1A1A"/>
        </w:rPr>
        <w:t>dwell</w:t>
      </w:r>
      <w:r>
        <w:rPr>
          <w:color w:val="1A1A1A"/>
          <w:spacing w:val="39"/>
        </w:rPr>
        <w:t> </w:t>
      </w:r>
      <w:r>
        <w:rPr>
          <w:color w:val="1A1A1A"/>
        </w:rPr>
        <w:t>time,</w:t>
      </w:r>
      <w:r>
        <w:rPr>
          <w:color w:val="1A1A1A"/>
          <w:spacing w:val="39"/>
        </w:rPr>
        <w:t> </w:t>
      </w:r>
      <w:r>
        <w:rPr>
          <w:color w:val="1A1A1A"/>
        </w:rPr>
        <w:t>ratings,</w:t>
      </w:r>
      <w:r>
        <w:rPr>
          <w:color w:val="1A1A1A"/>
          <w:spacing w:val="39"/>
        </w:rPr>
        <w:t> </w:t>
      </w:r>
      <w:r>
        <w:rPr>
          <w:color w:val="1A1A1A"/>
        </w:rPr>
        <w:t>choice</w:t>
      </w:r>
      <w:r>
        <w:rPr>
          <w:color w:val="1A1A1A"/>
          <w:spacing w:val="39"/>
        </w:rPr>
        <w:t> </w:t>
      </w:r>
      <w:r>
        <w:rPr>
          <w:color w:val="1A1A1A"/>
        </w:rPr>
        <w:t>frequency</w:t>
      </w:r>
      <w:r>
        <w:rPr>
          <w:color w:val="1A1A1A"/>
          <w:spacing w:val="39"/>
        </w:rPr>
        <w:t> </w:t>
      </w:r>
      <w:r>
        <w:rPr>
          <w:color w:val="1A1A1A"/>
        </w:rPr>
        <w:t>yields</w:t>
      </w:r>
      <w:r>
        <w:rPr>
          <w:color w:val="1A1A1A"/>
          <w:spacing w:val="39"/>
        </w:rPr>
        <w:t> </w:t>
      </w:r>
      <w:r>
        <w:rPr>
          <w:color w:val="1A1A1A"/>
        </w:rPr>
        <w:t>a</w:t>
      </w:r>
      <w:r>
        <w:rPr>
          <w:color w:val="1A1A1A"/>
          <w:spacing w:val="39"/>
        </w:rPr>
        <w:t> </w:t>
      </w:r>
      <w:r>
        <w:rPr>
          <w:color w:val="1A1A1A"/>
        </w:rPr>
        <w:t>scalar</w:t>
      </w:r>
      <w:r>
        <w:rPr>
          <w:color w:val="1A1A1A"/>
          <w:spacing w:val="39"/>
        </w:rPr>
        <w:t> </w:t>
      </w:r>
      <w:r>
        <w:rPr>
          <w:color w:val="1A1A1A"/>
        </w:rPr>
        <w:t>(or</w:t>
      </w:r>
      <w:r>
        <w:rPr>
          <w:color w:val="1A1A1A"/>
          <w:spacing w:val="39"/>
        </w:rPr>
        <w:t> </w:t>
      </w:r>
      <w:r>
        <w:rPr>
          <w:color w:val="1A1A1A"/>
        </w:rPr>
        <w:t>vector)</w:t>
      </w:r>
      <w:r>
        <w:rPr>
          <w:color w:val="1A1A1A"/>
          <w:w w:val="99"/>
        </w:rPr>
        <w:t> </w:t>
      </w:r>
      <w:r>
        <w:rPr>
          <w:color w:val="1A1A1A"/>
        </w:rPr>
        <w:t>response; this response has a stable relationship with the “effective information / structural</w:t>
      </w:r>
      <w:r>
        <w:rPr>
          <w:color w:val="1A1A1A"/>
          <w:spacing w:val="45"/>
        </w:rPr>
        <w:t> </w:t>
      </w:r>
      <w:r>
        <w:rPr>
          <w:color w:val="1A1A1A"/>
        </w:rPr>
        <w:t>quality”</w:t>
      </w:r>
      <w:r>
        <w:rPr>
          <w:color w:val="1A1A1A"/>
          <w:w w:val="99"/>
        </w:rPr>
        <w:t> </w:t>
      </w:r>
      <w:r>
        <w:rPr>
          <w:color w:val="1A1A1A"/>
        </w:rPr>
        <w:t>of the image. That is measuring I/V – only the papers call it “aesthetic preference</w:t>
      </w:r>
      <w:r>
        <w:rPr>
          <w:color w:val="1A1A1A"/>
          <w:spacing w:val="-12"/>
        </w:rPr>
        <w:t> </w:t>
      </w:r>
      <w:r>
        <w:rPr>
          <w:color w:val="1A1A1A"/>
        </w:rPr>
        <w:t>measurement”.</w:t>
      </w:r>
      <w:r>
        <w:rPr/>
      </w:r>
    </w:p>
    <w:p>
      <w:pPr>
        <w:spacing w:line="403" w:lineRule="auto" w:before="211"/>
        <w:ind w:left="109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Animal choice behavior is V “scoring”.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Extensive evidence links facial symmetry</w:t>
      </w:r>
      <w:r>
        <w:rPr>
          <w:rFonts w:ascii="Times New Roman" w:hAnsi="Times New Roman" w:cs="Times New Roman" w:eastAsia="Times New Roman"/>
          <w:color w:val="1A1A1A"/>
          <w:spacing w:val="2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to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health/fitness – preferences for symmetry correlate with perceived health. In </w:t>
      </w:r>
      <w:r>
        <w:rPr>
          <w:rFonts w:ascii="Times New Roman" w:hAnsi="Times New Roman" w:cs="Times New Roman" w:eastAsia="Times New Roman"/>
          <w:color w:val="1A1A1A"/>
          <w:spacing w:val="-3"/>
          <w:sz w:val="24"/>
          <w:szCs w:val="24"/>
        </w:rPr>
        <w:t>SPV’s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language: </w:t>
      </w:r>
      <w:r>
        <w:rPr>
          <w:rFonts w:ascii="Times New Roman" w:hAnsi="Times New Roman" w:cs="Times New Roman" w:eastAsia="Times New Roman"/>
          <w:color w:val="1A1A1A"/>
          <w:spacing w:val="5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high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after="0" w:line="403" w:lineRule="auto"/>
        <w:jc w:val="both"/>
        <w:rPr>
          <w:rFonts w:ascii="Times New Roman" w:hAnsi="Times New Roman" w:cs="Times New Roman" w:eastAsia="Times New Roman"/>
          <w:sz w:val="24"/>
          <w:szCs w:val="24"/>
        </w:rPr>
        <w:sectPr>
          <w:pgSz w:w="11900" w:h="16840"/>
          <w:pgMar w:top="580" w:bottom="280" w:left="1060" w:right="1020"/>
        </w:sectPr>
      </w:pPr>
    </w:p>
    <w:p>
      <w:pPr>
        <w:pStyle w:val="BodyText"/>
        <w:spacing w:line="129" w:lineRule="exact"/>
        <w:ind w:right="0"/>
        <w:jc w:val="left"/>
      </w:pPr>
      <w:r>
        <w:rPr>
          <w:color w:val="1A1A1A"/>
        </w:rPr>
        <w:t>symmetry</w:t>
      </w:r>
      <w:r>
        <w:rPr/>
      </w:r>
    </w:p>
    <w:p>
      <w:pPr>
        <w:pStyle w:val="BodyText"/>
        <w:spacing w:line="141" w:lineRule="exact"/>
        <w:ind w:left="0" w:right="0"/>
        <w:jc w:val="righ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1A1A1A"/>
          <w:w w:val="115"/>
        </w:rPr>
        <w:t>⇒</w:t>
      </w:r>
      <w:r>
        <w:rPr>
          <w:rFonts w:ascii="Cambria" w:hAnsi="Cambria" w:cs="Cambria" w:eastAsia="Cambria"/>
        </w:rPr>
      </w:r>
    </w:p>
    <w:p>
      <w:pPr>
        <w:pStyle w:val="BodyText"/>
        <w:spacing w:line="129" w:lineRule="exact"/>
        <w:ind w:left="27" w:right="0"/>
        <w:jc w:val="left"/>
      </w:pPr>
      <w:r>
        <w:rPr/>
        <w:br w:type="column"/>
      </w:r>
      <w:r>
        <w:rPr>
          <w:color w:val="1A1A1A"/>
        </w:rPr>
        <w:t>low processing load (low E), less redundancy (high</w:t>
      </w:r>
      <w:r>
        <w:rPr>
          <w:color w:val="1A1A1A"/>
          <w:spacing w:val="55"/>
        </w:rPr>
        <w:t> </w:t>
      </w:r>
      <w:r>
        <w:rPr>
          <w:color w:val="1A1A1A"/>
        </w:rPr>
        <w:t>I)</w:t>
      </w:r>
      <w:r>
        <w:rPr/>
      </w:r>
    </w:p>
    <w:p>
      <w:pPr>
        <w:pStyle w:val="BodyText"/>
        <w:spacing w:line="141" w:lineRule="exact"/>
        <w:ind w:left="0" w:right="0"/>
        <w:jc w:val="righ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1A1A1A"/>
          <w:w w:val="115"/>
        </w:rPr>
        <w:t>⇒</w:t>
      </w:r>
      <w:r>
        <w:rPr>
          <w:rFonts w:ascii="Cambria" w:hAnsi="Cambria" w:cs="Cambria" w:eastAsia="Cambria"/>
        </w:rPr>
      </w:r>
    </w:p>
    <w:p>
      <w:pPr>
        <w:pStyle w:val="BodyText"/>
        <w:spacing w:line="269" w:lineRule="exact"/>
        <w:ind w:left="27" w:right="0"/>
        <w:jc w:val="left"/>
      </w:pPr>
      <w:r>
        <w:rPr/>
        <w:br w:type="column"/>
      </w:r>
      <w:r>
        <w:rPr>
          <w:color w:val="1A1A1A"/>
        </w:rPr>
        <w:t>high K. Bird song</w:t>
      </w:r>
      <w:r>
        <w:rPr>
          <w:color w:val="1A1A1A"/>
          <w:spacing w:val="27"/>
        </w:rPr>
        <w:t> </w:t>
      </w:r>
      <w:r>
        <w:rPr>
          <w:color w:val="1A1A1A"/>
        </w:rPr>
        <w:t>evidence</w:t>
      </w:r>
      <w:r>
        <w:rPr/>
      </w:r>
    </w:p>
    <w:p>
      <w:pPr>
        <w:spacing w:after="0" w:line="269" w:lineRule="exact"/>
        <w:jc w:val="left"/>
        <w:sectPr>
          <w:type w:val="continuous"/>
          <w:pgSz w:w="11900" w:h="16840"/>
          <w:pgMar w:top="1580" w:bottom="280" w:left="1060" w:right="1020"/>
          <w:cols w:num="3" w:equalWidth="0">
            <w:col w:w="1378" w:space="40"/>
            <w:col w:w="5548" w:space="40"/>
            <w:col w:w="2814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9"/>
          <w:szCs w:val="9"/>
        </w:rPr>
      </w:pPr>
    </w:p>
    <w:p>
      <w:pPr>
        <w:pStyle w:val="BodyText"/>
        <w:spacing w:line="398" w:lineRule="auto" w:before="69"/>
        <w:ind w:right="122"/>
        <w:jc w:val="both"/>
      </w:pPr>
      <w:r>
        <w:rPr>
          <w:color w:val="1A1A1A"/>
        </w:rPr>
        <w:t>is</w:t>
      </w:r>
      <w:r>
        <w:rPr>
          <w:color w:val="1A1A1A"/>
          <w:spacing w:val="17"/>
        </w:rPr>
        <w:t> </w:t>
      </w:r>
      <w:r>
        <w:rPr>
          <w:color w:val="1A1A1A"/>
        </w:rPr>
        <w:t>even</w:t>
      </w:r>
      <w:r>
        <w:rPr>
          <w:color w:val="1A1A1A"/>
          <w:spacing w:val="17"/>
        </w:rPr>
        <w:t> </w:t>
      </w:r>
      <w:r>
        <w:rPr>
          <w:color w:val="1A1A1A"/>
        </w:rPr>
        <w:t>more</w:t>
      </w:r>
      <w:r>
        <w:rPr>
          <w:color w:val="1A1A1A"/>
          <w:spacing w:val="17"/>
        </w:rPr>
        <w:t> </w:t>
      </w:r>
      <w:r>
        <w:rPr>
          <w:color w:val="1A1A1A"/>
        </w:rPr>
        <w:t>direct:</w:t>
      </w:r>
      <w:r>
        <w:rPr>
          <w:color w:val="1A1A1A"/>
          <w:spacing w:val="17"/>
        </w:rPr>
        <w:t> </w:t>
      </w:r>
      <w:r>
        <w:rPr>
          <w:color w:val="1A1A1A"/>
        </w:rPr>
        <w:t>males</w:t>
      </w:r>
      <w:r>
        <w:rPr>
          <w:color w:val="1A1A1A"/>
          <w:spacing w:val="17"/>
        </w:rPr>
        <w:t> </w:t>
      </w:r>
      <w:r>
        <w:rPr>
          <w:color w:val="1A1A1A"/>
        </w:rPr>
        <w:t>with</w:t>
      </w:r>
      <w:r>
        <w:rPr>
          <w:color w:val="1A1A1A"/>
          <w:spacing w:val="17"/>
        </w:rPr>
        <w:t> </w:t>
      </w:r>
      <w:r>
        <w:rPr>
          <w:color w:val="1A1A1A"/>
        </w:rPr>
        <w:t>more</w:t>
      </w:r>
      <w:r>
        <w:rPr>
          <w:color w:val="1A1A1A"/>
          <w:spacing w:val="17"/>
        </w:rPr>
        <w:t> </w:t>
      </w:r>
      <w:r>
        <w:rPr>
          <w:color w:val="1A1A1A"/>
        </w:rPr>
        <w:t>complex</w:t>
      </w:r>
      <w:r>
        <w:rPr>
          <w:color w:val="1A1A1A"/>
          <w:spacing w:val="17"/>
        </w:rPr>
        <w:t> </w:t>
      </w:r>
      <w:r>
        <w:rPr>
          <w:color w:val="1A1A1A"/>
        </w:rPr>
        <w:t>song</w:t>
      </w:r>
      <w:r>
        <w:rPr>
          <w:color w:val="1A1A1A"/>
          <w:spacing w:val="17"/>
        </w:rPr>
        <w:t> </w:t>
      </w:r>
      <w:r>
        <w:rPr>
          <w:color w:val="1A1A1A"/>
        </w:rPr>
        <w:t>repertoires</w:t>
      </w:r>
      <w:r>
        <w:rPr>
          <w:color w:val="1A1A1A"/>
          <w:spacing w:val="17"/>
        </w:rPr>
        <w:t> </w:t>
      </w:r>
      <w:r>
        <w:rPr>
          <w:color w:val="1A1A1A"/>
        </w:rPr>
        <w:t>have</w:t>
      </w:r>
      <w:r>
        <w:rPr>
          <w:color w:val="1A1A1A"/>
          <w:spacing w:val="17"/>
        </w:rPr>
        <w:t> </w:t>
      </w:r>
      <w:r>
        <w:rPr>
          <w:color w:val="1A1A1A"/>
        </w:rPr>
        <w:t>higher</w:t>
      </w:r>
      <w:r>
        <w:rPr>
          <w:color w:val="1A1A1A"/>
          <w:spacing w:val="17"/>
        </w:rPr>
        <w:t> </w:t>
      </w:r>
      <w:r>
        <w:rPr>
          <w:color w:val="1A1A1A"/>
        </w:rPr>
        <w:t>reproductive</w:t>
      </w:r>
      <w:r>
        <w:rPr>
          <w:color w:val="1A1A1A"/>
          <w:spacing w:val="17"/>
        </w:rPr>
        <w:t> </w:t>
      </w:r>
      <w:r>
        <w:rPr>
          <w:color w:val="1A1A1A"/>
        </w:rPr>
        <w:t>success.</w:t>
      </w:r>
      <w:r>
        <w:rPr>
          <w:color w:val="1A1A1A"/>
        </w:rPr>
        <w:t> Repertoire</w:t>
      </w:r>
      <w:r>
        <w:rPr>
          <w:color w:val="1A1A1A"/>
          <w:spacing w:val="36"/>
        </w:rPr>
        <w:t> </w:t>
      </w:r>
      <w:r>
        <w:rPr>
          <w:color w:val="1A1A1A"/>
        </w:rPr>
        <w:t>complexity</w:t>
      </w:r>
      <w:r>
        <w:rPr>
          <w:color w:val="1A1A1A"/>
          <w:spacing w:val="36"/>
        </w:rPr>
        <w:t> </w:t>
      </w:r>
      <w:r>
        <w:rPr>
          <w:color w:val="1A1A1A"/>
        </w:rPr>
        <w:t>≈</w:t>
      </w:r>
      <w:r>
        <w:rPr>
          <w:color w:val="1A1A1A"/>
          <w:spacing w:val="36"/>
        </w:rPr>
        <w:t> </w:t>
      </w:r>
      <w:r>
        <w:rPr>
          <w:color w:val="1A1A1A"/>
        </w:rPr>
        <w:t>discriminable</w:t>
      </w:r>
      <w:r>
        <w:rPr>
          <w:color w:val="1A1A1A"/>
          <w:spacing w:val="36"/>
        </w:rPr>
        <w:t> </w:t>
      </w:r>
      <w:r>
        <w:rPr>
          <w:color w:val="1A1A1A"/>
        </w:rPr>
        <w:t>information</w:t>
      </w:r>
      <w:r>
        <w:rPr>
          <w:color w:val="1A1A1A"/>
          <w:spacing w:val="36"/>
        </w:rPr>
        <w:t> </w:t>
      </w:r>
      <w:r>
        <w:rPr>
          <w:color w:val="1A1A1A"/>
        </w:rPr>
        <w:t>(I),</w:t>
      </w:r>
      <w:r>
        <w:rPr>
          <w:color w:val="1A1A1A"/>
          <w:spacing w:val="36"/>
        </w:rPr>
        <w:t> </w:t>
      </w:r>
      <w:r>
        <w:rPr>
          <w:color w:val="1A1A1A"/>
        </w:rPr>
        <w:t>reproductive</w:t>
      </w:r>
      <w:r>
        <w:rPr>
          <w:color w:val="1A1A1A"/>
          <w:spacing w:val="36"/>
        </w:rPr>
        <w:t> </w:t>
      </w:r>
      <w:r>
        <w:rPr>
          <w:color w:val="1A1A1A"/>
        </w:rPr>
        <w:t>success</w:t>
      </w:r>
      <w:r>
        <w:rPr>
          <w:color w:val="1A1A1A"/>
          <w:spacing w:val="36"/>
        </w:rPr>
        <w:t> </w:t>
      </w:r>
      <w:r>
        <w:rPr>
          <w:color w:val="1A1A1A"/>
        </w:rPr>
        <w:t>≈</w:t>
      </w:r>
      <w:r>
        <w:rPr>
          <w:color w:val="1A1A1A"/>
          <w:spacing w:val="36"/>
        </w:rPr>
        <w:t> </w:t>
      </w:r>
      <w:r>
        <w:rPr>
          <w:color w:val="1A1A1A"/>
        </w:rPr>
        <w:t>persistence</w:t>
      </w:r>
      <w:r>
        <w:rPr>
          <w:color w:val="1A1A1A"/>
          <w:spacing w:val="36"/>
        </w:rPr>
        <w:t> </w:t>
      </w:r>
      <w:r>
        <w:rPr>
          <w:color w:val="1A1A1A"/>
        </w:rPr>
        <w:t>value</w:t>
      </w:r>
      <w:r>
        <w:rPr>
          <w:color w:val="1A1A1A"/>
          <w:w w:val="99"/>
        </w:rPr>
        <w:t> </w:t>
      </w:r>
      <w:r>
        <w:rPr>
          <w:color w:val="1A1A1A"/>
        </w:rPr>
        <w:t>(V). Behavioral data (mating outcomes) are already regressing </w:t>
      </w:r>
      <w:r>
        <w:rPr>
          <w:color w:val="1A1A1A"/>
          <w:spacing w:val="-8"/>
        </w:rPr>
        <w:t>I/V.</w:t>
      </w:r>
      <w:r>
        <w:rPr>
          <w:spacing w:val="-8"/>
        </w:rPr>
      </w:r>
    </w:p>
    <w:p>
      <w:pPr>
        <w:spacing w:after="0" w:line="398" w:lineRule="auto"/>
        <w:jc w:val="both"/>
        <w:sectPr>
          <w:type w:val="continuous"/>
          <w:pgSz w:w="11900" w:h="16840"/>
          <w:pgMar w:top="1580" w:bottom="280" w:left="1060" w:right="1020"/>
        </w:sectPr>
      </w:pPr>
    </w:p>
    <w:p>
      <w:pPr>
        <w:pStyle w:val="Heading3"/>
        <w:numPr>
          <w:ilvl w:val="1"/>
          <w:numId w:val="3"/>
        </w:numPr>
        <w:tabs>
          <w:tab w:pos="470" w:val="left" w:leader="none"/>
        </w:tabs>
        <w:spacing w:line="391" w:lineRule="auto" w:before="47" w:after="0"/>
        <w:ind w:left="110" w:right="1234" w:firstLine="0"/>
        <w:jc w:val="left"/>
        <w:rPr>
          <w:b w:val="0"/>
          <w:bCs w:val="0"/>
        </w:rPr>
      </w:pPr>
      <w:r>
        <w:rPr>
          <w:color w:val="1A1A1A"/>
        </w:rPr>
        <w:t>Second Clue: What Hides Inside Large Models – Reward/Preference Models</w:t>
      </w:r>
      <w:r>
        <w:rPr>
          <w:color w:val="1A1A1A"/>
          <w:spacing w:val="-16"/>
        </w:rPr>
        <w:t> </w:t>
      </w:r>
      <w:r>
        <w:rPr>
          <w:color w:val="1A1A1A"/>
        </w:rPr>
        <w:t>as</w:t>
      </w:r>
      <w:r>
        <w:rPr>
          <w:color w:val="1A1A1A"/>
          <w:w w:val="100"/>
        </w:rPr>
        <w:t> </w:t>
      </w:r>
      <w:r>
        <w:rPr>
          <w:color w:val="1A1A1A"/>
        </w:rPr>
        <w:t>Parameterized Calipers for</w:t>
      </w:r>
      <w:r>
        <w:rPr>
          <w:color w:val="1A1A1A"/>
          <w:spacing w:val="-9"/>
        </w:rPr>
        <w:t> </w:t>
      </w:r>
      <w:r>
        <w:rPr>
          <w:color w:val="1A1A1A"/>
        </w:rPr>
        <w:t>V</w:t>
      </w:r>
      <w:r>
        <w:rPr>
          <w:b w:val="0"/>
          <w:bCs w:val="0"/>
        </w:rPr>
      </w:r>
    </w:p>
    <w:p>
      <w:pPr>
        <w:pStyle w:val="BodyText"/>
        <w:spacing w:line="396" w:lineRule="auto" w:before="201"/>
        <w:ind w:right="10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RLHF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reward</w:t>
      </w:r>
      <w:r>
        <w:rPr>
          <w:rFonts w:ascii="Times New Roman" w:hAnsi="Times New Roman" w:cs="Times New Roman" w:eastAsia="Times New Roman"/>
          <w:b/>
          <w:bCs/>
          <w:color w:val="1A1A1A"/>
          <w:spacing w:val="4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models:</w:t>
      </w:r>
      <w:r>
        <w:rPr>
          <w:rFonts w:ascii="Times New Roman" w:hAnsi="Times New Roman" w:cs="Times New Roman" w:eastAsia="Times New Roman"/>
          <w:b/>
          <w:bCs/>
          <w:color w:val="1A1A1A"/>
          <w:spacing w:val="4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output</w:t>
      </w:r>
      <w:r>
        <w:rPr>
          <w:rFonts w:ascii="Times New Roman" w:hAnsi="Times New Roman" w:cs="Times New Roman" w:eastAsia="Times New Roman"/>
          <w:b/>
          <w:bCs/>
          <w:color w:val="1A1A1A"/>
          <w:spacing w:val="4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a</w:t>
      </w:r>
      <w:r>
        <w:rPr>
          <w:rFonts w:ascii="Times New Roman" w:hAnsi="Times New Roman" w:cs="Times New Roman" w:eastAsia="Times New Roman"/>
          <w:b/>
          <w:bCs/>
          <w:color w:val="1A1A1A"/>
          <w:spacing w:val="47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scalar</w:t>
      </w:r>
      <w:r>
        <w:rPr>
          <w:rFonts w:ascii="Times New Roman" w:hAnsi="Times New Roman" w:cs="Times New Roman" w:eastAsia="Times New Roman"/>
          <w:b/>
          <w:bCs/>
          <w:color w:val="1A1A1A"/>
          <w:spacing w:val="4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“value”.</w:t>
      </w:r>
      <w:r>
        <w:rPr>
          <w:rFonts w:ascii="Times New Roman" w:hAnsi="Times New Roman" w:cs="Times New Roman" w:eastAsia="Times New Roman"/>
          <w:b/>
          <w:bCs/>
          <w:color w:val="1A1A1A"/>
          <w:spacing w:val="47"/>
        </w:rPr>
        <w:t> </w:t>
      </w:r>
      <w:r>
        <w:rPr>
          <w:color w:val="1A1A1A"/>
        </w:rPr>
        <w:t>Standard</w:t>
      </w:r>
      <w:r>
        <w:rPr>
          <w:color w:val="1A1A1A"/>
          <w:spacing w:val="47"/>
        </w:rPr>
        <w:t> </w:t>
      </w:r>
      <w:r>
        <w:rPr>
          <w:color w:val="1A1A1A"/>
        </w:rPr>
        <w:t>practice:</w:t>
      </w:r>
      <w:r>
        <w:rPr>
          <w:color w:val="1A1A1A"/>
          <w:spacing w:val="47"/>
        </w:rPr>
        <w:t> </w:t>
      </w:r>
      <w:r>
        <w:rPr>
          <w:color w:val="1A1A1A"/>
        </w:rPr>
        <w:t>train</w:t>
      </w:r>
      <w:r>
        <w:rPr>
          <w:color w:val="1A1A1A"/>
          <w:spacing w:val="47"/>
        </w:rPr>
        <w:t> </w:t>
      </w:r>
      <w:r>
        <w:rPr>
          <w:color w:val="1A1A1A"/>
        </w:rPr>
        <w:t>a</w:t>
      </w:r>
      <w:r>
        <w:rPr>
          <w:color w:val="1A1A1A"/>
          <w:spacing w:val="47"/>
        </w:rPr>
        <w:t> </w:t>
      </w:r>
      <w:r>
        <w:rPr>
          <w:color w:val="1A1A1A"/>
        </w:rPr>
        <w:t>model</w:t>
      </w:r>
      <w:r>
        <w:rPr>
          <w:color w:val="1A1A1A"/>
          <w:spacing w:val="47"/>
        </w:rPr>
        <w:t> </w:t>
      </w:r>
      <w:r>
        <w:rPr>
          <w:color w:val="1A1A1A"/>
        </w:rPr>
        <w:t>on</w:t>
      </w:r>
      <w:r>
        <w:rPr>
          <w:color w:val="1A1A1A"/>
          <w:spacing w:val="47"/>
        </w:rPr>
        <w:t> </w:t>
      </w:r>
      <w:r>
        <w:rPr>
          <w:color w:val="1A1A1A"/>
        </w:rPr>
        <w:t>human</w:t>
      </w:r>
      <w:r>
        <w:rPr>
          <w:color w:val="1A1A1A"/>
          <w:w w:val="99"/>
        </w:rPr>
        <w:t> </w:t>
      </w:r>
      <w:r>
        <w:rPr>
          <w:color w:val="1A1A1A"/>
        </w:rPr>
        <w:t>preference data to output a scalar r given a dialogue (or image, video); r is used as the reward</w:t>
      </w:r>
      <w:r>
        <w:rPr>
          <w:color w:val="1A1A1A"/>
          <w:spacing w:val="-2"/>
        </w:rPr>
        <w:t> </w:t>
      </w:r>
      <w:r>
        <w:rPr>
          <w:color w:val="1A1A1A"/>
        </w:rPr>
        <w:t>signal</w:t>
      </w:r>
      <w:r>
        <w:rPr>
          <w:color w:val="1A1A1A"/>
          <w:w w:val="99"/>
        </w:rPr>
        <w:t> </w:t>
      </w:r>
      <w:r>
        <w:rPr>
          <w:color w:val="1A1A1A"/>
        </w:rPr>
        <w:t>for</w:t>
      </w:r>
      <w:r>
        <w:rPr>
          <w:color w:val="1A1A1A"/>
          <w:spacing w:val="33"/>
        </w:rPr>
        <w:t> </w:t>
      </w:r>
      <w:r>
        <w:rPr>
          <w:color w:val="1A1A1A"/>
        </w:rPr>
        <w:t>reinforcement</w:t>
      </w:r>
      <w:r>
        <w:rPr>
          <w:color w:val="1A1A1A"/>
          <w:spacing w:val="33"/>
        </w:rPr>
        <w:t> </w:t>
      </w:r>
      <w:r>
        <w:rPr>
          <w:color w:val="1A1A1A"/>
        </w:rPr>
        <w:t>learning.</w:t>
      </w:r>
      <w:r>
        <w:rPr>
          <w:color w:val="1A1A1A"/>
          <w:spacing w:val="29"/>
        </w:rPr>
        <w:t> </w:t>
      </w:r>
      <w:r>
        <w:rPr>
          <w:color w:val="1A1A1A"/>
        </w:rPr>
        <w:t>This</w:t>
      </w:r>
      <w:r>
        <w:rPr>
          <w:color w:val="1A1A1A"/>
          <w:spacing w:val="33"/>
        </w:rPr>
        <w:t> </w:t>
      </w:r>
      <w:r>
        <w:rPr>
          <w:color w:val="1A1A1A"/>
        </w:rPr>
        <w:t>r</w:t>
      </w:r>
      <w:r>
        <w:rPr>
          <w:color w:val="1A1A1A"/>
          <w:spacing w:val="33"/>
        </w:rPr>
        <w:t> </w:t>
      </w:r>
      <w:r>
        <w:rPr>
          <w:color w:val="1A1A1A"/>
        </w:rPr>
        <w:t>is</w:t>
      </w:r>
      <w:r>
        <w:rPr>
          <w:color w:val="1A1A1A"/>
          <w:spacing w:val="33"/>
        </w:rPr>
        <w:t> </w:t>
      </w:r>
      <w:r>
        <w:rPr>
          <w:color w:val="1A1A1A"/>
        </w:rPr>
        <w:t>essentially</w:t>
      </w:r>
      <w:r>
        <w:rPr>
          <w:color w:val="1A1A1A"/>
          <w:spacing w:val="33"/>
        </w:rPr>
        <w:t> </w:t>
      </w:r>
      <w:r>
        <w:rPr>
          <w:color w:val="1A1A1A"/>
        </w:rPr>
        <w:t>“the</w:t>
      </w:r>
      <w:r>
        <w:rPr>
          <w:color w:val="1A1A1A"/>
          <w:spacing w:val="33"/>
        </w:rPr>
        <w:t> </w:t>
      </w:r>
      <w:r>
        <w:rPr>
          <w:color w:val="1A1A1A"/>
        </w:rPr>
        <w:t>fitted</w:t>
      </w:r>
      <w:r>
        <w:rPr>
          <w:color w:val="1A1A1A"/>
          <w:spacing w:val="33"/>
        </w:rPr>
        <w:t> </w:t>
      </w:r>
      <w:r>
        <w:rPr>
          <w:color w:val="1A1A1A"/>
        </w:rPr>
        <w:t>score</w:t>
      </w:r>
      <w:r>
        <w:rPr>
          <w:color w:val="1A1A1A"/>
          <w:spacing w:val="33"/>
        </w:rPr>
        <w:t> </w:t>
      </w:r>
      <w:r>
        <w:rPr>
          <w:color w:val="1A1A1A"/>
        </w:rPr>
        <w:t>of</w:t>
      </w:r>
      <w:r>
        <w:rPr>
          <w:color w:val="1A1A1A"/>
          <w:spacing w:val="33"/>
        </w:rPr>
        <w:t> </w:t>
      </w:r>
      <w:r>
        <w:rPr>
          <w:color w:val="1A1A1A"/>
        </w:rPr>
        <w:t>this</w:t>
      </w:r>
      <w:r>
        <w:rPr>
          <w:color w:val="1A1A1A"/>
          <w:spacing w:val="33"/>
        </w:rPr>
        <w:t> </w:t>
      </w:r>
      <w:r>
        <w:rPr>
          <w:color w:val="1A1A1A"/>
        </w:rPr>
        <w:t>output</w:t>
      </w:r>
      <w:r>
        <w:rPr>
          <w:color w:val="1A1A1A"/>
          <w:spacing w:val="33"/>
        </w:rPr>
        <w:t> </w:t>
      </w:r>
      <w:r>
        <w:rPr>
          <w:color w:val="1A1A1A"/>
        </w:rPr>
        <w:t>on</w:t>
      </w:r>
      <w:r>
        <w:rPr>
          <w:color w:val="1A1A1A"/>
          <w:spacing w:val="33"/>
        </w:rPr>
        <w:t> </w:t>
      </w:r>
      <w:r>
        <w:rPr>
          <w:color w:val="1A1A1A"/>
        </w:rPr>
        <w:t>the</w:t>
      </w:r>
      <w:r>
        <w:rPr>
          <w:color w:val="1A1A1A"/>
          <w:spacing w:val="33"/>
        </w:rPr>
        <w:t> </w:t>
      </w:r>
      <w:r>
        <w:rPr>
          <w:color w:val="1A1A1A"/>
        </w:rPr>
        <w:t>human</w:t>
      </w:r>
      <w:r>
        <w:rPr>
          <w:color w:val="1A1A1A"/>
          <w:spacing w:val="29"/>
        </w:rPr>
        <w:t> </w:t>
      </w:r>
      <w:r>
        <w:rPr>
          <w:color w:val="1A1A1A"/>
        </w:rPr>
        <w:t>V</w:t>
      </w:r>
      <w:r>
        <w:rPr>
          <w:color w:val="1A1A1A"/>
          <w:w w:val="100"/>
        </w:rPr>
        <w:t> </w:t>
      </w:r>
      <w:r>
        <w:rPr>
          <w:color w:val="1A1A1A"/>
        </w:rPr>
        <w:t>sensor”.</w:t>
      </w:r>
      <w:r>
        <w:rPr>
          <w:color w:val="1A1A1A"/>
          <w:spacing w:val="23"/>
        </w:rPr>
        <w:t> </w:t>
      </w:r>
      <w:r>
        <w:rPr>
          <w:color w:val="1A1A1A"/>
        </w:rPr>
        <w:t>Although</w:t>
      </w:r>
      <w:r>
        <w:rPr>
          <w:color w:val="1A1A1A"/>
          <w:spacing w:val="36"/>
        </w:rPr>
        <w:t> </w:t>
      </w:r>
      <w:r>
        <w:rPr>
          <w:color w:val="1A1A1A"/>
        </w:rPr>
        <w:t>still</w:t>
      </w:r>
      <w:r>
        <w:rPr>
          <w:color w:val="1A1A1A"/>
          <w:spacing w:val="36"/>
        </w:rPr>
        <w:t> </w:t>
      </w:r>
      <w:r>
        <w:rPr>
          <w:color w:val="1A1A1A"/>
        </w:rPr>
        <w:t>far</w:t>
      </w:r>
      <w:r>
        <w:rPr>
          <w:color w:val="1A1A1A"/>
          <w:spacing w:val="36"/>
        </w:rPr>
        <w:t> </w:t>
      </w:r>
      <w:r>
        <w:rPr>
          <w:color w:val="1A1A1A"/>
        </w:rPr>
        <w:t>from</w:t>
      </w:r>
      <w:r>
        <w:rPr>
          <w:color w:val="1A1A1A"/>
          <w:spacing w:val="36"/>
        </w:rPr>
        <w:t> </w:t>
      </w:r>
      <w:r>
        <w:rPr>
          <w:color w:val="1A1A1A"/>
        </w:rPr>
        <w:t>physical</w:t>
      </w:r>
      <w:r>
        <w:rPr>
          <w:color w:val="1A1A1A"/>
          <w:spacing w:val="36"/>
        </w:rPr>
        <w:t> </w:t>
      </w:r>
      <w:r>
        <w:rPr>
          <w:color w:val="1A1A1A"/>
        </w:rPr>
        <w:t>truth,</w:t>
      </w:r>
      <w:r>
        <w:rPr>
          <w:color w:val="1A1A1A"/>
          <w:spacing w:val="36"/>
        </w:rPr>
        <w:t> </w:t>
      </w:r>
      <w:r>
        <w:rPr>
          <w:color w:val="1A1A1A"/>
        </w:rPr>
        <w:t>it</w:t>
      </w:r>
      <w:r>
        <w:rPr>
          <w:color w:val="1A1A1A"/>
          <w:spacing w:val="36"/>
        </w:rPr>
        <w:t> </w:t>
      </w:r>
      <w:r>
        <w:rPr>
          <w:color w:val="1A1A1A"/>
        </w:rPr>
        <w:t>has</w:t>
      </w:r>
      <w:r>
        <w:rPr>
          <w:color w:val="1A1A1A"/>
          <w:spacing w:val="36"/>
        </w:rPr>
        <w:t> </w:t>
      </w:r>
      <w:r>
        <w:rPr>
          <w:color w:val="1A1A1A"/>
        </w:rPr>
        <w:t>already</w:t>
      </w:r>
      <w:r>
        <w:rPr>
          <w:color w:val="1A1A1A"/>
          <w:spacing w:val="36"/>
        </w:rPr>
        <w:t> </w:t>
      </w:r>
      <w:r>
        <w:rPr>
          <w:color w:val="1A1A1A"/>
        </w:rPr>
        <w:t>achieved,</w:t>
      </w:r>
      <w:r>
        <w:rPr>
          <w:color w:val="1A1A1A"/>
          <w:spacing w:val="36"/>
        </w:rPr>
        <w:t> </w:t>
      </w:r>
      <w:r>
        <w:rPr>
          <w:color w:val="1A1A1A"/>
        </w:rPr>
        <w:t>at</w:t>
      </w:r>
      <w:r>
        <w:rPr>
          <w:color w:val="1A1A1A"/>
          <w:spacing w:val="36"/>
        </w:rPr>
        <w:t> </w:t>
      </w:r>
      <w:r>
        <w:rPr>
          <w:color w:val="1A1A1A"/>
        </w:rPr>
        <w:t>an</w:t>
      </w:r>
      <w:r>
        <w:rPr>
          <w:color w:val="1A1A1A"/>
          <w:spacing w:val="36"/>
        </w:rPr>
        <w:t> </w:t>
      </w:r>
      <w:r>
        <w:rPr>
          <w:color w:val="1A1A1A"/>
        </w:rPr>
        <w:t>engineering</w:t>
      </w:r>
      <w:r>
        <w:rPr>
          <w:color w:val="1A1A1A"/>
          <w:spacing w:val="36"/>
        </w:rPr>
        <w:t> </w:t>
      </w:r>
      <w:r>
        <w:rPr>
          <w:color w:val="1A1A1A"/>
        </w:rPr>
        <w:t>level:</w:t>
      </w:r>
      <w:r>
        <w:rPr>
          <w:color w:val="1A1A1A"/>
          <w:w w:val="99"/>
        </w:rPr>
        <w:t> </w:t>
      </w:r>
      <w:r>
        <w:rPr>
          <w:color w:val="1A1A1A"/>
        </w:rPr>
        <w:t>input an information structure, output a scalar approximating </w:t>
      </w:r>
      <w:r>
        <w:rPr>
          <w:color w:val="1A1A1A"/>
          <w:spacing w:val="-16"/>
        </w:rPr>
        <w:t>V, </w:t>
      </w:r>
      <w:r>
        <w:rPr>
          <w:color w:val="1A1A1A"/>
        </w:rPr>
        <w:t>training signal from</w:t>
      </w:r>
      <w:r>
        <w:rPr>
          <w:color w:val="1A1A1A"/>
          <w:spacing w:val="54"/>
        </w:rPr>
        <w:t> </w:t>
      </w:r>
      <w:r>
        <w:rPr>
          <w:color w:val="1A1A1A"/>
        </w:rPr>
        <w:t>human</w:t>
      </w:r>
      <w:r>
        <w:rPr>
          <w:color w:val="1A1A1A"/>
          <w:w w:val="99"/>
        </w:rPr>
        <w:t> </w:t>
      </w:r>
      <w:r>
        <w:rPr>
          <w:color w:val="1A1A1A"/>
        </w:rPr>
        <w:t>behavior.</w:t>
      </w:r>
      <w:r>
        <w:rPr/>
      </w:r>
    </w:p>
    <w:p>
      <w:pPr>
        <w:pStyle w:val="BodyText"/>
        <w:spacing w:line="396" w:lineRule="auto" w:before="211"/>
        <w:ind w:right="10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Preference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embeddings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and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representation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engineering: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from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“score”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to</w:t>
      </w:r>
      <w:r>
        <w:rPr>
          <w:rFonts w:ascii="Times New Roman" w:hAnsi="Times New Roman" w:cs="Times New Roman" w:eastAsia="Times New Roman"/>
          <w:b/>
          <w:bCs/>
          <w:color w:val="1A1A1A"/>
          <w:spacing w:val="46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“vector</w:t>
      </w:r>
      <w:r>
        <w:rPr>
          <w:rFonts w:ascii="Times New Roman" w:hAnsi="Times New Roman" w:cs="Times New Roman" w:eastAsia="Times New Roman"/>
          <w:b/>
          <w:bCs/>
          <w:color w:val="1A1A1A"/>
          <w:spacing w:val="42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caliper”.</w:t>
      </w:r>
      <w:r>
        <w:rPr>
          <w:rFonts w:ascii="Times New Roman" w:hAnsi="Times New Roman" w:cs="Times New Roman" w:eastAsia="Times New Roman"/>
          <w:b/>
          <w:bCs/>
          <w:color w:val="1A1A1A"/>
          <w:w w:val="99"/>
        </w:rPr>
        <w:t> </w:t>
      </w:r>
      <w:r>
        <w:rPr>
          <w:color w:val="1A1A1A"/>
        </w:rPr>
        <w:t>DPO does not explicitly train a reward model but mathematically equivalent to</w:t>
      </w:r>
      <w:r>
        <w:rPr>
          <w:color w:val="1A1A1A"/>
          <w:spacing w:val="46"/>
        </w:rPr>
        <w:t> </w:t>
      </w:r>
      <w:r>
        <w:rPr>
          <w:color w:val="1A1A1A"/>
        </w:rPr>
        <w:t>implicitly</w:t>
      </w:r>
      <w:r>
        <w:rPr>
          <w:color w:val="1A1A1A"/>
          <w:w w:val="99"/>
        </w:rPr>
        <w:t> </w:t>
      </w:r>
      <w:r>
        <w:rPr>
          <w:color w:val="1A1A1A"/>
        </w:rPr>
        <w:t>optimizing the same scalar reward objective. More importantly, preference representation</w:t>
      </w:r>
      <w:r>
        <w:rPr>
          <w:color w:val="1A1A1A"/>
          <w:spacing w:val="12"/>
        </w:rPr>
        <w:t> </w:t>
      </w:r>
      <w:r>
        <w:rPr>
          <w:color w:val="1A1A1A"/>
        </w:rPr>
        <w:t>learning</w:t>
      </w:r>
      <w:r>
        <w:rPr>
          <w:color w:val="1A1A1A"/>
          <w:w w:val="99"/>
        </w:rPr>
        <w:t> </w:t>
      </w:r>
      <w:r>
        <w:rPr>
          <w:color w:val="1A1A1A"/>
        </w:rPr>
        <w:t>and representation engineering are already doing two things: embedding responses into</w:t>
      </w:r>
      <w:r>
        <w:rPr>
          <w:color w:val="1A1A1A"/>
          <w:spacing w:val="23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“preference latent space” where preferences are encoded as vectors or directions;</w:t>
      </w:r>
      <w:r>
        <w:rPr>
          <w:color w:val="1A1A1A"/>
          <w:spacing w:val="20"/>
        </w:rPr>
        <w:t> </w:t>
      </w:r>
      <w:r>
        <w:rPr>
          <w:color w:val="1A1A1A"/>
        </w:rPr>
        <w:t>identifying</w:t>
      </w:r>
      <w:r>
        <w:rPr>
          <w:color w:val="1A1A1A"/>
          <w:w w:val="99"/>
        </w:rPr>
        <w:t> </w:t>
      </w:r>
      <w:r>
        <w:rPr>
          <w:color w:val="1A1A1A"/>
        </w:rPr>
        <w:t>directions in latent space that align with human preferences, and using those directions</w:t>
      </w:r>
      <w:r>
        <w:rPr>
          <w:color w:val="1A1A1A"/>
          <w:spacing w:val="52"/>
        </w:rPr>
        <w:t> </w:t>
      </w:r>
      <w:r>
        <w:rPr>
          <w:color w:val="1A1A1A"/>
        </w:rPr>
        <w:t>to</w:t>
      </w:r>
      <w:r>
        <w:rPr>
          <w:color w:val="1A1A1A"/>
          <w:w w:val="99"/>
        </w:rPr>
        <w:t> </w:t>
      </w:r>
      <w:r>
        <w:rPr>
          <w:color w:val="1A1A1A"/>
        </w:rPr>
        <w:t>read/write model output</w:t>
      </w:r>
      <w:r>
        <w:rPr>
          <w:color w:val="1A1A1A"/>
          <w:spacing w:val="-1"/>
        </w:rPr>
        <w:t> </w:t>
      </w:r>
      <w:r>
        <w:rPr>
          <w:color w:val="1A1A1A"/>
        </w:rPr>
        <w:t>tendencies.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3"/>
        <w:numPr>
          <w:ilvl w:val="1"/>
          <w:numId w:val="3"/>
        </w:numPr>
        <w:tabs>
          <w:tab w:pos="466" w:val="left" w:leader="none"/>
        </w:tabs>
        <w:spacing w:line="240" w:lineRule="auto" w:before="0" w:after="0"/>
        <w:ind w:left="465" w:right="0" w:hanging="355"/>
        <w:jc w:val="both"/>
        <w:rPr>
          <w:b w:val="0"/>
          <w:bCs w:val="0"/>
        </w:rPr>
      </w:pPr>
      <w:r>
        <w:rPr>
          <w:color w:val="1A1A1A"/>
        </w:rPr>
        <w:t>Third Clue: What Hides Inside Platform Logs – Save/Revisit as Behavioral Proxies for</w:t>
      </w:r>
      <w:r>
        <w:rPr>
          <w:color w:val="1A1A1A"/>
          <w:spacing w:val="-18"/>
        </w:rPr>
        <w:t> </w:t>
      </w:r>
      <w:r>
        <w:rPr>
          <w:color w:val="1A1A1A"/>
        </w:rPr>
        <w:t>T</w:t>
      </w:r>
      <w:r>
        <w:rPr>
          <w:b w:val="0"/>
          <w:bCs w:val="0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396" w:lineRule="auto"/>
        <w:ind w:right="102"/>
        <w:jc w:val="both"/>
      </w:pPr>
      <w:r>
        <w:rPr>
          <w:color w:val="1A1A1A"/>
        </w:rPr>
        <w:t>Pinterest’s engineering team has published work using “user journeys” for</w:t>
      </w:r>
      <w:r>
        <w:rPr>
          <w:color w:val="1A1A1A"/>
          <w:spacing w:val="15"/>
        </w:rPr>
        <w:t> </w:t>
      </w:r>
      <w:r>
        <w:rPr>
          <w:color w:val="1A1A1A"/>
        </w:rPr>
        <w:t>recommendations,</w:t>
      </w:r>
      <w:r>
        <w:rPr>
          <w:color w:val="1A1A1A"/>
          <w:w w:val="99"/>
        </w:rPr>
        <w:t> </w:t>
      </w:r>
      <w:r>
        <w:rPr>
          <w:color w:val="1A1A1A"/>
        </w:rPr>
        <w:t>emphasizing capturing the full process from “inspiration” to “realization”. Academic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w w:val="99"/>
        </w:rPr>
        <w:t> </w:t>
      </w:r>
      <w:r>
        <w:rPr>
          <w:color w:val="1A1A1A"/>
        </w:rPr>
        <w:t>engineering</w:t>
      </w:r>
      <w:r>
        <w:rPr>
          <w:color w:val="1A1A1A"/>
          <w:spacing w:val="33"/>
        </w:rPr>
        <w:t> </w:t>
      </w:r>
      <w:r>
        <w:rPr>
          <w:color w:val="1A1A1A"/>
        </w:rPr>
        <w:t>frameworks</w:t>
      </w:r>
      <w:r>
        <w:rPr>
          <w:color w:val="1A1A1A"/>
          <w:spacing w:val="33"/>
        </w:rPr>
        <w:t> </w:t>
      </w:r>
      <w:r>
        <w:rPr>
          <w:color w:val="1A1A1A"/>
        </w:rPr>
        <w:t>such</w:t>
      </w:r>
      <w:r>
        <w:rPr>
          <w:color w:val="1A1A1A"/>
          <w:spacing w:val="33"/>
        </w:rPr>
        <w:t> </w:t>
      </w:r>
      <w:r>
        <w:rPr>
          <w:color w:val="1A1A1A"/>
        </w:rPr>
        <w:t>as</w:t>
      </w:r>
      <w:r>
        <w:rPr>
          <w:color w:val="1A1A1A"/>
          <w:spacing w:val="33"/>
        </w:rPr>
        <w:t> </w:t>
      </w:r>
      <w:r>
        <w:rPr>
          <w:color w:val="1A1A1A"/>
        </w:rPr>
        <w:t>“Save,</w:t>
      </w:r>
      <w:r>
        <w:rPr>
          <w:color w:val="1A1A1A"/>
          <w:spacing w:val="33"/>
        </w:rPr>
        <w:t> </w:t>
      </w:r>
      <w:r>
        <w:rPr>
          <w:color w:val="1A1A1A"/>
        </w:rPr>
        <w:t>Revisit,</w:t>
      </w:r>
      <w:r>
        <w:rPr>
          <w:color w:val="1A1A1A"/>
          <w:spacing w:val="33"/>
        </w:rPr>
        <w:t> </w:t>
      </w:r>
      <w:r>
        <w:rPr>
          <w:color w:val="1A1A1A"/>
        </w:rPr>
        <w:t>Retain”</w:t>
      </w:r>
      <w:r>
        <w:rPr>
          <w:color w:val="1A1A1A"/>
          <w:spacing w:val="33"/>
        </w:rPr>
        <w:t> </w:t>
      </w:r>
      <w:r>
        <w:rPr>
          <w:color w:val="1A1A1A"/>
        </w:rPr>
        <w:t>explicitly</w:t>
      </w:r>
      <w:r>
        <w:rPr>
          <w:color w:val="1A1A1A"/>
          <w:spacing w:val="33"/>
        </w:rPr>
        <w:t> </w:t>
      </w:r>
      <w:r>
        <w:rPr>
          <w:color w:val="1A1A1A"/>
        </w:rPr>
        <w:t>propose</w:t>
      </w:r>
      <w:r>
        <w:rPr>
          <w:color w:val="1A1A1A"/>
          <w:spacing w:val="33"/>
        </w:rPr>
        <w:t> </w:t>
      </w:r>
      <w:r>
        <w:rPr>
          <w:color w:val="1A1A1A"/>
        </w:rPr>
        <w:t>using</w:t>
      </w:r>
      <w:r>
        <w:rPr>
          <w:color w:val="1A1A1A"/>
          <w:spacing w:val="33"/>
        </w:rPr>
        <w:t> </w:t>
      </w:r>
      <w:r>
        <w:rPr>
          <w:color w:val="1A1A1A"/>
        </w:rPr>
        <w:t>saves,</w:t>
      </w:r>
      <w:r>
        <w:rPr>
          <w:color w:val="1A1A1A"/>
          <w:spacing w:val="33"/>
        </w:rPr>
        <w:t> </w:t>
      </w:r>
      <w:r>
        <w:rPr>
          <w:color w:val="1A1A1A"/>
        </w:rPr>
        <w:t>revisits,</w:t>
      </w:r>
      <w:r>
        <w:rPr>
          <w:color w:val="1A1A1A"/>
          <w:w w:val="99"/>
        </w:rPr>
        <w:t> </w:t>
      </w:r>
      <w:r>
        <w:rPr>
          <w:color w:val="1A1A1A"/>
        </w:rPr>
        <w:t>and retention as indicators of user engagement and long‑term value. In </w:t>
      </w:r>
      <w:r>
        <w:rPr>
          <w:color w:val="1A1A1A"/>
          <w:spacing w:val="-3"/>
        </w:rPr>
        <w:t>SPV’s</w:t>
      </w:r>
      <w:r>
        <w:rPr>
          <w:color w:val="1A1A1A"/>
        </w:rPr>
        <w:t> language: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40" w:lineRule="auto"/>
        <w:ind w:left="589" w:right="91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“Save” </w:t>
      </w:r>
      <w:r>
        <w:rPr>
          <w:color w:val="1A1A1A"/>
        </w:rPr>
        <w:t>≈ put this structure into a candidate pool “maybe high</w:t>
      </w:r>
      <w:r>
        <w:rPr>
          <w:color w:val="1A1A1A"/>
          <w:spacing w:val="-6"/>
        </w:rPr>
        <w:t> </w:t>
      </w:r>
      <w:r>
        <w:rPr>
          <w:color w:val="1A1A1A"/>
        </w:rPr>
        <w:t>T”.</w:t>
      </w:r>
      <w:r>
        <w:rPr/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BodyText"/>
        <w:spacing w:line="403" w:lineRule="auto"/>
        <w:ind w:left="589" w:right="91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“Revisit” </w:t>
      </w:r>
      <w:r>
        <w:rPr>
          <w:color w:val="1A1A1A"/>
        </w:rPr>
        <w:t>≈ repeatedly confirm over a longer period that “this structure still produces</w:t>
      </w:r>
      <w:r>
        <w:rPr>
          <w:color w:val="1A1A1A"/>
          <w:spacing w:val="-2"/>
        </w:rPr>
        <w:t> </w:t>
      </w:r>
      <w:r>
        <w:rPr>
          <w:color w:val="1A1A1A"/>
        </w:rPr>
        <w:t>causal</w:t>
      </w:r>
      <w:r>
        <w:rPr>
          <w:color w:val="1A1A1A"/>
          <w:w w:val="99"/>
        </w:rPr>
        <w:t> </w:t>
      </w:r>
      <w:r>
        <w:rPr>
          <w:color w:val="1A1A1A"/>
        </w:rPr>
        <w:t>effects (I has not</w:t>
      </w:r>
      <w:r>
        <w:rPr>
          <w:color w:val="1A1A1A"/>
          <w:spacing w:val="-6"/>
        </w:rPr>
        <w:t> </w:t>
      </w:r>
      <w:r>
        <w:rPr>
          <w:color w:val="1A1A1A"/>
        </w:rPr>
        <w:t>degraded)”.</w:t>
      </w:r>
      <w:r>
        <w:rPr/>
      </w:r>
    </w:p>
    <w:p>
      <w:pPr>
        <w:pStyle w:val="BodyText"/>
        <w:spacing w:line="391" w:lineRule="auto" w:before="83"/>
        <w:ind w:left="589" w:right="91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“Retention” </w:t>
      </w:r>
      <w:r>
        <w:rPr>
          <w:color w:val="1A1A1A"/>
        </w:rPr>
        <w:t>≈ platform‑level evidence of T – users are willing to incorporate this</w:t>
      </w:r>
      <w:r>
        <w:rPr>
          <w:color w:val="1A1A1A"/>
          <w:spacing w:val="-12"/>
        </w:rPr>
        <w:t> </w:t>
      </w:r>
      <w:r>
        <w:rPr>
          <w:color w:val="1A1A1A"/>
        </w:rPr>
        <w:t>structure</w:t>
      </w:r>
      <w:r>
        <w:rPr>
          <w:color w:val="1A1A1A"/>
          <w:w w:val="99"/>
        </w:rPr>
        <w:t> </w:t>
      </w:r>
      <w:r>
        <w:rPr>
          <w:color w:val="1A1A1A"/>
        </w:rPr>
        <w:t>into their long‑term information</w:t>
      </w:r>
      <w:r>
        <w:rPr>
          <w:color w:val="1A1A1A"/>
          <w:spacing w:val="3"/>
        </w:rPr>
        <w:t> </w:t>
      </w:r>
      <w:r>
        <w:rPr>
          <w:color w:val="1A1A1A"/>
          <w:spacing w:val="-4"/>
        </w:rPr>
        <w:t>flow.</w:t>
      </w:r>
      <w:r>
        <w:rPr>
          <w:spacing w:val="-4"/>
        </w:rPr>
      </w:r>
    </w:p>
    <w:p>
      <w:pPr>
        <w:pStyle w:val="BodyText"/>
        <w:spacing w:line="398" w:lineRule="auto" w:before="201"/>
        <w:ind w:right="102"/>
        <w:jc w:val="both"/>
      </w:pPr>
      <w:r>
        <w:rPr>
          <w:color w:val="1A1A1A"/>
        </w:rPr>
        <w:t>All</w:t>
      </w:r>
      <w:r>
        <w:rPr>
          <w:color w:val="1A1A1A"/>
          <w:spacing w:val="23"/>
        </w:rPr>
        <w:t> </w:t>
      </w:r>
      <w:r>
        <w:rPr>
          <w:color w:val="1A1A1A"/>
        </w:rPr>
        <w:t>these</w:t>
      </w:r>
      <w:r>
        <w:rPr>
          <w:color w:val="1A1A1A"/>
          <w:spacing w:val="23"/>
        </w:rPr>
        <w:t> </w:t>
      </w:r>
      <w:r>
        <w:rPr>
          <w:color w:val="1A1A1A"/>
        </w:rPr>
        <w:t>behaviors</w:t>
      </w:r>
      <w:r>
        <w:rPr>
          <w:color w:val="1A1A1A"/>
          <w:spacing w:val="23"/>
        </w:rPr>
        <w:t> </w:t>
      </w:r>
      <w:r>
        <w:rPr>
          <w:color w:val="1A1A1A"/>
        </w:rPr>
        <w:t>can</w:t>
      </w:r>
      <w:r>
        <w:rPr>
          <w:color w:val="1A1A1A"/>
          <w:spacing w:val="23"/>
        </w:rPr>
        <w:t> </w:t>
      </w:r>
      <w:r>
        <w:rPr>
          <w:color w:val="1A1A1A"/>
        </w:rPr>
        <w:t>be</w:t>
      </w:r>
      <w:r>
        <w:rPr>
          <w:color w:val="1A1A1A"/>
          <w:spacing w:val="23"/>
        </w:rPr>
        <w:t> </w:t>
      </w:r>
      <w:r>
        <w:rPr>
          <w:color w:val="1A1A1A"/>
        </w:rPr>
        <w:t>recorded,</w:t>
      </w:r>
      <w:r>
        <w:rPr>
          <w:color w:val="1A1A1A"/>
          <w:spacing w:val="23"/>
        </w:rPr>
        <w:t> </w:t>
      </w:r>
      <w:r>
        <w:rPr>
          <w:color w:val="1A1A1A"/>
        </w:rPr>
        <w:t>counted,</w:t>
      </w:r>
      <w:r>
        <w:rPr>
          <w:color w:val="1A1A1A"/>
          <w:spacing w:val="23"/>
        </w:rPr>
        <w:t> </w:t>
      </w:r>
      <w:r>
        <w:rPr>
          <w:color w:val="1A1A1A"/>
        </w:rPr>
        <w:t>modeled.</w:t>
      </w:r>
      <w:r>
        <w:rPr>
          <w:color w:val="1A1A1A"/>
          <w:spacing w:val="23"/>
        </w:rPr>
        <w:t> </w:t>
      </w:r>
      <w:r>
        <w:rPr>
          <w:color w:val="1A1A1A"/>
        </w:rPr>
        <w:t>Once</w:t>
      </w:r>
      <w:r>
        <w:rPr>
          <w:color w:val="1A1A1A"/>
          <w:spacing w:val="23"/>
        </w:rPr>
        <w:t> </w:t>
      </w:r>
      <w:r>
        <w:rPr>
          <w:color w:val="1A1A1A"/>
        </w:rPr>
        <w:t>we</w:t>
      </w:r>
      <w:r>
        <w:rPr>
          <w:color w:val="1A1A1A"/>
          <w:spacing w:val="23"/>
        </w:rPr>
        <w:t> </w:t>
      </w:r>
      <w:r>
        <w:rPr>
          <w:color w:val="1A1A1A"/>
        </w:rPr>
        <w:t>have</w:t>
      </w:r>
      <w:r>
        <w:rPr>
          <w:color w:val="1A1A1A"/>
          <w:spacing w:val="23"/>
        </w:rPr>
        <w:t> </w:t>
      </w:r>
      <w:r>
        <w:rPr>
          <w:color w:val="1A1A1A"/>
        </w:rPr>
        <w:t>a</w:t>
      </w:r>
      <w:r>
        <w:rPr>
          <w:color w:val="1A1A1A"/>
          <w:spacing w:val="23"/>
        </w:rPr>
        <w:t> </w:t>
      </w:r>
      <w:r>
        <w:rPr>
          <w:color w:val="1A1A1A"/>
        </w:rPr>
        <w:t>“save/revisit</w:t>
      </w:r>
      <w:r>
        <w:rPr>
          <w:color w:val="1A1A1A"/>
          <w:spacing w:val="23"/>
        </w:rPr>
        <w:t> </w:t>
      </w:r>
      <w:r>
        <w:rPr>
          <w:color w:val="1A1A1A"/>
        </w:rPr>
        <w:t>curve</w:t>
      </w:r>
      <w:r>
        <w:rPr>
          <w:color w:val="1A1A1A"/>
          <w:spacing w:val="23"/>
        </w:rPr>
        <w:t> </w:t>
      </w:r>
      <w:r>
        <w:rPr>
          <w:color w:val="1A1A1A"/>
        </w:rPr>
        <w:t>over</w:t>
      </w:r>
      <w:r>
        <w:rPr>
          <w:color w:val="1A1A1A"/>
        </w:rPr>
        <w:t> time” for a single piece of content, we effectively have a random variable for T – it can</w:t>
      </w:r>
      <w:r>
        <w:rPr>
          <w:color w:val="1A1A1A"/>
          <w:spacing w:val="21"/>
        </w:rPr>
        <w:t> </w:t>
      </w:r>
      <w:r>
        <w:rPr>
          <w:color w:val="1A1A1A"/>
        </w:rPr>
        <w:t>be</w:t>
      </w:r>
      <w:r>
        <w:rPr>
          <w:color w:val="1A1A1A"/>
          <w:w w:val="99"/>
        </w:rPr>
        <w:t> </w:t>
      </w:r>
      <w:r>
        <w:rPr>
          <w:color w:val="1A1A1A"/>
        </w:rPr>
        <w:t>smoothed, predicted, and used as part of a loss</w:t>
      </w:r>
      <w:r>
        <w:rPr>
          <w:color w:val="1A1A1A"/>
          <w:spacing w:val="-1"/>
        </w:rPr>
        <w:t> </w:t>
      </w:r>
      <w:r>
        <w:rPr>
          <w:color w:val="1A1A1A"/>
        </w:rPr>
        <w:t>function.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3"/>
        <w:numPr>
          <w:ilvl w:val="1"/>
          <w:numId w:val="3"/>
        </w:numPr>
        <w:tabs>
          <w:tab w:pos="466" w:val="left" w:leader="none"/>
        </w:tabs>
        <w:spacing w:line="240" w:lineRule="auto" w:before="202" w:after="0"/>
        <w:ind w:left="465" w:right="0" w:hanging="355"/>
        <w:jc w:val="both"/>
        <w:rPr>
          <w:b w:val="0"/>
          <w:bCs w:val="0"/>
        </w:rPr>
      </w:pPr>
      <w:r>
        <w:rPr>
          <w:color w:val="1A1A1A"/>
        </w:rPr>
        <w:t>Three Calipers, One</w:t>
      </w:r>
      <w:r>
        <w:rPr>
          <w:color w:val="1A1A1A"/>
          <w:spacing w:val="-1"/>
        </w:rPr>
        <w:t> </w:t>
      </w:r>
      <w:r>
        <w:rPr>
          <w:color w:val="1A1A1A"/>
        </w:rPr>
        <w:t>Measurand</w:t>
      </w:r>
      <w:r>
        <w:rPr>
          <w:b w:val="0"/>
        </w:rPr>
      </w:r>
    </w:p>
    <w:p>
      <w:pPr>
        <w:spacing w:after="0" w:line="240" w:lineRule="auto"/>
        <w:jc w:val="both"/>
        <w:sectPr>
          <w:pgSz w:w="11900" w:h="16840"/>
          <w:pgMar w:top="580" w:bottom="280" w:left="1060" w:right="104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6"/>
          <w:szCs w:val="6"/>
        </w:rPr>
      </w:pPr>
    </w:p>
    <w:tbl>
      <w:tblPr>
        <w:tblW w:w="0" w:type="auto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3045"/>
        <w:gridCol w:w="2130"/>
        <w:gridCol w:w="2130"/>
      </w:tblGrid>
      <w:tr>
        <w:trPr>
          <w:trHeight w:val="1050" w:hRule="exact"/>
        </w:trPr>
        <w:tc>
          <w:tcPr>
            <w:tcW w:w="22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29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Research</w:t>
            </w:r>
            <w:r>
              <w:rPr>
                <w:rFonts w:ascii="Times New Roman"/>
                <w:b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tradition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30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964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Caliper</w:t>
            </w:r>
            <w:r>
              <w:rPr>
                <w:rFonts w:ascii="Times New Roman"/>
                <w:b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type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403" w:lineRule="auto" w:before="179"/>
              <w:ind w:left="626" w:right="454" w:hanging="161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V</w:t>
            </w:r>
            <w:r>
              <w:rPr>
                <w:rFonts w:ascii="Times New Roman"/>
                <w:b/>
                <w:color w:val="1A1A1A"/>
                <w:spacing w:val="-4"/>
                <w:sz w:val="21"/>
              </w:rPr>
              <w:t> </w:t>
            </w:r>
            <w:r>
              <w:rPr>
                <w:rFonts w:ascii="Times New Roman"/>
                <w:b/>
                <w:color w:val="1A1A1A"/>
                <w:sz w:val="21"/>
              </w:rPr>
              <w:t>component</w:t>
            </w:r>
            <w:r>
              <w:rPr>
                <w:rFonts w:ascii="Times New Roman"/>
                <w:b/>
                <w:color w:val="1A1A1A"/>
                <w:sz w:val="21"/>
              </w:rPr>
              <w:t> measured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4"/>
              <w:ind w:left="491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b/>
                <w:color w:val="1A1A1A"/>
                <w:sz w:val="21"/>
              </w:rPr>
              <w:t>Actual name</w:t>
            </w:r>
            <w:r>
              <w:rPr>
                <w:rFonts w:ascii="Times New Roman"/>
                <w:sz w:val="21"/>
              </w:rPr>
            </w:r>
          </w:p>
        </w:tc>
      </w:tr>
      <w:tr>
        <w:trPr>
          <w:trHeight w:val="1860" w:hRule="exact"/>
        </w:trPr>
        <w:tc>
          <w:tcPr>
            <w:tcW w:w="22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388" w:lineRule="auto" w:before="124"/>
              <w:ind w:left="220" w:right="214" w:firstLine="276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Animal/human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behavior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experiments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30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403" w:lineRule="auto" w:before="144"/>
              <w:ind w:left="303" w:right="292" w:hanging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External readings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(eye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movements, choices,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ratings,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reproductive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outcomes)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388" w:lineRule="auto" w:before="124"/>
              <w:ind w:left="354" w:right="343" w:firstLine="165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I (mainly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via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K=I/E), partial</w:t>
            </w:r>
            <w:r>
              <w:rPr>
                <w:rFonts w:ascii="Times New Roman"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T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8" w:lineRule="auto" w:before="179"/>
              <w:ind w:left="415" w:right="408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“Aesthetic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preference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measurement”,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“fitness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signal”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</w:tr>
      <w:tr>
        <w:trPr>
          <w:trHeight w:val="1440" w:hRule="exact"/>
        </w:trPr>
        <w:tc>
          <w:tcPr>
            <w:tcW w:w="22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363" w:right="357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Large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model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reward/preference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representations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30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388" w:lineRule="auto" w:before="144"/>
              <w:ind w:left="459" w:right="205" w:hanging="244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Internal fitted function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(reward</w:t>
            </w:r>
            <w:r>
              <w:rPr>
                <w:rFonts w:ascii="Times New Roman"/>
                <w:color w:val="1A1A1A"/>
                <w:sz w:val="21"/>
              </w:rPr>
              <w:t> scalar, preference</w:t>
            </w:r>
            <w:r>
              <w:rPr>
                <w:rFonts w:ascii="Times New Roman"/>
                <w:color w:val="1A1A1A"/>
                <w:spacing w:val="-10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vector)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302" w:right="29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Comprehensive</w:t>
            </w:r>
            <w:r>
              <w:rPr>
                <w:rFonts w:ascii="Times New Roman"/>
                <w:color w:val="1A1A1A"/>
                <w:spacing w:val="-5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V</w:t>
            </w:r>
            <w:r>
              <w:rPr>
                <w:rFonts w:ascii="Times New Roman"/>
                <w:color w:val="1A1A1A"/>
                <w:w w:val="100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(fits full band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of</w:t>
            </w:r>
            <w:r>
              <w:rPr>
                <w:rFonts w:ascii="Times New Roman"/>
                <w:color w:val="1A1A1A"/>
                <w:sz w:val="21"/>
              </w:rPr>
              <w:t> human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sensor)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396" w:lineRule="auto" w:before="179"/>
              <w:ind w:left="336" w:right="330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“Reward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signal”,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“preference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direction”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</w:tr>
      <w:tr>
        <w:trPr>
          <w:trHeight w:val="1455" w:hRule="exact"/>
        </w:trPr>
        <w:tc>
          <w:tcPr>
            <w:tcW w:w="226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388" w:lineRule="auto" w:before="159"/>
              <w:ind w:left="558" w:right="313" w:hanging="24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Platform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long‑term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behavior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logs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304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403" w:lineRule="auto" w:before="179"/>
              <w:ind w:left="516" w:right="505" w:hanging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Time‑series</w:t>
            </w:r>
            <w:r>
              <w:rPr>
                <w:rFonts w:ascii="Times New Roman" w:hAnsi="Times New Roman" w:cs="Times New Roman" w:eastAsia="Times New Roman"/>
                <w:color w:val="1A1A1A"/>
                <w:spacing w:val="-2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proxies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 (Save/Revisit/Retention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curves)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388" w:lineRule="auto" w:before="159"/>
              <w:ind w:left="231" w:right="219" w:firstLine="158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1A1A1A"/>
                <w:sz w:val="21"/>
              </w:rPr>
              <w:t>Primarily </w:t>
            </w:r>
            <w:r>
              <w:rPr>
                <w:rFonts w:ascii="Times New Roman"/>
                <w:color w:val="1A1A1A"/>
                <w:spacing w:val="-8"/>
                <w:sz w:val="21"/>
              </w:rPr>
              <w:t>T, </w:t>
            </w:r>
            <w:r>
              <w:rPr>
                <w:rFonts w:ascii="Times New Roman"/>
                <w:color w:val="1A1A1A"/>
                <w:sz w:val="21"/>
              </w:rPr>
              <w:t>I</w:t>
            </w:r>
            <w:r>
              <w:rPr>
                <w:rFonts w:ascii="Times New Roman"/>
                <w:color w:val="1A1A1A"/>
                <w:spacing w:val="3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in</w:t>
            </w:r>
            <w:r>
              <w:rPr>
                <w:rFonts w:ascii="Times New Roman"/>
                <w:color w:val="1A1A1A"/>
                <w:w w:val="99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competitive</w:t>
            </w:r>
            <w:r>
              <w:rPr>
                <w:rFonts w:ascii="Times New Roman"/>
                <w:color w:val="1A1A1A"/>
                <w:spacing w:val="-1"/>
                <w:sz w:val="21"/>
              </w:rPr>
              <w:t> </w:t>
            </w:r>
            <w:r>
              <w:rPr>
                <w:rFonts w:ascii="Times New Roman"/>
                <w:color w:val="1A1A1A"/>
                <w:sz w:val="21"/>
              </w:rPr>
              <w:t>context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213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</w:tcPr>
          <w:p>
            <w:pPr>
              <w:pStyle w:val="TableParagraph"/>
              <w:spacing w:line="403" w:lineRule="auto" w:before="179"/>
              <w:ind w:left="208" w:right="20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“User</w:t>
            </w:r>
            <w:r>
              <w:rPr>
                <w:rFonts w:ascii="Times New Roman" w:hAnsi="Times New Roman" w:cs="Times New Roman" w:eastAsia="Times New Roman"/>
                <w:color w:val="1A1A1A"/>
                <w:spacing w:val="-1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engagement”,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“long‑term</w:t>
            </w:r>
            <w:r>
              <w:rPr>
                <w:rFonts w:ascii="Times New Roman" w:hAnsi="Times New Roman" w:cs="Times New Roman" w:eastAsia="Times New Roman"/>
                <w:color w:val="1A1A1A"/>
                <w:w w:val="99"/>
                <w:sz w:val="21"/>
                <w:szCs w:val="21"/>
              </w:rPr>
              <w:t> </w:t>
            </w:r>
            <w:r>
              <w:rPr>
                <w:rFonts w:ascii="Times New Roman" w:hAnsi="Times New Roman" w:cs="Times New Roman" w:eastAsia="Times New Roman"/>
                <w:color w:val="1A1A1A"/>
                <w:sz w:val="21"/>
                <w:szCs w:val="21"/>
              </w:rPr>
              <w:t>retention”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</w:r>
          </w:p>
        </w:tc>
      </w:tr>
    </w:tbl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ListParagraph"/>
        <w:numPr>
          <w:ilvl w:val="1"/>
          <w:numId w:val="3"/>
        </w:numPr>
        <w:tabs>
          <w:tab w:pos="470" w:val="left" w:leader="none"/>
        </w:tabs>
        <w:spacing w:line="240" w:lineRule="auto" w:before="69" w:after="0"/>
        <w:ind w:left="470" w:right="0" w:hanging="36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Five‑Step Calibration</w:t>
      </w:r>
      <w:r>
        <w:rPr>
          <w:rFonts w:ascii="Times New Roman" w:hAnsi="Times New Roman" w:cs="Times New Roman" w:eastAsia="Times New Roman"/>
          <w:b/>
          <w:bCs/>
          <w:color w:val="1A1A1A"/>
          <w:spacing w:val="-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Program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32"/>
          <w:szCs w:val="32"/>
        </w:rPr>
      </w:pPr>
    </w:p>
    <w:p>
      <w:pPr>
        <w:pStyle w:val="BodyText"/>
        <w:spacing w:line="393" w:lineRule="auto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Step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1: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External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caliper</w:t>
      </w:r>
      <w:r>
        <w:rPr>
          <w:rFonts w:ascii="Times New Roman" w:hAnsi="Times New Roman" w:cs="Times New Roman" w:eastAsia="Times New Roman"/>
          <w:b/>
          <w:bCs/>
          <w:color w:val="1A1A1A"/>
          <w:spacing w:val="9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calibration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and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unit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structure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baseline.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</w:rPr>
        <w:t> </w:t>
      </w:r>
      <w:r>
        <w:rPr>
          <w:color w:val="1A1A1A"/>
        </w:rPr>
        <w:t>In</w:t>
      </w:r>
      <w:r>
        <w:rPr>
          <w:color w:val="1A1A1A"/>
          <w:spacing w:val="13"/>
        </w:rPr>
        <w:t> </w:t>
      </w:r>
      <w:r>
        <w:rPr>
          <w:color w:val="1A1A1A"/>
        </w:rPr>
        <w:t>a</w:t>
      </w:r>
      <w:r>
        <w:rPr>
          <w:color w:val="1A1A1A"/>
          <w:spacing w:val="13"/>
        </w:rPr>
        <w:t> </w:t>
      </w:r>
      <w:r>
        <w:rPr>
          <w:color w:val="1A1A1A"/>
        </w:rPr>
        <w:t>specific</w:t>
      </w:r>
      <w:r>
        <w:rPr>
          <w:color w:val="1A1A1A"/>
          <w:spacing w:val="13"/>
        </w:rPr>
        <w:t> </w:t>
      </w:r>
      <w:r>
        <w:rPr>
          <w:color w:val="1A1A1A"/>
        </w:rPr>
        <w:t>domain,</w:t>
      </w:r>
      <w:r>
        <w:rPr>
          <w:color w:val="1A1A1A"/>
          <w:spacing w:val="13"/>
        </w:rPr>
        <w:t> </w:t>
      </w:r>
      <w:r>
        <w:rPr>
          <w:color w:val="1A1A1A"/>
        </w:rPr>
        <w:t>define</w:t>
      </w:r>
      <w:r>
        <w:rPr>
          <w:color w:val="1A1A1A"/>
          <w:spacing w:val="13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“minimal persistence unit”, reduce V to a dimensionless ordinal. Treat human/animal behavior</w:t>
      </w:r>
      <w:r>
        <w:rPr>
          <w:color w:val="1A1A1A"/>
          <w:spacing w:val="22"/>
        </w:rPr>
        <w:t> </w:t>
      </w:r>
      <w:r>
        <w:rPr>
          <w:color w:val="1A1A1A"/>
        </w:rPr>
        <w:t>data</w:t>
      </w:r>
      <w:r>
        <w:rPr>
          <w:color w:val="1A1A1A"/>
          <w:w w:val="99"/>
        </w:rPr>
        <w:t> </w:t>
      </w:r>
      <w:r>
        <w:rPr>
          <w:color w:val="1A1A1A"/>
        </w:rPr>
        <w:t>as</w:t>
      </w:r>
      <w:r>
        <w:rPr>
          <w:color w:val="1A1A1A"/>
          <w:spacing w:val="31"/>
        </w:rPr>
        <w:t> </w:t>
      </w:r>
      <w:r>
        <w:rPr>
          <w:color w:val="1A1A1A"/>
        </w:rPr>
        <w:t>noisy</w:t>
      </w:r>
      <w:r>
        <w:rPr>
          <w:color w:val="1A1A1A"/>
          <w:spacing w:val="31"/>
        </w:rPr>
        <w:t> </w:t>
      </w:r>
      <w:r>
        <w:rPr>
          <w:color w:val="1A1A1A"/>
        </w:rPr>
        <w:t>readings</w:t>
      </w:r>
      <w:r>
        <w:rPr>
          <w:color w:val="1A1A1A"/>
          <w:spacing w:val="31"/>
        </w:rPr>
        <w:t> </w:t>
      </w:r>
      <w:r>
        <w:rPr>
          <w:color w:val="1A1A1A"/>
        </w:rPr>
        <w:t>of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26"/>
        </w:rPr>
        <w:t> </w:t>
      </w:r>
      <w:r>
        <w:rPr>
          <w:color w:val="1A1A1A"/>
        </w:rPr>
        <w:t>V</w:t>
      </w:r>
      <w:r>
        <w:rPr>
          <w:color w:val="1A1A1A"/>
          <w:spacing w:val="26"/>
        </w:rPr>
        <w:t> </w:t>
      </w:r>
      <w:r>
        <w:rPr>
          <w:color w:val="1A1A1A"/>
        </w:rPr>
        <w:t>sensor;</w:t>
      </w:r>
      <w:r>
        <w:rPr>
          <w:color w:val="1A1A1A"/>
          <w:spacing w:val="31"/>
        </w:rPr>
        <w:t> </w:t>
      </w:r>
      <w:r>
        <w:rPr>
          <w:color w:val="1A1A1A"/>
        </w:rPr>
        <w:t>use</w:t>
      </w:r>
      <w:r>
        <w:rPr>
          <w:color w:val="1A1A1A"/>
          <w:spacing w:val="31"/>
        </w:rPr>
        <w:t> </w:t>
      </w:r>
      <w:r>
        <w:rPr>
          <w:color w:val="1A1A1A"/>
        </w:rPr>
        <w:t>psychophysical</w:t>
      </w:r>
      <w:r>
        <w:rPr>
          <w:color w:val="1A1A1A"/>
          <w:spacing w:val="31"/>
        </w:rPr>
        <w:t> </w:t>
      </w:r>
      <w:r>
        <w:rPr>
          <w:color w:val="1A1A1A"/>
        </w:rPr>
        <w:t>and</w:t>
      </w:r>
      <w:r>
        <w:rPr>
          <w:color w:val="1A1A1A"/>
          <w:spacing w:val="31"/>
        </w:rPr>
        <w:t> </w:t>
      </w:r>
      <w:r>
        <w:rPr>
          <w:color w:val="1A1A1A"/>
        </w:rPr>
        <w:t>econometric</w:t>
      </w:r>
      <w:r>
        <w:rPr>
          <w:color w:val="1A1A1A"/>
          <w:spacing w:val="31"/>
        </w:rPr>
        <w:t> </w:t>
      </w:r>
      <w:r>
        <w:rPr>
          <w:color w:val="1A1A1A"/>
        </w:rPr>
        <w:t>methods</w:t>
      </w:r>
      <w:r>
        <w:rPr>
          <w:color w:val="1A1A1A"/>
          <w:spacing w:val="31"/>
        </w:rPr>
        <w:t> </w:t>
      </w:r>
      <w:r>
        <w:rPr>
          <w:color w:val="1A1A1A"/>
        </w:rPr>
        <w:t>to</w:t>
      </w:r>
      <w:r>
        <w:rPr>
          <w:color w:val="1A1A1A"/>
          <w:spacing w:val="31"/>
        </w:rPr>
        <w:t> </w:t>
      </w:r>
      <w:r>
        <w:rPr>
          <w:color w:val="1A1A1A"/>
        </w:rPr>
        <w:t>estimate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mapping</w:t>
      </w:r>
      <w:r>
        <w:rPr>
          <w:color w:val="1A1A1A"/>
          <w:spacing w:val="30"/>
        </w:rPr>
        <w:t> </w:t>
      </w:r>
      <w:r>
        <w:rPr>
          <w:color w:val="1A1A1A"/>
        </w:rPr>
        <w:t>function</w:t>
      </w:r>
      <w:r>
        <w:rPr>
          <w:color w:val="1A1A1A"/>
          <w:spacing w:val="30"/>
        </w:rPr>
        <w:t> </w:t>
      </w:r>
      <w:r>
        <w:rPr>
          <w:color w:val="1A1A1A"/>
        </w:rPr>
        <w:t>from</w:t>
      </w:r>
      <w:r>
        <w:rPr>
          <w:color w:val="1A1A1A"/>
          <w:spacing w:val="30"/>
        </w:rPr>
        <w:t> </w:t>
      </w:r>
      <w:r>
        <w:rPr>
          <w:color w:val="1A1A1A"/>
        </w:rPr>
        <w:t>“reading”</w:t>
      </w:r>
      <w:r>
        <w:rPr>
          <w:color w:val="1A1A1A"/>
          <w:spacing w:val="30"/>
        </w:rPr>
        <w:t> </w:t>
      </w:r>
      <w:r>
        <w:rPr>
          <w:color w:val="1A1A1A"/>
        </w:rPr>
        <w:t>to</w:t>
      </w:r>
      <w:r>
        <w:rPr>
          <w:color w:val="1A1A1A"/>
          <w:spacing w:val="30"/>
        </w:rPr>
        <w:t> </w:t>
      </w:r>
      <w:r>
        <w:rPr>
          <w:color w:val="1A1A1A"/>
        </w:rPr>
        <w:t>“true</w:t>
      </w:r>
      <w:r>
        <w:rPr>
          <w:color w:val="1A1A1A"/>
          <w:spacing w:val="26"/>
        </w:rPr>
        <w:t> </w:t>
      </w:r>
      <w:r>
        <w:rPr>
          <w:color w:val="1A1A1A"/>
        </w:rPr>
        <w:t>V”</w:t>
      </w:r>
      <w:r>
        <w:rPr>
          <w:color w:val="1A1A1A"/>
          <w:spacing w:val="30"/>
        </w:rPr>
        <w:t> </w:t>
      </w:r>
      <w:r>
        <w:rPr>
          <w:color w:val="1A1A1A"/>
        </w:rPr>
        <w:t>and</w:t>
      </w:r>
      <w:r>
        <w:rPr>
          <w:color w:val="1A1A1A"/>
          <w:spacing w:val="30"/>
        </w:rPr>
        <w:t> </w:t>
      </w:r>
      <w:r>
        <w:rPr>
          <w:color w:val="1A1A1A"/>
        </w:rPr>
        <w:t>its</w:t>
      </w:r>
      <w:r>
        <w:rPr>
          <w:color w:val="1A1A1A"/>
          <w:spacing w:val="30"/>
        </w:rPr>
        <w:t> </w:t>
      </w:r>
      <w:r>
        <w:rPr>
          <w:color w:val="1A1A1A"/>
        </w:rPr>
        <w:t>error</w:t>
      </w:r>
      <w:r>
        <w:rPr>
          <w:color w:val="1A1A1A"/>
          <w:spacing w:val="30"/>
        </w:rPr>
        <w:t> </w:t>
      </w:r>
      <w:r>
        <w:rPr>
          <w:color w:val="1A1A1A"/>
        </w:rPr>
        <w:t>distribution.</w:t>
      </w:r>
      <w:r>
        <w:rPr>
          <w:color w:val="1A1A1A"/>
          <w:spacing w:val="26"/>
        </w:rPr>
        <w:t> </w:t>
      </w:r>
      <w:r>
        <w:rPr>
          <w:color w:val="1A1A1A"/>
        </w:rPr>
        <w:t>This</w:t>
      </w:r>
      <w:r>
        <w:rPr>
          <w:color w:val="1A1A1A"/>
          <w:spacing w:val="30"/>
        </w:rPr>
        <w:t> </w:t>
      </w:r>
      <w:r>
        <w:rPr>
          <w:color w:val="1A1A1A"/>
        </w:rPr>
        <w:t>step</w:t>
      </w:r>
      <w:r>
        <w:rPr>
          <w:color w:val="1A1A1A"/>
          <w:spacing w:val="30"/>
        </w:rPr>
        <w:t> </w:t>
      </w:r>
      <w:r>
        <w:rPr>
          <w:color w:val="1A1A1A"/>
        </w:rPr>
        <w:t>answers:</w:t>
      </w:r>
      <w:r>
        <w:rPr>
          <w:color w:val="1A1A1A"/>
          <w:spacing w:val="30"/>
        </w:rPr>
        <w:t> </w:t>
      </w:r>
      <w:r>
        <w:rPr>
          <w:color w:val="1A1A1A"/>
        </w:rPr>
        <w:t>How</w:t>
      </w:r>
      <w:r>
        <w:rPr>
          <w:color w:val="1A1A1A"/>
          <w:w w:val="100"/>
        </w:rPr>
        <w:t> </w:t>
      </w:r>
      <w:r>
        <w:rPr>
          <w:color w:val="1A1A1A"/>
        </w:rPr>
        <w:t>accurate is the human sensor? In which dimensions are errors largest? Are there systematic</w:t>
      </w:r>
      <w:r>
        <w:rPr>
          <w:color w:val="1A1A1A"/>
          <w:spacing w:val="-20"/>
        </w:rPr>
        <w:t> </w:t>
      </w:r>
      <w:r>
        <w:rPr>
          <w:color w:val="1A1A1A"/>
        </w:rPr>
        <w:t>biases?</w:t>
      </w:r>
      <w:r>
        <w:rPr/>
      </w:r>
    </w:p>
    <w:p>
      <w:pPr>
        <w:pStyle w:val="BodyText"/>
        <w:spacing w:line="398" w:lineRule="auto" w:before="214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Step 2: Internal caliper extraction and synchronous three‑caliper measurement. </w:t>
      </w:r>
      <w:r>
        <w:rPr>
          <w:color w:val="1A1A1A"/>
        </w:rPr>
        <w:t>In</w:t>
      </w:r>
      <w:r>
        <w:rPr>
          <w:color w:val="1A1A1A"/>
          <w:spacing w:val="11"/>
        </w:rPr>
        <w:t> </w:t>
      </w:r>
      <w:r>
        <w:rPr>
          <w:color w:val="1A1A1A"/>
        </w:rPr>
        <w:t>large</w:t>
      </w:r>
      <w:r>
        <w:rPr>
          <w:color w:val="1A1A1A"/>
          <w:w w:val="99"/>
        </w:rPr>
        <w:t> </w:t>
      </w:r>
      <w:r>
        <w:rPr>
          <w:color w:val="1A1A1A"/>
        </w:rPr>
        <w:t>models,</w:t>
      </w:r>
      <w:r>
        <w:rPr>
          <w:color w:val="1A1A1A"/>
          <w:spacing w:val="16"/>
        </w:rPr>
        <w:t> </w:t>
      </w:r>
      <w:r>
        <w:rPr>
          <w:color w:val="1A1A1A"/>
        </w:rPr>
        <w:t>extract</w:t>
      </w:r>
      <w:r>
        <w:rPr>
          <w:color w:val="1A1A1A"/>
          <w:spacing w:val="16"/>
        </w:rPr>
        <w:t> </w:t>
      </w:r>
      <w:r>
        <w:rPr>
          <w:color w:val="1A1A1A"/>
        </w:rPr>
        <w:t>latent</w:t>
      </w:r>
      <w:r>
        <w:rPr>
          <w:color w:val="1A1A1A"/>
          <w:spacing w:val="16"/>
        </w:rPr>
        <w:t> </w:t>
      </w:r>
      <w:r>
        <w:rPr>
          <w:color w:val="1A1A1A"/>
        </w:rPr>
        <w:t>directions</w:t>
      </w:r>
      <w:r>
        <w:rPr>
          <w:color w:val="1A1A1A"/>
          <w:spacing w:val="16"/>
        </w:rPr>
        <w:t> </w:t>
      </w:r>
      <w:r>
        <w:rPr>
          <w:color w:val="1A1A1A"/>
        </w:rPr>
        <w:t>or</w:t>
      </w:r>
      <w:r>
        <w:rPr>
          <w:color w:val="1A1A1A"/>
          <w:spacing w:val="16"/>
        </w:rPr>
        <w:t> </w:t>
      </w:r>
      <w:r>
        <w:rPr>
          <w:color w:val="1A1A1A"/>
        </w:rPr>
        <w:t>scalars</w:t>
      </w:r>
      <w:r>
        <w:rPr>
          <w:color w:val="1A1A1A"/>
          <w:spacing w:val="16"/>
        </w:rPr>
        <w:t> </w:t>
      </w:r>
      <w:r>
        <w:rPr>
          <w:color w:val="1A1A1A"/>
        </w:rPr>
        <w:t>aligned</w:t>
      </w:r>
      <w:r>
        <w:rPr>
          <w:color w:val="1A1A1A"/>
          <w:spacing w:val="16"/>
        </w:rPr>
        <w:t> </w:t>
      </w:r>
      <w:r>
        <w:rPr>
          <w:color w:val="1A1A1A"/>
        </w:rPr>
        <w:t>with</w:t>
      </w:r>
      <w:r>
        <w:rPr>
          <w:color w:val="1A1A1A"/>
          <w:spacing w:val="16"/>
        </w:rPr>
        <w:t> </w:t>
      </w:r>
      <w:r>
        <w:rPr>
          <w:color w:val="1A1A1A"/>
        </w:rPr>
        <w:t>human</w:t>
      </w:r>
      <w:r>
        <w:rPr>
          <w:color w:val="1A1A1A"/>
          <w:spacing w:val="16"/>
        </w:rPr>
        <w:t> </w:t>
      </w:r>
      <w:r>
        <w:rPr>
          <w:color w:val="1A1A1A"/>
        </w:rPr>
        <w:t>preferences</w:t>
      </w:r>
      <w:r>
        <w:rPr>
          <w:color w:val="1A1A1A"/>
          <w:spacing w:val="16"/>
        </w:rPr>
        <w:t> </w:t>
      </w:r>
      <w:r>
        <w:rPr>
          <w:color w:val="1A1A1A"/>
        </w:rPr>
        <w:t>(reward</w:t>
      </w:r>
      <w:r>
        <w:rPr>
          <w:color w:val="1A1A1A"/>
          <w:spacing w:val="16"/>
        </w:rPr>
        <w:t> </w:t>
      </w:r>
      <w:r>
        <w:rPr>
          <w:color w:val="1A1A1A"/>
        </w:rPr>
        <w:t>model</w:t>
      </w:r>
      <w:r>
        <w:rPr>
          <w:color w:val="1A1A1A"/>
          <w:spacing w:val="16"/>
        </w:rPr>
        <w:t> </w:t>
      </w:r>
      <w:r>
        <w:rPr>
          <w:color w:val="1A1A1A"/>
        </w:rPr>
        <w:t>output,</w:t>
      </w:r>
      <w:r>
        <w:rPr>
          <w:color w:val="1A1A1A"/>
          <w:w w:val="99"/>
        </w:rPr>
        <w:t> </w:t>
      </w:r>
      <w:r>
        <w:rPr>
          <w:color w:val="1A1A1A"/>
        </w:rPr>
        <w:t>preference</w:t>
      </w:r>
      <w:r>
        <w:rPr>
          <w:color w:val="1A1A1A"/>
          <w:spacing w:val="26"/>
        </w:rPr>
        <w:t> </w:t>
      </w:r>
      <w:r>
        <w:rPr>
          <w:color w:val="1A1A1A"/>
        </w:rPr>
        <w:t>latent</w:t>
      </w:r>
      <w:r>
        <w:rPr>
          <w:color w:val="1A1A1A"/>
          <w:spacing w:val="26"/>
        </w:rPr>
        <w:t> </w:t>
      </w:r>
      <w:r>
        <w:rPr>
          <w:color w:val="1A1A1A"/>
        </w:rPr>
        <w:t>space,</w:t>
      </w:r>
      <w:r>
        <w:rPr>
          <w:color w:val="1A1A1A"/>
          <w:spacing w:val="26"/>
        </w:rPr>
        <w:t> </w:t>
      </w:r>
      <w:r>
        <w:rPr>
          <w:color w:val="1A1A1A"/>
        </w:rPr>
        <w:t>representation</w:t>
      </w:r>
      <w:r>
        <w:rPr>
          <w:color w:val="1A1A1A"/>
          <w:spacing w:val="26"/>
        </w:rPr>
        <w:t> </w:t>
      </w:r>
      <w:r>
        <w:rPr>
          <w:color w:val="1A1A1A"/>
        </w:rPr>
        <w:t>engineering</w:t>
      </w:r>
      <w:r>
        <w:rPr>
          <w:color w:val="1A1A1A"/>
          <w:spacing w:val="26"/>
        </w:rPr>
        <w:t> </w:t>
      </w:r>
      <w:r>
        <w:rPr>
          <w:color w:val="1A1A1A"/>
        </w:rPr>
        <w:t>direction</w:t>
      </w:r>
      <w:r>
        <w:rPr>
          <w:color w:val="1A1A1A"/>
          <w:spacing w:val="26"/>
        </w:rPr>
        <w:t> </w:t>
      </w:r>
      <w:r>
        <w:rPr>
          <w:color w:val="1A1A1A"/>
        </w:rPr>
        <w:t>vectors)</w:t>
      </w:r>
      <w:r>
        <w:rPr>
          <w:color w:val="1A1A1A"/>
          <w:spacing w:val="26"/>
        </w:rPr>
        <w:t> </w:t>
      </w:r>
      <w:r>
        <w:rPr>
          <w:color w:val="1A1A1A"/>
        </w:rPr>
        <w:t>as</w:t>
      </w:r>
      <w:r>
        <w:rPr>
          <w:color w:val="1A1A1A"/>
          <w:spacing w:val="26"/>
        </w:rPr>
        <w:t> </w:t>
      </w:r>
      <w:r>
        <w:rPr>
          <w:color w:val="1A1A1A"/>
        </w:rPr>
        <w:t>machine‑side</w:t>
      </w:r>
      <w:r>
        <w:rPr>
          <w:color w:val="1A1A1A"/>
          <w:spacing w:val="22"/>
        </w:rPr>
        <w:t> </w:t>
      </w:r>
      <w:r>
        <w:rPr>
          <w:color w:val="1A1A1A"/>
        </w:rPr>
        <w:t>V</w:t>
      </w:r>
      <w:r>
        <w:rPr>
          <w:color w:val="1A1A1A"/>
          <w:spacing w:val="22"/>
        </w:rPr>
        <w:t> </w:t>
      </w:r>
      <w:r>
        <w:rPr>
          <w:color w:val="1A1A1A"/>
        </w:rPr>
        <w:t>calipers.</w:t>
      </w:r>
      <w:r>
        <w:rPr>
          <w:color w:val="1A1A1A"/>
          <w:w w:val="99"/>
        </w:rPr>
        <w:t> </w:t>
      </w:r>
      <w:r>
        <w:rPr>
          <w:color w:val="1A1A1A"/>
        </w:rPr>
        <w:t>On</w:t>
      </w:r>
      <w:r>
        <w:rPr>
          <w:color w:val="1A1A1A"/>
          <w:spacing w:val="29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same</w:t>
      </w:r>
      <w:r>
        <w:rPr>
          <w:color w:val="1A1A1A"/>
          <w:spacing w:val="29"/>
        </w:rPr>
        <w:t> </w:t>
      </w:r>
      <w:r>
        <w:rPr>
          <w:color w:val="1A1A1A"/>
        </w:rPr>
        <w:t>stimulus</w:t>
      </w:r>
      <w:r>
        <w:rPr>
          <w:color w:val="1A1A1A"/>
          <w:spacing w:val="29"/>
        </w:rPr>
        <w:t> </w:t>
      </w:r>
      <w:r>
        <w:rPr>
          <w:color w:val="1A1A1A"/>
        </w:rPr>
        <w:t>set,</w:t>
      </w:r>
      <w:r>
        <w:rPr>
          <w:color w:val="1A1A1A"/>
          <w:spacing w:val="29"/>
        </w:rPr>
        <w:t> </w:t>
      </w:r>
      <w:r>
        <w:rPr>
          <w:color w:val="1A1A1A"/>
        </w:rPr>
        <w:t>simultaneously</w:t>
      </w:r>
      <w:r>
        <w:rPr>
          <w:color w:val="1A1A1A"/>
          <w:spacing w:val="29"/>
        </w:rPr>
        <w:t> </w:t>
      </w:r>
      <w:r>
        <w:rPr>
          <w:color w:val="1A1A1A"/>
        </w:rPr>
        <w:t>collect</w:t>
      </w:r>
      <w:r>
        <w:rPr>
          <w:color w:val="1A1A1A"/>
          <w:spacing w:val="29"/>
        </w:rPr>
        <w:t> </w:t>
      </w:r>
      <w:r>
        <w:rPr>
          <w:color w:val="1A1A1A"/>
        </w:rPr>
        <w:t>human</w:t>
      </w:r>
      <w:r>
        <w:rPr>
          <w:color w:val="1A1A1A"/>
          <w:spacing w:val="29"/>
        </w:rPr>
        <w:t> </w:t>
      </w:r>
      <w:r>
        <w:rPr>
          <w:color w:val="1A1A1A"/>
        </w:rPr>
        <w:t>behavior</w:t>
      </w:r>
      <w:r>
        <w:rPr>
          <w:color w:val="1A1A1A"/>
          <w:spacing w:val="29"/>
        </w:rPr>
        <w:t> </w:t>
      </w:r>
      <w:r>
        <w:rPr>
          <w:color w:val="1A1A1A"/>
        </w:rPr>
        <w:t>scores,</w:t>
      </w:r>
      <w:r>
        <w:rPr>
          <w:color w:val="1A1A1A"/>
          <w:spacing w:val="29"/>
        </w:rPr>
        <w:t> </w:t>
      </w:r>
      <w:r>
        <w:rPr>
          <w:color w:val="1A1A1A"/>
        </w:rPr>
        <w:t>model</w:t>
      </w:r>
      <w:r>
        <w:rPr>
          <w:color w:val="1A1A1A"/>
          <w:spacing w:val="29"/>
        </w:rPr>
        <w:t> </w:t>
      </w:r>
      <w:r>
        <w:rPr>
          <w:color w:val="1A1A1A"/>
        </w:rPr>
        <w:t>reward</w:t>
      </w:r>
      <w:r>
        <w:rPr>
          <w:color w:val="1A1A1A"/>
          <w:spacing w:val="29"/>
        </w:rPr>
        <w:t> </w:t>
      </w:r>
      <w:r>
        <w:rPr>
          <w:color w:val="1A1A1A"/>
        </w:rPr>
        <w:t>outputs,</w:t>
      </w:r>
      <w:r>
        <w:rPr>
          <w:color w:val="1A1A1A"/>
        </w:rPr>
        <w:t> and</w:t>
      </w:r>
      <w:r>
        <w:rPr>
          <w:color w:val="1A1A1A"/>
          <w:spacing w:val="17"/>
        </w:rPr>
        <w:t> </w:t>
      </w:r>
      <w:r>
        <w:rPr>
          <w:color w:val="1A1A1A"/>
        </w:rPr>
        <w:t>platform</w:t>
      </w:r>
      <w:r>
        <w:rPr>
          <w:color w:val="1A1A1A"/>
          <w:spacing w:val="17"/>
        </w:rPr>
        <w:t> </w:t>
      </w:r>
      <w:r>
        <w:rPr>
          <w:color w:val="1A1A1A"/>
        </w:rPr>
        <w:t>retention</w:t>
      </w:r>
      <w:r>
        <w:rPr>
          <w:color w:val="1A1A1A"/>
          <w:spacing w:val="17"/>
        </w:rPr>
        <w:t> </w:t>
      </w:r>
      <w:r>
        <w:rPr>
          <w:color w:val="1A1A1A"/>
        </w:rPr>
        <w:t>curves;</w:t>
      </w:r>
      <w:r>
        <w:rPr>
          <w:color w:val="1A1A1A"/>
          <w:spacing w:val="17"/>
        </w:rPr>
        <w:t> </w:t>
      </w:r>
      <w:r>
        <w:rPr>
          <w:color w:val="1A1A1A"/>
        </w:rPr>
        <w:t>build</w:t>
      </w:r>
      <w:r>
        <w:rPr>
          <w:color w:val="1A1A1A"/>
          <w:spacing w:val="17"/>
        </w:rPr>
        <w:t> </w:t>
      </w:r>
      <w:r>
        <w:rPr>
          <w:color w:val="1A1A1A"/>
        </w:rPr>
        <w:t>mapping</w:t>
      </w:r>
      <w:r>
        <w:rPr>
          <w:color w:val="1A1A1A"/>
          <w:spacing w:val="17"/>
        </w:rPr>
        <w:t> </w:t>
      </w:r>
      <w:r>
        <w:rPr>
          <w:color w:val="1A1A1A"/>
        </w:rPr>
        <w:t>functions.</w:t>
      </w:r>
      <w:r>
        <w:rPr>
          <w:color w:val="1A1A1A"/>
          <w:spacing w:val="13"/>
        </w:rPr>
        <w:t> </w:t>
      </w:r>
      <w:r>
        <w:rPr>
          <w:color w:val="1A1A1A"/>
        </w:rPr>
        <w:t>This</w:t>
      </w:r>
      <w:r>
        <w:rPr>
          <w:color w:val="1A1A1A"/>
          <w:spacing w:val="17"/>
        </w:rPr>
        <w:t> </w:t>
      </w:r>
      <w:r>
        <w:rPr>
          <w:color w:val="1A1A1A"/>
        </w:rPr>
        <w:t>step</w:t>
      </w:r>
      <w:r>
        <w:rPr>
          <w:color w:val="1A1A1A"/>
          <w:spacing w:val="17"/>
        </w:rPr>
        <w:t> </w:t>
      </w:r>
      <w:r>
        <w:rPr>
          <w:color w:val="1A1A1A"/>
        </w:rPr>
        <w:t>answers:</w:t>
      </w:r>
      <w:r>
        <w:rPr>
          <w:color w:val="1A1A1A"/>
          <w:spacing w:val="17"/>
        </w:rPr>
        <w:t> </w:t>
      </w:r>
      <w:r>
        <w:rPr>
          <w:color w:val="1A1A1A"/>
        </w:rPr>
        <w:t>Do</w:t>
      </w:r>
      <w:r>
        <w:rPr>
          <w:color w:val="1A1A1A"/>
          <w:spacing w:val="17"/>
        </w:rPr>
        <w:t> </w:t>
      </w:r>
      <w:r>
        <w:rPr>
          <w:color w:val="1A1A1A"/>
        </w:rPr>
        <w:t>the</w:t>
      </w:r>
      <w:r>
        <w:rPr>
          <w:color w:val="1A1A1A"/>
          <w:spacing w:val="17"/>
        </w:rPr>
        <w:t> </w:t>
      </w:r>
      <w:r>
        <w:rPr>
          <w:color w:val="1A1A1A"/>
        </w:rPr>
        <w:t>machine‑fitted</w:t>
      </w:r>
      <w:r>
        <w:rPr>
          <w:color w:val="1A1A1A"/>
          <w:w w:val="99"/>
        </w:rPr>
        <w:t> </w:t>
      </w:r>
      <w:r>
        <w:rPr>
          <w:color w:val="1A1A1A"/>
        </w:rPr>
        <w:t>V function and the human sensor V function point in the same direction in latent space? Where</w:t>
      </w:r>
      <w:r>
        <w:rPr>
          <w:color w:val="1A1A1A"/>
          <w:spacing w:val="28"/>
        </w:rPr>
        <w:t> </w:t>
      </w:r>
      <w:r>
        <w:rPr>
          <w:color w:val="1A1A1A"/>
        </w:rPr>
        <w:t>do</w:t>
      </w:r>
      <w:r>
        <w:rPr>
          <w:color w:val="1A1A1A"/>
        </w:rPr>
        <w:t> they</w:t>
      </w:r>
      <w:r>
        <w:rPr>
          <w:color w:val="1A1A1A"/>
          <w:spacing w:val="-6"/>
        </w:rPr>
        <w:t> </w:t>
      </w:r>
      <w:r>
        <w:rPr>
          <w:color w:val="1A1A1A"/>
        </w:rPr>
        <w:t>differ?</w:t>
      </w:r>
      <w:r>
        <w:rPr/>
      </w:r>
    </w:p>
    <w:p>
      <w:pPr>
        <w:pStyle w:val="BodyText"/>
        <w:spacing w:line="398" w:lineRule="auto" w:before="208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Step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3:</w:t>
      </w:r>
      <w:r>
        <w:rPr>
          <w:rFonts w:ascii="Times New Roman" w:hAnsi="Times New Roman" w:cs="Times New Roman" w:eastAsia="Times New Roman"/>
          <w:b/>
          <w:bCs/>
          <w:color w:val="1A1A1A"/>
          <w:spacing w:val="3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Time‑series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bridging.</w:t>
      </w:r>
      <w:r>
        <w:rPr>
          <w:rFonts w:ascii="Times New Roman" w:hAnsi="Times New Roman" w:cs="Times New Roman" w:eastAsia="Times New Roman"/>
          <w:b/>
          <w:bCs/>
          <w:color w:val="1A1A1A"/>
          <w:spacing w:val="38"/>
        </w:rPr>
        <w:t> </w:t>
      </w:r>
      <w:r>
        <w:rPr>
          <w:color w:val="1A1A1A"/>
        </w:rPr>
        <w:t>Use</w:t>
      </w:r>
      <w:r>
        <w:rPr>
          <w:color w:val="1A1A1A"/>
          <w:spacing w:val="38"/>
        </w:rPr>
        <w:t> </w:t>
      </w:r>
      <w:r>
        <w:rPr>
          <w:color w:val="1A1A1A"/>
        </w:rPr>
        <w:t>platform</w:t>
      </w:r>
      <w:r>
        <w:rPr>
          <w:color w:val="1A1A1A"/>
          <w:spacing w:val="38"/>
        </w:rPr>
        <w:t> </w:t>
      </w:r>
      <w:r>
        <w:rPr>
          <w:color w:val="1A1A1A"/>
        </w:rPr>
        <w:t>long‑term</w:t>
      </w:r>
      <w:r>
        <w:rPr>
          <w:color w:val="1A1A1A"/>
          <w:spacing w:val="38"/>
        </w:rPr>
        <w:t> </w:t>
      </w:r>
      <w:r>
        <w:rPr>
          <w:color w:val="1A1A1A"/>
        </w:rPr>
        <w:t>behavior</w:t>
      </w:r>
      <w:r>
        <w:rPr>
          <w:color w:val="1A1A1A"/>
          <w:spacing w:val="38"/>
        </w:rPr>
        <w:t> </w:t>
      </w:r>
      <w:r>
        <w:rPr>
          <w:color w:val="1A1A1A"/>
        </w:rPr>
        <w:t>logs</w:t>
      </w:r>
      <w:r>
        <w:rPr>
          <w:color w:val="1A1A1A"/>
          <w:spacing w:val="38"/>
        </w:rPr>
        <w:t> </w:t>
      </w:r>
      <w:r>
        <w:rPr>
          <w:color w:val="1A1A1A"/>
        </w:rPr>
        <w:t>(Save/Revisit/Retention</w:t>
      </w:r>
      <w:r>
        <w:rPr>
          <w:color w:val="1A1A1A"/>
          <w:spacing w:val="38"/>
        </w:rPr>
        <w:t> </w:t>
      </w:r>
      <w:r>
        <w:rPr>
          <w:color w:val="1A1A1A"/>
        </w:rPr>
        <w:t>+</w:t>
      </w:r>
      <w:r>
        <w:rPr>
          <w:color w:val="1A1A1A"/>
        </w:rPr>
        <w:t> lifecycle curves) to model proxies for </w:t>
      </w:r>
      <w:r>
        <w:rPr>
          <w:color w:val="1A1A1A"/>
          <w:spacing w:val="-7"/>
        </w:rPr>
        <w:t>T; </w:t>
      </w:r>
      <w:r>
        <w:rPr>
          <w:color w:val="1A1A1A"/>
        </w:rPr>
        <w:t>then use cross‑modal implicit representations to predict</w:t>
      </w:r>
      <w:r>
        <w:rPr>
          <w:color w:val="1A1A1A"/>
          <w:spacing w:val="33"/>
        </w:rPr>
        <w:t> </w:t>
      </w:r>
      <w:r>
        <w:rPr>
          <w:color w:val="1A1A1A"/>
          <w:spacing w:val="-9"/>
        </w:rPr>
        <w:t>T,</w:t>
      </w:r>
      <w:r>
        <w:rPr>
          <w:color w:val="1A1A1A"/>
        </w:rPr>
        <w:t> thereby</w:t>
      </w:r>
      <w:r>
        <w:rPr>
          <w:color w:val="1A1A1A"/>
          <w:spacing w:val="31"/>
        </w:rPr>
        <w:t> </w:t>
      </w:r>
      <w:r>
        <w:rPr>
          <w:color w:val="1A1A1A"/>
        </w:rPr>
        <w:t>bridging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1"/>
        </w:rPr>
        <w:t> </w:t>
      </w:r>
      <w:r>
        <w:rPr>
          <w:color w:val="1A1A1A"/>
        </w:rPr>
        <w:t>“behavior</w:t>
      </w:r>
      <w:r>
        <w:rPr>
          <w:color w:val="1A1A1A"/>
          <w:spacing w:val="31"/>
        </w:rPr>
        <w:t> </w:t>
      </w:r>
      <w:r>
        <w:rPr>
          <w:color w:val="1A1A1A"/>
        </w:rPr>
        <w:t>caliper”</w:t>
      </w:r>
      <w:r>
        <w:rPr>
          <w:color w:val="1A1A1A"/>
          <w:spacing w:val="31"/>
        </w:rPr>
        <w:t> </w:t>
      </w:r>
      <w:r>
        <w:rPr>
          <w:color w:val="1A1A1A"/>
        </w:rPr>
        <w:t>and</w:t>
      </w:r>
      <w:r>
        <w:rPr>
          <w:color w:val="1A1A1A"/>
          <w:spacing w:val="31"/>
        </w:rPr>
        <w:t> </w:t>
      </w:r>
      <w:r>
        <w:rPr>
          <w:color w:val="1A1A1A"/>
        </w:rPr>
        <w:t>“representation</w:t>
      </w:r>
      <w:r>
        <w:rPr>
          <w:color w:val="1A1A1A"/>
          <w:spacing w:val="31"/>
        </w:rPr>
        <w:t> </w:t>
      </w:r>
      <w:r>
        <w:rPr>
          <w:color w:val="1A1A1A"/>
        </w:rPr>
        <w:t>caliper”.</w:t>
      </w:r>
      <w:r>
        <w:rPr>
          <w:color w:val="1A1A1A"/>
          <w:spacing w:val="26"/>
        </w:rPr>
        <w:t> </w:t>
      </w:r>
      <w:r>
        <w:rPr>
          <w:color w:val="1A1A1A"/>
        </w:rPr>
        <w:t>This</w:t>
      </w:r>
      <w:r>
        <w:rPr>
          <w:color w:val="1A1A1A"/>
          <w:spacing w:val="31"/>
        </w:rPr>
        <w:t> </w:t>
      </w:r>
      <w:r>
        <w:rPr>
          <w:color w:val="1A1A1A"/>
        </w:rPr>
        <w:t>step</w:t>
      </w:r>
      <w:r>
        <w:rPr>
          <w:color w:val="1A1A1A"/>
          <w:spacing w:val="31"/>
        </w:rPr>
        <w:t> </w:t>
      </w:r>
      <w:r>
        <w:rPr>
          <w:color w:val="1A1A1A"/>
        </w:rPr>
        <w:t>answers:</w:t>
      </w:r>
      <w:r>
        <w:rPr>
          <w:color w:val="1A1A1A"/>
          <w:spacing w:val="31"/>
        </w:rPr>
        <w:t> </w:t>
      </w:r>
      <w:r>
        <w:rPr>
          <w:color w:val="1A1A1A"/>
        </w:rPr>
        <w:t>Can</w:t>
      </w:r>
      <w:r>
        <w:rPr>
          <w:color w:val="1A1A1A"/>
          <w:spacing w:val="31"/>
        </w:rPr>
        <w:t> </w:t>
      </w:r>
      <w:r>
        <w:rPr>
          <w:color w:val="1A1A1A"/>
        </w:rPr>
        <w:t>we</w:t>
      </w:r>
      <w:r>
        <w:rPr>
          <w:color w:val="1A1A1A"/>
        </w:rPr>
        <w:t> predict the T of a structure directly from a model’s internal representations without waiting for</w:t>
      </w:r>
      <w:r>
        <w:rPr>
          <w:color w:val="1A1A1A"/>
          <w:spacing w:val="6"/>
        </w:rPr>
        <w:t> </w:t>
      </w:r>
      <w:r>
        <w:rPr>
          <w:color w:val="1A1A1A"/>
        </w:rPr>
        <w:t>real</w:t>
      </w:r>
      <w:r>
        <w:rPr>
          <w:color w:val="1A1A1A"/>
          <w:w w:val="99"/>
        </w:rPr>
        <w:t> </w:t>
      </w:r>
      <w:r>
        <w:rPr>
          <w:color w:val="1A1A1A"/>
        </w:rPr>
        <w:t>time to</w:t>
      </w:r>
      <w:r>
        <w:rPr>
          <w:color w:val="1A1A1A"/>
          <w:spacing w:val="-1"/>
        </w:rPr>
        <w:t> </w:t>
      </w:r>
      <w:r>
        <w:rPr>
          <w:color w:val="1A1A1A"/>
        </w:rPr>
        <w:t>pass?</w:t>
      </w:r>
      <w:r>
        <w:rPr/>
      </w:r>
    </w:p>
    <w:p>
      <w:pPr>
        <w:spacing w:after="0" w:line="398" w:lineRule="auto"/>
        <w:jc w:val="both"/>
        <w:sectPr>
          <w:pgSz w:w="11900" w:h="16840"/>
          <w:pgMar w:top="480" w:bottom="280" w:left="1060" w:right="1020"/>
        </w:sectPr>
      </w:pPr>
    </w:p>
    <w:p>
      <w:pPr>
        <w:pStyle w:val="BodyText"/>
        <w:spacing w:line="398" w:lineRule="auto" w:before="47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Step</w:t>
      </w:r>
      <w:r>
        <w:rPr>
          <w:rFonts w:ascii="Times New Roman" w:hAnsi="Times New Roman" w:cs="Times New Roman" w:eastAsia="Times New Roman"/>
          <w:b/>
          <w:bCs/>
          <w:color w:val="1A1A1A"/>
          <w:spacing w:val="32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4:</w:t>
      </w:r>
      <w:r>
        <w:rPr>
          <w:rFonts w:ascii="Times New Roman" w:hAnsi="Times New Roman" w:cs="Times New Roman" w:eastAsia="Times New Roman"/>
          <w:b/>
          <w:bCs/>
          <w:color w:val="1A1A1A"/>
          <w:spacing w:val="32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Cross‑domain</w:t>
      </w:r>
      <w:r>
        <w:rPr>
          <w:rFonts w:ascii="Times New Roman" w:hAnsi="Times New Roman" w:cs="Times New Roman" w:eastAsia="Times New Roman"/>
          <w:b/>
          <w:bCs/>
          <w:color w:val="1A1A1A"/>
          <w:spacing w:val="32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consistency</w:t>
      </w:r>
      <w:r>
        <w:rPr>
          <w:rFonts w:ascii="Times New Roman" w:hAnsi="Times New Roman" w:cs="Times New Roman" w:eastAsia="Times New Roman"/>
          <w:b/>
          <w:bCs/>
          <w:color w:val="1A1A1A"/>
          <w:spacing w:val="32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test.</w:t>
      </w:r>
      <w:r>
        <w:rPr>
          <w:rFonts w:ascii="Times New Roman" w:hAnsi="Times New Roman" w:cs="Times New Roman" w:eastAsia="Times New Roman"/>
          <w:b/>
          <w:bCs/>
          <w:color w:val="1A1A1A"/>
          <w:spacing w:val="32"/>
        </w:rPr>
        <w:t> </w:t>
      </w:r>
      <w:r>
        <w:rPr>
          <w:color w:val="1A1A1A"/>
        </w:rPr>
        <w:t>Use</w:t>
      </w:r>
      <w:r>
        <w:rPr>
          <w:color w:val="1A1A1A"/>
          <w:spacing w:val="32"/>
        </w:rPr>
        <w:t> </w:t>
      </w:r>
      <w:r>
        <w:rPr>
          <w:color w:val="1A1A1A"/>
        </w:rPr>
        <w:t>a</w:t>
      </w:r>
      <w:r>
        <w:rPr>
          <w:color w:val="1A1A1A"/>
          <w:spacing w:val="32"/>
        </w:rPr>
        <w:t> </w:t>
      </w:r>
      <w:r>
        <w:rPr>
          <w:color w:val="1A1A1A"/>
        </w:rPr>
        <w:t>common</w:t>
      </w:r>
      <w:r>
        <w:rPr>
          <w:color w:val="1A1A1A"/>
          <w:spacing w:val="32"/>
        </w:rPr>
        <w:t> </w:t>
      </w:r>
      <w:r>
        <w:rPr>
          <w:color w:val="1A1A1A"/>
        </w:rPr>
        <w:t>thermodynamic</w:t>
      </w:r>
      <w:r>
        <w:rPr>
          <w:color w:val="1A1A1A"/>
          <w:spacing w:val="32"/>
        </w:rPr>
        <w:t> </w:t>
      </w:r>
      <w:r>
        <w:rPr>
          <w:color w:val="1A1A1A"/>
        </w:rPr>
        <w:t>cost</w:t>
      </w:r>
      <w:r>
        <w:rPr>
          <w:color w:val="1A1A1A"/>
          <w:spacing w:val="32"/>
        </w:rPr>
        <w:t> </w:t>
      </w:r>
      <w:r>
        <w:rPr>
          <w:color w:val="1A1A1A"/>
        </w:rPr>
        <w:t>E</w:t>
      </w:r>
      <w:r>
        <w:rPr>
          <w:color w:val="1A1A1A"/>
          <w:spacing w:val="32"/>
        </w:rPr>
        <w:t> </w:t>
      </w:r>
      <w:r>
        <w:rPr>
          <w:color w:val="1A1A1A"/>
        </w:rPr>
        <w:t>(e.g.,</w:t>
      </w:r>
      <w:r>
        <w:rPr>
          <w:color w:val="1A1A1A"/>
          <w:spacing w:val="32"/>
        </w:rPr>
        <w:t> </w:t>
      </w:r>
      <w:r>
        <w:rPr>
          <w:color w:val="1A1A1A"/>
        </w:rPr>
        <w:t>metabolic</w:t>
      </w:r>
      <w:r>
        <w:rPr>
          <w:color w:val="1A1A1A"/>
          <w:w w:val="99"/>
        </w:rPr>
        <w:t> </w:t>
      </w:r>
      <w:r>
        <w:rPr>
          <w:color w:val="1A1A1A"/>
        </w:rPr>
        <w:t>consumption</w:t>
      </w:r>
      <w:r>
        <w:rPr>
          <w:color w:val="1A1A1A"/>
          <w:spacing w:val="29"/>
        </w:rPr>
        <w:t> </w:t>
      </w:r>
      <w:r>
        <w:rPr>
          <w:color w:val="1A1A1A"/>
        </w:rPr>
        <w:t>or</w:t>
      </w:r>
      <w:r>
        <w:rPr>
          <w:color w:val="1A1A1A"/>
          <w:spacing w:val="29"/>
        </w:rPr>
        <w:t> </w:t>
      </w:r>
      <w:r>
        <w:rPr>
          <w:color w:val="1A1A1A"/>
        </w:rPr>
        <w:t>compute</w:t>
      </w:r>
      <w:r>
        <w:rPr>
          <w:color w:val="1A1A1A"/>
          <w:spacing w:val="29"/>
        </w:rPr>
        <w:t> </w:t>
      </w:r>
      <w:r>
        <w:rPr>
          <w:color w:val="1A1A1A"/>
        </w:rPr>
        <w:t>cost)</w:t>
      </w:r>
      <w:r>
        <w:rPr>
          <w:color w:val="1A1A1A"/>
          <w:spacing w:val="29"/>
        </w:rPr>
        <w:t> </w:t>
      </w:r>
      <w:r>
        <w:rPr>
          <w:color w:val="1A1A1A"/>
        </w:rPr>
        <w:t>to</w:t>
      </w:r>
      <w:r>
        <w:rPr>
          <w:color w:val="1A1A1A"/>
          <w:spacing w:val="29"/>
        </w:rPr>
        <w:t> </w:t>
      </w:r>
      <w:r>
        <w:rPr>
          <w:color w:val="1A1A1A"/>
        </w:rPr>
        <w:t>align</w:t>
      </w:r>
      <w:r>
        <w:rPr>
          <w:color w:val="1A1A1A"/>
          <w:spacing w:val="29"/>
        </w:rPr>
        <w:t> </w:t>
      </w:r>
      <w:r>
        <w:rPr>
          <w:color w:val="1A1A1A"/>
        </w:rPr>
        <w:t>different</w:t>
      </w:r>
      <w:r>
        <w:rPr>
          <w:color w:val="1A1A1A"/>
          <w:spacing w:val="29"/>
        </w:rPr>
        <w:t> </w:t>
      </w:r>
      <w:r>
        <w:rPr>
          <w:color w:val="1A1A1A"/>
        </w:rPr>
        <w:t>modalities</w:t>
      </w:r>
      <w:r>
        <w:rPr>
          <w:color w:val="1A1A1A"/>
          <w:spacing w:val="29"/>
        </w:rPr>
        <w:t> </w:t>
      </w:r>
      <w:r>
        <w:rPr>
          <w:color w:val="1A1A1A"/>
        </w:rPr>
        <w:t>(DNA</w:t>
      </w:r>
      <w:r>
        <w:rPr>
          <w:color w:val="1A1A1A"/>
          <w:spacing w:val="15"/>
        </w:rPr>
        <w:t> </w:t>
      </w:r>
      <w:r>
        <w:rPr>
          <w:color w:val="1A1A1A"/>
        </w:rPr>
        <w:t>sequences,</w:t>
      </w:r>
      <w:r>
        <w:rPr>
          <w:color w:val="1A1A1A"/>
          <w:spacing w:val="29"/>
        </w:rPr>
        <w:t> </w:t>
      </w:r>
      <w:r>
        <w:rPr>
          <w:color w:val="1A1A1A"/>
        </w:rPr>
        <w:t>images,</w:t>
      </w:r>
      <w:r>
        <w:rPr>
          <w:color w:val="1A1A1A"/>
          <w:spacing w:val="29"/>
        </w:rPr>
        <w:t> </w:t>
      </w:r>
      <w:r>
        <w:rPr>
          <w:color w:val="1A1A1A"/>
        </w:rPr>
        <w:t>text).</w:t>
      </w:r>
      <w:r>
        <w:rPr>
          <w:color w:val="1A1A1A"/>
          <w:spacing w:val="24"/>
        </w:rPr>
        <w:t> </w:t>
      </w:r>
      <w:r>
        <w:rPr>
          <w:color w:val="1A1A1A"/>
        </w:rPr>
        <w:t>This</w:t>
      </w:r>
      <w:r>
        <w:rPr>
          <w:color w:val="1A1A1A"/>
        </w:rPr>
        <w:t> step</w:t>
      </w:r>
      <w:r>
        <w:rPr>
          <w:color w:val="1A1A1A"/>
          <w:spacing w:val="22"/>
        </w:rPr>
        <w:t> </w:t>
      </w:r>
      <w:r>
        <w:rPr>
          <w:color w:val="1A1A1A"/>
        </w:rPr>
        <w:t>answers:</w:t>
      </w:r>
      <w:r>
        <w:rPr>
          <w:color w:val="1A1A1A"/>
          <w:spacing w:val="22"/>
        </w:rPr>
        <w:t> </w:t>
      </w:r>
      <w:r>
        <w:rPr>
          <w:color w:val="1A1A1A"/>
        </w:rPr>
        <w:t>Can</w:t>
      </w:r>
      <w:r>
        <w:rPr>
          <w:color w:val="1A1A1A"/>
          <w:spacing w:val="22"/>
        </w:rPr>
        <w:t> </w:t>
      </w:r>
      <w:r>
        <w:rPr>
          <w:color w:val="1A1A1A"/>
        </w:rPr>
        <w:t>information</w:t>
      </w:r>
      <w:r>
        <w:rPr>
          <w:color w:val="1A1A1A"/>
          <w:spacing w:val="22"/>
        </w:rPr>
        <w:t> </w:t>
      </w:r>
      <w:r>
        <w:rPr>
          <w:color w:val="1A1A1A"/>
        </w:rPr>
        <w:t>structures</w:t>
      </w:r>
      <w:r>
        <w:rPr>
          <w:color w:val="1A1A1A"/>
          <w:spacing w:val="22"/>
        </w:rPr>
        <w:t> </w:t>
      </w:r>
      <w:r>
        <w:rPr>
          <w:color w:val="1A1A1A"/>
        </w:rPr>
        <w:t>in</w:t>
      </w:r>
      <w:r>
        <w:rPr>
          <w:color w:val="1A1A1A"/>
          <w:spacing w:val="22"/>
        </w:rPr>
        <w:t> </w:t>
      </w:r>
      <w:r>
        <w:rPr>
          <w:color w:val="1A1A1A"/>
        </w:rPr>
        <w:t>different</w:t>
      </w:r>
      <w:r>
        <w:rPr>
          <w:color w:val="1A1A1A"/>
          <w:spacing w:val="22"/>
        </w:rPr>
        <w:t> </w:t>
      </w:r>
      <w:r>
        <w:rPr>
          <w:color w:val="1A1A1A"/>
        </w:rPr>
        <w:t>physical</w:t>
      </w:r>
      <w:r>
        <w:rPr>
          <w:color w:val="1A1A1A"/>
          <w:spacing w:val="22"/>
        </w:rPr>
        <w:t> </w:t>
      </w:r>
      <w:r>
        <w:rPr>
          <w:color w:val="1A1A1A"/>
        </w:rPr>
        <w:t>carriers</w:t>
      </w:r>
      <w:r>
        <w:rPr>
          <w:color w:val="1A1A1A"/>
          <w:spacing w:val="22"/>
        </w:rPr>
        <w:t> </w:t>
      </w:r>
      <w:r>
        <w:rPr>
          <w:color w:val="1A1A1A"/>
        </w:rPr>
        <w:t>be</w:t>
      </w:r>
      <w:r>
        <w:rPr>
          <w:color w:val="1A1A1A"/>
          <w:spacing w:val="22"/>
        </w:rPr>
        <w:t> </w:t>
      </w:r>
      <w:r>
        <w:rPr>
          <w:color w:val="1A1A1A"/>
        </w:rPr>
        <w:t>compared</w:t>
      </w:r>
      <w:r>
        <w:rPr>
          <w:color w:val="1A1A1A"/>
          <w:spacing w:val="22"/>
        </w:rPr>
        <w:t> </w:t>
      </w:r>
      <w:r>
        <w:rPr>
          <w:color w:val="1A1A1A"/>
        </w:rPr>
        <w:t>for</w:t>
      </w:r>
      <w:r>
        <w:rPr>
          <w:color w:val="1A1A1A"/>
          <w:spacing w:val="18"/>
        </w:rPr>
        <w:t> </w:t>
      </w:r>
      <w:r>
        <w:rPr>
          <w:color w:val="1A1A1A"/>
        </w:rPr>
        <w:t>V</w:t>
      </w:r>
      <w:r>
        <w:rPr>
          <w:color w:val="1A1A1A"/>
          <w:spacing w:val="18"/>
        </w:rPr>
        <w:t> </w:t>
      </w:r>
      <w:r>
        <w:rPr>
          <w:color w:val="1A1A1A"/>
        </w:rPr>
        <w:t>via</w:t>
      </w:r>
      <w:r>
        <w:rPr>
          <w:color w:val="1A1A1A"/>
          <w:spacing w:val="22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common anchor of energy consumption? </w:t>
      </w:r>
      <w:r>
        <w:rPr>
          <w:color w:val="1A1A1A"/>
          <w:spacing w:val="-5"/>
        </w:rPr>
        <w:t>Test </w:t>
      </w:r>
      <w:r>
        <w:rPr>
          <w:color w:val="1A1A1A"/>
        </w:rPr>
        <w:t>whether their relative V ordinals after weak</w:t>
      </w:r>
      <w:r>
        <w:rPr>
          <w:color w:val="1A1A1A"/>
        </w:rPr>
        <w:t> dimensionalization exhibit cross‑domain</w:t>
      </w:r>
      <w:r>
        <w:rPr>
          <w:color w:val="1A1A1A"/>
          <w:spacing w:val="-17"/>
        </w:rPr>
        <w:t> </w:t>
      </w:r>
      <w:r>
        <w:rPr>
          <w:color w:val="1A1A1A"/>
        </w:rPr>
        <w:t>consistency.</w:t>
      </w:r>
      <w:r>
        <w:rPr/>
      </w:r>
    </w:p>
    <w:p>
      <w:pPr>
        <w:pStyle w:val="BodyText"/>
        <w:spacing w:line="396" w:lineRule="auto" w:before="208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Step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5: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Critical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point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identification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–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surpassing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human</w:t>
      </w:r>
      <w:r>
        <w:rPr>
          <w:rFonts w:ascii="Times New Roman" w:hAnsi="Times New Roman" w:cs="Times New Roman" w:eastAsia="Times New Roman"/>
          <w:b/>
          <w:bCs/>
          <w:color w:val="1A1A1A"/>
          <w:spacing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judgment.</w:t>
      </w:r>
      <w:r>
        <w:rPr>
          <w:rFonts w:ascii="Times New Roman" w:hAnsi="Times New Roman" w:cs="Times New Roman" w:eastAsia="Times New Roman"/>
          <w:b/>
          <w:bCs/>
          <w:color w:val="1A1A1A"/>
          <w:spacing w:val="17"/>
        </w:rPr>
        <w:t> </w:t>
      </w:r>
      <w:r>
        <w:rPr>
          <w:color w:val="1A1A1A"/>
        </w:rPr>
        <w:t>When</w:t>
      </w:r>
      <w:r>
        <w:rPr>
          <w:color w:val="1A1A1A"/>
          <w:spacing w:val="21"/>
        </w:rPr>
        <w:t> </w:t>
      </w:r>
      <w:r>
        <w:rPr>
          <w:color w:val="1A1A1A"/>
        </w:rPr>
        <w:t>Steps</w:t>
      </w:r>
      <w:r>
        <w:rPr>
          <w:color w:val="1A1A1A"/>
          <w:spacing w:val="21"/>
        </w:rPr>
        <w:t> </w:t>
      </w:r>
      <w:r>
        <w:rPr>
          <w:color w:val="1A1A1A"/>
        </w:rPr>
        <w:t>2</w:t>
      </w:r>
      <w:r>
        <w:rPr>
          <w:color w:val="1A1A1A"/>
          <w:spacing w:val="21"/>
        </w:rPr>
        <w:t> </w:t>
      </w:r>
      <w:r>
        <w:rPr>
          <w:color w:val="1A1A1A"/>
        </w:rPr>
        <w:t>and</w:t>
      </w:r>
      <w:r>
        <w:rPr>
          <w:color w:val="1A1A1A"/>
          <w:spacing w:val="21"/>
        </w:rPr>
        <w:t> </w:t>
      </w:r>
      <w:r>
        <w:rPr>
          <w:color w:val="1A1A1A"/>
        </w:rPr>
        <w:t>3</w:t>
      </w:r>
      <w:r>
        <w:rPr>
          <w:color w:val="1A1A1A"/>
          <w:spacing w:val="21"/>
        </w:rPr>
        <w:t> </w:t>
      </w:r>
      <w:r>
        <w:rPr>
          <w:color w:val="1A1A1A"/>
        </w:rPr>
        <w:t>have</w:t>
      </w:r>
      <w:r>
        <w:rPr>
          <w:color w:val="1A1A1A"/>
          <w:w w:val="99"/>
        </w:rPr>
        <w:t> </w:t>
      </w:r>
      <w:r>
        <w:rPr>
          <w:color w:val="1A1A1A"/>
        </w:rPr>
        <w:t>sufficiently high precision, compare the predictive power of the “human behavior caliper” and</w:t>
      </w:r>
      <w:r>
        <w:rPr>
          <w:color w:val="1A1A1A"/>
          <w:spacing w:val="42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“machine</w:t>
      </w:r>
      <w:r>
        <w:rPr>
          <w:color w:val="1A1A1A"/>
          <w:spacing w:val="46"/>
        </w:rPr>
        <w:t> </w:t>
      </w:r>
      <w:r>
        <w:rPr>
          <w:color w:val="1A1A1A"/>
        </w:rPr>
        <w:t>representation</w:t>
      </w:r>
      <w:r>
        <w:rPr>
          <w:color w:val="1A1A1A"/>
          <w:spacing w:val="46"/>
        </w:rPr>
        <w:t> </w:t>
      </w:r>
      <w:r>
        <w:rPr>
          <w:color w:val="1A1A1A"/>
        </w:rPr>
        <w:t>caliper”.</w:t>
      </w:r>
      <w:r>
        <w:rPr>
          <w:color w:val="1A1A1A"/>
          <w:spacing w:val="46"/>
        </w:rPr>
        <w:t> </w:t>
      </w:r>
      <w:r>
        <w:rPr>
          <w:color w:val="1A1A1A"/>
        </w:rPr>
        <w:t>If</w:t>
      </w:r>
      <w:r>
        <w:rPr>
          <w:color w:val="1A1A1A"/>
          <w:spacing w:val="46"/>
        </w:rPr>
        <w:t> </w:t>
      </w:r>
      <w:r>
        <w:rPr>
          <w:color w:val="1A1A1A"/>
        </w:rPr>
        <w:t>the</w:t>
      </w:r>
      <w:r>
        <w:rPr>
          <w:color w:val="1A1A1A"/>
          <w:spacing w:val="46"/>
        </w:rPr>
        <w:t> </w:t>
      </w:r>
      <w:r>
        <w:rPr>
          <w:color w:val="1A1A1A"/>
        </w:rPr>
        <w:t>machine</w:t>
      </w:r>
      <w:r>
        <w:rPr>
          <w:color w:val="1A1A1A"/>
          <w:spacing w:val="46"/>
        </w:rPr>
        <w:t> </w:t>
      </w:r>
      <w:r>
        <w:rPr>
          <w:color w:val="1A1A1A"/>
        </w:rPr>
        <w:t>caliper</w:t>
      </w:r>
      <w:r>
        <w:rPr>
          <w:color w:val="1A1A1A"/>
          <w:spacing w:val="46"/>
        </w:rPr>
        <w:t> </w:t>
      </w:r>
      <w:r>
        <w:rPr>
          <w:color w:val="1A1A1A"/>
        </w:rPr>
        <w:t>systematically</w:t>
      </w:r>
      <w:r>
        <w:rPr>
          <w:color w:val="1A1A1A"/>
          <w:spacing w:val="46"/>
        </w:rPr>
        <w:t> </w:t>
      </w:r>
      <w:r>
        <w:rPr>
          <w:color w:val="1A1A1A"/>
        </w:rPr>
        <w:t>outperforms</w:t>
      </w:r>
      <w:r>
        <w:rPr>
          <w:color w:val="1A1A1A"/>
          <w:spacing w:val="46"/>
        </w:rPr>
        <w:t> </w:t>
      </w:r>
      <w:r>
        <w:rPr>
          <w:color w:val="1A1A1A"/>
        </w:rPr>
        <w:t>the</w:t>
      </w:r>
      <w:r>
        <w:rPr>
          <w:color w:val="1A1A1A"/>
          <w:spacing w:val="46"/>
        </w:rPr>
        <w:t> </w:t>
      </w:r>
      <w:r>
        <w:rPr>
          <w:color w:val="1A1A1A"/>
        </w:rPr>
        <w:t>human</w:t>
      </w:r>
      <w:r>
        <w:rPr>
          <w:color w:val="1A1A1A"/>
          <w:w w:val="99"/>
        </w:rPr>
        <w:t> </w:t>
      </w:r>
      <w:r>
        <w:rPr>
          <w:color w:val="1A1A1A"/>
        </w:rPr>
        <w:t>caliper for certain structure types – i.e., structures that the machine predicts as high‑V but</w:t>
      </w:r>
      <w:r>
        <w:rPr>
          <w:color w:val="1A1A1A"/>
          <w:spacing w:val="54"/>
        </w:rPr>
        <w:t> </w:t>
      </w:r>
      <w:r>
        <w:rPr>
          <w:color w:val="1A1A1A"/>
        </w:rPr>
        <w:t>humans</w:t>
      </w:r>
      <w:r>
        <w:rPr>
          <w:color w:val="1A1A1A"/>
        </w:rPr>
        <w:t> rate low actually have high long‑term persistence – then the moment predicted by SPV has</w:t>
      </w:r>
      <w:r>
        <w:rPr>
          <w:color w:val="1A1A1A"/>
          <w:spacing w:val="54"/>
        </w:rPr>
        <w:t> </w:t>
      </w:r>
      <w:r>
        <w:rPr>
          <w:color w:val="1A1A1A"/>
        </w:rPr>
        <w:t>arrived:</w:t>
      </w:r>
      <w:r>
        <w:rPr>
          <w:color w:val="1A1A1A"/>
          <w:w w:val="99"/>
        </w:rPr>
        <w:t> </w:t>
      </w:r>
      <w:r>
        <w:rPr>
          <w:color w:val="1A1A1A"/>
        </w:rPr>
        <w:t>V</w:t>
      </w:r>
      <w:r>
        <w:rPr>
          <w:color w:val="1A1A1A"/>
          <w:spacing w:val="21"/>
        </w:rPr>
        <w:t> </w:t>
      </w:r>
      <w:r>
        <w:rPr>
          <w:color w:val="1A1A1A"/>
        </w:rPr>
        <w:t>detection</w:t>
      </w:r>
      <w:r>
        <w:rPr>
          <w:color w:val="1A1A1A"/>
          <w:spacing w:val="25"/>
        </w:rPr>
        <w:t> </w:t>
      </w:r>
      <w:r>
        <w:rPr>
          <w:color w:val="1A1A1A"/>
        </w:rPr>
        <w:t>precision</w:t>
      </w:r>
      <w:r>
        <w:rPr>
          <w:color w:val="1A1A1A"/>
          <w:spacing w:val="25"/>
        </w:rPr>
        <w:t> </w:t>
      </w:r>
      <w:r>
        <w:rPr>
          <w:color w:val="1A1A1A"/>
        </w:rPr>
        <w:t>is</w:t>
      </w:r>
      <w:r>
        <w:rPr>
          <w:color w:val="1A1A1A"/>
          <w:spacing w:val="25"/>
        </w:rPr>
        <w:t> </w:t>
      </w:r>
      <w:r>
        <w:rPr>
          <w:color w:val="1A1A1A"/>
        </w:rPr>
        <w:t>exceeding</w:t>
      </w:r>
      <w:r>
        <w:rPr>
          <w:color w:val="1A1A1A"/>
          <w:spacing w:val="25"/>
        </w:rPr>
        <w:t> </w:t>
      </w:r>
      <w:r>
        <w:rPr>
          <w:color w:val="1A1A1A"/>
        </w:rPr>
        <w:t>that</w:t>
      </w:r>
      <w:r>
        <w:rPr>
          <w:color w:val="1A1A1A"/>
          <w:spacing w:val="25"/>
        </w:rPr>
        <w:t> </w:t>
      </w:r>
      <w:r>
        <w:rPr>
          <w:color w:val="1A1A1A"/>
        </w:rPr>
        <w:t>of</w:t>
      </w:r>
      <w:r>
        <w:rPr>
          <w:color w:val="1A1A1A"/>
          <w:spacing w:val="25"/>
        </w:rPr>
        <w:t> </w:t>
      </w:r>
      <w:r>
        <w:rPr>
          <w:color w:val="1A1A1A"/>
        </w:rPr>
        <w:t>the</w:t>
      </w:r>
      <w:r>
        <w:rPr>
          <w:color w:val="1A1A1A"/>
          <w:spacing w:val="25"/>
        </w:rPr>
        <w:t> </w:t>
      </w:r>
      <w:r>
        <w:rPr>
          <w:color w:val="1A1A1A"/>
        </w:rPr>
        <w:t>human</w:t>
      </w:r>
      <w:r>
        <w:rPr>
          <w:color w:val="1A1A1A"/>
          <w:spacing w:val="25"/>
        </w:rPr>
        <w:t> </w:t>
      </w:r>
      <w:r>
        <w:rPr>
          <w:color w:val="1A1A1A"/>
        </w:rPr>
        <w:t>sensor.</w:t>
      </w:r>
      <w:r>
        <w:rPr>
          <w:color w:val="1A1A1A"/>
          <w:spacing w:val="25"/>
        </w:rPr>
        <w:t> </w:t>
      </w:r>
      <w:r>
        <w:rPr>
          <w:color w:val="1A1A1A"/>
        </w:rPr>
        <w:t>Human</w:t>
      </w:r>
      <w:r>
        <w:rPr>
          <w:color w:val="1A1A1A"/>
          <w:spacing w:val="25"/>
        </w:rPr>
        <w:t> </w:t>
      </w:r>
      <w:r>
        <w:rPr>
          <w:color w:val="1A1A1A"/>
        </w:rPr>
        <w:t>aesthetic</w:t>
      </w:r>
      <w:r>
        <w:rPr>
          <w:color w:val="1A1A1A"/>
          <w:spacing w:val="25"/>
        </w:rPr>
        <w:t> </w:t>
      </w:r>
      <w:r>
        <w:rPr>
          <w:color w:val="1A1A1A"/>
        </w:rPr>
        <w:t>judgment</w:t>
      </w:r>
      <w:r>
        <w:rPr>
          <w:color w:val="1A1A1A"/>
          <w:spacing w:val="25"/>
        </w:rPr>
        <w:t> </w:t>
      </w:r>
      <w:r>
        <w:rPr>
          <w:color w:val="1A1A1A"/>
        </w:rPr>
        <w:t>will</w:t>
      </w:r>
      <w:r>
        <w:rPr>
          <w:color w:val="1A1A1A"/>
          <w:spacing w:val="25"/>
        </w:rPr>
        <w:t> </w:t>
      </w:r>
      <w:r>
        <w:rPr>
          <w:color w:val="1A1A1A"/>
        </w:rPr>
        <w:t>not</w:t>
      </w:r>
      <w:r>
        <w:rPr>
          <w:color w:val="1A1A1A"/>
          <w:w w:val="99"/>
        </w:rPr>
        <w:t> </w:t>
      </w:r>
      <w:r>
        <w:rPr>
          <w:color w:val="1A1A1A"/>
        </w:rPr>
        <w:t>become invalid, but it will no longer be the highest standard for V</w:t>
      </w:r>
      <w:r>
        <w:rPr>
          <w:color w:val="1A1A1A"/>
          <w:spacing w:val="-11"/>
        </w:rPr>
        <w:t> </w:t>
      </w:r>
      <w:r>
        <w:rPr>
          <w:color w:val="1A1A1A"/>
        </w:rPr>
        <w:t>evaluation.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This</w:t>
      </w:r>
      <w:r>
        <w:rPr>
          <w:color w:val="1A1A1A"/>
          <w:spacing w:val="25"/>
        </w:rPr>
        <w:t> </w:t>
      </w:r>
      <w:r>
        <w:rPr>
          <w:color w:val="1A1A1A"/>
        </w:rPr>
        <w:t>is</w:t>
      </w:r>
      <w:r>
        <w:rPr>
          <w:color w:val="1A1A1A"/>
          <w:spacing w:val="25"/>
        </w:rPr>
        <w:t> </w:t>
      </w:r>
      <w:r>
        <w:rPr>
          <w:color w:val="1A1A1A"/>
        </w:rPr>
        <w:t>analogous</w:t>
      </w:r>
      <w:r>
        <w:rPr>
          <w:color w:val="1A1A1A"/>
          <w:spacing w:val="25"/>
        </w:rPr>
        <w:t> </w:t>
      </w:r>
      <w:r>
        <w:rPr>
          <w:color w:val="1A1A1A"/>
        </w:rPr>
        <w:t>to</w:t>
      </w:r>
      <w:r>
        <w:rPr>
          <w:color w:val="1A1A1A"/>
          <w:spacing w:val="25"/>
        </w:rPr>
        <w:t> </w:t>
      </w:r>
      <w:r>
        <w:rPr>
          <w:color w:val="1A1A1A"/>
        </w:rPr>
        <w:t>the</w:t>
      </w:r>
      <w:r>
        <w:rPr>
          <w:color w:val="1A1A1A"/>
          <w:spacing w:val="25"/>
        </w:rPr>
        <w:t> </w:t>
      </w:r>
      <w:r>
        <w:rPr>
          <w:color w:val="1A1A1A"/>
        </w:rPr>
        <w:t>situation</w:t>
      </w:r>
      <w:r>
        <w:rPr>
          <w:color w:val="1A1A1A"/>
          <w:spacing w:val="25"/>
        </w:rPr>
        <w:t> </w:t>
      </w:r>
      <w:r>
        <w:rPr>
          <w:color w:val="1A1A1A"/>
        </w:rPr>
        <w:t>before</w:t>
      </w:r>
      <w:r>
        <w:rPr>
          <w:color w:val="1A1A1A"/>
          <w:spacing w:val="25"/>
        </w:rPr>
        <w:t> </w:t>
      </w:r>
      <w:r>
        <w:rPr>
          <w:color w:val="1A1A1A"/>
        </w:rPr>
        <w:t>Mendeleev:</w:t>
      </w:r>
      <w:r>
        <w:rPr>
          <w:color w:val="1A1A1A"/>
          <w:spacing w:val="25"/>
        </w:rPr>
        <w:t> </w:t>
      </w:r>
      <w:r>
        <w:rPr>
          <w:color w:val="1A1A1A"/>
        </w:rPr>
        <w:t>chemists</w:t>
      </w:r>
      <w:r>
        <w:rPr>
          <w:color w:val="1A1A1A"/>
          <w:spacing w:val="25"/>
        </w:rPr>
        <w:t> </w:t>
      </w:r>
      <w:r>
        <w:rPr>
          <w:color w:val="1A1A1A"/>
        </w:rPr>
        <w:t>were</w:t>
      </w:r>
      <w:r>
        <w:rPr>
          <w:color w:val="1A1A1A"/>
          <w:spacing w:val="25"/>
        </w:rPr>
        <w:t> </w:t>
      </w:r>
      <w:r>
        <w:rPr>
          <w:color w:val="1A1A1A"/>
        </w:rPr>
        <w:t>separately</w:t>
      </w:r>
      <w:r>
        <w:rPr>
          <w:color w:val="1A1A1A"/>
          <w:spacing w:val="25"/>
        </w:rPr>
        <w:t> </w:t>
      </w:r>
      <w:r>
        <w:rPr>
          <w:color w:val="1A1A1A"/>
        </w:rPr>
        <w:t>measuring</w:t>
      </w:r>
      <w:r>
        <w:rPr>
          <w:color w:val="1A1A1A"/>
          <w:spacing w:val="25"/>
        </w:rPr>
        <w:t> </w:t>
      </w:r>
      <w:r>
        <w:rPr>
          <w:color w:val="1A1A1A"/>
        </w:rPr>
        <w:t>atomic</w:t>
      </w:r>
      <w:r>
        <w:rPr>
          <w:color w:val="1A1A1A"/>
          <w:w w:val="99"/>
        </w:rPr>
        <w:t> </w:t>
      </w:r>
      <w:r>
        <w:rPr>
          <w:color w:val="1A1A1A"/>
        </w:rPr>
        <w:t>weights,</w:t>
      </w:r>
      <w:r>
        <w:rPr>
          <w:color w:val="1A1A1A"/>
          <w:spacing w:val="16"/>
        </w:rPr>
        <w:t> </w:t>
      </w:r>
      <w:r>
        <w:rPr>
          <w:color w:val="1A1A1A"/>
        </w:rPr>
        <w:t>valences,</w:t>
      </w:r>
      <w:r>
        <w:rPr>
          <w:color w:val="1A1A1A"/>
          <w:spacing w:val="16"/>
        </w:rPr>
        <w:t> </w:t>
      </w:r>
      <w:r>
        <w:rPr>
          <w:color w:val="1A1A1A"/>
        </w:rPr>
        <w:t>reactivities</w:t>
      </w:r>
      <w:r>
        <w:rPr>
          <w:color w:val="1A1A1A"/>
          <w:spacing w:val="16"/>
        </w:rPr>
        <w:t> </w:t>
      </w:r>
      <w:r>
        <w:rPr>
          <w:color w:val="1A1A1A"/>
        </w:rPr>
        <w:t>–</w:t>
      </w:r>
      <w:r>
        <w:rPr>
          <w:color w:val="1A1A1A"/>
          <w:spacing w:val="16"/>
        </w:rPr>
        <w:t> </w:t>
      </w:r>
      <w:r>
        <w:rPr>
          <w:color w:val="1A1A1A"/>
        </w:rPr>
        <w:t>the</w:t>
      </w:r>
      <w:r>
        <w:rPr>
          <w:color w:val="1A1A1A"/>
          <w:spacing w:val="16"/>
        </w:rPr>
        <w:t> </w:t>
      </w:r>
      <w:r>
        <w:rPr>
          <w:color w:val="1A1A1A"/>
        </w:rPr>
        <w:t>data</w:t>
      </w:r>
      <w:r>
        <w:rPr>
          <w:color w:val="1A1A1A"/>
          <w:spacing w:val="16"/>
        </w:rPr>
        <w:t> </w:t>
      </w:r>
      <w:r>
        <w:rPr>
          <w:color w:val="1A1A1A"/>
        </w:rPr>
        <w:t>were</w:t>
      </w:r>
      <w:r>
        <w:rPr>
          <w:color w:val="1A1A1A"/>
          <w:spacing w:val="16"/>
        </w:rPr>
        <w:t> </w:t>
      </w:r>
      <w:r>
        <w:rPr>
          <w:color w:val="1A1A1A"/>
        </w:rPr>
        <w:t>there,</w:t>
      </w:r>
      <w:r>
        <w:rPr>
          <w:color w:val="1A1A1A"/>
          <w:spacing w:val="16"/>
        </w:rPr>
        <w:t> </w:t>
      </w:r>
      <w:r>
        <w:rPr>
          <w:color w:val="1A1A1A"/>
        </w:rPr>
        <w:t>but</w:t>
      </w:r>
      <w:r>
        <w:rPr>
          <w:color w:val="1A1A1A"/>
          <w:spacing w:val="16"/>
        </w:rPr>
        <w:t> </w:t>
      </w:r>
      <w:r>
        <w:rPr>
          <w:color w:val="1A1A1A"/>
        </w:rPr>
        <w:t>no</w:t>
      </w:r>
      <w:r>
        <w:rPr>
          <w:color w:val="1A1A1A"/>
          <w:spacing w:val="16"/>
        </w:rPr>
        <w:t> </w:t>
      </w:r>
      <w:r>
        <w:rPr>
          <w:color w:val="1A1A1A"/>
        </w:rPr>
        <w:t>unified</w:t>
      </w:r>
      <w:r>
        <w:rPr>
          <w:color w:val="1A1A1A"/>
          <w:spacing w:val="16"/>
        </w:rPr>
        <w:t> </w:t>
      </w:r>
      <w:r>
        <w:rPr>
          <w:color w:val="1A1A1A"/>
        </w:rPr>
        <w:t>framework</w:t>
      </w:r>
      <w:r>
        <w:rPr>
          <w:color w:val="1A1A1A"/>
          <w:spacing w:val="16"/>
        </w:rPr>
        <w:t> </w:t>
      </w:r>
      <w:r>
        <w:rPr>
          <w:color w:val="1A1A1A"/>
        </w:rPr>
        <w:t>called</w:t>
      </w:r>
      <w:r>
        <w:rPr>
          <w:color w:val="1A1A1A"/>
          <w:spacing w:val="16"/>
        </w:rPr>
        <w:t> </w:t>
      </w:r>
      <w:r>
        <w:rPr>
          <w:color w:val="1A1A1A"/>
        </w:rPr>
        <w:t>them</w:t>
      </w:r>
      <w:r>
        <w:rPr>
          <w:color w:val="1A1A1A"/>
          <w:spacing w:val="16"/>
        </w:rPr>
        <w:t> </w:t>
      </w:r>
      <w:r>
        <w:rPr>
          <w:color w:val="1A1A1A"/>
        </w:rPr>
        <w:t>by</w:t>
      </w:r>
      <w:r>
        <w:rPr>
          <w:color w:val="1A1A1A"/>
          <w:spacing w:val="16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same name. Once the periodic table appeared, scattered data suddenly gained structure,</w:t>
      </w:r>
      <w:r>
        <w:rPr>
          <w:color w:val="1A1A1A"/>
          <w:spacing w:val="10"/>
        </w:rPr>
        <w:t> </w:t>
      </w:r>
      <w:r>
        <w:rPr>
          <w:color w:val="1A1A1A"/>
        </w:rPr>
        <w:t>predictive</w:t>
      </w:r>
      <w:r>
        <w:rPr>
          <w:color w:val="1A1A1A"/>
          <w:w w:val="99"/>
        </w:rPr>
        <w:t> </w:t>
      </w:r>
      <w:r>
        <w:rPr>
          <w:color w:val="1A1A1A"/>
        </w:rPr>
        <w:t>power, and the ability to point to unknown elements. SPV aims to draw a periodic table for </w:t>
      </w:r>
      <w:r>
        <w:rPr>
          <w:color w:val="1A1A1A"/>
          <w:spacing w:val="-16"/>
        </w:rPr>
        <w:t>V.</w:t>
      </w:r>
      <w:r>
        <w:rPr>
          <w:color w:val="1A1A1A"/>
          <w:spacing w:val="4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data</w:t>
      </w:r>
      <w:r>
        <w:rPr>
          <w:color w:val="1A1A1A"/>
          <w:spacing w:val="36"/>
        </w:rPr>
        <w:t> </w:t>
      </w:r>
      <w:r>
        <w:rPr>
          <w:color w:val="1A1A1A"/>
        </w:rPr>
        <w:t>are</w:t>
      </w:r>
      <w:r>
        <w:rPr>
          <w:color w:val="1A1A1A"/>
          <w:spacing w:val="36"/>
        </w:rPr>
        <w:t> </w:t>
      </w:r>
      <w:r>
        <w:rPr>
          <w:color w:val="1A1A1A"/>
        </w:rPr>
        <w:t>already</w:t>
      </w:r>
      <w:r>
        <w:rPr>
          <w:color w:val="1A1A1A"/>
          <w:spacing w:val="36"/>
        </w:rPr>
        <w:t> </w:t>
      </w:r>
      <w:r>
        <w:rPr>
          <w:color w:val="1A1A1A"/>
        </w:rPr>
        <w:t>there.</w:t>
      </w:r>
      <w:r>
        <w:rPr>
          <w:color w:val="1A1A1A"/>
          <w:spacing w:val="31"/>
        </w:rPr>
        <w:t> </w:t>
      </w:r>
      <w:r>
        <w:rPr>
          <w:color w:val="1A1A1A"/>
        </w:rPr>
        <w:t>The</w:t>
      </w:r>
      <w:r>
        <w:rPr>
          <w:color w:val="1A1A1A"/>
          <w:spacing w:val="36"/>
        </w:rPr>
        <w:t> </w:t>
      </w:r>
      <w:r>
        <w:rPr>
          <w:color w:val="1A1A1A"/>
        </w:rPr>
        <w:t>calipers</w:t>
      </w:r>
      <w:r>
        <w:rPr>
          <w:color w:val="1A1A1A"/>
          <w:spacing w:val="36"/>
        </w:rPr>
        <w:t> </w:t>
      </w:r>
      <w:r>
        <w:rPr>
          <w:color w:val="1A1A1A"/>
        </w:rPr>
        <w:t>are</w:t>
      </w:r>
      <w:r>
        <w:rPr>
          <w:color w:val="1A1A1A"/>
          <w:spacing w:val="36"/>
        </w:rPr>
        <w:t> </w:t>
      </w:r>
      <w:r>
        <w:rPr>
          <w:color w:val="1A1A1A"/>
        </w:rPr>
        <w:t>already</w:t>
      </w:r>
      <w:r>
        <w:rPr>
          <w:color w:val="1A1A1A"/>
          <w:spacing w:val="36"/>
        </w:rPr>
        <w:t> </w:t>
      </w:r>
      <w:r>
        <w:rPr>
          <w:color w:val="1A1A1A"/>
        </w:rPr>
        <w:t>there.</w:t>
      </w:r>
      <w:r>
        <w:rPr>
          <w:color w:val="1A1A1A"/>
          <w:spacing w:val="31"/>
        </w:rPr>
        <w:t> </w:t>
      </w:r>
      <w:r>
        <w:rPr>
          <w:color w:val="1A1A1A"/>
        </w:rPr>
        <w:t>What</w:t>
      </w:r>
      <w:r>
        <w:rPr>
          <w:color w:val="1A1A1A"/>
          <w:spacing w:val="36"/>
        </w:rPr>
        <w:t> </w:t>
      </w:r>
      <w:r>
        <w:rPr>
          <w:color w:val="1A1A1A"/>
        </w:rPr>
        <w:t>is</w:t>
      </w:r>
      <w:r>
        <w:rPr>
          <w:color w:val="1A1A1A"/>
          <w:spacing w:val="36"/>
        </w:rPr>
        <w:t> </w:t>
      </w:r>
      <w:r>
        <w:rPr>
          <w:color w:val="1A1A1A"/>
        </w:rPr>
        <w:t>missing</w:t>
      </w:r>
      <w:r>
        <w:rPr>
          <w:color w:val="1A1A1A"/>
          <w:spacing w:val="36"/>
        </w:rPr>
        <w:t> </w:t>
      </w:r>
      <w:r>
        <w:rPr>
          <w:color w:val="1A1A1A"/>
        </w:rPr>
        <w:t>is</w:t>
      </w:r>
      <w:r>
        <w:rPr>
          <w:color w:val="1A1A1A"/>
          <w:spacing w:val="36"/>
        </w:rPr>
        <w:t> </w:t>
      </w:r>
      <w:r>
        <w:rPr>
          <w:color w:val="1A1A1A"/>
        </w:rPr>
        <w:t>not</w:t>
      </w:r>
      <w:r>
        <w:rPr>
          <w:color w:val="1A1A1A"/>
          <w:spacing w:val="36"/>
        </w:rPr>
        <w:t> </w:t>
      </w:r>
      <w:r>
        <w:rPr>
          <w:color w:val="1A1A1A"/>
        </w:rPr>
        <w:t>measurement,</w:t>
      </w:r>
      <w:r>
        <w:rPr>
          <w:color w:val="1A1A1A"/>
          <w:spacing w:val="36"/>
        </w:rPr>
        <w:t> </w:t>
      </w:r>
      <w:r>
        <w:rPr>
          <w:color w:val="1A1A1A"/>
        </w:rPr>
        <w:t>but</w:t>
      </w:r>
      <w:r>
        <w:rPr>
          <w:color w:val="1A1A1A"/>
          <w:w w:val="99"/>
        </w:rPr>
        <w:t> </w:t>
      </w:r>
      <w:r>
        <w:rPr>
          <w:color w:val="1A1A1A"/>
        </w:rPr>
        <w:t>naming.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4"/>
        </w:numPr>
        <w:tabs>
          <w:tab w:pos="448" w:val="left" w:leader="none"/>
        </w:tabs>
        <w:spacing w:line="393" w:lineRule="auto" w:before="186" w:after="0"/>
        <w:ind w:left="110" w:right="823" w:firstLine="0"/>
        <w:jc w:val="left"/>
        <w:rPr>
          <w:b w:val="0"/>
          <w:bCs w:val="0"/>
        </w:rPr>
      </w:pPr>
      <w:r>
        <w:rPr>
          <w:color w:val="1A1A1A"/>
        </w:rPr>
        <w:t>Boundaries with Underlying Physical Theories and Responses to</w:t>
      </w:r>
      <w:r>
        <w:rPr>
          <w:color w:val="1A1A1A"/>
          <w:spacing w:val="-5"/>
        </w:rPr>
        <w:t> </w:t>
      </w:r>
      <w:r>
        <w:rPr>
          <w:color w:val="1A1A1A"/>
        </w:rPr>
        <w:t>Common</w:t>
      </w:r>
      <w:r>
        <w:rPr>
          <w:color w:val="1A1A1A"/>
        </w:rPr>
        <w:t> Critiques</w:t>
      </w:r>
      <w:r>
        <w:rPr>
          <w:b w:val="0"/>
        </w:rPr>
      </w: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398" w:lineRule="auto"/>
        <w:ind w:left="589" w:right="122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Information theory: </w:t>
      </w:r>
      <w:r>
        <w:rPr>
          <w:color w:val="1A1A1A"/>
        </w:rPr>
        <w:t>Shannon information does not distinguish “effective” from</w:t>
      </w:r>
      <w:r>
        <w:rPr>
          <w:color w:val="1A1A1A"/>
          <w:spacing w:val="-11"/>
        </w:rPr>
        <w:t> </w:t>
      </w:r>
      <w:r>
        <w:rPr>
          <w:color w:val="1A1A1A"/>
        </w:rPr>
        <w:t>“ineffective”</w:t>
      </w:r>
      <w:r>
        <w:rPr>
          <w:color w:val="1A1A1A"/>
          <w:w w:val="99"/>
        </w:rPr>
        <w:t> </w:t>
      </w:r>
      <w:r>
        <w:rPr>
          <w:color w:val="1A1A1A"/>
        </w:rPr>
        <w:t>information, nor does it involve time or energy dimensions. SPV adds effectiveness</w:t>
      </w:r>
      <w:r>
        <w:rPr>
          <w:color w:val="1A1A1A"/>
          <w:spacing w:val="-11"/>
        </w:rPr>
        <w:t> </w:t>
      </w:r>
      <w:r>
        <w:rPr>
          <w:color w:val="1A1A1A"/>
        </w:rPr>
        <w:t>and</w:t>
      </w:r>
      <w:r>
        <w:rPr>
          <w:color w:val="1A1A1A"/>
          <w:w w:val="99"/>
        </w:rPr>
        <w:t> </w:t>
      </w:r>
      <w:r>
        <w:rPr>
          <w:color w:val="1A1A1A"/>
        </w:rPr>
        <w:t>thermodynamic constraints on top of information</w:t>
      </w:r>
      <w:r>
        <w:rPr>
          <w:color w:val="1A1A1A"/>
          <w:spacing w:val="-17"/>
        </w:rPr>
        <w:t> </w:t>
      </w:r>
      <w:r>
        <w:rPr>
          <w:color w:val="1A1A1A"/>
        </w:rPr>
        <w:t>quantity.</w:t>
      </w:r>
      <w:r>
        <w:rPr/>
      </w:r>
    </w:p>
    <w:p>
      <w:pPr>
        <w:pStyle w:val="BodyText"/>
        <w:spacing w:line="372" w:lineRule="auto" w:before="103"/>
        <w:ind w:left="589" w:right="519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Landauer’s principle: </w:t>
      </w:r>
      <w:r>
        <w:rPr>
          <w:color w:val="1A1A1A"/>
        </w:rPr>
        <w:t>Constrains the minimum energy for information erasure.</w:t>
      </w:r>
      <w:r>
        <w:rPr>
          <w:color w:val="1A1A1A"/>
          <w:spacing w:val="-8"/>
        </w:rPr>
        <w:t> </w:t>
      </w:r>
      <w:r>
        <w:rPr>
          <w:color w:val="1A1A1A"/>
          <w:spacing w:val="-3"/>
        </w:rPr>
        <w:t>SPV’s</w:t>
      </w:r>
      <w:r>
        <w:rPr>
          <w:color w:val="1A1A1A"/>
          <w:w w:val="100"/>
        </w:rPr>
        <w:t> </w:t>
      </w:r>
      <w:r>
        <w:rPr>
          <w:color w:val="1A1A1A"/>
        </w:rPr>
        <w:t>E</w:t>
      </w:r>
      <w:r>
        <w:rPr>
          <w:color w:val="1A1A1A"/>
          <w:position w:val="-5"/>
          <w:sz w:val="20"/>
          <w:szCs w:val="20"/>
        </w:rPr>
        <w:t>maintain </w:t>
      </w:r>
      <w:r>
        <w:rPr>
          <w:color w:val="1A1A1A"/>
        </w:rPr>
        <w:t>is continuous macroscopic structure metabolism; it does not violate</w:t>
      </w:r>
      <w:r>
        <w:rPr>
          <w:color w:val="1A1A1A"/>
          <w:spacing w:val="2"/>
        </w:rPr>
        <w:t> </w:t>
      </w:r>
      <w:r>
        <w:rPr>
          <w:color w:val="1A1A1A"/>
        </w:rPr>
        <w:t>Landauer’s</w:t>
      </w:r>
      <w:r>
        <w:rPr>
          <w:color w:val="1A1A1A"/>
          <w:w w:val="100"/>
        </w:rPr>
        <w:t> </w:t>
      </w:r>
      <w:r>
        <w:rPr>
          <w:color w:val="1A1A1A"/>
        </w:rPr>
        <w:t>principle but builds comparative statistics upon</w:t>
      </w:r>
      <w:r>
        <w:rPr>
          <w:color w:val="1A1A1A"/>
          <w:spacing w:val="-1"/>
        </w:rPr>
        <w:t> </w:t>
      </w:r>
      <w:r>
        <w:rPr>
          <w:color w:val="1A1A1A"/>
        </w:rPr>
        <w:t>it.</w:t>
      </w:r>
      <w:r>
        <w:rPr/>
      </w:r>
    </w:p>
    <w:p>
      <w:pPr>
        <w:pStyle w:val="BodyText"/>
        <w:spacing w:line="396" w:lineRule="auto" w:before="133"/>
        <w:ind w:left="589" w:right="357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Free Energy Principle (FEP): </w:t>
      </w:r>
      <w:r>
        <w:rPr>
          <w:color w:val="1A1A1A"/>
        </w:rPr>
        <w:t>Describes how a single agent maintains its state</w:t>
      </w:r>
      <w:r>
        <w:rPr>
          <w:color w:val="1A1A1A"/>
          <w:spacing w:val="-3"/>
        </w:rPr>
        <w:t> </w:t>
      </w:r>
      <w:r>
        <w:rPr>
          <w:color w:val="1A1A1A"/>
        </w:rPr>
        <w:t>by</w:t>
      </w:r>
      <w:r>
        <w:rPr>
          <w:color w:val="1A1A1A"/>
        </w:rPr>
        <w:t> minimizing internal surprise and active inference. SPV does not challenge FEP; rather</w:t>
      </w:r>
      <w:r>
        <w:rPr>
          <w:color w:val="1A1A1A"/>
          <w:spacing w:val="-6"/>
        </w:rPr>
        <w:t> </w:t>
      </w:r>
      <w:r>
        <w:rPr>
          <w:color w:val="1A1A1A"/>
        </w:rPr>
        <w:t>it</w:t>
      </w:r>
      <w:r>
        <w:rPr>
          <w:color w:val="1A1A1A"/>
          <w:w w:val="99"/>
        </w:rPr>
        <w:t> </w:t>
      </w:r>
      <w:r>
        <w:rPr>
          <w:color w:val="1A1A1A"/>
        </w:rPr>
        <w:t>provides an ecological perspective detached from specific agent carriers: it characterizes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macroscopic persistence statistics of different “information structures” at</w:t>
      </w:r>
      <w:r>
        <w:rPr>
          <w:color w:val="1A1A1A"/>
          <w:spacing w:val="-7"/>
        </w:rPr>
        <w:t> </w:t>
      </w:r>
      <w:r>
        <w:rPr>
          <w:color w:val="1A1A1A"/>
        </w:rPr>
        <w:t>the</w:t>
      </w:r>
      <w:r>
        <w:rPr/>
      </w:r>
    </w:p>
    <w:p>
      <w:pPr>
        <w:spacing w:after="0" w:line="396" w:lineRule="auto"/>
        <w:jc w:val="left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1" w:lineRule="auto" w:before="47"/>
        <w:ind w:left="589" w:right="493"/>
        <w:jc w:val="left"/>
      </w:pPr>
      <w:r>
        <w:rPr>
          <w:color w:val="1A1A1A"/>
        </w:rPr>
        <w:t>population/environment level. FEP is an individual’s action principle; SPV is an</w:t>
      </w:r>
      <w:r>
        <w:rPr>
          <w:color w:val="1A1A1A"/>
          <w:spacing w:val="-30"/>
        </w:rPr>
        <w:t> </w:t>
      </w:r>
      <w:r>
        <w:rPr>
          <w:color w:val="1A1A1A"/>
        </w:rPr>
        <w:t>ecological</w:t>
      </w:r>
      <w:r>
        <w:rPr>
          <w:color w:val="1A1A1A"/>
          <w:w w:val="99"/>
        </w:rPr>
        <w:t> </w:t>
      </w:r>
      <w:r>
        <w:rPr>
          <w:color w:val="1A1A1A"/>
        </w:rPr>
        <w:t>sorting statistic of information structures – they operate at different observational</w:t>
      </w:r>
      <w:r>
        <w:rPr>
          <w:color w:val="1A1A1A"/>
          <w:spacing w:val="-7"/>
        </w:rPr>
        <w:t> </w:t>
      </w:r>
      <w:r>
        <w:rPr>
          <w:color w:val="1A1A1A"/>
        </w:rPr>
        <w:t>levels.</w:t>
      </w:r>
      <w:r>
        <w:rPr/>
      </w:r>
    </w:p>
    <w:p>
      <w:pPr>
        <w:pStyle w:val="BodyText"/>
        <w:spacing w:line="398" w:lineRule="auto" w:before="111"/>
        <w:ind w:left="589" w:right="357"/>
        <w:jc w:val="left"/>
      </w:pPr>
      <w:r>
        <w:rPr>
          <w:rFonts w:ascii="Times New Roman" w:hAnsi="Times New Roman"/>
          <w:b/>
          <w:color w:val="1A1A1A"/>
        </w:rPr>
        <w:t>Dissipative adaptation: </w:t>
      </w:r>
      <w:r>
        <w:rPr>
          <w:color w:val="1A1A1A"/>
        </w:rPr>
        <w:t>Systems tend to dissipate energy more efficiently.</w:t>
      </w:r>
      <w:r>
        <w:rPr>
          <w:color w:val="1A1A1A"/>
          <w:spacing w:val="-9"/>
        </w:rPr>
        <w:t> </w:t>
      </w:r>
      <w:r>
        <w:rPr>
          <w:color w:val="1A1A1A"/>
        </w:rPr>
        <w:t>SPV</w:t>
      </w:r>
      <w:r>
        <w:rPr>
          <w:color w:val="1A1A1A"/>
          <w:w w:val="100"/>
        </w:rPr>
        <w:t> </w:t>
      </w:r>
      <w:r>
        <w:rPr>
          <w:color w:val="1A1A1A"/>
        </w:rPr>
        <w:t>acknowledges this but emphasizes that high dissipation does not equal high persistence;</w:t>
      </w:r>
      <w:r>
        <w:rPr>
          <w:color w:val="1A1A1A"/>
          <w:spacing w:val="-1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focus is on the comprehensive I·T/E</w:t>
      </w:r>
      <w:r>
        <w:rPr>
          <w:color w:val="1A1A1A"/>
          <w:spacing w:val="-22"/>
        </w:rPr>
        <w:t> </w:t>
      </w:r>
      <w:r>
        <w:rPr>
          <w:color w:val="1A1A1A"/>
        </w:rPr>
        <w:t>efficiency.</w:t>
      </w:r>
      <w:r>
        <w:rPr/>
      </w:r>
    </w:p>
    <w:p>
      <w:pPr>
        <w:pStyle w:val="BodyText"/>
        <w:spacing w:line="398" w:lineRule="auto" w:before="88"/>
        <w:ind w:left="589" w:right="357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Non‑equilibrium thermodynamics: </w:t>
      </w:r>
      <w:r>
        <w:rPr>
          <w:color w:val="1A1A1A"/>
        </w:rPr>
        <w:t>Reveals the spontaneous emergence of</w:t>
      </w:r>
      <w:r>
        <w:rPr>
          <w:color w:val="1A1A1A"/>
          <w:spacing w:val="-3"/>
        </w:rPr>
        <w:t> </w:t>
      </w:r>
      <w:r>
        <w:rPr>
          <w:color w:val="1A1A1A"/>
        </w:rPr>
        <w:t>ordered</w:t>
      </w:r>
      <w:r>
        <w:rPr>
          <w:color w:val="1A1A1A"/>
        </w:rPr>
        <w:t> structures but does not compare the persistence efficacy of different ordered structures.</w:t>
      </w:r>
      <w:r>
        <w:rPr>
          <w:color w:val="1A1A1A"/>
          <w:spacing w:val="-11"/>
        </w:rPr>
        <w:t> </w:t>
      </w:r>
      <w:r>
        <w:rPr>
          <w:color w:val="1A1A1A"/>
        </w:rPr>
        <w:t>SPV</w:t>
      </w:r>
      <w:r>
        <w:rPr>
          <w:color w:val="1A1A1A"/>
          <w:w w:val="100"/>
        </w:rPr>
        <w:t> </w:t>
      </w:r>
      <w:r>
        <w:rPr>
          <w:color w:val="1A1A1A"/>
        </w:rPr>
        <w:t>introduces V as a comparative</w:t>
      </w:r>
      <w:r>
        <w:rPr>
          <w:color w:val="1A1A1A"/>
          <w:spacing w:val="-11"/>
        </w:rPr>
        <w:t> </w:t>
      </w:r>
      <w:r>
        <w:rPr>
          <w:color w:val="1A1A1A"/>
        </w:rPr>
        <w:t>framework.</w:t>
      </w:r>
      <w:r>
        <w:rPr/>
      </w:r>
    </w:p>
    <w:p>
      <w:pPr>
        <w:pStyle w:val="BodyText"/>
        <w:spacing w:line="398" w:lineRule="auto" w:before="88"/>
        <w:ind w:left="589" w:right="433"/>
        <w:jc w:val="both"/>
      </w:pPr>
      <w:r>
        <w:rPr>
          <w:rFonts w:ascii="Times New Roman"/>
          <w:b/>
          <w:color w:val="1A1A1A"/>
        </w:rPr>
        <w:t>Evolutionary psychology: </w:t>
      </w:r>
      <w:r>
        <w:rPr>
          <w:color w:val="1A1A1A"/>
        </w:rPr>
        <w:t>Describes specific psychological module functions but does</w:t>
      </w:r>
      <w:r>
        <w:rPr>
          <w:color w:val="1A1A1A"/>
          <w:spacing w:val="-1"/>
        </w:rPr>
        <w:t> </w:t>
      </w:r>
      <w:r>
        <w:rPr>
          <w:color w:val="1A1A1A"/>
        </w:rPr>
        <w:t>not</w:t>
      </w:r>
      <w:r>
        <w:rPr>
          <w:color w:val="1A1A1A"/>
          <w:w w:val="99"/>
        </w:rPr>
        <w:t> </w:t>
      </w:r>
      <w:r>
        <w:rPr>
          <w:color w:val="1A1A1A"/>
        </w:rPr>
        <w:t>provide a quantitative framework. SPV provides a unified framework integrating outputs</w:t>
      </w:r>
      <w:r>
        <w:rPr>
          <w:color w:val="1A1A1A"/>
          <w:spacing w:val="-6"/>
        </w:rPr>
        <w:t> </w:t>
      </w:r>
      <w:r>
        <w:rPr>
          <w:color w:val="1A1A1A"/>
        </w:rPr>
        <w:t>of</w:t>
      </w:r>
      <w:r>
        <w:rPr>
          <w:color w:val="1A1A1A"/>
        </w:rPr>
        <w:t> different modules into a single persistence efficacy</w:t>
      </w:r>
      <w:r>
        <w:rPr>
          <w:color w:val="1A1A1A"/>
          <w:spacing w:val="-11"/>
        </w:rPr>
        <w:t> </w:t>
      </w:r>
      <w:r>
        <w:rPr>
          <w:color w:val="1A1A1A"/>
        </w:rPr>
        <w:t>metric.</w:t>
      </w:r>
      <w:r>
        <w:rPr/>
      </w:r>
    </w:p>
    <w:p>
      <w:pPr>
        <w:pStyle w:val="BodyText"/>
        <w:spacing w:line="398" w:lineRule="auto" w:before="88"/>
        <w:ind w:left="589" w:right="122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Computational aesthetics: </w:t>
      </w:r>
      <w:r>
        <w:rPr>
          <w:color w:val="1A1A1A"/>
        </w:rPr>
        <w:t>K = I/E is reminiscent of Birkhoff’s aesthetic measure, but</w:t>
      </w:r>
      <w:r>
        <w:rPr>
          <w:color w:val="1A1A1A"/>
          <w:spacing w:val="-7"/>
        </w:rPr>
        <w:t> </w:t>
      </w:r>
      <w:r>
        <w:rPr>
          <w:color w:val="1A1A1A"/>
        </w:rPr>
        <w:t>lacks</w:t>
      </w:r>
      <w:r>
        <w:rPr>
          <w:color w:val="1A1A1A"/>
          <w:w w:val="99"/>
        </w:rPr>
        <w:t> </w:t>
      </w:r>
      <w:r>
        <w:rPr>
          <w:color w:val="1A1A1A"/>
        </w:rPr>
        <w:t>the T dimension and does not argue from thermodynamic optimality why the measure</w:t>
      </w:r>
      <w:r>
        <w:rPr>
          <w:color w:val="1A1A1A"/>
          <w:spacing w:val="-14"/>
        </w:rPr>
        <w:t> </w:t>
      </w:r>
      <w:r>
        <w:rPr>
          <w:color w:val="1A1A1A"/>
        </w:rPr>
        <w:t>is</w:t>
      </w:r>
      <w:r>
        <w:rPr>
          <w:color w:val="1A1A1A"/>
        </w:rPr>
        <w:t> meaningful.</w:t>
      </w:r>
      <w:r>
        <w:rPr/>
      </w:r>
    </w:p>
    <w:p>
      <w:pPr>
        <w:pStyle w:val="BodyText"/>
        <w:spacing w:line="400" w:lineRule="auto" w:before="88"/>
        <w:ind w:left="589" w:right="122"/>
        <w:jc w:val="left"/>
      </w:pPr>
      <w:r>
        <w:rPr>
          <w:rFonts w:ascii="Times New Roman" w:hAnsi="Times New Roman" w:cs="Times New Roman" w:eastAsia="Times New Roman"/>
          <w:b/>
          <w:bCs/>
          <w:color w:val="1A1A1A"/>
        </w:rPr>
        <w:t>“Is the V formula arbitrarily assembled?” </w:t>
      </w:r>
      <w:r>
        <w:rPr>
          <w:color w:val="1A1A1A"/>
        </w:rPr>
        <w:t>The form V = I·T/E is the lowest‑order</w:t>
      </w:r>
      <w:r>
        <w:rPr>
          <w:color w:val="1A1A1A"/>
          <w:spacing w:val="-31"/>
        </w:rPr>
        <w:t> </w:t>
      </w:r>
      <w:r>
        <w:rPr>
          <w:color w:val="1A1A1A"/>
        </w:rPr>
        <w:t>effective</w:t>
      </w:r>
      <w:r>
        <w:rPr>
          <w:color w:val="1A1A1A"/>
          <w:w w:val="99"/>
        </w:rPr>
        <w:t> </w:t>
      </w:r>
      <w:r>
        <w:rPr>
          <w:color w:val="1A1A1A"/>
        </w:rPr>
        <w:t>approximation satisfying zero‑truncation (if I or T is zero, V is zero) and an inverse</w:t>
      </w:r>
      <w:r>
        <w:rPr>
          <w:color w:val="1A1A1A"/>
          <w:spacing w:val="-21"/>
        </w:rPr>
        <w:t> </w:t>
      </w:r>
      <w:r>
        <w:rPr>
          <w:color w:val="1A1A1A"/>
        </w:rPr>
        <w:t>cost</w:t>
      </w:r>
      <w:r>
        <w:rPr>
          <w:color w:val="1A1A1A"/>
        </w:rPr>
        <w:t> constraint. Future formulations may be nonlinear, but the current form already explains</w:t>
      </w:r>
      <w:r>
        <w:rPr>
          <w:color w:val="1A1A1A"/>
          <w:spacing w:val="-11"/>
        </w:rPr>
        <w:t> </w:t>
      </w:r>
      <w:r>
        <w:rPr>
          <w:color w:val="1A1A1A"/>
        </w:rPr>
        <w:t>many</w:t>
      </w:r>
      <w:r>
        <w:rPr>
          <w:color w:val="1A1A1A"/>
          <w:w w:val="99"/>
        </w:rPr>
        <w:t> </w:t>
      </w:r>
      <w:r>
        <w:rPr>
          <w:color w:val="1A1A1A"/>
        </w:rPr>
        <w:t>phenomena.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4"/>
        </w:numPr>
        <w:tabs>
          <w:tab w:pos="433" w:val="left" w:leader="none"/>
        </w:tabs>
        <w:spacing w:line="240" w:lineRule="auto" w:before="181" w:after="0"/>
        <w:ind w:left="432" w:right="0" w:hanging="322"/>
        <w:jc w:val="both"/>
        <w:rPr>
          <w:b w:val="0"/>
          <w:bCs w:val="0"/>
        </w:rPr>
      </w:pPr>
      <w:r>
        <w:rPr>
          <w:color w:val="1A1A1A"/>
        </w:rPr>
        <w:t>Known Limitations and Operationalization Challenges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40" w:lineRule="auto"/>
        <w:ind w:right="0"/>
        <w:jc w:val="both"/>
      </w:pPr>
      <w:r>
        <w:rPr>
          <w:color w:val="1A1A1A"/>
        </w:rPr>
        <w:t>The framework faces the following limitations</w:t>
      </w:r>
      <w:r>
        <w:rPr>
          <w:color w:val="1A1A1A"/>
          <w:spacing w:val="-1"/>
        </w:rPr>
        <w:t> </w:t>
      </w:r>
      <w:r>
        <w:rPr>
          <w:color w:val="1A1A1A"/>
        </w:rPr>
        <w:t>transparently: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34"/>
          <w:szCs w:val="34"/>
        </w:rPr>
      </w:pPr>
    </w:p>
    <w:p>
      <w:pPr>
        <w:pStyle w:val="BodyText"/>
        <w:spacing w:line="396" w:lineRule="auto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First,</w:t>
      </w:r>
      <w:r>
        <w:rPr>
          <w:rFonts w:ascii="Times New Roman" w:hAnsi="Times New Roman" w:cs="Times New Roman" w:eastAsia="Times New Roman"/>
          <w:b/>
          <w:bCs/>
          <w:color w:val="1A1A1A"/>
          <w:spacing w:val="4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measurement</w:t>
      </w:r>
      <w:r>
        <w:rPr>
          <w:rFonts w:ascii="Times New Roman" w:hAnsi="Times New Roman" w:cs="Times New Roman" w:eastAsia="Times New Roman"/>
          <w:b/>
          <w:bCs/>
          <w:color w:val="1A1A1A"/>
          <w:spacing w:val="4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difficulty</w:t>
      </w:r>
      <w:r>
        <w:rPr>
          <w:rFonts w:ascii="Times New Roman" w:hAnsi="Times New Roman" w:cs="Times New Roman" w:eastAsia="Times New Roman"/>
          <w:b/>
          <w:bCs/>
          <w:color w:val="1A1A1A"/>
          <w:spacing w:val="4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of</w:t>
      </w:r>
      <w:r>
        <w:rPr>
          <w:rFonts w:ascii="Times New Roman" w:hAnsi="Times New Roman" w:cs="Times New Roman" w:eastAsia="Times New Roman"/>
          <w:b/>
          <w:bCs/>
          <w:color w:val="1A1A1A"/>
          <w:spacing w:val="4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effective</w:t>
      </w:r>
      <w:r>
        <w:rPr>
          <w:rFonts w:ascii="Times New Roman" w:hAnsi="Times New Roman" w:cs="Times New Roman" w:eastAsia="Times New Roman"/>
          <w:b/>
          <w:bCs/>
          <w:color w:val="1A1A1A"/>
          <w:spacing w:val="4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information</w:t>
      </w:r>
      <w:r>
        <w:rPr>
          <w:rFonts w:ascii="Times New Roman" w:hAnsi="Times New Roman" w:cs="Times New Roman" w:eastAsia="Times New Roman"/>
          <w:b/>
          <w:bCs/>
          <w:color w:val="1A1A1A"/>
          <w:spacing w:val="45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I.</w:t>
      </w:r>
      <w:r>
        <w:rPr>
          <w:rFonts w:ascii="Times New Roman" w:hAnsi="Times New Roman" w:cs="Times New Roman" w:eastAsia="Times New Roman"/>
          <w:b/>
          <w:bCs/>
          <w:color w:val="1A1A1A"/>
          <w:spacing w:val="41"/>
        </w:rPr>
        <w:t> </w:t>
      </w:r>
      <w:r>
        <w:rPr>
          <w:color w:val="1A1A1A"/>
        </w:rPr>
        <w:t>There</w:t>
      </w:r>
      <w:r>
        <w:rPr>
          <w:color w:val="1A1A1A"/>
          <w:spacing w:val="45"/>
        </w:rPr>
        <w:t> </w:t>
      </w:r>
      <w:r>
        <w:rPr>
          <w:color w:val="1A1A1A"/>
        </w:rPr>
        <w:t>is</w:t>
      </w:r>
      <w:r>
        <w:rPr>
          <w:color w:val="1A1A1A"/>
          <w:spacing w:val="45"/>
        </w:rPr>
        <w:t> </w:t>
      </w:r>
      <w:r>
        <w:rPr>
          <w:color w:val="1A1A1A"/>
        </w:rPr>
        <w:t>currently</w:t>
      </w:r>
      <w:r>
        <w:rPr>
          <w:color w:val="1A1A1A"/>
          <w:spacing w:val="45"/>
        </w:rPr>
        <w:t> </w:t>
      </w:r>
      <w:r>
        <w:rPr>
          <w:color w:val="1A1A1A"/>
        </w:rPr>
        <w:t>no</w:t>
      </w:r>
      <w:r>
        <w:rPr>
          <w:color w:val="1A1A1A"/>
          <w:spacing w:val="45"/>
        </w:rPr>
        <w:t> </w:t>
      </w:r>
      <w:r>
        <w:rPr>
          <w:color w:val="1A1A1A"/>
        </w:rPr>
        <w:t>cross‑domain</w:t>
      </w:r>
      <w:r>
        <w:rPr>
          <w:color w:val="1A1A1A"/>
        </w:rPr>
        <w:t> unified method. At the physical information level, non‑redundant bits can be approximated; at the</w:t>
      </w:r>
      <w:r>
        <w:rPr>
          <w:color w:val="1A1A1A"/>
          <w:w w:val="99"/>
        </w:rPr>
        <w:t> </w:t>
      </w:r>
      <w:r>
        <w:rPr>
          <w:color w:val="1A1A1A"/>
        </w:rPr>
        <w:t>compression</w:t>
      </w:r>
      <w:r>
        <w:rPr>
          <w:color w:val="1A1A1A"/>
          <w:spacing w:val="20"/>
        </w:rPr>
        <w:t> </w:t>
      </w:r>
      <w:r>
        <w:rPr>
          <w:color w:val="1A1A1A"/>
        </w:rPr>
        <w:t>complexity</w:t>
      </w:r>
      <w:r>
        <w:rPr>
          <w:color w:val="1A1A1A"/>
          <w:spacing w:val="20"/>
        </w:rPr>
        <w:t> </w:t>
      </w:r>
      <w:r>
        <w:rPr>
          <w:color w:val="1A1A1A"/>
        </w:rPr>
        <w:t>level,</w:t>
      </w:r>
      <w:r>
        <w:rPr>
          <w:color w:val="1A1A1A"/>
          <w:spacing w:val="20"/>
        </w:rPr>
        <w:t> </w:t>
      </w:r>
      <w:r>
        <w:rPr>
          <w:color w:val="1A1A1A"/>
        </w:rPr>
        <w:t>algorithmic</w:t>
      </w:r>
      <w:r>
        <w:rPr>
          <w:color w:val="1A1A1A"/>
          <w:spacing w:val="20"/>
        </w:rPr>
        <w:t> </w:t>
      </w:r>
      <w:r>
        <w:rPr>
          <w:color w:val="1A1A1A"/>
        </w:rPr>
        <w:t>compression</w:t>
      </w:r>
      <w:r>
        <w:rPr>
          <w:color w:val="1A1A1A"/>
          <w:spacing w:val="20"/>
        </w:rPr>
        <w:t> </w:t>
      </w:r>
      <w:r>
        <w:rPr>
          <w:color w:val="1A1A1A"/>
        </w:rPr>
        <w:t>rates</w:t>
      </w:r>
      <w:r>
        <w:rPr>
          <w:color w:val="1A1A1A"/>
          <w:spacing w:val="20"/>
        </w:rPr>
        <w:t> </w:t>
      </w:r>
      <w:r>
        <w:rPr>
          <w:color w:val="1A1A1A"/>
        </w:rPr>
        <w:t>can</w:t>
      </w:r>
      <w:r>
        <w:rPr>
          <w:color w:val="1A1A1A"/>
          <w:spacing w:val="20"/>
        </w:rPr>
        <w:t> </w:t>
      </w:r>
      <w:r>
        <w:rPr>
          <w:color w:val="1A1A1A"/>
        </w:rPr>
        <w:t>estimate;</w:t>
      </w:r>
      <w:r>
        <w:rPr>
          <w:color w:val="1A1A1A"/>
          <w:spacing w:val="20"/>
        </w:rPr>
        <w:t> </w:t>
      </w:r>
      <w:r>
        <w:rPr>
          <w:color w:val="1A1A1A"/>
        </w:rPr>
        <w:t>at</w:t>
      </w:r>
      <w:r>
        <w:rPr>
          <w:color w:val="1A1A1A"/>
          <w:spacing w:val="20"/>
        </w:rPr>
        <w:t> </w:t>
      </w:r>
      <w:r>
        <w:rPr>
          <w:color w:val="1A1A1A"/>
        </w:rPr>
        <w:t>the</w:t>
      </w:r>
      <w:r>
        <w:rPr>
          <w:color w:val="1A1A1A"/>
          <w:spacing w:val="20"/>
        </w:rPr>
        <w:t> </w:t>
      </w:r>
      <w:r>
        <w:rPr>
          <w:color w:val="1A1A1A"/>
        </w:rPr>
        <w:t>causal</w:t>
      </w:r>
      <w:r>
        <w:rPr>
          <w:color w:val="1A1A1A"/>
          <w:spacing w:val="20"/>
        </w:rPr>
        <w:t> </w:t>
      </w:r>
      <w:r>
        <w:rPr>
          <w:color w:val="1A1A1A"/>
        </w:rPr>
        <w:t>effective</w:t>
      </w:r>
      <w:r>
        <w:rPr>
          <w:color w:val="1A1A1A"/>
          <w:w w:val="99"/>
        </w:rPr>
        <w:t> </w:t>
      </w:r>
      <w:r>
        <w:rPr>
          <w:color w:val="1A1A1A"/>
        </w:rPr>
        <w:t>information level, domain‑specific proxies are used. For complex systems like human cognition</w:t>
      </w:r>
      <w:r>
        <w:rPr>
          <w:color w:val="1A1A1A"/>
          <w:spacing w:val="58"/>
        </w:rPr>
        <w:t> </w:t>
      </w:r>
      <w:r>
        <w:rPr>
          <w:color w:val="1A1A1A"/>
        </w:rPr>
        <w:t>or</w:t>
      </w:r>
      <w:r>
        <w:rPr>
          <w:color w:val="1A1A1A"/>
        </w:rPr>
        <w:t> civilizational institutions, no approximate numerical value of I can be given; any claim</w:t>
      </w:r>
      <w:r>
        <w:rPr>
          <w:color w:val="1A1A1A"/>
          <w:spacing w:val="13"/>
        </w:rPr>
        <w:t> </w:t>
      </w:r>
      <w:r>
        <w:rPr>
          <w:color w:val="1A1A1A"/>
        </w:rPr>
        <w:t>of</w:t>
      </w:r>
      <w:r>
        <w:rPr>
          <w:color w:val="1A1A1A"/>
        </w:rPr>
        <w:t> computing “human civilization V” is</w:t>
      </w:r>
      <w:r>
        <w:rPr>
          <w:color w:val="1A1A1A"/>
          <w:spacing w:val="-22"/>
        </w:rPr>
        <w:t> </w:t>
      </w:r>
      <w:r>
        <w:rPr>
          <w:color w:val="1A1A1A"/>
        </w:rPr>
        <w:t>untrustworthy.</w:t>
      </w:r>
      <w:r>
        <w:rPr/>
      </w:r>
    </w:p>
    <w:p>
      <w:pPr>
        <w:pStyle w:val="BodyText"/>
        <w:spacing w:line="398" w:lineRule="auto" w:before="211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Second, dimensional bridging not yet completed. </w:t>
      </w:r>
      <w:r>
        <w:rPr>
          <w:color w:val="1A1A1A"/>
        </w:rPr>
        <w:t>V = I·T/E lacks a cross‑system </w:t>
      </w:r>
      <w:r>
        <w:rPr>
          <w:color w:val="1A1A1A"/>
          <w:spacing w:val="3"/>
        </w:rPr>
        <w:t> </w:t>
      </w:r>
      <w:r>
        <w:rPr>
          <w:color w:val="1A1A1A"/>
        </w:rPr>
        <w:t>physical</w:t>
      </w:r>
      <w:r>
        <w:rPr>
          <w:color w:val="1A1A1A"/>
          <w:w w:val="99"/>
        </w:rPr>
        <w:t> </w:t>
      </w:r>
      <w:r>
        <w:rPr>
          <w:color w:val="1A1A1A"/>
        </w:rPr>
        <w:t>anchor. A promising direction is to map I to brain metabolic energy expenditure – via</w:t>
      </w:r>
      <w:r>
        <w:rPr>
          <w:color w:val="1A1A1A"/>
          <w:spacing w:val="44"/>
        </w:rPr>
        <w:t> </w:t>
      </w:r>
      <w:r>
        <w:rPr>
          <w:color w:val="1A1A1A"/>
        </w:rPr>
        <w:t>fMRI</w:t>
      </w:r>
      <w:r>
        <w:rPr>
          <w:color w:val="1A1A1A"/>
        </w:rPr>
        <w:t> experiments</w:t>
      </w:r>
      <w:r>
        <w:rPr>
          <w:color w:val="1A1A1A"/>
          <w:spacing w:val="33"/>
        </w:rPr>
        <w:t> </w:t>
      </w:r>
      <w:r>
        <w:rPr>
          <w:color w:val="1A1A1A"/>
        </w:rPr>
        <w:t>calibrating</w:t>
      </w:r>
      <w:r>
        <w:rPr>
          <w:color w:val="1A1A1A"/>
          <w:spacing w:val="33"/>
        </w:rPr>
        <w:t> </w:t>
      </w:r>
      <w:r>
        <w:rPr>
          <w:color w:val="1A1A1A"/>
        </w:rPr>
        <w:t>the</w:t>
      </w:r>
      <w:r>
        <w:rPr>
          <w:color w:val="1A1A1A"/>
          <w:spacing w:val="33"/>
        </w:rPr>
        <w:t> </w:t>
      </w:r>
      <w:r>
        <w:rPr>
          <w:color w:val="1A1A1A"/>
        </w:rPr>
        <w:t>energy</w:t>
      </w:r>
      <w:r>
        <w:rPr>
          <w:color w:val="1A1A1A"/>
          <w:spacing w:val="33"/>
        </w:rPr>
        <w:t> </w:t>
      </w:r>
      <w:r>
        <w:rPr>
          <w:color w:val="1A1A1A"/>
        </w:rPr>
        <w:t>cost</w:t>
      </w:r>
      <w:r>
        <w:rPr>
          <w:color w:val="1A1A1A"/>
          <w:spacing w:val="33"/>
        </w:rPr>
        <w:t> </w:t>
      </w:r>
      <w:r>
        <w:rPr>
          <w:color w:val="1A1A1A"/>
        </w:rPr>
        <w:t>differences</w:t>
      </w:r>
      <w:r>
        <w:rPr>
          <w:color w:val="1A1A1A"/>
          <w:spacing w:val="33"/>
        </w:rPr>
        <w:t> </w:t>
      </w:r>
      <w:r>
        <w:rPr>
          <w:color w:val="1A1A1A"/>
        </w:rPr>
        <w:t>of</w:t>
      </w:r>
      <w:r>
        <w:rPr>
          <w:color w:val="1A1A1A"/>
          <w:spacing w:val="33"/>
        </w:rPr>
        <w:t> </w:t>
      </w:r>
      <w:r>
        <w:rPr>
          <w:color w:val="1A1A1A"/>
        </w:rPr>
        <w:t>processing</w:t>
      </w:r>
      <w:r>
        <w:rPr>
          <w:color w:val="1A1A1A"/>
          <w:spacing w:val="33"/>
        </w:rPr>
        <w:t> </w:t>
      </w:r>
      <w:r>
        <w:rPr>
          <w:color w:val="1A1A1A"/>
        </w:rPr>
        <w:t>different</w:t>
      </w:r>
      <w:r>
        <w:rPr>
          <w:color w:val="1A1A1A"/>
          <w:spacing w:val="33"/>
        </w:rPr>
        <w:t> </w:t>
      </w:r>
      <w:r>
        <w:rPr>
          <w:color w:val="1A1A1A"/>
        </w:rPr>
        <w:t>types</w:t>
      </w:r>
      <w:r>
        <w:rPr>
          <w:color w:val="1A1A1A"/>
          <w:spacing w:val="33"/>
        </w:rPr>
        <w:t> </w:t>
      </w:r>
      <w:r>
        <w:rPr>
          <w:color w:val="1A1A1A"/>
        </w:rPr>
        <w:t>of</w:t>
      </w:r>
      <w:r>
        <w:rPr>
          <w:color w:val="1A1A1A"/>
          <w:spacing w:val="33"/>
        </w:rPr>
        <w:t> </w:t>
      </w:r>
      <w:r>
        <w:rPr>
          <w:color w:val="1A1A1A"/>
        </w:rPr>
        <w:t>information,</w:t>
      </w:r>
      <w:r>
        <w:rPr/>
      </w:r>
    </w:p>
    <w:p>
      <w:pPr>
        <w:spacing w:after="0" w:line="398" w:lineRule="auto"/>
        <w:jc w:val="both"/>
        <w:sectPr>
          <w:pgSz w:w="11900" w:h="16840"/>
          <w:pgMar w:top="580" w:bottom="280" w:left="1060" w:right="1020"/>
        </w:sectPr>
      </w:pPr>
    </w:p>
    <w:p>
      <w:pPr>
        <w:pStyle w:val="BodyText"/>
        <w:spacing w:line="391" w:lineRule="auto" w:before="47"/>
        <w:ind w:right="122"/>
        <w:jc w:val="left"/>
      </w:pPr>
      <w:r>
        <w:rPr>
          <w:color w:val="1A1A1A"/>
        </w:rPr>
        <w:t>thereby partially converting the “bit” dimension of I into “joules”. The Three‑Calipers</w:t>
      </w:r>
      <w:r>
        <w:rPr>
          <w:color w:val="1A1A1A"/>
          <w:spacing w:val="38"/>
        </w:rPr>
        <w:t> </w:t>
      </w:r>
      <w:r>
        <w:rPr>
          <w:color w:val="1A1A1A"/>
        </w:rPr>
        <w:t>Calibration</w:t>
      </w:r>
      <w:r>
        <w:rPr>
          <w:color w:val="1A1A1A"/>
          <w:w w:val="99"/>
        </w:rPr>
        <w:t> </w:t>
      </w:r>
      <w:r>
        <w:rPr>
          <w:color w:val="1A1A1A"/>
        </w:rPr>
        <w:t>Program in Section 9 provides an empirical</w:t>
      </w:r>
      <w:r>
        <w:rPr>
          <w:color w:val="1A1A1A"/>
          <w:spacing w:val="-1"/>
        </w:rPr>
        <w:t> </w:t>
      </w:r>
      <w:r>
        <w:rPr>
          <w:color w:val="1A1A1A"/>
        </w:rPr>
        <w:t>route.</w:t>
      </w:r>
      <w:r>
        <w:rPr/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0"/>
        <w:ind w:left="109" w:right="122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b/>
          <w:color w:val="1A1A1A"/>
          <w:sz w:val="24"/>
        </w:rPr>
        <w:t>Third,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the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linear</w:t>
      </w:r>
      <w:r>
        <w:rPr>
          <w:rFonts w:ascii="Times New Roman"/>
          <w:b/>
          <w:color w:val="1A1A1A"/>
          <w:spacing w:val="22"/>
          <w:sz w:val="24"/>
        </w:rPr>
        <w:t> </w:t>
      </w:r>
      <w:r>
        <w:rPr>
          <w:rFonts w:ascii="Times New Roman"/>
          <w:b/>
          <w:color w:val="1A1A1A"/>
          <w:sz w:val="24"/>
        </w:rPr>
        <w:t>form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of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the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core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formula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is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a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strong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b/>
          <w:color w:val="1A1A1A"/>
          <w:sz w:val="24"/>
        </w:rPr>
        <w:t>assumption.</w:t>
      </w:r>
      <w:r>
        <w:rPr>
          <w:rFonts w:ascii="Times New Roman"/>
          <w:b/>
          <w:color w:val="1A1A1A"/>
          <w:spacing w:val="26"/>
          <w:sz w:val="24"/>
        </w:rPr>
        <w:t> </w:t>
      </w:r>
      <w:r>
        <w:rPr>
          <w:rFonts w:ascii="Times New Roman"/>
          <w:color w:val="1A1A1A"/>
          <w:sz w:val="24"/>
        </w:rPr>
        <w:t>It</w:t>
      </w:r>
      <w:r>
        <w:rPr>
          <w:rFonts w:ascii="Times New Roman"/>
          <w:color w:val="1A1A1A"/>
          <w:spacing w:val="26"/>
          <w:sz w:val="24"/>
        </w:rPr>
        <w:t> </w:t>
      </w:r>
      <w:r>
        <w:rPr>
          <w:rFonts w:ascii="Times New Roman"/>
          <w:color w:val="1A1A1A"/>
          <w:sz w:val="24"/>
        </w:rPr>
        <w:t>may</w:t>
      </w:r>
      <w:r>
        <w:rPr>
          <w:rFonts w:ascii="Times New Roman"/>
          <w:color w:val="1A1A1A"/>
          <w:spacing w:val="26"/>
          <w:sz w:val="24"/>
        </w:rPr>
        <w:t> </w:t>
      </w:r>
      <w:r>
        <w:rPr>
          <w:rFonts w:ascii="Times New Roman"/>
          <w:color w:val="1A1A1A"/>
          <w:sz w:val="24"/>
        </w:rPr>
        <w:t>be</w:t>
      </w:r>
      <w:r>
        <w:rPr>
          <w:rFonts w:ascii="Times New Roman"/>
          <w:color w:val="1A1A1A"/>
          <w:spacing w:val="26"/>
          <w:sz w:val="24"/>
        </w:rPr>
        <w:t> </w:t>
      </w:r>
      <w:r>
        <w:rPr>
          <w:rFonts w:ascii="Times New Roman"/>
          <w:color w:val="1A1A1A"/>
          <w:sz w:val="24"/>
        </w:rPr>
        <w:t>replaced</w:t>
      </w:r>
      <w:r>
        <w:rPr>
          <w:rFonts w:ascii="Times New Roman"/>
          <w:color w:val="1A1A1A"/>
          <w:spacing w:val="26"/>
          <w:sz w:val="24"/>
        </w:rPr>
        <w:t> </w:t>
      </w:r>
      <w:r>
        <w:rPr>
          <w:rFonts w:ascii="Times New Roman"/>
          <w:color w:val="1A1A1A"/>
          <w:sz w:val="24"/>
        </w:rPr>
        <w:t>by</w:t>
      </w:r>
      <w:r>
        <w:rPr>
          <w:rFonts w:ascii="Times New Roman"/>
          <w:color w:val="1A1A1A"/>
          <w:spacing w:val="26"/>
          <w:sz w:val="24"/>
        </w:rPr>
        <w:t> </w:t>
      </w:r>
      <w:r>
        <w:rPr>
          <w:rFonts w:ascii="Times New Roman"/>
          <w:color w:val="1A1A1A"/>
          <w:sz w:val="24"/>
        </w:rPr>
        <w:t>an</w:t>
      </w:r>
      <w:r>
        <w:rPr>
          <w:rFonts w:ascii="Times New Roman"/>
          <w:sz w:val="24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4"/>
          <w:szCs w:val="24"/>
        </w:rPr>
        <w:sectPr>
          <w:pgSz w:w="11900" w:h="16840"/>
          <w:pgMar w:top="580" w:bottom="280" w:left="1060" w:right="102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136" w:lineRule="exact"/>
        <w:ind w:right="0"/>
        <w:jc w:val="left"/>
      </w:pPr>
      <w:r>
        <w:rPr>
          <w:color w:val="1A1A1A"/>
        </w:rPr>
        <w:t>elastic power‑law form in the future (e.g.,</w:t>
      </w:r>
      <w:r>
        <w:rPr>
          <w:color w:val="1A1A1A"/>
          <w:spacing w:val="-6"/>
        </w:rPr>
        <w:t> </w:t>
      </w:r>
      <w:r>
        <w:rPr>
          <w:color w:val="1A1A1A"/>
        </w:rPr>
        <w:t>V</w:t>
      </w:r>
      <w:r>
        <w:rPr/>
      </w:r>
    </w:p>
    <w:p>
      <w:pPr>
        <w:pStyle w:val="BodyText"/>
        <w:spacing w:line="141" w:lineRule="exact"/>
        <w:ind w:left="0" w:right="0"/>
        <w:jc w:val="righ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1A1A1A"/>
          <w:w w:val="142"/>
        </w:rPr>
        <w:t>∝</w:t>
      </w:r>
      <w:r>
        <w:rPr>
          <w:rFonts w:ascii="Cambria" w:hAnsi="Cambria" w:cs="Cambria" w:eastAsia="Cambria"/>
        </w:rPr>
      </w:r>
    </w:p>
    <w:p>
      <w:pPr>
        <w:spacing w:before="171"/>
        <w:ind w:left="19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/>
        <w:br w:type="column"/>
      </w:r>
      <w:r>
        <w:rPr>
          <w:rFonts w:ascii="Times New Roman" w:hAnsi="Times New Roman"/>
          <w:color w:val="1A1A1A"/>
          <w:sz w:val="24"/>
        </w:rPr>
        <w:t>I</w:t>
      </w:r>
      <w:r>
        <w:rPr>
          <w:rFonts w:ascii="Times New Roman" w:hAnsi="Times New Roman"/>
          <w:color w:val="1A1A1A"/>
          <w:position w:val="9"/>
          <w:sz w:val="20"/>
        </w:rPr>
        <w:t>α </w:t>
      </w:r>
      <w:r>
        <w:rPr>
          <w:rFonts w:ascii="Times New Roman" w:hAnsi="Times New Roman"/>
          <w:color w:val="1A1A1A"/>
          <w:sz w:val="24"/>
        </w:rPr>
        <w:t>T</w:t>
      </w:r>
      <w:r>
        <w:rPr>
          <w:rFonts w:ascii="Times New Roman" w:hAnsi="Times New Roman"/>
          <w:color w:val="1A1A1A"/>
          <w:position w:val="9"/>
          <w:sz w:val="20"/>
        </w:rPr>
        <w:t>β </w:t>
      </w:r>
      <w:r>
        <w:rPr>
          <w:rFonts w:ascii="Times New Roman" w:hAnsi="Times New Roman"/>
          <w:color w:val="1A1A1A"/>
          <w:sz w:val="24"/>
        </w:rPr>
        <w:t>/</w:t>
      </w:r>
      <w:r>
        <w:rPr>
          <w:rFonts w:ascii="Times New Roman" w:hAnsi="Times New Roman"/>
          <w:color w:val="1A1A1A"/>
          <w:spacing w:val="19"/>
          <w:sz w:val="24"/>
        </w:rPr>
        <w:t> </w:t>
      </w:r>
      <w:r>
        <w:rPr>
          <w:rFonts w:ascii="Times New Roman" w:hAnsi="Times New Roman"/>
          <w:color w:val="1A1A1A"/>
          <w:sz w:val="24"/>
        </w:rPr>
        <w:t>E</w:t>
      </w:r>
      <w:r>
        <w:rPr>
          <w:rFonts w:ascii="Times New Roman" w:hAnsi="Times New Roman"/>
          <w:color w:val="1A1A1A"/>
          <w:position w:val="9"/>
          <w:sz w:val="20"/>
        </w:rPr>
        <w:t>γ</w:t>
      </w:r>
      <w:r>
        <w:rPr>
          <w:rFonts w:ascii="Times New Roman" w:hAnsi="Times New Roman"/>
          <w:color w:val="1A1A1A"/>
          <w:sz w:val="24"/>
        </w:rPr>
        <w:t>).</w:t>
      </w:r>
      <w:r>
        <w:rPr>
          <w:rFonts w:ascii="Times New Roman" w:hAnsi="Times New Roman"/>
          <w:sz w:val="24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11900" w:h="16840"/>
          <w:pgMar w:top="1580" w:bottom="280" w:left="1060" w:right="1020"/>
          <w:cols w:num="2" w:equalWidth="0">
            <w:col w:w="4640" w:space="40"/>
            <w:col w:w="5140"/>
          </w:cols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396" w:lineRule="auto" w:before="69"/>
        <w:ind w:left="109" w:right="122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color w:val="1A1A1A"/>
          <w:sz w:val="24"/>
          <w:szCs w:val="24"/>
        </w:rPr>
        <w:t>Fourth, the statistical conjecture remains unvalidated at large scale.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 core</w:t>
      </w:r>
      <w:r>
        <w:rPr>
          <w:rFonts w:ascii="Times New Roman" w:hAnsi="Times New Roman" w:cs="Times New Roman" w:eastAsia="Times New Roman"/>
          <w:color w:val="1A1A1A"/>
          <w:spacing w:val="7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conjecture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“structures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with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high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V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tend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to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persist”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has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not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yet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undergone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large‑scale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ecological</w:t>
      </w:r>
      <w:r>
        <w:rPr>
          <w:rFonts w:ascii="Times New Roman" w:hAnsi="Times New Roman" w:cs="Times New Roman" w:eastAsia="Times New Roman"/>
          <w:color w:val="1A1A1A"/>
          <w:spacing w:val="2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testing.</w:t>
      </w:r>
      <w:r>
        <w:rPr>
          <w:rFonts w:ascii="Times New Roman" w:hAnsi="Times New Roman" w:cs="Times New Roman" w:eastAsia="Times New Roman"/>
          <w:color w:val="1A1A1A"/>
          <w:spacing w:val="18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predictions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in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Section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6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and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simulation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in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Section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7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are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a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starting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point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but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far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from</w:t>
      </w:r>
      <w:r>
        <w:rPr>
          <w:rFonts w:ascii="Times New Roman" w:hAnsi="Times New Roman" w:cs="Times New Roman" w:eastAsia="Times New Roman"/>
          <w:color w:val="1A1A1A"/>
          <w:spacing w:val="13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sufficient</w:t>
      </w:r>
      <w:r>
        <w:rPr>
          <w:rFonts w:ascii="Times New Roman" w:hAnsi="Times New Roman" w:cs="Times New Roman" w:eastAsia="Times New Roman"/>
          <w:color w:val="1A1A1A"/>
          <w:w w:val="9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1A1A1A"/>
          <w:sz w:val="24"/>
          <w:szCs w:val="24"/>
        </w:rPr>
        <w:t>validation.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pStyle w:val="BodyText"/>
        <w:spacing w:line="398" w:lineRule="auto" w:before="211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Fifth, neurobiological evidence for the sensor hypothesis is insufficient. </w:t>
      </w:r>
      <w:r>
        <w:rPr>
          <w:color w:val="1A1A1A"/>
        </w:rPr>
        <w:t>The  hypothesis</w:t>
      </w:r>
      <w:r>
        <w:rPr>
          <w:color w:val="1A1A1A"/>
          <w:spacing w:val="-20"/>
        </w:rPr>
        <w:t> </w:t>
      </w:r>
      <w:r>
        <w:rPr>
          <w:color w:val="1A1A1A"/>
        </w:rPr>
        <w:t>that</w:t>
      </w:r>
      <w:r>
        <w:rPr>
          <w:color w:val="1A1A1A"/>
          <w:w w:val="99"/>
        </w:rPr>
        <w:t> </w:t>
      </w:r>
      <w:r>
        <w:rPr>
          <w:color w:val="1A1A1A"/>
        </w:rPr>
        <w:t>“the</w:t>
      </w:r>
      <w:r>
        <w:rPr>
          <w:color w:val="1A1A1A"/>
          <w:spacing w:val="17"/>
        </w:rPr>
        <w:t> </w:t>
      </w:r>
      <w:r>
        <w:rPr>
          <w:color w:val="1A1A1A"/>
        </w:rPr>
        <w:t>human</w:t>
      </w:r>
      <w:r>
        <w:rPr>
          <w:color w:val="1A1A1A"/>
          <w:spacing w:val="17"/>
        </w:rPr>
        <w:t> </w:t>
      </w:r>
      <w:r>
        <w:rPr>
          <w:color w:val="1A1A1A"/>
        </w:rPr>
        <w:t>brain</w:t>
      </w:r>
      <w:r>
        <w:rPr>
          <w:color w:val="1A1A1A"/>
          <w:spacing w:val="17"/>
        </w:rPr>
        <w:t> </w:t>
      </w:r>
      <w:r>
        <w:rPr>
          <w:color w:val="1A1A1A"/>
        </w:rPr>
        <w:t>has</w:t>
      </w:r>
      <w:r>
        <w:rPr>
          <w:color w:val="1A1A1A"/>
          <w:spacing w:val="17"/>
        </w:rPr>
        <w:t> </w:t>
      </w:r>
      <w:r>
        <w:rPr>
          <w:color w:val="1A1A1A"/>
        </w:rPr>
        <w:t>internalized</w:t>
      </w:r>
      <w:r>
        <w:rPr>
          <w:color w:val="1A1A1A"/>
          <w:spacing w:val="17"/>
        </w:rPr>
        <w:t> </w:t>
      </w:r>
      <w:r>
        <w:rPr>
          <w:color w:val="1A1A1A"/>
        </w:rPr>
        <w:t>a</w:t>
      </w:r>
      <w:r>
        <w:rPr>
          <w:color w:val="1A1A1A"/>
          <w:spacing w:val="13"/>
        </w:rPr>
        <w:t> </w:t>
      </w:r>
      <w:r>
        <w:rPr>
          <w:color w:val="1A1A1A"/>
        </w:rPr>
        <w:t>V</w:t>
      </w:r>
      <w:r>
        <w:rPr>
          <w:color w:val="1A1A1A"/>
          <w:spacing w:val="13"/>
        </w:rPr>
        <w:t> </w:t>
      </w:r>
      <w:r>
        <w:rPr>
          <w:color w:val="1A1A1A"/>
        </w:rPr>
        <w:t>estimator”</w:t>
      </w:r>
      <w:r>
        <w:rPr>
          <w:color w:val="1A1A1A"/>
          <w:spacing w:val="17"/>
        </w:rPr>
        <w:t> </w:t>
      </w:r>
      <w:r>
        <w:rPr>
          <w:color w:val="1A1A1A"/>
        </w:rPr>
        <w:t>currently</w:t>
      </w:r>
      <w:r>
        <w:rPr>
          <w:color w:val="1A1A1A"/>
          <w:spacing w:val="17"/>
        </w:rPr>
        <w:t> </w:t>
      </w:r>
      <w:r>
        <w:rPr>
          <w:color w:val="1A1A1A"/>
        </w:rPr>
        <w:t>rests</w:t>
      </w:r>
      <w:r>
        <w:rPr>
          <w:color w:val="1A1A1A"/>
          <w:spacing w:val="17"/>
        </w:rPr>
        <w:t> </w:t>
      </w:r>
      <w:r>
        <w:rPr>
          <w:color w:val="1A1A1A"/>
        </w:rPr>
        <w:t>on</w:t>
      </w:r>
      <w:r>
        <w:rPr>
          <w:color w:val="1A1A1A"/>
          <w:spacing w:val="17"/>
        </w:rPr>
        <w:t> </w:t>
      </w:r>
      <w:r>
        <w:rPr>
          <w:color w:val="1A1A1A"/>
        </w:rPr>
        <w:t>logical</w:t>
      </w:r>
      <w:r>
        <w:rPr>
          <w:color w:val="1A1A1A"/>
          <w:spacing w:val="17"/>
        </w:rPr>
        <w:t> </w:t>
      </w:r>
      <w:r>
        <w:rPr>
          <w:color w:val="1A1A1A"/>
        </w:rPr>
        <w:t>reasoning</w:t>
      </w:r>
      <w:r>
        <w:rPr>
          <w:color w:val="1A1A1A"/>
          <w:spacing w:val="17"/>
        </w:rPr>
        <w:t> </w:t>
      </w:r>
      <w:r>
        <w:rPr>
          <w:color w:val="1A1A1A"/>
        </w:rPr>
        <w:t>and</w:t>
      </w:r>
      <w:r>
        <w:rPr>
          <w:color w:val="1A1A1A"/>
          <w:spacing w:val="17"/>
        </w:rPr>
        <w:t> </w:t>
      </w:r>
      <w:r>
        <w:rPr>
          <w:color w:val="1A1A1A"/>
        </w:rPr>
        <w:t>indirect</w:t>
      </w:r>
      <w:r>
        <w:rPr>
          <w:color w:val="1A1A1A"/>
          <w:w w:val="99"/>
        </w:rPr>
        <w:t> </w:t>
      </w:r>
      <w:r>
        <w:rPr>
          <w:color w:val="1A1A1A"/>
        </w:rPr>
        <w:t>evidence (trainability in Section 3, eye‑movement and behavioral evidence in Section 9) but lacks</w:t>
      </w:r>
      <w:r>
        <w:rPr>
          <w:color w:val="1A1A1A"/>
          <w:w w:val="99"/>
        </w:rPr>
        <w:t> </w:t>
      </w:r>
      <w:r>
        <w:rPr>
          <w:color w:val="1A1A1A"/>
        </w:rPr>
        <w:t>direct neuroscientific evidence (e.g., fMRI experiments showing that specific brain</w:t>
      </w:r>
      <w:r>
        <w:rPr>
          <w:color w:val="1A1A1A"/>
          <w:spacing w:val="38"/>
        </w:rPr>
        <w:t> </w:t>
      </w:r>
      <w:r>
        <w:rPr>
          <w:color w:val="1A1A1A"/>
        </w:rPr>
        <w:t>regions’</w:t>
      </w:r>
      <w:r>
        <w:rPr>
          <w:color w:val="1A1A1A"/>
        </w:rPr>
        <w:t> response patterns to V components match</w:t>
      </w:r>
      <w:r>
        <w:rPr>
          <w:color w:val="1A1A1A"/>
          <w:spacing w:val="-11"/>
        </w:rPr>
        <w:t> </w:t>
      </w:r>
      <w:r>
        <w:rPr>
          <w:color w:val="1A1A1A"/>
        </w:rPr>
        <w:t>predictions).</w:t>
      </w:r>
      <w:r>
        <w:rPr/>
      </w:r>
    </w:p>
    <w:p>
      <w:pPr>
        <w:pStyle w:val="BodyText"/>
        <w:spacing w:line="398" w:lineRule="auto" w:before="208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Sixth,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the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gap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between</w:t>
      </w:r>
      <w:r>
        <w:rPr>
          <w:rFonts w:ascii="Times New Roman" w:hAnsi="Times New Roman" w:cs="Times New Roman" w:eastAsia="Times New Roman"/>
          <w:b/>
          <w:bCs/>
          <w:color w:val="1A1A1A"/>
          <w:spacing w:val="14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fit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and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truth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cannot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yet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be</w:t>
      </w:r>
      <w:r>
        <w:rPr>
          <w:rFonts w:ascii="Times New Roman" w:hAnsi="Times New Roman" w:cs="Times New Roman" w:eastAsia="Times New Roman"/>
          <w:b/>
          <w:bCs/>
          <w:color w:val="1A1A1A"/>
          <w:spacing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1A1A1A"/>
        </w:rPr>
        <w:t>quantified.</w:t>
      </w:r>
      <w:r>
        <w:rPr>
          <w:rFonts w:ascii="Times New Roman" w:hAnsi="Times New Roman" w:cs="Times New Roman" w:eastAsia="Times New Roman"/>
          <w:b/>
          <w:bCs/>
          <w:color w:val="1A1A1A"/>
          <w:spacing w:val="8"/>
        </w:rPr>
        <w:t> </w:t>
      </w:r>
      <w:r>
        <w:rPr>
          <w:color w:val="1A1A1A"/>
        </w:rPr>
        <w:t>The</w:t>
      </w:r>
      <w:r>
        <w:rPr>
          <w:color w:val="1A1A1A"/>
          <w:spacing w:val="13"/>
        </w:rPr>
        <w:t> </w:t>
      </w:r>
      <w:r>
        <w:rPr>
          <w:color w:val="1A1A1A"/>
        </w:rPr>
        <w:t>framework</w:t>
      </w:r>
      <w:r>
        <w:rPr>
          <w:color w:val="1A1A1A"/>
          <w:spacing w:val="13"/>
        </w:rPr>
        <w:t> </w:t>
      </w:r>
      <w:r>
        <w:rPr>
          <w:color w:val="1A1A1A"/>
        </w:rPr>
        <w:t>asserts</w:t>
      </w:r>
      <w:r>
        <w:rPr>
          <w:color w:val="1A1A1A"/>
          <w:spacing w:val="13"/>
        </w:rPr>
        <w:t> </w:t>
      </w:r>
      <w:r>
        <w:rPr>
          <w:color w:val="1A1A1A"/>
        </w:rPr>
        <w:t>that</w:t>
      </w:r>
      <w:r>
        <w:rPr>
          <w:color w:val="1A1A1A"/>
          <w:spacing w:val="13"/>
        </w:rPr>
        <w:t> </w:t>
      </w:r>
      <w:r>
        <w:rPr>
          <w:color w:val="1A1A1A"/>
        </w:rPr>
        <w:t>both</w:t>
      </w:r>
      <w:r>
        <w:rPr>
          <w:color w:val="1A1A1A"/>
        </w:rPr>
        <w:t> human V sensors and AI fits are “approximations” rather than “truth”, but cannot provide</w:t>
      </w:r>
      <w:r>
        <w:rPr>
          <w:color w:val="1A1A1A"/>
          <w:spacing w:val="35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quantitative bound on the approximation </w:t>
      </w:r>
      <w:r>
        <w:rPr>
          <w:color w:val="1A1A1A"/>
          <w:spacing w:val="-3"/>
        </w:rPr>
        <w:t>error. </w:t>
      </w:r>
      <w:r>
        <w:rPr>
          <w:color w:val="1A1A1A"/>
        </w:rPr>
        <w:t>The sources, structure, and</w:t>
      </w:r>
      <w:r>
        <w:rPr>
          <w:color w:val="1A1A1A"/>
          <w:spacing w:val="24"/>
        </w:rPr>
        <w:t> </w:t>
      </w:r>
      <w:r>
        <w:rPr>
          <w:color w:val="1A1A1A"/>
        </w:rPr>
        <w:t>domain‑specific</w:t>
      </w:r>
      <w:r>
        <w:rPr>
          <w:color w:val="1A1A1A"/>
          <w:w w:val="99"/>
        </w:rPr>
        <w:t> </w:t>
      </w:r>
      <w:r>
        <w:rPr>
          <w:color w:val="1A1A1A"/>
        </w:rPr>
        <w:t>distributions</w:t>
      </w:r>
      <w:r>
        <w:rPr>
          <w:color w:val="1A1A1A"/>
          <w:spacing w:val="24"/>
        </w:rPr>
        <w:t> </w:t>
      </w:r>
      <w:r>
        <w:rPr>
          <w:color w:val="1A1A1A"/>
        </w:rPr>
        <w:t>of</w:t>
      </w:r>
      <w:r>
        <w:rPr>
          <w:color w:val="1A1A1A"/>
          <w:spacing w:val="24"/>
        </w:rPr>
        <w:t> </w:t>
      </w:r>
      <w:r>
        <w:rPr>
          <w:color w:val="1A1A1A"/>
        </w:rPr>
        <w:t>error</w:t>
      </w:r>
      <w:r>
        <w:rPr>
          <w:color w:val="1A1A1A"/>
          <w:spacing w:val="24"/>
        </w:rPr>
        <w:t> </w:t>
      </w:r>
      <w:r>
        <w:rPr>
          <w:color w:val="1A1A1A"/>
        </w:rPr>
        <w:t>remain</w:t>
      </w:r>
      <w:r>
        <w:rPr>
          <w:color w:val="1A1A1A"/>
          <w:spacing w:val="24"/>
        </w:rPr>
        <w:t> </w:t>
      </w:r>
      <w:r>
        <w:rPr>
          <w:color w:val="1A1A1A"/>
        </w:rPr>
        <w:t>for</w:t>
      </w:r>
      <w:r>
        <w:rPr>
          <w:color w:val="1A1A1A"/>
          <w:spacing w:val="24"/>
        </w:rPr>
        <w:t> </w:t>
      </w:r>
      <w:r>
        <w:rPr>
          <w:color w:val="1A1A1A"/>
        </w:rPr>
        <w:t>future</w:t>
      </w:r>
      <w:r>
        <w:rPr>
          <w:color w:val="1A1A1A"/>
          <w:spacing w:val="24"/>
        </w:rPr>
        <w:t> </w:t>
      </w:r>
      <w:r>
        <w:rPr>
          <w:color w:val="1A1A1A"/>
        </w:rPr>
        <w:t>work.</w:t>
      </w:r>
      <w:r>
        <w:rPr>
          <w:color w:val="1A1A1A"/>
          <w:spacing w:val="20"/>
        </w:rPr>
        <w:t> </w:t>
      </w:r>
      <w:r>
        <w:rPr>
          <w:color w:val="1A1A1A"/>
        </w:rPr>
        <w:t>The</w:t>
      </w:r>
      <w:r>
        <w:rPr>
          <w:color w:val="1A1A1A"/>
          <w:spacing w:val="24"/>
        </w:rPr>
        <w:t> </w:t>
      </w:r>
      <w:r>
        <w:rPr>
          <w:color w:val="1A1A1A"/>
        </w:rPr>
        <w:t>three‑calipers</w:t>
      </w:r>
      <w:r>
        <w:rPr>
          <w:color w:val="1A1A1A"/>
          <w:spacing w:val="24"/>
        </w:rPr>
        <w:t> </w:t>
      </w:r>
      <w:r>
        <w:rPr>
          <w:color w:val="1A1A1A"/>
        </w:rPr>
        <w:t>comparison</w:t>
      </w:r>
      <w:r>
        <w:rPr>
          <w:color w:val="1A1A1A"/>
          <w:spacing w:val="24"/>
        </w:rPr>
        <w:t> </w:t>
      </w:r>
      <w:r>
        <w:rPr>
          <w:color w:val="1A1A1A"/>
        </w:rPr>
        <w:t>scheme</w:t>
      </w:r>
      <w:r>
        <w:rPr>
          <w:color w:val="1A1A1A"/>
          <w:spacing w:val="24"/>
        </w:rPr>
        <w:t> </w:t>
      </w:r>
      <w:r>
        <w:rPr>
          <w:color w:val="1A1A1A"/>
        </w:rPr>
        <w:t>described</w:t>
      </w:r>
      <w:r>
        <w:rPr>
          <w:color w:val="1A1A1A"/>
          <w:spacing w:val="24"/>
        </w:rPr>
        <w:t> </w:t>
      </w:r>
      <w:r>
        <w:rPr>
          <w:color w:val="1A1A1A"/>
        </w:rPr>
        <w:t>in</w:t>
      </w:r>
      <w:r>
        <w:rPr>
          <w:color w:val="1A1A1A"/>
          <w:w w:val="99"/>
        </w:rPr>
        <w:t> </w:t>
      </w:r>
      <w:r>
        <w:rPr>
          <w:color w:val="1A1A1A"/>
        </w:rPr>
        <w:t>Section 9 offers an operational path for this</w:t>
      </w:r>
      <w:r>
        <w:rPr>
          <w:color w:val="1A1A1A"/>
          <w:spacing w:val="-6"/>
        </w:rPr>
        <w:t> </w:t>
      </w:r>
      <w:r>
        <w:rPr>
          <w:color w:val="1A1A1A"/>
        </w:rPr>
        <w:t>characterization.</w:t>
      </w:r>
      <w:r>
        <w:rPr/>
      </w:r>
    </w:p>
    <w:p>
      <w:pPr>
        <w:pStyle w:val="BodyText"/>
        <w:spacing w:line="376" w:lineRule="auto" w:before="208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Seventh, decoding system dependence. </w:t>
      </w:r>
      <w:r>
        <w:rPr>
          <w:color w:val="1A1A1A"/>
        </w:rPr>
        <w:t>Both I and E</w:t>
      </w:r>
      <w:r>
        <w:rPr>
          <w:color w:val="1A1A1A"/>
          <w:position w:val="-5"/>
          <w:sz w:val="20"/>
          <w:szCs w:val="20"/>
        </w:rPr>
        <w:t>decode </w:t>
      </w:r>
      <w:r>
        <w:rPr>
          <w:color w:val="1A1A1A"/>
        </w:rPr>
        <w:t>depend strongly on the</w:t>
      </w:r>
      <w:r>
        <w:rPr>
          <w:color w:val="1A1A1A"/>
          <w:spacing w:val="17"/>
        </w:rPr>
        <w:t> </w:t>
      </w:r>
      <w:r>
        <w:rPr>
          <w:color w:val="1A1A1A"/>
        </w:rPr>
        <w:t>chosen</w:t>
      </w:r>
      <w:r>
        <w:rPr>
          <w:color w:val="1A1A1A"/>
        </w:rPr>
        <w:t> decoding</w:t>
      </w:r>
      <w:r>
        <w:rPr>
          <w:color w:val="1A1A1A"/>
          <w:spacing w:val="45"/>
        </w:rPr>
        <w:t> </w:t>
      </w:r>
      <w:r>
        <w:rPr>
          <w:color w:val="1A1A1A"/>
        </w:rPr>
        <w:t>system.</w:t>
      </w:r>
      <w:r>
        <w:rPr>
          <w:color w:val="1A1A1A"/>
          <w:spacing w:val="45"/>
        </w:rPr>
        <w:t> </w:t>
      </w:r>
      <w:r>
        <w:rPr>
          <w:color w:val="1A1A1A"/>
        </w:rPr>
        <w:t>Cross‑system</w:t>
      </w:r>
      <w:r>
        <w:rPr>
          <w:color w:val="1A1A1A"/>
          <w:spacing w:val="45"/>
        </w:rPr>
        <w:t> </w:t>
      </w:r>
      <w:r>
        <w:rPr>
          <w:color w:val="1A1A1A"/>
        </w:rPr>
        <w:t>comparisons</w:t>
      </w:r>
      <w:r>
        <w:rPr>
          <w:color w:val="1A1A1A"/>
          <w:spacing w:val="45"/>
        </w:rPr>
        <w:t> </w:t>
      </w:r>
      <w:r>
        <w:rPr>
          <w:color w:val="1A1A1A"/>
        </w:rPr>
        <w:t>require</w:t>
      </w:r>
      <w:r>
        <w:rPr>
          <w:color w:val="1A1A1A"/>
          <w:spacing w:val="45"/>
        </w:rPr>
        <w:t> </w:t>
      </w:r>
      <w:r>
        <w:rPr>
          <w:color w:val="1A1A1A"/>
        </w:rPr>
        <w:t>bridging</w:t>
      </w:r>
      <w:r>
        <w:rPr>
          <w:color w:val="1A1A1A"/>
          <w:spacing w:val="45"/>
        </w:rPr>
        <w:t> </w:t>
      </w:r>
      <w:r>
        <w:rPr>
          <w:color w:val="1A1A1A"/>
        </w:rPr>
        <w:t>calibration</w:t>
      </w:r>
      <w:r>
        <w:rPr>
          <w:color w:val="1A1A1A"/>
          <w:spacing w:val="45"/>
        </w:rPr>
        <w:t> </w:t>
      </w:r>
      <w:r>
        <w:rPr>
          <w:color w:val="1A1A1A"/>
        </w:rPr>
        <w:t>via</w:t>
      </w:r>
      <w:r>
        <w:rPr>
          <w:color w:val="1A1A1A"/>
          <w:spacing w:val="45"/>
        </w:rPr>
        <w:t> </w:t>
      </w:r>
      <w:r>
        <w:rPr>
          <w:color w:val="1A1A1A"/>
        </w:rPr>
        <w:t>a</w:t>
      </w:r>
      <w:r>
        <w:rPr>
          <w:color w:val="1A1A1A"/>
          <w:spacing w:val="45"/>
        </w:rPr>
        <w:t> </w:t>
      </w:r>
      <w:r>
        <w:rPr>
          <w:color w:val="1A1A1A"/>
        </w:rPr>
        <w:t>common</w:t>
      </w:r>
      <w:r>
        <w:rPr>
          <w:color w:val="1A1A1A"/>
          <w:spacing w:val="45"/>
        </w:rPr>
        <w:t> </w:t>
      </w:r>
      <w:r>
        <w:rPr>
          <w:color w:val="1A1A1A"/>
        </w:rPr>
        <w:t>energy</w:t>
      </w:r>
      <w:r>
        <w:rPr>
          <w:color w:val="1A1A1A"/>
        </w:rPr>
        <w:t> anchor (e.g., metabolic joules or compute joules), which will require extensive empirical</w:t>
      </w:r>
      <w:r>
        <w:rPr>
          <w:color w:val="1A1A1A"/>
          <w:spacing w:val="-2"/>
        </w:rPr>
        <w:t> </w:t>
      </w:r>
      <w:r>
        <w:rPr>
          <w:color w:val="1A1A1A"/>
        </w:rPr>
        <w:t>work.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1"/>
        <w:numPr>
          <w:ilvl w:val="0"/>
          <w:numId w:val="4"/>
        </w:numPr>
        <w:tabs>
          <w:tab w:pos="448" w:val="left" w:leader="none"/>
        </w:tabs>
        <w:spacing w:line="240" w:lineRule="auto" w:before="0" w:after="0"/>
        <w:ind w:left="447" w:right="0" w:hanging="337"/>
        <w:jc w:val="both"/>
        <w:rPr>
          <w:b w:val="0"/>
          <w:bCs w:val="0"/>
        </w:rPr>
      </w:pPr>
      <w:r>
        <w:rPr>
          <w:color w:val="1A1A1A"/>
        </w:rPr>
        <w:t>Ethical Boundaries and</w:t>
      </w:r>
      <w:r>
        <w:rPr>
          <w:color w:val="1A1A1A"/>
          <w:spacing w:val="-6"/>
        </w:rPr>
        <w:t> </w:t>
      </w:r>
      <w:r>
        <w:rPr>
          <w:color w:val="1A1A1A"/>
        </w:rPr>
        <w:t>Warnings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10"/>
          <w:szCs w:val="10"/>
        </w:rPr>
      </w:pPr>
    </w:p>
    <w:p>
      <w:pPr>
        <w:spacing w:line="3315" w:lineRule="exact"/>
        <w:ind w:left="10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65"/>
          <w:sz w:val="20"/>
          <w:szCs w:val="20"/>
        </w:rPr>
        <w:pict>
          <v:group style="width:480pt;height:165.8pt;mso-position-horizontal-relative:char;mso-position-vertical-relative:line" coordorigin="0,0" coordsize="9600,3316">
            <v:group style="position:absolute;left:7;top:15;width:9585;height:2" coordorigin="7,15" coordsize="9585,2">
              <v:shape style="position:absolute;left:7;top:15;width:9585;height:2" coordorigin="7,15" coordsize="9585,0" path="m7,15l9592,15e" filled="false" stroked="true" strokeweight=".75pt" strokecolor="#999999">
                <v:path arrowok="t"/>
              </v:shape>
            </v:group>
            <v:group style="position:absolute;left:9585;top:7;width:2;height:3301" coordorigin="9585,7" coordsize="2,3301">
              <v:shape style="position:absolute;left:9585;top:7;width:2;height:3301" coordorigin="9585,7" coordsize="0,3301" path="m9585,7l9585,3308e" filled="false" stroked="true" strokeweight=".75pt" strokecolor="#999999">
                <v:path arrowok="t"/>
              </v:shape>
            </v:group>
            <v:group style="position:absolute;left:15;top:7;width:2;height:3301" coordorigin="15,7" coordsize="2,3301">
              <v:shape style="position:absolute;left:15;top:7;width:2;height:3301" coordorigin="15,7" coordsize="0,3301" path="m15,7l15,3308e" filled="false" stroked="true" strokeweight=".75pt" strokecolor="#999999">
                <v:path arrowok="t"/>
              </v:shape>
              <v:shape style="position:absolute;left:0;top:0;width:9600;height:3316" type="#_x0000_t202" filled="false" stroked="false">
                <v:textbox inset="0,0,0,0">
                  <w:txbxContent>
                    <w:p>
                      <w:pPr>
                        <w:spacing w:line="240" w:lineRule="auto" w:before="11"/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7"/>
                          <w:szCs w:val="27"/>
                        </w:rPr>
                      </w:pPr>
                    </w:p>
                    <w:p>
                      <w:pPr>
                        <w:spacing w:before="0"/>
                        <w:ind w:left="322" w:right="0" w:firstLine="0"/>
                        <w:jc w:val="both"/>
                        <w:rPr>
                          <w:rFonts w:ascii="Times New Roman" w:hAnsi="Times New Roman" w:cs="Times New Roman" w:eastAsia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b/>
                          <w:color w:val="1A1A1A"/>
                          <w:w w:val="99"/>
                          <w:sz w:val="21"/>
                        </w:rPr>
                        <w:t>Strict</w:t>
                      </w:r>
                      <w:r>
                        <w:rPr>
                          <w:rFonts w:ascii="Times New Roman"/>
                          <w:b/>
                          <w:color w:val="1A1A1A"/>
                          <w:sz w:val="21"/>
                        </w:rPr>
                        <w:t> p</w:t>
                      </w:r>
                      <w:r>
                        <w:rPr>
                          <w:rFonts w:ascii="Times New Roman"/>
                          <w:b/>
                          <w:color w:val="1A1A1A"/>
                          <w:spacing w:val="-4"/>
                          <w:sz w:val="21"/>
                        </w:rPr>
                        <w:t>r</w:t>
                      </w:r>
                      <w:r>
                        <w:rPr>
                          <w:rFonts w:ascii="Times New Roman"/>
                          <w:b/>
                          <w:color w:val="1A1A1A"/>
                          <w:sz w:val="21"/>
                        </w:rPr>
                        <w:t>ohibition of </w:t>
                      </w:r>
                      <w:r>
                        <w:rPr>
                          <w:rFonts w:ascii="Times New Roman"/>
                          <w:b/>
                          <w:color w:val="1A1A1A"/>
                          <w:w w:val="99"/>
                          <w:sz w:val="21"/>
                        </w:rPr>
                        <w:t>social</w:t>
                      </w:r>
                      <w:r>
                        <w:rPr>
                          <w:rFonts w:ascii="Times New Roman"/>
                          <w:b/>
                          <w:color w:val="1A1A1A"/>
                          <w:sz w:val="21"/>
                        </w:rPr>
                        <w:t> application </w:t>
                      </w:r>
                      <w:r>
                        <w:rPr>
                          <w:rFonts w:ascii="Times New Roman"/>
                          <w:b/>
                          <w:color w:val="1A1A1A"/>
                          <w:w w:val="100"/>
                          <w:sz w:val="21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color w:val="1A1A1A"/>
                          <w:sz w:val="21"/>
                        </w:rPr>
                        <w:t> misuse risk statement</w:t>
                      </w:r>
                      <w:r>
                        <w:rPr>
                          <w:rFonts w:ascii="Times New Roman"/>
                          <w:sz w:val="21"/>
                        </w:rPr>
                      </w:r>
                    </w:p>
                    <w:p>
                      <w:pPr>
                        <w:spacing w:line="240" w:lineRule="auto" w:before="9"/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398" w:lineRule="auto" w:before="0"/>
                        <w:ind w:left="322" w:right="320" w:firstLine="0"/>
                        <w:jc w:val="both"/>
                        <w:rPr>
                          <w:rFonts w:ascii="Times New Roman" w:hAnsi="Times New Roman" w:cs="Times New Roman" w:eastAsia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Modern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digital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platforms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already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use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algorithms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to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rank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individuals.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Real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human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individual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have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dignit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14"/>
                          <w:w w:val="9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free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will,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emotions,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and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irreplaceable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intrinsic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value;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they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cannot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be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reduced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to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any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single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scalar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metric.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Using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w w:val="10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SP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28"/>
                          <w:w w:val="100"/>
                          <w:sz w:val="21"/>
                          <w:szCs w:val="21"/>
                        </w:rPr>
                        <w:t>V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K,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η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metrics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for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social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hierarchy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individual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value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ranking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will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trigger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Goodhart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12"/>
                          <w:sz w:val="21"/>
                          <w:szCs w:val="21"/>
                        </w:rPr>
                        <w:t>’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law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–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when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an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indicator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becomes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social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ta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4"/>
                          <w:w w:val="99"/>
                          <w:sz w:val="21"/>
                          <w:szCs w:val="21"/>
                        </w:rPr>
                        <w:t>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get,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its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measurement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validity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immediately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collapses.</w:t>
                      </w:r>
                      <w:r>
                        <w:rPr>
                          <w:rFonts w:ascii="Times New Roman" w:hAnsi="Times New Roman" w:cs="Times New Roman" w:eastAsia="Times New Roman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Times New Roman" w:hAnsi="Times New Roman" w:cs="Times New Roman" w:eastAsia="Times New Roman"/>
          <w:position w:val="-65"/>
          <w:sz w:val="20"/>
          <w:szCs w:val="20"/>
        </w:rPr>
      </w:r>
    </w:p>
    <w:p>
      <w:pPr>
        <w:spacing w:after="0" w:line="3315" w:lineRule="exac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11900" w:h="16840"/>
          <w:pgMar w:top="1580" w:bottom="280" w:left="1060" w:right="1020"/>
        </w:sectPr>
      </w:pP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7"/>
          <w:szCs w:val="7"/>
        </w:rPr>
      </w:pPr>
    </w:p>
    <w:p>
      <w:pPr>
        <w:spacing w:line="2475" w:lineRule="exact"/>
        <w:ind w:left="10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position w:val="-48"/>
          <w:sz w:val="20"/>
          <w:szCs w:val="20"/>
        </w:rPr>
        <w:pict>
          <v:group style="width:480pt;height:123.75pt;mso-position-horizontal-relative:char;mso-position-vertical-relative:line" coordorigin="0,0" coordsize="9600,2475">
            <v:group style="position:absolute;left:7;top:2460;width:9585;height:2" coordorigin="7,2460" coordsize="9585,2">
              <v:shape style="position:absolute;left:7;top:2460;width:9585;height:2" coordorigin="7,2460" coordsize="9585,0" path="m7,2460l9592,2460e" filled="false" stroked="true" strokeweight=".75pt" strokecolor="#999999">
                <v:path arrowok="t"/>
              </v:shape>
            </v:group>
            <v:group style="position:absolute;left:9585;top:7;width:2;height:2460" coordorigin="9585,7" coordsize="2,2460">
              <v:shape style="position:absolute;left:9585;top:7;width:2;height:2460" coordorigin="9585,7" coordsize="0,2460" path="m9585,7l9585,2467e" filled="false" stroked="true" strokeweight=".75pt" strokecolor="#999999">
                <v:path arrowok="t"/>
              </v:shape>
            </v:group>
            <v:group style="position:absolute;left:15;top:7;width:2;height:2460" coordorigin="15,7" coordsize="2,2460">
              <v:shape style="position:absolute;left:15;top:7;width:2;height:2460" coordorigin="15,7" coordsize="0,2460" path="m15,7l15,2467e" filled="false" stroked="true" strokeweight=".75pt" strokecolor="#999999">
                <v:path arrowok="t"/>
              </v:shape>
              <v:shape style="position:absolute;left:0;top:0;width:9600;height:2475" type="#_x0000_t202" filled="false" stroked="false">
                <v:textbox inset="0,0,0,0">
                  <w:txbxContent>
                    <w:p>
                      <w:pPr>
                        <w:spacing w:line="396" w:lineRule="auto" w:before="66"/>
                        <w:ind w:left="322" w:right="320" w:firstLine="0"/>
                        <w:jc w:val="both"/>
                        <w:rPr>
                          <w:rFonts w:ascii="Times New Roman" w:hAnsi="Times New Roman" w:cs="Times New Roman" w:eastAsia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Application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of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V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metrics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must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be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strictly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limited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to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technical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system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analysis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(AI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alignment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dynamics,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 recommendation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ecology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research)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and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macro‑civilizational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structural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discussion.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is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strictly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forbidden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to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use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them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as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grounds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for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suppressing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individual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dignity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or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social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discrimination.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This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framework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provides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no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normative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conclusions.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Any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atte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mpt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to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use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100"/>
                          <w:sz w:val="21"/>
                          <w:szCs w:val="21"/>
                        </w:rPr>
                        <w:t>V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values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for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discriminatory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policies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is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severe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 misuse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of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the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w w:val="99"/>
                          <w:sz w:val="21"/>
                          <w:szCs w:val="21"/>
                        </w:rPr>
                        <w:t>theor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pacing w:val="-14"/>
                          <w:w w:val="9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1A1A1A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hAnsi="Times New Roman" w:cs="Times New Roman" w:eastAsia="Times New Roman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Times New Roman" w:hAnsi="Times New Roman" w:cs="Times New Roman" w:eastAsia="Times New Roman"/>
          <w:position w:val="-48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65" w:after="0"/>
        <w:ind w:left="447" w:right="0" w:hanging="337"/>
        <w:jc w:val="both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b/>
          <w:color w:val="1A1A1A"/>
          <w:sz w:val="27"/>
        </w:rPr>
        <w:t>Conclusion and Outlook</w:t>
      </w:r>
      <w:r>
        <w:rPr>
          <w:rFonts w:ascii="Times New Roman"/>
          <w:sz w:val="27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SPV provides a cross‑disciplinary descriptive language: in a finite free‑energy field, the</w:t>
      </w:r>
      <w:r>
        <w:rPr>
          <w:color w:val="1A1A1A"/>
          <w:spacing w:val="25"/>
        </w:rPr>
        <w:t> </w:t>
      </w:r>
      <w:r>
        <w:rPr>
          <w:color w:val="1A1A1A"/>
        </w:rPr>
        <w:t>persistence</w:t>
      </w:r>
      <w:r>
        <w:rPr>
          <w:color w:val="1A1A1A"/>
          <w:w w:val="99"/>
        </w:rPr>
        <w:t> </w:t>
      </w:r>
      <w:r>
        <w:rPr>
          <w:color w:val="1A1A1A"/>
        </w:rPr>
        <w:t>efficacy of information structures can be relatively ordered by V = I·T/E. By</w:t>
      </w:r>
      <w:r>
        <w:rPr>
          <w:color w:val="1A1A1A"/>
          <w:spacing w:val="19"/>
        </w:rPr>
        <w:t> </w:t>
      </w:r>
      <w:r>
        <w:rPr>
          <w:color w:val="1A1A1A"/>
        </w:rPr>
        <w:t>introducing</w:t>
      </w:r>
      <w:r>
        <w:rPr>
          <w:color w:val="1A1A1A"/>
          <w:w w:val="99"/>
        </w:rPr>
        <w:t> </w:t>
      </w:r>
      <w:r>
        <w:rPr>
          <w:color w:val="1A1A1A"/>
        </w:rPr>
        <w:t>“informational niche overlap” and “marginal causal efficacy”, earlier conceptual flaws</w:t>
      </w:r>
      <w:r>
        <w:rPr>
          <w:color w:val="1A1A1A"/>
          <w:spacing w:val="8"/>
        </w:rPr>
        <w:t> </w:t>
      </w:r>
      <w:r>
        <w:rPr>
          <w:color w:val="1A1A1A"/>
        </w:rPr>
        <w:t>are</w:t>
      </w:r>
      <w:r>
        <w:rPr>
          <w:color w:val="1A1A1A"/>
          <w:w w:val="99"/>
        </w:rPr>
        <w:t> </w:t>
      </w:r>
      <w:r>
        <w:rPr>
          <w:color w:val="1A1A1A"/>
        </w:rPr>
        <w:t>corrected,</w:t>
      </w:r>
      <w:r>
        <w:rPr>
          <w:color w:val="1A1A1A"/>
          <w:spacing w:val="47"/>
        </w:rPr>
        <w:t> </w:t>
      </w:r>
      <w:r>
        <w:rPr>
          <w:color w:val="1A1A1A"/>
        </w:rPr>
        <w:t>the</w:t>
      </w:r>
      <w:r>
        <w:rPr>
          <w:color w:val="1A1A1A"/>
          <w:spacing w:val="47"/>
        </w:rPr>
        <w:t> </w:t>
      </w:r>
      <w:r>
        <w:rPr>
          <w:color w:val="1A1A1A"/>
        </w:rPr>
        <w:t>earlier</w:t>
      </w:r>
      <w:r>
        <w:rPr>
          <w:color w:val="1A1A1A"/>
          <w:spacing w:val="47"/>
        </w:rPr>
        <w:t> </w:t>
      </w:r>
      <w:r>
        <w:rPr>
          <w:color w:val="1A1A1A"/>
        </w:rPr>
        <w:t>claim</w:t>
      </w:r>
      <w:r>
        <w:rPr>
          <w:color w:val="1A1A1A"/>
          <w:spacing w:val="47"/>
        </w:rPr>
        <w:t> </w:t>
      </w:r>
      <w:r>
        <w:rPr>
          <w:color w:val="1A1A1A"/>
        </w:rPr>
        <w:t>“I</w:t>
      </w:r>
      <w:r>
        <w:rPr>
          <w:color w:val="1A1A1A"/>
          <w:spacing w:val="47"/>
        </w:rPr>
        <w:t> </w:t>
      </w:r>
      <w:r>
        <w:rPr>
          <w:color w:val="1A1A1A"/>
        </w:rPr>
        <w:t>is</w:t>
      </w:r>
      <w:r>
        <w:rPr>
          <w:color w:val="1A1A1A"/>
          <w:spacing w:val="47"/>
        </w:rPr>
        <w:t> </w:t>
      </w:r>
      <w:r>
        <w:rPr>
          <w:color w:val="1A1A1A"/>
        </w:rPr>
        <w:t>not</w:t>
      </w:r>
      <w:r>
        <w:rPr>
          <w:color w:val="1A1A1A"/>
          <w:spacing w:val="47"/>
        </w:rPr>
        <w:t> </w:t>
      </w:r>
      <w:r>
        <w:rPr>
          <w:color w:val="1A1A1A"/>
        </w:rPr>
        <w:t>quantifiable”</w:t>
      </w:r>
      <w:r>
        <w:rPr>
          <w:color w:val="1A1A1A"/>
          <w:spacing w:val="47"/>
        </w:rPr>
        <w:t> </w:t>
      </w:r>
      <w:r>
        <w:rPr>
          <w:color w:val="1A1A1A"/>
        </w:rPr>
        <w:t>is</w:t>
      </w:r>
      <w:r>
        <w:rPr>
          <w:color w:val="1A1A1A"/>
          <w:spacing w:val="47"/>
        </w:rPr>
        <w:t> </w:t>
      </w:r>
      <w:r>
        <w:rPr>
          <w:color w:val="1A1A1A"/>
        </w:rPr>
        <w:t>critically</w:t>
      </w:r>
      <w:r>
        <w:rPr>
          <w:color w:val="1A1A1A"/>
          <w:spacing w:val="47"/>
        </w:rPr>
        <w:t> </w:t>
      </w:r>
      <w:r>
        <w:rPr>
          <w:color w:val="1A1A1A"/>
        </w:rPr>
        <w:t>corrected</w:t>
      </w:r>
      <w:r>
        <w:rPr>
          <w:color w:val="1A1A1A"/>
          <w:spacing w:val="47"/>
        </w:rPr>
        <w:t> </w:t>
      </w:r>
      <w:r>
        <w:rPr>
          <w:color w:val="1A1A1A"/>
        </w:rPr>
        <w:t>(I</w:t>
      </w:r>
      <w:r>
        <w:rPr>
          <w:color w:val="1A1A1A"/>
          <w:spacing w:val="47"/>
        </w:rPr>
        <w:t> </w:t>
      </w:r>
      <w:r>
        <w:rPr>
          <w:color w:val="1A1A1A"/>
        </w:rPr>
        <w:t>has</w:t>
      </w:r>
      <w:r>
        <w:rPr>
          <w:color w:val="1A1A1A"/>
          <w:spacing w:val="47"/>
        </w:rPr>
        <w:t> </w:t>
      </w:r>
      <w:r>
        <w:rPr>
          <w:color w:val="1A1A1A"/>
        </w:rPr>
        <w:t>been</w:t>
      </w:r>
      <w:r>
        <w:rPr>
          <w:color w:val="1A1A1A"/>
          <w:spacing w:val="47"/>
        </w:rPr>
        <w:t> </w:t>
      </w:r>
      <w:r>
        <w:rPr>
          <w:color w:val="1A1A1A"/>
        </w:rPr>
        <w:t>implicitly</w:t>
      </w:r>
      <w:r>
        <w:rPr>
          <w:color w:val="1A1A1A"/>
          <w:w w:val="99"/>
        </w:rPr>
        <w:t> </w:t>
      </w:r>
      <w:r>
        <w:rPr>
          <w:color w:val="1A1A1A"/>
        </w:rPr>
        <w:t>quantified in model parameters), and three testable hypotheses are presented. Simulation</w:t>
      </w:r>
      <w:r>
        <w:rPr>
          <w:color w:val="1A1A1A"/>
          <w:spacing w:val="14"/>
        </w:rPr>
        <w:t> </w:t>
      </w:r>
      <w:r>
        <w:rPr>
          <w:color w:val="1A1A1A"/>
        </w:rPr>
        <w:t>data</w:t>
      </w:r>
      <w:r>
        <w:rPr>
          <w:color w:val="1A1A1A"/>
          <w:w w:val="99"/>
        </w:rPr>
        <w:t> </w:t>
      </w:r>
      <w:r>
        <w:rPr>
          <w:color w:val="1A1A1A"/>
        </w:rPr>
        <w:t>support the inverted‑U K‑T relationship, and the Three‑Calipers Program</w:t>
      </w:r>
      <w:r>
        <w:rPr>
          <w:color w:val="1A1A1A"/>
          <w:spacing w:val="15"/>
        </w:rPr>
        <w:t> </w:t>
      </w:r>
      <w:r>
        <w:rPr>
          <w:color w:val="1A1A1A"/>
        </w:rPr>
        <w:t>operationalizes</w:t>
      </w:r>
      <w:r>
        <w:rPr>
          <w:color w:val="1A1A1A"/>
          <w:w w:val="99"/>
        </w:rPr>
        <w:t> </w:t>
      </w:r>
      <w:r>
        <w:rPr>
          <w:color w:val="1A1A1A"/>
        </w:rPr>
        <w:t>measurement. From the RNA world to cultural evolution to AI alignment, the</w:t>
      </w:r>
      <w:r>
        <w:rPr>
          <w:color w:val="1A1A1A"/>
          <w:spacing w:val="8"/>
        </w:rPr>
        <w:t> </w:t>
      </w:r>
      <w:r>
        <w:rPr>
          <w:color w:val="1A1A1A"/>
        </w:rPr>
        <w:t>same</w:t>
      </w:r>
      <w:r>
        <w:rPr>
          <w:color w:val="1A1A1A"/>
          <w:w w:val="99"/>
        </w:rPr>
        <w:t> </w:t>
      </w:r>
      <w:r>
        <w:rPr>
          <w:color w:val="1A1A1A"/>
        </w:rPr>
        <w:t>thermodynamic‑informational logic operates across scales: maximize the effective</w:t>
      </w:r>
      <w:r>
        <w:rPr>
          <w:color w:val="1A1A1A"/>
          <w:spacing w:val="33"/>
        </w:rPr>
        <w:t> </w:t>
      </w:r>
      <w:r>
        <w:rPr>
          <w:color w:val="1A1A1A"/>
        </w:rPr>
        <w:t>bit·seconds</w:t>
      </w:r>
      <w:r>
        <w:rPr>
          <w:color w:val="1A1A1A"/>
        </w:rPr>
        <w:t> carried</w:t>
      </w:r>
      <w:r>
        <w:rPr>
          <w:color w:val="1A1A1A"/>
          <w:spacing w:val="21"/>
        </w:rPr>
        <w:t> </w:t>
      </w:r>
      <w:r>
        <w:rPr>
          <w:color w:val="1A1A1A"/>
        </w:rPr>
        <w:t>per</w:t>
      </w:r>
      <w:r>
        <w:rPr>
          <w:color w:val="1A1A1A"/>
          <w:spacing w:val="21"/>
        </w:rPr>
        <w:t> </w:t>
      </w:r>
      <w:r>
        <w:rPr>
          <w:color w:val="1A1A1A"/>
        </w:rPr>
        <w:t>joule</w:t>
      </w:r>
      <w:r>
        <w:rPr>
          <w:color w:val="1A1A1A"/>
          <w:spacing w:val="21"/>
        </w:rPr>
        <w:t> </w:t>
      </w:r>
      <w:r>
        <w:rPr>
          <w:color w:val="1A1A1A"/>
        </w:rPr>
        <w:t>of</w:t>
      </w:r>
      <w:r>
        <w:rPr>
          <w:color w:val="1A1A1A"/>
          <w:spacing w:val="21"/>
        </w:rPr>
        <w:t> </w:t>
      </w:r>
      <w:r>
        <w:rPr>
          <w:color w:val="1A1A1A"/>
          <w:spacing w:val="-3"/>
        </w:rPr>
        <w:t>energy.</w:t>
      </w:r>
      <w:r>
        <w:rPr>
          <w:color w:val="1A1A1A"/>
          <w:spacing w:val="8"/>
        </w:rPr>
        <w:t> </w:t>
      </w:r>
      <w:r>
        <w:rPr>
          <w:color w:val="1A1A1A"/>
        </w:rPr>
        <w:t>A</w:t>
      </w:r>
      <w:r>
        <w:rPr>
          <w:color w:val="1A1A1A"/>
          <w:spacing w:val="8"/>
        </w:rPr>
        <w:t> </w:t>
      </w:r>
      <w:r>
        <w:rPr>
          <w:color w:val="1A1A1A"/>
        </w:rPr>
        <w:t>civilization</w:t>
      </w:r>
      <w:r>
        <w:rPr>
          <w:color w:val="1A1A1A"/>
          <w:spacing w:val="21"/>
        </w:rPr>
        <w:t> </w:t>
      </w:r>
      <w:r>
        <w:rPr>
          <w:color w:val="1A1A1A"/>
        </w:rPr>
        <w:t>that</w:t>
      </w:r>
      <w:r>
        <w:rPr>
          <w:color w:val="1A1A1A"/>
          <w:spacing w:val="21"/>
        </w:rPr>
        <w:t> </w:t>
      </w:r>
      <w:r>
        <w:rPr>
          <w:color w:val="1A1A1A"/>
        </w:rPr>
        <w:t>understands</w:t>
      </w:r>
      <w:r>
        <w:rPr>
          <w:color w:val="1A1A1A"/>
          <w:spacing w:val="21"/>
        </w:rPr>
        <w:t> </w:t>
      </w:r>
      <w:r>
        <w:rPr>
          <w:color w:val="1A1A1A"/>
        </w:rPr>
        <w:t>and</w:t>
      </w:r>
      <w:r>
        <w:rPr>
          <w:color w:val="1A1A1A"/>
          <w:spacing w:val="21"/>
        </w:rPr>
        <w:t> </w:t>
      </w:r>
      <w:r>
        <w:rPr>
          <w:color w:val="1A1A1A"/>
        </w:rPr>
        <w:t>optimizes</w:t>
      </w:r>
      <w:r>
        <w:rPr>
          <w:color w:val="1A1A1A"/>
          <w:spacing w:val="21"/>
        </w:rPr>
        <w:t> </w:t>
      </w:r>
      <w:r>
        <w:rPr>
          <w:color w:val="1A1A1A"/>
        </w:rPr>
        <w:t>the</w:t>
      </w:r>
      <w:r>
        <w:rPr>
          <w:color w:val="1A1A1A"/>
          <w:spacing w:val="17"/>
        </w:rPr>
        <w:t> </w:t>
      </w:r>
      <w:r>
        <w:rPr>
          <w:color w:val="1A1A1A"/>
        </w:rPr>
        <w:t>V</w:t>
      </w:r>
      <w:r>
        <w:rPr>
          <w:color w:val="1A1A1A"/>
          <w:spacing w:val="17"/>
        </w:rPr>
        <w:t> </w:t>
      </w:r>
      <w:r>
        <w:rPr>
          <w:color w:val="1A1A1A"/>
        </w:rPr>
        <w:t>distribution</w:t>
      </w:r>
      <w:r>
        <w:rPr>
          <w:color w:val="1A1A1A"/>
          <w:spacing w:val="21"/>
        </w:rPr>
        <w:t> </w:t>
      </w:r>
      <w:r>
        <w:rPr>
          <w:color w:val="1A1A1A"/>
        </w:rPr>
        <w:t>of</w:t>
      </w:r>
      <w:r>
        <w:rPr>
          <w:color w:val="1A1A1A"/>
          <w:spacing w:val="21"/>
        </w:rPr>
        <w:t> </w:t>
      </w:r>
      <w:r>
        <w:rPr>
          <w:color w:val="1A1A1A"/>
        </w:rPr>
        <w:t>its</w:t>
      </w:r>
      <w:r>
        <w:rPr>
          <w:color w:val="1A1A1A"/>
          <w:w w:val="99"/>
        </w:rPr>
        <w:t> </w:t>
      </w:r>
      <w:r>
        <w:rPr>
          <w:color w:val="1A1A1A"/>
        </w:rPr>
        <w:t>information structures can avoid collective shortsightedness caused by niche</w:t>
      </w:r>
      <w:r>
        <w:rPr>
          <w:color w:val="1A1A1A"/>
          <w:spacing w:val="19"/>
        </w:rPr>
        <w:t> </w:t>
      </w:r>
      <w:r>
        <w:rPr>
          <w:color w:val="1A1A1A"/>
        </w:rPr>
        <w:t>degradation;</w:t>
      </w:r>
      <w:r>
        <w:rPr>
          <w:color w:val="1A1A1A"/>
          <w:w w:val="99"/>
        </w:rPr>
        <w:t> </w:t>
      </w:r>
      <w:r>
        <w:rPr>
          <w:color w:val="1A1A1A"/>
        </w:rPr>
        <w:t>conversely,</w:t>
      </w:r>
      <w:r>
        <w:rPr>
          <w:color w:val="1A1A1A"/>
          <w:spacing w:val="21"/>
        </w:rPr>
        <w:t> </w:t>
      </w:r>
      <w:r>
        <w:rPr>
          <w:color w:val="1A1A1A"/>
        </w:rPr>
        <w:t>even</w:t>
      </w:r>
      <w:r>
        <w:rPr>
          <w:color w:val="1A1A1A"/>
          <w:spacing w:val="21"/>
        </w:rPr>
        <w:t> </w:t>
      </w:r>
      <w:r>
        <w:rPr>
          <w:color w:val="1A1A1A"/>
        </w:rPr>
        <w:t>with</w:t>
      </w:r>
      <w:r>
        <w:rPr>
          <w:color w:val="1A1A1A"/>
          <w:spacing w:val="21"/>
        </w:rPr>
        <w:t> </w:t>
      </w:r>
      <w:r>
        <w:rPr>
          <w:color w:val="1A1A1A"/>
        </w:rPr>
        <w:t>immense</w:t>
      </w:r>
      <w:r>
        <w:rPr>
          <w:color w:val="1A1A1A"/>
          <w:spacing w:val="21"/>
        </w:rPr>
        <w:t> </w:t>
      </w:r>
      <w:r>
        <w:rPr>
          <w:color w:val="1A1A1A"/>
        </w:rPr>
        <w:t>computing</w:t>
      </w:r>
      <w:r>
        <w:rPr>
          <w:color w:val="1A1A1A"/>
          <w:spacing w:val="21"/>
        </w:rPr>
        <w:t> </w:t>
      </w:r>
      <w:r>
        <w:rPr>
          <w:color w:val="1A1A1A"/>
        </w:rPr>
        <w:t>power,</w:t>
      </w:r>
      <w:r>
        <w:rPr>
          <w:color w:val="1A1A1A"/>
          <w:spacing w:val="21"/>
        </w:rPr>
        <w:t> </w:t>
      </w:r>
      <w:r>
        <w:rPr>
          <w:color w:val="1A1A1A"/>
        </w:rPr>
        <w:t>homogeneous</w:t>
      </w:r>
      <w:r>
        <w:rPr>
          <w:color w:val="1A1A1A"/>
          <w:spacing w:val="21"/>
        </w:rPr>
        <w:t> </w:t>
      </w:r>
      <w:r>
        <w:rPr>
          <w:color w:val="1A1A1A"/>
        </w:rPr>
        <w:t>involution</w:t>
      </w:r>
      <w:r>
        <w:rPr>
          <w:color w:val="1A1A1A"/>
          <w:spacing w:val="21"/>
        </w:rPr>
        <w:t> </w:t>
      </w:r>
      <w:r>
        <w:rPr>
          <w:color w:val="1A1A1A"/>
        </w:rPr>
        <w:t>leads</w:t>
      </w:r>
      <w:r>
        <w:rPr>
          <w:color w:val="1A1A1A"/>
          <w:spacing w:val="21"/>
        </w:rPr>
        <w:t> </w:t>
      </w:r>
      <w:r>
        <w:rPr>
          <w:color w:val="1A1A1A"/>
        </w:rPr>
        <w:t>to</w:t>
      </w:r>
      <w:r>
        <w:rPr>
          <w:color w:val="1A1A1A"/>
          <w:spacing w:val="21"/>
        </w:rPr>
        <w:t> </w:t>
      </w:r>
      <w:r>
        <w:rPr>
          <w:color w:val="1A1A1A"/>
        </w:rPr>
        <w:t>a</w:t>
      </w:r>
      <w:r>
        <w:rPr>
          <w:color w:val="1A1A1A"/>
          <w:spacing w:val="21"/>
        </w:rPr>
        <w:t> </w:t>
      </w:r>
      <w:r>
        <w:rPr>
          <w:color w:val="1A1A1A"/>
        </w:rPr>
        <w:t>“lively</w:t>
      </w:r>
      <w:r>
        <w:rPr>
          <w:color w:val="1A1A1A"/>
          <w:spacing w:val="21"/>
        </w:rPr>
        <w:t> </w:t>
      </w:r>
      <w:r>
        <w:rPr>
          <w:color w:val="1A1A1A"/>
        </w:rPr>
        <w:t>but</w:t>
      </w:r>
      <w:r>
        <w:rPr>
          <w:color w:val="1A1A1A"/>
          <w:w w:val="99"/>
        </w:rPr>
        <w:t> </w:t>
      </w:r>
      <w:r>
        <w:rPr>
          <w:color w:val="1A1A1A"/>
        </w:rPr>
        <w:t>short‑lived”</w:t>
      </w:r>
      <w:r>
        <w:rPr>
          <w:color w:val="1A1A1A"/>
          <w:spacing w:val="-1"/>
        </w:rPr>
        <w:t> </w:t>
      </w:r>
      <w:r>
        <w:rPr>
          <w:color w:val="1A1A1A"/>
        </w:rPr>
        <w:t>predicament.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SPV</w:t>
      </w:r>
      <w:r>
        <w:rPr>
          <w:color w:val="1A1A1A"/>
          <w:spacing w:val="8"/>
        </w:rPr>
        <w:t> </w:t>
      </w:r>
      <w:r>
        <w:rPr>
          <w:color w:val="1A1A1A"/>
        </w:rPr>
        <w:t>does</w:t>
      </w:r>
      <w:r>
        <w:rPr>
          <w:color w:val="1A1A1A"/>
          <w:spacing w:val="13"/>
        </w:rPr>
        <w:t> </w:t>
      </w:r>
      <w:r>
        <w:rPr>
          <w:color w:val="1A1A1A"/>
        </w:rPr>
        <w:t>not</w:t>
      </w:r>
      <w:r>
        <w:rPr>
          <w:color w:val="1A1A1A"/>
          <w:spacing w:val="13"/>
        </w:rPr>
        <w:t> </w:t>
      </w:r>
      <w:r>
        <w:rPr>
          <w:color w:val="1A1A1A"/>
        </w:rPr>
        <w:t>answer</w:t>
      </w:r>
      <w:r>
        <w:rPr>
          <w:color w:val="1A1A1A"/>
          <w:spacing w:val="13"/>
        </w:rPr>
        <w:t> </w:t>
      </w:r>
      <w:r>
        <w:rPr>
          <w:color w:val="1A1A1A"/>
        </w:rPr>
        <w:t>“what</w:t>
      </w:r>
      <w:r>
        <w:rPr>
          <w:color w:val="1A1A1A"/>
          <w:spacing w:val="13"/>
        </w:rPr>
        <w:t> </w:t>
      </w:r>
      <w:r>
        <w:rPr>
          <w:color w:val="1A1A1A"/>
        </w:rPr>
        <w:t>should</w:t>
      </w:r>
      <w:r>
        <w:rPr>
          <w:color w:val="1A1A1A"/>
          <w:spacing w:val="13"/>
        </w:rPr>
        <w:t> </w:t>
      </w:r>
      <w:r>
        <w:rPr>
          <w:color w:val="1A1A1A"/>
        </w:rPr>
        <w:t>be</w:t>
      </w:r>
      <w:r>
        <w:rPr>
          <w:color w:val="1A1A1A"/>
          <w:spacing w:val="13"/>
        </w:rPr>
        <w:t> </w:t>
      </w:r>
      <w:r>
        <w:rPr>
          <w:color w:val="1A1A1A"/>
        </w:rPr>
        <w:t>pursued”,</w:t>
      </w:r>
      <w:r>
        <w:rPr>
          <w:color w:val="1A1A1A"/>
          <w:spacing w:val="13"/>
        </w:rPr>
        <w:t> </w:t>
      </w:r>
      <w:r>
        <w:rPr>
          <w:color w:val="1A1A1A"/>
        </w:rPr>
        <w:t>but</w:t>
      </w:r>
      <w:r>
        <w:rPr>
          <w:color w:val="1A1A1A"/>
          <w:spacing w:val="13"/>
        </w:rPr>
        <w:t> </w:t>
      </w:r>
      <w:r>
        <w:rPr>
          <w:color w:val="1A1A1A"/>
        </w:rPr>
        <w:t>it</w:t>
      </w:r>
      <w:r>
        <w:rPr>
          <w:color w:val="1A1A1A"/>
          <w:spacing w:val="13"/>
        </w:rPr>
        <w:t> </w:t>
      </w:r>
      <w:r>
        <w:rPr>
          <w:color w:val="1A1A1A"/>
        </w:rPr>
        <w:t>reveals</w:t>
      </w:r>
      <w:r>
        <w:rPr>
          <w:color w:val="1A1A1A"/>
          <w:spacing w:val="13"/>
        </w:rPr>
        <w:t> </w:t>
      </w:r>
      <w:r>
        <w:rPr>
          <w:color w:val="1A1A1A"/>
        </w:rPr>
        <w:t>a</w:t>
      </w:r>
      <w:r>
        <w:rPr>
          <w:color w:val="1A1A1A"/>
          <w:spacing w:val="13"/>
        </w:rPr>
        <w:t> </w:t>
      </w:r>
      <w:r>
        <w:rPr>
          <w:color w:val="1A1A1A"/>
        </w:rPr>
        <w:t>physical</w:t>
      </w:r>
      <w:r>
        <w:rPr>
          <w:color w:val="1A1A1A"/>
          <w:spacing w:val="13"/>
        </w:rPr>
        <w:t> </w:t>
      </w:r>
      <w:r>
        <w:rPr>
          <w:color w:val="1A1A1A"/>
        </w:rPr>
        <w:t>fact:</w:t>
      </w:r>
      <w:r>
        <w:rPr>
          <w:color w:val="1A1A1A"/>
          <w:spacing w:val="13"/>
        </w:rPr>
        <w:t> </w:t>
      </w:r>
      <w:r>
        <w:rPr>
          <w:color w:val="1A1A1A"/>
        </w:rPr>
        <w:t>the</w:t>
      </w:r>
      <w:r>
        <w:rPr>
          <w:color w:val="1A1A1A"/>
          <w:spacing w:val="13"/>
        </w:rPr>
        <w:t> </w:t>
      </w:r>
      <w:r>
        <w:rPr>
          <w:color w:val="1A1A1A"/>
        </w:rPr>
        <w:t>physical</w:t>
      </w:r>
      <w:r>
        <w:rPr>
          <w:color w:val="1A1A1A"/>
          <w:spacing w:val="13"/>
        </w:rPr>
        <w:t> </w:t>
      </w:r>
      <w:r>
        <w:rPr>
          <w:color w:val="1A1A1A"/>
        </w:rPr>
        <w:t>source</w:t>
      </w:r>
      <w:r>
        <w:rPr>
          <w:color w:val="1A1A1A"/>
        </w:rPr>
        <w:t> of all “ought‑feelings” is a noisy fit to </w:t>
      </w:r>
      <w:r>
        <w:rPr>
          <w:color w:val="1A1A1A"/>
          <w:spacing w:val="-16"/>
        </w:rPr>
        <w:t>V. </w:t>
      </w:r>
      <w:r>
        <w:rPr>
          <w:color w:val="1A1A1A"/>
        </w:rPr>
        <w:t>Errors exist, but do not hinder the main function –</w:t>
      </w:r>
      <w:r>
        <w:rPr>
          <w:color w:val="1A1A1A"/>
          <w:spacing w:val="11"/>
        </w:rPr>
        <w:t> </w:t>
      </w:r>
      <w:r>
        <w:rPr>
          <w:color w:val="1A1A1A"/>
        </w:rPr>
        <w:t>guiding</w:t>
      </w:r>
      <w:r>
        <w:rPr>
          <w:color w:val="1A1A1A"/>
          <w:w w:val="99"/>
        </w:rPr>
        <w:t> </w:t>
      </w:r>
      <w:r>
        <w:rPr>
          <w:color w:val="1A1A1A"/>
        </w:rPr>
        <w:t>systems toward more sustainable drifts. Normative judgments are emergent phenomena on top of</w:t>
      </w:r>
      <w:r>
        <w:rPr>
          <w:color w:val="1A1A1A"/>
          <w:spacing w:val="12"/>
        </w:rPr>
        <w:t> </w:t>
      </w:r>
      <w:r>
        <w:rPr>
          <w:color w:val="1A1A1A"/>
        </w:rPr>
        <w:t>a</w:t>
      </w:r>
      <w:r>
        <w:rPr>
          <w:color w:val="1A1A1A"/>
          <w:w w:val="99"/>
        </w:rPr>
        <w:t> </w:t>
      </w:r>
      <w:r>
        <w:rPr>
          <w:color w:val="1A1A1A"/>
        </w:rPr>
        <w:t>descriptive substrate, not fundamental constituents of the</w:t>
      </w:r>
      <w:r>
        <w:rPr>
          <w:color w:val="1A1A1A"/>
          <w:spacing w:val="-1"/>
        </w:rPr>
        <w:t> </w:t>
      </w:r>
      <w:r>
        <w:rPr>
          <w:color w:val="1A1A1A"/>
        </w:rPr>
        <w:t>cosmos.</w:t>
      </w:r>
      <w:r>
        <w:rPr/>
      </w:r>
    </w:p>
    <w:p>
      <w:pPr>
        <w:pStyle w:val="BodyText"/>
        <w:spacing w:line="400" w:lineRule="auto" w:before="211"/>
        <w:ind w:right="122"/>
        <w:jc w:val="both"/>
      </w:pPr>
      <w:r>
        <w:rPr>
          <w:rFonts w:ascii="Times New Roman" w:hAnsi="Times New Roman" w:cs="Times New Roman" w:eastAsia="Times New Roman"/>
          <w:b/>
          <w:bCs/>
          <w:color w:val="1A1A1A"/>
        </w:rPr>
        <w:t>Outlook: </w:t>
      </w:r>
      <w:r>
        <w:rPr>
          <w:color w:val="1A1A1A"/>
        </w:rPr>
        <w:t>This paper establishes the explanatory power of the SPV framework within the</w:t>
      </w:r>
      <w:r>
        <w:rPr>
          <w:color w:val="1A1A1A"/>
          <w:spacing w:val="54"/>
        </w:rPr>
        <w:t> </w:t>
      </w:r>
      <w:r>
        <w:rPr>
          <w:color w:val="1A1A1A"/>
        </w:rPr>
        <w:t>evolution</w:t>
      </w:r>
      <w:r>
        <w:rPr>
          <w:color w:val="1A1A1A"/>
          <w:w w:val="99"/>
        </w:rPr>
        <w:t> </w:t>
      </w:r>
      <w:r>
        <w:rPr>
          <w:color w:val="1A1A1A"/>
        </w:rPr>
        <w:t>of</w:t>
      </w:r>
      <w:r>
        <w:rPr>
          <w:color w:val="1A1A1A"/>
          <w:spacing w:val="43"/>
        </w:rPr>
        <w:t> </w:t>
      </w:r>
      <w:r>
        <w:rPr>
          <w:color w:val="1A1A1A"/>
        </w:rPr>
        <w:t>a</w:t>
      </w:r>
      <w:r>
        <w:rPr>
          <w:color w:val="1A1A1A"/>
          <w:spacing w:val="43"/>
        </w:rPr>
        <w:t> </w:t>
      </w:r>
      <w:r>
        <w:rPr>
          <w:color w:val="1A1A1A"/>
        </w:rPr>
        <w:t>single</w:t>
      </w:r>
      <w:r>
        <w:rPr>
          <w:color w:val="1A1A1A"/>
          <w:spacing w:val="43"/>
        </w:rPr>
        <w:t> </w:t>
      </w:r>
      <w:r>
        <w:rPr>
          <w:color w:val="1A1A1A"/>
        </w:rPr>
        <w:t>civilization.</w:t>
      </w:r>
      <w:r>
        <w:rPr>
          <w:color w:val="1A1A1A"/>
          <w:spacing w:val="30"/>
        </w:rPr>
        <w:t> </w:t>
      </w:r>
      <w:r>
        <w:rPr>
          <w:color w:val="1A1A1A"/>
        </w:rPr>
        <w:t>As</w:t>
      </w:r>
      <w:r>
        <w:rPr>
          <w:color w:val="1A1A1A"/>
          <w:spacing w:val="43"/>
        </w:rPr>
        <w:t> </w:t>
      </w:r>
      <w:r>
        <w:rPr>
          <w:color w:val="1A1A1A"/>
        </w:rPr>
        <w:t>a</w:t>
      </w:r>
      <w:r>
        <w:rPr>
          <w:color w:val="1A1A1A"/>
          <w:spacing w:val="43"/>
        </w:rPr>
        <w:t> </w:t>
      </w:r>
      <w:r>
        <w:rPr>
          <w:color w:val="1A1A1A"/>
        </w:rPr>
        <w:t>natural</w:t>
      </w:r>
      <w:r>
        <w:rPr>
          <w:color w:val="1A1A1A"/>
          <w:spacing w:val="43"/>
        </w:rPr>
        <w:t> </w:t>
      </w:r>
      <w:r>
        <w:rPr>
          <w:color w:val="1A1A1A"/>
        </w:rPr>
        <w:t>extension</w:t>
      </w:r>
      <w:r>
        <w:rPr>
          <w:color w:val="1A1A1A"/>
          <w:spacing w:val="43"/>
        </w:rPr>
        <w:t> </w:t>
      </w:r>
      <w:r>
        <w:rPr>
          <w:color w:val="1A1A1A"/>
        </w:rPr>
        <w:t>to</w:t>
      </w:r>
      <w:r>
        <w:rPr>
          <w:color w:val="1A1A1A"/>
          <w:spacing w:val="43"/>
        </w:rPr>
        <w:t> </w:t>
      </w:r>
      <w:r>
        <w:rPr>
          <w:color w:val="1A1A1A"/>
        </w:rPr>
        <w:t>the</w:t>
      </w:r>
      <w:r>
        <w:rPr>
          <w:color w:val="1A1A1A"/>
          <w:spacing w:val="43"/>
        </w:rPr>
        <w:t> </w:t>
      </w:r>
      <w:r>
        <w:rPr>
          <w:color w:val="1A1A1A"/>
        </w:rPr>
        <w:t>extraterrestrial</w:t>
      </w:r>
      <w:r>
        <w:rPr>
          <w:color w:val="1A1A1A"/>
          <w:spacing w:val="43"/>
        </w:rPr>
        <w:t> </w:t>
      </w:r>
      <w:r>
        <w:rPr>
          <w:color w:val="1A1A1A"/>
        </w:rPr>
        <w:t>scale,</w:t>
      </w:r>
      <w:r>
        <w:rPr>
          <w:color w:val="1A1A1A"/>
          <w:spacing w:val="43"/>
        </w:rPr>
        <w:t> </w:t>
      </w:r>
      <w:r>
        <w:rPr>
          <w:color w:val="1A1A1A"/>
        </w:rPr>
        <w:t>the</w:t>
      </w:r>
      <w:r>
        <w:rPr>
          <w:color w:val="1A1A1A"/>
          <w:spacing w:val="43"/>
        </w:rPr>
        <w:t> </w:t>
      </w:r>
      <w:r>
        <w:rPr>
          <w:color w:val="1A1A1A"/>
        </w:rPr>
        <w:t>“Liang</w:t>
      </w:r>
      <w:r>
        <w:rPr>
          <w:color w:val="1A1A1A"/>
          <w:spacing w:val="43"/>
        </w:rPr>
        <w:t> </w:t>
      </w:r>
      <w:r>
        <w:rPr>
          <w:color w:val="1A1A1A"/>
        </w:rPr>
        <w:t>Ruifeng</w:t>
      </w:r>
      <w:r>
        <w:rPr>
          <w:color w:val="1A1A1A"/>
        </w:rPr>
        <w:t> Hierarchy” and its information‑thermodynamic reinterpretation of the Fermi paradox,</w:t>
      </w:r>
      <w:r>
        <w:rPr>
          <w:color w:val="1A1A1A"/>
          <w:spacing w:val="52"/>
        </w:rPr>
        <w:t> </w:t>
      </w:r>
      <w:r>
        <w:rPr>
          <w:color w:val="1A1A1A"/>
        </w:rPr>
        <w:t>being</w:t>
      </w:r>
      <w:r>
        <w:rPr>
          <w:color w:val="1A1A1A"/>
          <w:w w:val="99"/>
        </w:rPr>
        <w:t> </w:t>
      </w:r>
      <w:r>
        <w:rPr>
          <w:color w:val="1A1A1A"/>
        </w:rPr>
        <w:t>relatively independent topics, will be presented separately as a direct corollary of this</w:t>
      </w:r>
      <w:r>
        <w:rPr>
          <w:color w:val="1A1A1A"/>
          <w:spacing w:val="3"/>
        </w:rPr>
        <w:t> </w:t>
      </w:r>
      <w:r>
        <w:rPr>
          <w:color w:val="1A1A1A"/>
          <w:spacing w:val="-3"/>
        </w:rPr>
        <w:t>theory.</w:t>
      </w:r>
      <w:r>
        <w:rPr>
          <w:spacing w:val="-3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dddddd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color w:val="1A1A1A"/>
        </w:rPr>
        <w:t>Appendix</w:t>
      </w:r>
      <w:r>
        <w:rPr>
          <w:color w:val="1A1A1A"/>
          <w:spacing w:val="-16"/>
        </w:rPr>
        <w:t> </w:t>
      </w:r>
      <w:r>
        <w:rPr>
          <w:color w:val="1A1A1A"/>
        </w:rPr>
        <w:t>A:</w:t>
      </w:r>
      <w:r>
        <w:rPr>
          <w:color w:val="1A1A1A"/>
          <w:spacing w:val="-2"/>
        </w:rPr>
        <w:t> </w:t>
      </w:r>
      <w:r>
        <w:rPr>
          <w:color w:val="1A1A1A"/>
        </w:rPr>
        <w:t>Computational</w:t>
      </w:r>
      <w:r>
        <w:rPr>
          <w:color w:val="1A1A1A"/>
          <w:spacing w:val="-16"/>
        </w:rPr>
        <w:t> </w:t>
      </w:r>
      <w:r>
        <w:rPr>
          <w:color w:val="1A1A1A"/>
        </w:rPr>
        <w:t>Architecture</w:t>
      </w:r>
      <w:r>
        <w:rPr>
          <w:color w:val="1A1A1A"/>
          <w:spacing w:val="-2"/>
        </w:rPr>
        <w:t> </w:t>
      </w:r>
      <w:r>
        <w:rPr>
          <w:color w:val="1A1A1A"/>
        </w:rPr>
        <w:t>Implications</w:t>
      </w:r>
      <w:r>
        <w:rPr>
          <w:color w:val="1A1A1A"/>
          <w:spacing w:val="-2"/>
        </w:rPr>
        <w:t> </w:t>
      </w:r>
      <w:r>
        <w:rPr>
          <w:color w:val="1A1A1A"/>
        </w:rPr>
        <w:t>of</w:t>
      </w:r>
      <w:r>
        <w:rPr>
          <w:color w:val="1A1A1A"/>
          <w:spacing w:val="-2"/>
        </w:rPr>
        <w:t> </w:t>
      </w:r>
      <w:r>
        <w:rPr>
          <w:color w:val="1A1A1A"/>
        </w:rPr>
        <w:t>the</w:t>
      </w:r>
      <w:r>
        <w:rPr>
          <w:color w:val="1A1A1A"/>
          <w:spacing w:val="-7"/>
        </w:rPr>
        <w:t> </w:t>
      </w:r>
      <w:r>
        <w:rPr>
          <w:color w:val="1A1A1A"/>
        </w:rPr>
        <w:t>V</w:t>
      </w:r>
      <w:r>
        <w:rPr>
          <w:color w:val="1A1A1A"/>
          <w:spacing w:val="-7"/>
        </w:rPr>
        <w:t> </w:t>
      </w:r>
      <w:r>
        <w:rPr>
          <w:color w:val="1A1A1A"/>
        </w:rPr>
        <w:t>Detection</w:t>
      </w:r>
      <w:r>
        <w:rPr>
          <w:color w:val="1A1A1A"/>
          <w:spacing w:val="-2"/>
        </w:rPr>
        <w:t> </w:t>
      </w:r>
      <w:r>
        <w:rPr>
          <w:color w:val="1A1A1A"/>
        </w:rPr>
        <w:t>Function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after="0" w:line="20" w:lineRule="exact"/>
        <w:rPr>
          <w:rFonts w:ascii="Times New Roman" w:hAnsi="Times New Roman" w:cs="Times New Roman" w:eastAsia="Times New Roman"/>
          <w:sz w:val="2"/>
          <w:szCs w:val="2"/>
        </w:rPr>
        <w:sectPr>
          <w:pgSz w:w="11900" w:h="16840"/>
          <w:pgMar w:top="460" w:bottom="280" w:left="1060" w:right="1020"/>
        </w:sectPr>
      </w:pPr>
    </w:p>
    <w:p>
      <w:pPr>
        <w:pStyle w:val="BodyText"/>
        <w:spacing w:line="396" w:lineRule="auto" w:before="47"/>
        <w:ind w:right="122"/>
        <w:jc w:val="both"/>
      </w:pPr>
      <w:r>
        <w:rPr>
          <w:color w:val="1A1A1A"/>
        </w:rPr>
        <w:t>From the perspective of </w:t>
      </w:r>
      <w:r>
        <w:rPr>
          <w:color w:val="1A1A1A"/>
          <w:spacing w:val="-8"/>
        </w:rPr>
        <w:t>SPV, </w:t>
      </w:r>
      <w:r>
        <w:rPr>
          <w:color w:val="1A1A1A"/>
        </w:rPr>
        <w:t>current engineering practice reveals a previously unnoticed</w:t>
      </w:r>
      <w:r>
        <w:rPr>
          <w:color w:val="1A1A1A"/>
          <w:spacing w:val="19"/>
        </w:rPr>
        <w:t> </w:t>
      </w:r>
      <w:r>
        <w:rPr>
          <w:color w:val="1A1A1A"/>
        </w:rPr>
        <w:t>common</w:t>
      </w:r>
      <w:r>
        <w:rPr>
          <w:color w:val="1A1A1A"/>
          <w:w w:val="99"/>
        </w:rPr>
        <w:t> </w:t>
      </w:r>
      <w:r>
        <w:rPr>
          <w:color w:val="1A1A1A"/>
        </w:rPr>
        <w:t>thread:</w:t>
      </w:r>
      <w:r>
        <w:rPr>
          <w:color w:val="1A1A1A"/>
          <w:spacing w:val="37"/>
        </w:rPr>
        <w:t> </w:t>
      </w:r>
      <w:r>
        <w:rPr>
          <w:color w:val="1A1A1A"/>
        </w:rPr>
        <w:t>recommendation</w:t>
      </w:r>
      <w:r>
        <w:rPr>
          <w:color w:val="1A1A1A"/>
          <w:spacing w:val="37"/>
        </w:rPr>
        <w:t> </w:t>
      </w:r>
      <w:r>
        <w:rPr>
          <w:color w:val="1A1A1A"/>
        </w:rPr>
        <w:t>systems</w:t>
      </w:r>
      <w:r>
        <w:rPr>
          <w:color w:val="1A1A1A"/>
          <w:spacing w:val="37"/>
        </w:rPr>
        <w:t> </w:t>
      </w:r>
      <w:r>
        <w:rPr>
          <w:color w:val="1A1A1A"/>
        </w:rPr>
        <w:t>optimizing</w:t>
      </w:r>
      <w:r>
        <w:rPr>
          <w:color w:val="1A1A1A"/>
          <w:spacing w:val="37"/>
        </w:rPr>
        <w:t> </w:t>
      </w:r>
      <w:r>
        <w:rPr>
          <w:color w:val="1A1A1A"/>
        </w:rPr>
        <w:t>completion</w:t>
      </w:r>
      <w:r>
        <w:rPr>
          <w:color w:val="1A1A1A"/>
          <w:spacing w:val="37"/>
        </w:rPr>
        <w:t> </w:t>
      </w:r>
      <w:r>
        <w:rPr>
          <w:color w:val="1A1A1A"/>
        </w:rPr>
        <w:t>rates</w:t>
      </w:r>
      <w:r>
        <w:rPr>
          <w:color w:val="1A1A1A"/>
          <w:spacing w:val="37"/>
        </w:rPr>
        <w:t> </w:t>
      </w:r>
      <w:r>
        <w:rPr>
          <w:color w:val="1A1A1A"/>
        </w:rPr>
        <w:t>are</w:t>
      </w:r>
      <w:r>
        <w:rPr>
          <w:color w:val="1A1A1A"/>
          <w:spacing w:val="37"/>
        </w:rPr>
        <w:t> </w:t>
      </w:r>
      <w:r>
        <w:rPr>
          <w:color w:val="1A1A1A"/>
        </w:rPr>
        <w:t>essentially</w:t>
      </w:r>
      <w:r>
        <w:rPr>
          <w:color w:val="1A1A1A"/>
          <w:spacing w:val="37"/>
        </w:rPr>
        <w:t> </w:t>
      </w:r>
      <w:r>
        <w:rPr>
          <w:color w:val="1A1A1A"/>
        </w:rPr>
        <w:t>fitting</w:t>
      </w:r>
      <w:r>
        <w:rPr>
          <w:color w:val="1A1A1A"/>
          <w:spacing w:val="37"/>
        </w:rPr>
        <w:t> </w:t>
      </w:r>
      <w:r>
        <w:rPr>
          <w:color w:val="1A1A1A"/>
        </w:rPr>
        <w:t>the</w:t>
      </w:r>
      <w:r>
        <w:rPr>
          <w:color w:val="1A1A1A"/>
          <w:spacing w:val="37"/>
        </w:rPr>
        <w:t> </w:t>
      </w:r>
      <w:r>
        <w:rPr>
          <w:color w:val="1A1A1A"/>
        </w:rPr>
        <w:t>K</w:t>
      </w:r>
      <w:r>
        <w:rPr>
          <w:color w:val="1A1A1A"/>
          <w:spacing w:val="37"/>
        </w:rPr>
        <w:t> </w:t>
      </w:r>
      <w:r>
        <w:rPr>
          <w:color w:val="1A1A1A"/>
        </w:rPr>
        <w:t>=</w:t>
      </w:r>
      <w:r>
        <w:rPr>
          <w:color w:val="1A1A1A"/>
          <w:spacing w:val="37"/>
        </w:rPr>
        <w:t> </w:t>
      </w:r>
      <w:r>
        <w:rPr>
          <w:color w:val="1A1A1A"/>
        </w:rPr>
        <w:t>I/E</w:t>
      </w:r>
      <w:r>
        <w:rPr>
          <w:color w:val="1A1A1A"/>
          <w:w w:val="99"/>
        </w:rPr>
        <w:t> </w:t>
      </w:r>
      <w:r>
        <w:rPr>
          <w:color w:val="1A1A1A"/>
        </w:rPr>
        <w:t>component of the V formula; content communities tracking save and revisit rates are</w:t>
      </w:r>
      <w:r>
        <w:rPr>
          <w:color w:val="1A1A1A"/>
          <w:spacing w:val="16"/>
        </w:rPr>
        <w:t> </w:t>
      </w:r>
      <w:r>
        <w:rPr>
          <w:color w:val="1A1A1A"/>
        </w:rPr>
        <w:t>fitting</w:t>
      </w:r>
      <w:r>
        <w:rPr>
          <w:color w:val="1A1A1A"/>
          <w:w w:val="99"/>
        </w:rPr>
        <w:t> </w:t>
      </w:r>
      <w:r>
        <w:rPr>
          <w:color w:val="1A1A1A"/>
        </w:rPr>
        <w:t>behavioral proxies for the T component; generative AI trained on human ranking data is fitting</w:t>
      </w:r>
      <w:r>
        <w:rPr>
          <w:color w:val="1A1A1A"/>
          <w:spacing w:val="4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overall</w:t>
      </w:r>
      <w:r>
        <w:rPr>
          <w:color w:val="1A1A1A"/>
          <w:spacing w:val="38"/>
        </w:rPr>
        <w:t> </w:t>
      </w:r>
      <w:r>
        <w:rPr>
          <w:color w:val="1A1A1A"/>
        </w:rPr>
        <w:t>response</w:t>
      </w:r>
      <w:r>
        <w:rPr>
          <w:color w:val="1A1A1A"/>
          <w:spacing w:val="38"/>
        </w:rPr>
        <w:t> </w:t>
      </w:r>
      <w:r>
        <w:rPr>
          <w:color w:val="1A1A1A"/>
        </w:rPr>
        <w:t>surface</w:t>
      </w:r>
      <w:r>
        <w:rPr>
          <w:color w:val="1A1A1A"/>
          <w:spacing w:val="38"/>
        </w:rPr>
        <w:t> </w:t>
      </w:r>
      <w:r>
        <w:rPr>
          <w:color w:val="1A1A1A"/>
        </w:rPr>
        <w:t>of</w:t>
      </w:r>
      <w:r>
        <w:rPr>
          <w:color w:val="1A1A1A"/>
          <w:spacing w:val="38"/>
        </w:rPr>
        <w:t> </w:t>
      </w:r>
      <w:r>
        <w:rPr>
          <w:color w:val="1A1A1A"/>
        </w:rPr>
        <w:t>the</w:t>
      </w:r>
      <w:r>
        <w:rPr>
          <w:color w:val="1A1A1A"/>
          <w:spacing w:val="38"/>
        </w:rPr>
        <w:t> </w:t>
      </w:r>
      <w:r>
        <w:rPr>
          <w:color w:val="1A1A1A"/>
        </w:rPr>
        <w:t>human</w:t>
      </w:r>
      <w:r>
        <w:rPr>
          <w:color w:val="1A1A1A"/>
          <w:spacing w:val="38"/>
        </w:rPr>
        <w:t> </w:t>
      </w:r>
      <w:r>
        <w:rPr>
          <w:color w:val="1A1A1A"/>
        </w:rPr>
        <w:t>nervous</w:t>
      </w:r>
      <w:r>
        <w:rPr>
          <w:color w:val="1A1A1A"/>
          <w:spacing w:val="38"/>
        </w:rPr>
        <w:t> </w:t>
      </w:r>
      <w:r>
        <w:rPr>
          <w:color w:val="1A1A1A"/>
        </w:rPr>
        <w:t>system’s</w:t>
      </w:r>
      <w:r>
        <w:rPr>
          <w:color w:val="1A1A1A"/>
          <w:spacing w:val="33"/>
        </w:rPr>
        <w:t> </w:t>
      </w:r>
      <w:r>
        <w:rPr>
          <w:color w:val="1A1A1A"/>
        </w:rPr>
        <w:t>V</w:t>
      </w:r>
      <w:r>
        <w:rPr>
          <w:color w:val="1A1A1A"/>
          <w:spacing w:val="33"/>
        </w:rPr>
        <w:t> </w:t>
      </w:r>
      <w:r>
        <w:rPr>
          <w:color w:val="1A1A1A"/>
        </w:rPr>
        <w:t>estimator.</w:t>
      </w:r>
      <w:r>
        <w:rPr>
          <w:color w:val="1A1A1A"/>
          <w:spacing w:val="33"/>
        </w:rPr>
        <w:t> </w:t>
      </w:r>
      <w:r>
        <w:rPr>
          <w:color w:val="1A1A1A"/>
        </w:rPr>
        <w:t>These</w:t>
      </w:r>
      <w:r>
        <w:rPr>
          <w:color w:val="1A1A1A"/>
          <w:spacing w:val="38"/>
        </w:rPr>
        <w:t> </w:t>
      </w:r>
      <w:r>
        <w:rPr>
          <w:color w:val="1A1A1A"/>
        </w:rPr>
        <w:t>technical</w:t>
      </w:r>
      <w:r>
        <w:rPr>
          <w:color w:val="1A1A1A"/>
          <w:spacing w:val="38"/>
        </w:rPr>
        <w:t> </w:t>
      </w:r>
      <w:r>
        <w:rPr>
          <w:color w:val="1A1A1A"/>
        </w:rPr>
        <w:t>paths</w:t>
      </w:r>
      <w:r>
        <w:rPr>
          <w:color w:val="1A1A1A"/>
          <w:spacing w:val="38"/>
        </w:rPr>
        <w:t> </w:t>
      </w:r>
      <w:r>
        <w:rPr>
          <w:color w:val="1A1A1A"/>
        </w:rPr>
        <w:t>are</w:t>
      </w:r>
      <w:r>
        <w:rPr>
          <w:color w:val="1A1A1A"/>
          <w:w w:val="99"/>
        </w:rPr>
        <w:t> </w:t>
      </w:r>
      <w:r>
        <w:rPr>
          <w:color w:val="1A1A1A"/>
        </w:rPr>
        <w:t>independent at the engineering level but are unified under SPV as different solution strategies to</w:t>
      </w:r>
      <w:r>
        <w:rPr>
          <w:color w:val="1A1A1A"/>
          <w:spacing w:val="-12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same thermodynamic‑information</w:t>
      </w:r>
      <w:r>
        <w:rPr>
          <w:color w:val="1A1A1A"/>
          <w:spacing w:val="-1"/>
        </w:rPr>
        <w:t> </w:t>
      </w:r>
      <w:r>
        <w:rPr>
          <w:color w:val="1A1A1A"/>
        </w:rPr>
        <w:t>problem.</w:t>
      </w:r>
      <w:r>
        <w:rPr/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3" w:lineRule="auto"/>
        <w:ind w:right="122"/>
        <w:jc w:val="both"/>
      </w:pPr>
      <w:r>
        <w:rPr>
          <w:color w:val="1A1A1A"/>
        </w:rPr>
        <w:t>This unified perspective points to a noteworthy computational architecture question.</w:t>
      </w:r>
      <w:r>
        <w:rPr>
          <w:color w:val="1A1A1A"/>
          <w:spacing w:val="38"/>
        </w:rPr>
        <w:t> </w:t>
      </w:r>
      <w:r>
        <w:rPr>
          <w:color w:val="1A1A1A"/>
        </w:rPr>
        <w:t>Current</w:t>
      </w:r>
      <w:r>
        <w:rPr>
          <w:color w:val="1A1A1A"/>
          <w:w w:val="99"/>
        </w:rPr>
        <w:t> </w:t>
      </w:r>
      <w:r>
        <w:rPr>
          <w:color w:val="1A1A1A"/>
        </w:rPr>
        <w:t>mainstream AI systems search for high‑V structures via implicit mapping through large</w:t>
      </w:r>
      <w:r>
        <w:rPr>
          <w:color w:val="1A1A1A"/>
          <w:spacing w:val="24"/>
        </w:rPr>
        <w:t> </w:t>
      </w:r>
      <w:r>
        <w:rPr>
          <w:color w:val="1A1A1A"/>
        </w:rPr>
        <w:t>parametric</w:t>
      </w:r>
      <w:r>
        <w:rPr>
          <w:color w:val="1A1A1A"/>
          <w:w w:val="99"/>
        </w:rPr>
        <w:t> </w:t>
      </w:r>
      <w:r>
        <w:rPr>
          <w:color w:val="1A1A1A"/>
        </w:rPr>
        <w:t>models – given an input, they output an approximate scalar through hundreds of billions</w:t>
      </w:r>
      <w:r>
        <w:rPr>
          <w:color w:val="1A1A1A"/>
          <w:spacing w:val="13"/>
        </w:rPr>
        <w:t> </w:t>
      </w:r>
      <w:r>
        <w:rPr>
          <w:color w:val="1A1A1A"/>
        </w:rPr>
        <w:t>of</w:t>
      </w:r>
      <w:r>
        <w:rPr>
          <w:color w:val="1A1A1A"/>
        </w:rPr>
        <w:t> parameters. Although far superior to exhaustive search, this still falls under the category</w:t>
      </w:r>
      <w:r>
        <w:rPr>
          <w:color w:val="1A1A1A"/>
          <w:spacing w:val="16"/>
        </w:rPr>
        <w:t> </w:t>
      </w:r>
      <w:r>
        <w:rPr>
          <w:color w:val="1A1A1A"/>
        </w:rPr>
        <w:t>of</w:t>
      </w:r>
      <w:r>
        <w:rPr>
          <w:color w:val="1A1A1A"/>
        </w:rPr>
        <w:t> “evaluating a parameterized function in high‑dimensional</w:t>
      </w:r>
      <w:r>
        <w:rPr>
          <w:color w:val="1A1A1A"/>
          <w:spacing w:val="-2"/>
        </w:rPr>
        <w:t> </w:t>
      </w:r>
      <w:r>
        <w:rPr>
          <w:color w:val="1A1A1A"/>
        </w:rPr>
        <w:t>space”.</w:t>
      </w:r>
      <w:r>
        <w:rPr/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396" w:lineRule="auto"/>
        <w:ind w:right="122"/>
        <w:jc w:val="both"/>
      </w:pPr>
      <w:r>
        <w:rPr>
          <w:color w:val="1A1A1A"/>
        </w:rPr>
        <w:t>The</w:t>
      </w:r>
      <w:r>
        <w:rPr>
          <w:color w:val="1A1A1A"/>
          <w:spacing w:val="25"/>
        </w:rPr>
        <w:t> </w:t>
      </w:r>
      <w:r>
        <w:rPr>
          <w:color w:val="1A1A1A"/>
        </w:rPr>
        <w:t>V</w:t>
      </w:r>
      <w:r>
        <w:rPr>
          <w:color w:val="1A1A1A"/>
          <w:spacing w:val="25"/>
        </w:rPr>
        <w:t> </w:t>
      </w:r>
      <w:r>
        <w:rPr>
          <w:color w:val="1A1A1A"/>
        </w:rPr>
        <w:t>detection</w:t>
      </w:r>
      <w:r>
        <w:rPr>
          <w:color w:val="1A1A1A"/>
          <w:spacing w:val="29"/>
        </w:rPr>
        <w:t> </w:t>
      </w:r>
      <w:r>
        <w:rPr>
          <w:color w:val="1A1A1A"/>
        </w:rPr>
        <w:t>function</w:t>
      </w:r>
      <w:r>
        <w:rPr>
          <w:color w:val="1A1A1A"/>
          <w:spacing w:val="29"/>
        </w:rPr>
        <w:t> </w:t>
      </w:r>
      <w:r>
        <w:rPr>
          <w:color w:val="1A1A1A"/>
        </w:rPr>
        <w:t>implied</w:t>
      </w:r>
      <w:r>
        <w:rPr>
          <w:color w:val="1A1A1A"/>
          <w:spacing w:val="29"/>
        </w:rPr>
        <w:t> </w:t>
      </w:r>
      <w:r>
        <w:rPr>
          <w:color w:val="1A1A1A"/>
        </w:rPr>
        <w:t>by</w:t>
      </w:r>
      <w:r>
        <w:rPr>
          <w:color w:val="1A1A1A"/>
          <w:spacing w:val="29"/>
        </w:rPr>
        <w:t> </w:t>
      </w:r>
      <w:r>
        <w:rPr>
          <w:color w:val="1A1A1A"/>
        </w:rPr>
        <w:t>SPV</w:t>
      </w:r>
      <w:r>
        <w:rPr>
          <w:color w:val="1A1A1A"/>
          <w:spacing w:val="25"/>
        </w:rPr>
        <w:t> </w:t>
      </w:r>
      <w:r>
        <w:rPr>
          <w:color w:val="1A1A1A"/>
        </w:rPr>
        <w:t>points</w:t>
      </w:r>
      <w:r>
        <w:rPr>
          <w:color w:val="1A1A1A"/>
          <w:spacing w:val="29"/>
        </w:rPr>
        <w:t> </w:t>
      </w:r>
      <w:r>
        <w:rPr>
          <w:color w:val="1A1A1A"/>
        </w:rPr>
        <w:t>to</w:t>
      </w:r>
      <w:r>
        <w:rPr>
          <w:color w:val="1A1A1A"/>
          <w:spacing w:val="29"/>
        </w:rPr>
        <w:t> </w:t>
      </w:r>
      <w:r>
        <w:rPr>
          <w:color w:val="1A1A1A"/>
        </w:rPr>
        <w:t>a</w:t>
      </w:r>
      <w:r>
        <w:rPr>
          <w:color w:val="1A1A1A"/>
          <w:spacing w:val="29"/>
        </w:rPr>
        <w:t> </w:t>
      </w:r>
      <w:r>
        <w:rPr>
          <w:color w:val="1A1A1A"/>
        </w:rPr>
        <w:t>different</w:t>
      </w:r>
      <w:r>
        <w:rPr>
          <w:color w:val="1A1A1A"/>
          <w:spacing w:val="29"/>
        </w:rPr>
        <w:t> </w:t>
      </w:r>
      <w:r>
        <w:rPr>
          <w:color w:val="1A1A1A"/>
        </w:rPr>
        <w:t>computational</w:t>
      </w:r>
      <w:r>
        <w:rPr>
          <w:color w:val="1A1A1A"/>
          <w:spacing w:val="29"/>
        </w:rPr>
        <w:t> </w:t>
      </w:r>
      <w:r>
        <w:rPr>
          <w:color w:val="1A1A1A"/>
        </w:rPr>
        <w:t>paradigm:</w:t>
      </w:r>
      <w:r>
        <w:rPr>
          <w:color w:val="1A1A1A"/>
          <w:spacing w:val="29"/>
        </w:rPr>
        <w:t> </w:t>
      </w:r>
      <w:r>
        <w:rPr>
          <w:color w:val="1A1A1A"/>
        </w:rPr>
        <w:t>directly</w:t>
      </w:r>
      <w:r>
        <w:rPr>
          <w:color w:val="1A1A1A"/>
          <w:w w:val="99"/>
        </w:rPr>
        <w:t> </w:t>
      </w:r>
      <w:r>
        <w:rPr>
          <w:color w:val="1A1A1A"/>
        </w:rPr>
        <w:t>discriminating</w:t>
      </w:r>
      <w:r>
        <w:rPr>
          <w:color w:val="1A1A1A"/>
          <w:spacing w:val="29"/>
        </w:rPr>
        <w:t> </w:t>
      </w:r>
      <w:r>
        <w:rPr>
          <w:color w:val="1A1A1A"/>
        </w:rPr>
        <w:t>the</w:t>
      </w:r>
      <w:r>
        <w:rPr>
          <w:color w:val="1A1A1A"/>
          <w:spacing w:val="29"/>
        </w:rPr>
        <w:t> </w:t>
      </w:r>
      <w:r>
        <w:rPr>
          <w:color w:val="1A1A1A"/>
        </w:rPr>
        <w:t>persistence</w:t>
      </w:r>
      <w:r>
        <w:rPr>
          <w:color w:val="1A1A1A"/>
          <w:spacing w:val="29"/>
        </w:rPr>
        <w:t> </w:t>
      </w:r>
      <w:r>
        <w:rPr>
          <w:color w:val="1A1A1A"/>
        </w:rPr>
        <w:t>efficacy</w:t>
      </w:r>
      <w:r>
        <w:rPr>
          <w:color w:val="1A1A1A"/>
          <w:spacing w:val="29"/>
        </w:rPr>
        <w:t> </w:t>
      </w:r>
      <w:r>
        <w:rPr>
          <w:color w:val="1A1A1A"/>
        </w:rPr>
        <w:t>of</w:t>
      </w:r>
      <w:r>
        <w:rPr>
          <w:color w:val="1A1A1A"/>
          <w:spacing w:val="29"/>
        </w:rPr>
        <w:t> </w:t>
      </w:r>
      <w:r>
        <w:rPr>
          <w:color w:val="1A1A1A"/>
        </w:rPr>
        <w:t>a</w:t>
      </w:r>
      <w:r>
        <w:rPr>
          <w:color w:val="1A1A1A"/>
          <w:spacing w:val="29"/>
        </w:rPr>
        <w:t> </w:t>
      </w:r>
      <w:r>
        <w:rPr>
          <w:color w:val="1A1A1A"/>
        </w:rPr>
        <w:t>structure</w:t>
      </w:r>
      <w:r>
        <w:rPr>
          <w:color w:val="1A1A1A"/>
          <w:spacing w:val="29"/>
        </w:rPr>
        <w:t> </w:t>
      </w:r>
      <w:r>
        <w:rPr>
          <w:color w:val="1A1A1A"/>
        </w:rPr>
        <w:t>in</w:t>
      </w:r>
      <w:r>
        <w:rPr>
          <w:color w:val="1A1A1A"/>
          <w:spacing w:val="29"/>
        </w:rPr>
        <w:t> </w:t>
      </w:r>
      <w:r>
        <w:rPr>
          <w:color w:val="1A1A1A"/>
        </w:rPr>
        <w:t>a</w:t>
      </w:r>
      <w:r>
        <w:rPr>
          <w:color w:val="1A1A1A"/>
          <w:spacing w:val="29"/>
        </w:rPr>
        <w:t> </w:t>
      </w:r>
      <w:r>
        <w:rPr>
          <w:color w:val="1A1A1A"/>
        </w:rPr>
        <w:t>high‑dimensional</w:t>
      </w:r>
      <w:r>
        <w:rPr>
          <w:color w:val="1A1A1A"/>
          <w:spacing w:val="29"/>
        </w:rPr>
        <w:t> </w:t>
      </w:r>
      <w:r>
        <w:rPr>
          <w:color w:val="1A1A1A"/>
        </w:rPr>
        <w:t>representation</w:t>
      </w:r>
      <w:r>
        <w:rPr>
          <w:color w:val="1A1A1A"/>
          <w:spacing w:val="29"/>
        </w:rPr>
        <w:t> </w:t>
      </w:r>
      <w:r>
        <w:rPr>
          <w:color w:val="1A1A1A"/>
        </w:rPr>
        <w:t>space,</w:t>
      </w:r>
      <w:r>
        <w:rPr>
          <w:color w:val="1A1A1A"/>
          <w:w w:val="99"/>
        </w:rPr>
        <w:t> </w:t>
      </w:r>
      <w:r>
        <w:rPr>
          <w:color w:val="1A1A1A"/>
        </w:rPr>
        <w:t>without explicit stepwise derivation or exhaustive traversal. This type of computation</w:t>
      </w:r>
      <w:r>
        <w:rPr>
          <w:color w:val="1A1A1A"/>
          <w:spacing w:val="22"/>
        </w:rPr>
        <w:t> </w:t>
      </w:r>
      <w:r>
        <w:rPr>
          <w:color w:val="1A1A1A"/>
        </w:rPr>
        <w:t>differs</w:t>
      </w:r>
      <w:r>
        <w:rPr>
          <w:color w:val="1A1A1A"/>
          <w:w w:val="100"/>
        </w:rPr>
        <w:t> </w:t>
      </w:r>
      <w:r>
        <w:rPr>
          <w:color w:val="1A1A1A"/>
        </w:rPr>
        <w:t>fundamentally from exhaustive search – the former depends on pattern recognition</w:t>
      </w:r>
      <w:r>
        <w:rPr>
          <w:color w:val="1A1A1A"/>
          <w:spacing w:val="4"/>
        </w:rPr>
        <w:t> </w:t>
      </w:r>
      <w:r>
        <w:rPr>
          <w:color w:val="1A1A1A"/>
        </w:rPr>
        <w:t>in</w:t>
      </w:r>
      <w:r>
        <w:rPr>
          <w:color w:val="1A1A1A"/>
          <w:w w:val="99"/>
        </w:rPr>
        <w:t> </w:t>
      </w:r>
      <w:r>
        <w:rPr>
          <w:color w:val="1A1A1A"/>
        </w:rPr>
        <w:t>high‑dimensional space, the latter on systematic enumeration in low‑dimensional space.</w:t>
      </w:r>
      <w:r>
        <w:rPr>
          <w:color w:val="1A1A1A"/>
          <w:spacing w:val="43"/>
        </w:rPr>
        <w:t> </w:t>
      </w:r>
      <w:r>
        <w:rPr>
          <w:color w:val="1A1A1A"/>
        </w:rPr>
        <w:t>The</w:t>
      </w:r>
      <w:r>
        <w:rPr>
          <w:color w:val="1A1A1A"/>
          <w:w w:val="99"/>
        </w:rPr>
        <w:t> </w:t>
      </w:r>
      <w:r>
        <w:rPr>
          <w:color w:val="1A1A1A"/>
        </w:rPr>
        <w:t>difference in computational complexity is not a matter of magnitude but of</w:t>
      </w:r>
      <w:r>
        <w:rPr>
          <w:color w:val="1A1A1A"/>
          <w:spacing w:val="-7"/>
        </w:rPr>
        <w:t> </w:t>
      </w:r>
      <w:r>
        <w:rPr>
          <w:color w:val="1A1A1A"/>
        </w:rPr>
        <w:t>dimension.</w:t>
      </w:r>
      <w:r>
        <w:rPr/>
      </w:r>
    </w:p>
    <w:p>
      <w:pPr>
        <w:pStyle w:val="BodyText"/>
        <w:spacing w:line="398" w:lineRule="auto" w:before="211"/>
        <w:ind w:right="122"/>
        <w:jc w:val="both"/>
      </w:pPr>
      <w:r>
        <w:rPr>
          <w:color w:val="1A1A1A"/>
        </w:rPr>
        <w:t>It should be emphasized that the V functions currently fitted by AI systems, like the human</w:t>
      </w:r>
      <w:r>
        <w:rPr>
          <w:color w:val="1A1A1A"/>
          <w:spacing w:val="25"/>
        </w:rPr>
        <w:t> </w:t>
      </w:r>
      <w:r>
        <w:rPr>
          <w:color w:val="1A1A1A"/>
        </w:rPr>
        <w:t>internal</w:t>
      </w:r>
      <w:r>
        <w:rPr>
          <w:color w:val="1A1A1A"/>
          <w:w w:val="99"/>
        </w:rPr>
        <w:t> </w:t>
      </w:r>
      <w:r>
        <w:rPr>
          <w:color w:val="1A1A1A"/>
        </w:rPr>
        <w:t>V sensors, are approximate fits to the true </w:t>
      </w:r>
      <w:r>
        <w:rPr>
          <w:color w:val="1A1A1A"/>
          <w:spacing w:val="-16"/>
        </w:rPr>
        <w:t>V, </w:t>
      </w:r>
      <w:r>
        <w:rPr>
          <w:color w:val="1A1A1A"/>
        </w:rPr>
        <w:t>not exact calculations. Both produce</w:t>
      </w:r>
      <w:r>
        <w:rPr>
          <w:color w:val="1A1A1A"/>
          <w:spacing w:val="48"/>
        </w:rPr>
        <w:t> </w:t>
      </w:r>
      <w:r>
        <w:rPr>
          <w:color w:val="1A1A1A"/>
        </w:rPr>
        <w:t>systematic</w:t>
      </w:r>
      <w:r>
        <w:rPr>
          <w:color w:val="1A1A1A"/>
          <w:w w:val="99"/>
        </w:rPr>
        <w:t> </w:t>
      </w:r>
      <w:r>
        <w:rPr>
          <w:color w:val="1A1A1A"/>
        </w:rPr>
        <w:t>misjudgments. But approximation does not hinder practical utility. In this computational</w:t>
      </w:r>
      <w:r>
        <w:rPr>
          <w:color w:val="1A1A1A"/>
          <w:spacing w:val="59"/>
        </w:rPr>
        <w:t> </w:t>
      </w:r>
      <w:r>
        <w:rPr>
          <w:color w:val="1A1A1A"/>
        </w:rPr>
        <w:t>paradigm,</w:t>
      </w:r>
      <w:r>
        <w:rPr>
          <w:color w:val="1A1A1A"/>
          <w:w w:val="99"/>
        </w:rPr>
        <w:t> </w:t>
      </w:r>
      <w:r>
        <w:rPr>
          <w:color w:val="1A1A1A"/>
        </w:rPr>
        <w:t>the</w:t>
      </w:r>
      <w:r>
        <w:rPr>
          <w:color w:val="1A1A1A"/>
          <w:spacing w:val="33"/>
        </w:rPr>
        <w:t> </w:t>
      </w:r>
      <w:r>
        <w:rPr>
          <w:color w:val="1A1A1A"/>
        </w:rPr>
        <w:t>key</w:t>
      </w:r>
      <w:r>
        <w:rPr>
          <w:color w:val="1A1A1A"/>
          <w:spacing w:val="33"/>
        </w:rPr>
        <w:t> </w:t>
      </w:r>
      <w:r>
        <w:rPr>
          <w:color w:val="1A1A1A"/>
        </w:rPr>
        <w:t>competitive</w:t>
      </w:r>
      <w:r>
        <w:rPr>
          <w:color w:val="1A1A1A"/>
          <w:spacing w:val="33"/>
        </w:rPr>
        <w:t> </w:t>
      </w:r>
      <w:r>
        <w:rPr>
          <w:color w:val="1A1A1A"/>
        </w:rPr>
        <w:t>variable</w:t>
      </w:r>
      <w:r>
        <w:rPr>
          <w:color w:val="1A1A1A"/>
          <w:spacing w:val="33"/>
        </w:rPr>
        <w:t> </w:t>
      </w:r>
      <w:r>
        <w:rPr>
          <w:color w:val="1A1A1A"/>
        </w:rPr>
        <w:t>is</w:t>
      </w:r>
      <w:r>
        <w:rPr>
          <w:color w:val="1A1A1A"/>
          <w:spacing w:val="33"/>
        </w:rPr>
        <w:t> </w:t>
      </w:r>
      <w:r>
        <w:rPr>
          <w:color w:val="1A1A1A"/>
        </w:rPr>
        <w:t>fit</w:t>
      </w:r>
      <w:r>
        <w:rPr>
          <w:color w:val="1A1A1A"/>
          <w:spacing w:val="33"/>
        </w:rPr>
        <w:t> </w:t>
      </w:r>
      <w:r>
        <w:rPr>
          <w:color w:val="1A1A1A"/>
        </w:rPr>
        <w:t>precision:</w:t>
      </w:r>
      <w:r>
        <w:rPr>
          <w:color w:val="1A1A1A"/>
          <w:spacing w:val="33"/>
        </w:rPr>
        <w:t> </w:t>
      </w:r>
      <w:r>
        <w:rPr>
          <w:color w:val="1A1A1A"/>
        </w:rPr>
        <w:t>whose</w:t>
      </w:r>
      <w:r>
        <w:rPr>
          <w:color w:val="1A1A1A"/>
          <w:spacing w:val="28"/>
        </w:rPr>
        <w:t> </w:t>
      </w:r>
      <w:r>
        <w:rPr>
          <w:color w:val="1A1A1A"/>
        </w:rPr>
        <w:t>V</w:t>
      </w:r>
      <w:r>
        <w:rPr>
          <w:color w:val="1A1A1A"/>
          <w:spacing w:val="28"/>
        </w:rPr>
        <w:t> </w:t>
      </w:r>
      <w:r>
        <w:rPr>
          <w:color w:val="1A1A1A"/>
        </w:rPr>
        <w:t>detection</w:t>
      </w:r>
      <w:r>
        <w:rPr>
          <w:color w:val="1A1A1A"/>
          <w:spacing w:val="33"/>
        </w:rPr>
        <w:t> </w:t>
      </w:r>
      <w:r>
        <w:rPr>
          <w:color w:val="1A1A1A"/>
        </w:rPr>
        <w:t>function</w:t>
      </w:r>
      <w:r>
        <w:rPr>
          <w:color w:val="1A1A1A"/>
          <w:spacing w:val="33"/>
        </w:rPr>
        <w:t> </w:t>
      </w:r>
      <w:r>
        <w:rPr>
          <w:color w:val="1A1A1A"/>
        </w:rPr>
        <w:t>is</w:t>
      </w:r>
      <w:r>
        <w:rPr>
          <w:color w:val="1A1A1A"/>
          <w:spacing w:val="33"/>
        </w:rPr>
        <w:t> </w:t>
      </w:r>
      <w:r>
        <w:rPr>
          <w:color w:val="1A1A1A"/>
        </w:rPr>
        <w:t>closer</w:t>
      </w:r>
      <w:r>
        <w:rPr>
          <w:color w:val="1A1A1A"/>
          <w:spacing w:val="33"/>
        </w:rPr>
        <w:t> </w:t>
      </w:r>
      <w:r>
        <w:rPr>
          <w:color w:val="1A1A1A"/>
        </w:rPr>
        <w:t>to</w:t>
      </w:r>
      <w:r>
        <w:rPr>
          <w:color w:val="1A1A1A"/>
          <w:spacing w:val="33"/>
        </w:rPr>
        <w:t> </w:t>
      </w:r>
      <w:r>
        <w:rPr>
          <w:color w:val="1A1A1A"/>
        </w:rPr>
        <w:t>the</w:t>
      </w:r>
      <w:r>
        <w:rPr>
          <w:color w:val="1A1A1A"/>
          <w:spacing w:val="33"/>
        </w:rPr>
        <w:t> </w:t>
      </w:r>
      <w:r>
        <w:rPr>
          <w:color w:val="1A1A1A"/>
        </w:rPr>
        <w:t>true</w:t>
      </w:r>
      <w:r>
        <w:rPr>
          <w:color w:val="1A1A1A"/>
          <w:spacing w:val="28"/>
        </w:rPr>
        <w:t> </w:t>
      </w:r>
      <w:r>
        <w:rPr>
          <w:color w:val="1A1A1A"/>
        </w:rPr>
        <w:t>V</w:t>
      </w:r>
      <w:r>
        <w:rPr>
          <w:color w:val="1A1A1A"/>
          <w:w w:val="100"/>
        </w:rPr>
        <w:t> </w:t>
      </w:r>
      <w:r>
        <w:rPr>
          <w:color w:val="1A1A1A"/>
        </w:rPr>
        <w:t>distribution wins a structural advantage in generating and screening information</w:t>
      </w:r>
      <w:r>
        <w:rPr>
          <w:color w:val="1A1A1A"/>
          <w:spacing w:val="-2"/>
        </w:rPr>
        <w:t> </w:t>
      </w:r>
      <w:r>
        <w:rPr>
          <w:color w:val="1A1A1A"/>
        </w:rPr>
        <w:t>structures.</w:t>
      </w:r>
      <w:r>
        <w:rPr/>
      </w:r>
    </w:p>
    <w:p>
      <w:pPr>
        <w:pStyle w:val="BodyText"/>
        <w:spacing w:line="398" w:lineRule="auto" w:before="208"/>
        <w:ind w:right="122"/>
        <w:jc w:val="both"/>
      </w:pPr>
      <w:r>
        <w:rPr>
          <w:color w:val="1A1A1A"/>
        </w:rPr>
        <w:t>The above analysis remains at the level of framework inference. Whether the V detection</w:t>
      </w:r>
      <w:r>
        <w:rPr>
          <w:color w:val="1A1A1A"/>
          <w:spacing w:val="31"/>
        </w:rPr>
        <w:t> </w:t>
      </w:r>
      <w:r>
        <w:rPr>
          <w:color w:val="1A1A1A"/>
        </w:rPr>
        <w:t>function</w:t>
      </w:r>
      <w:r>
        <w:rPr>
          <w:color w:val="1A1A1A"/>
          <w:w w:val="99"/>
        </w:rPr>
        <w:t> </w:t>
      </w:r>
      <w:r>
        <w:rPr>
          <w:color w:val="1A1A1A"/>
        </w:rPr>
        <w:t>as a computational architecture has independent engineering feasibility, and whether it</w:t>
      </w:r>
      <w:r>
        <w:rPr>
          <w:color w:val="1A1A1A"/>
          <w:spacing w:val="44"/>
        </w:rPr>
        <w:t> </w:t>
      </w:r>
      <w:r>
        <w:rPr>
          <w:color w:val="1A1A1A"/>
        </w:rPr>
        <w:t>has</w:t>
      </w:r>
      <w:r>
        <w:rPr>
          <w:color w:val="1A1A1A"/>
        </w:rPr>
        <w:t> substantive</w:t>
      </w:r>
      <w:r>
        <w:rPr>
          <w:color w:val="1A1A1A"/>
          <w:spacing w:val="40"/>
        </w:rPr>
        <w:t> </w:t>
      </w:r>
      <w:r>
        <w:rPr>
          <w:color w:val="1A1A1A"/>
        </w:rPr>
        <w:t>novelty</w:t>
      </w:r>
      <w:r>
        <w:rPr>
          <w:color w:val="1A1A1A"/>
          <w:spacing w:val="40"/>
        </w:rPr>
        <w:t> </w:t>
      </w:r>
      <w:r>
        <w:rPr>
          <w:color w:val="1A1A1A"/>
        </w:rPr>
        <w:t>compared</w:t>
      </w:r>
      <w:r>
        <w:rPr>
          <w:color w:val="1A1A1A"/>
          <w:spacing w:val="40"/>
        </w:rPr>
        <w:t> </w:t>
      </w:r>
      <w:r>
        <w:rPr>
          <w:color w:val="1A1A1A"/>
        </w:rPr>
        <w:t>to</w:t>
      </w:r>
      <w:r>
        <w:rPr>
          <w:color w:val="1A1A1A"/>
          <w:spacing w:val="40"/>
        </w:rPr>
        <w:t> </w:t>
      </w:r>
      <w:r>
        <w:rPr>
          <w:color w:val="1A1A1A"/>
        </w:rPr>
        <w:t>existing</w:t>
      </w:r>
      <w:r>
        <w:rPr>
          <w:color w:val="1A1A1A"/>
          <w:spacing w:val="40"/>
        </w:rPr>
        <w:t> </w:t>
      </w:r>
      <w:r>
        <w:rPr>
          <w:color w:val="1A1A1A"/>
        </w:rPr>
        <w:t>attention</w:t>
      </w:r>
      <w:r>
        <w:rPr>
          <w:color w:val="1A1A1A"/>
          <w:spacing w:val="40"/>
        </w:rPr>
        <w:t> </w:t>
      </w:r>
      <w:r>
        <w:rPr>
          <w:color w:val="1A1A1A"/>
        </w:rPr>
        <w:t>mechanisms,</w:t>
      </w:r>
      <w:r>
        <w:rPr>
          <w:color w:val="1A1A1A"/>
          <w:spacing w:val="40"/>
        </w:rPr>
        <w:t> </w:t>
      </w:r>
      <w:r>
        <w:rPr>
          <w:color w:val="1A1A1A"/>
        </w:rPr>
        <w:t>diffusion</w:t>
      </w:r>
      <w:r>
        <w:rPr>
          <w:color w:val="1A1A1A"/>
          <w:spacing w:val="40"/>
        </w:rPr>
        <w:t> </w:t>
      </w:r>
      <w:r>
        <w:rPr>
          <w:color w:val="1A1A1A"/>
        </w:rPr>
        <w:t>models,</w:t>
      </w:r>
      <w:r>
        <w:rPr>
          <w:color w:val="1A1A1A"/>
          <w:spacing w:val="40"/>
        </w:rPr>
        <w:t> </w:t>
      </w:r>
      <w:r>
        <w:rPr>
          <w:color w:val="1A1A1A"/>
        </w:rPr>
        <w:t>etc.,</w:t>
      </w:r>
      <w:r>
        <w:rPr>
          <w:color w:val="1A1A1A"/>
          <w:spacing w:val="40"/>
        </w:rPr>
        <w:t> </w:t>
      </w:r>
      <w:r>
        <w:rPr>
          <w:color w:val="1A1A1A"/>
        </w:rPr>
        <w:t>requires</w:t>
      </w:r>
      <w:r>
        <w:rPr>
          <w:color w:val="1A1A1A"/>
        </w:rPr>
        <w:t> rigorous formalization and experimental validation in future work. This appendix merely points</w:t>
      </w:r>
      <w:r>
        <w:rPr>
          <w:color w:val="1A1A1A"/>
          <w:spacing w:val="29"/>
        </w:rPr>
        <w:t> </w:t>
      </w:r>
      <w:r>
        <w:rPr>
          <w:color w:val="1A1A1A"/>
        </w:rPr>
        <w:t>out</w:t>
      </w:r>
      <w:r>
        <w:rPr>
          <w:color w:val="1A1A1A"/>
          <w:w w:val="99"/>
        </w:rPr>
        <w:t> </w:t>
      </w:r>
      <w:r>
        <w:rPr>
          <w:color w:val="1A1A1A"/>
        </w:rPr>
        <w:t>the direction and makes no claims beyond framework</w:t>
      </w:r>
      <w:r>
        <w:rPr>
          <w:color w:val="1A1A1A"/>
          <w:spacing w:val="-1"/>
        </w:rPr>
        <w:t> </w:t>
      </w:r>
      <w:r>
        <w:rPr>
          <w:color w:val="1A1A1A"/>
        </w:rPr>
        <w:t>inference.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dddddd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color w:val="1A1A1A"/>
        </w:rPr>
        <w:t>Appendix B: Simulation Code for Hypothesis</w:t>
      </w:r>
      <w:r>
        <w:rPr>
          <w:color w:val="1A1A1A"/>
          <w:spacing w:val="-5"/>
        </w:rPr>
        <w:t> </w:t>
      </w:r>
      <w:r>
        <w:rPr>
          <w:color w:val="1A1A1A"/>
        </w:rPr>
        <w:t>3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after="0" w:line="20" w:lineRule="exact"/>
        <w:rPr>
          <w:rFonts w:ascii="Times New Roman" w:hAnsi="Times New Roman" w:cs="Times New Roman" w:eastAsia="Times New Roman"/>
          <w:sz w:val="2"/>
          <w:szCs w:val="2"/>
        </w:rPr>
        <w:sectPr>
          <w:pgSz w:w="11900" w:h="16840"/>
          <w:pgMar w:top="580" w:bottom="280" w:left="1060" w:right="1020"/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b/>
          <w:bCs/>
          <w:sz w:val="24"/>
          <w:szCs w:val="24"/>
        </w:rPr>
      </w:pPr>
      <w:r>
        <w:rPr/>
        <w:pict>
          <v:group style="position:absolute;margin-left:58.499996pt;margin-top:28.500002pt;width:479.25pt;height:785.25pt;mso-position-horizontal-relative:page;mso-position-vertical-relative:page;z-index:-32896" coordorigin="1170,570" coordsize="9585,15705">
            <v:group style="position:absolute;left:1177;top:578;width:9570;height:15690" coordorigin="1177,578" coordsize="9570,15690">
              <v:shape style="position:absolute;left:1177;top:578;width:9570;height:15690" coordorigin="1177,578" coordsize="9570,15690" path="m1177,578l10747,578,10747,16267,1177,16267,1177,578xe" filled="false" stroked="true" strokeweight=".75pt" strokecolor="#dddddd">
                <v:path arrowok="t"/>
              </v:shape>
            </v:group>
            <v:group style="position:absolute;left:1185;top:16035;width:270;height:225" coordorigin="1185,16035" coordsize="270,225">
              <v:shape style="position:absolute;left:1185;top:16035;width:270;height:225" coordorigin="1185,16035" coordsize="270,225" path="m1185,16035l1455,16035,1455,16260,1185,16260,1185,16035xe" filled="true" fillcolor="#fbfbfb" stroked="false">
                <v:path arrowok="t"/>
                <v:fill type="solid"/>
              </v:shape>
            </v:group>
            <v:group style="position:absolute;left:10470;top:16035;width:270;height:225" coordorigin="10470,16035" coordsize="270,225">
              <v:shape style="position:absolute;left:10470;top:16035;width:270;height:225" coordorigin="10470,16035" coordsize="270,225" path="m10470,16035l10740,16035,10740,16260,10470,16260,10470,16035xe" filled="true" fillcolor="#fbfbfb" stroked="false">
                <v:path arrowok="t"/>
                <v:fill type="solid"/>
              </v:shape>
            </v:group>
            <v:group style="position:absolute;left:1455;top:16035;width:9015;height:225" coordorigin="1455,16035" coordsize="9015,225">
              <v:shape style="position:absolute;left:1455;top:16035;width:9015;height:225" coordorigin="1455,16035" coordsize="9015,225" path="m1455,16035l10470,16035,10470,16260,1455,16260,1455,16035xe" filled="true" fillcolor="#fbfbfb" stroked="false">
                <v:path arrowok="t"/>
                <v:fill type="solid"/>
              </v:shape>
            </v:group>
            <v:group style="position:absolute;left:1455;top:16080;width:8550;height:135" coordorigin="1455,16080" coordsize="8550,135">
              <v:shape style="position:absolute;left:1455;top:16080;width:8550;height:135" coordorigin="1455,16080" coordsize="8550,135" path="m9946,16215l1514,16215,1505,16213,1457,16165,1455,16156,1455,16139,1488,16089,1514,16080,9946,16080,9996,16113,10005,16139,10005,16156,9972,16206,9946,16215xe" filled="true" fillcolor="#8b8b8b" stroked="false">
                <v:path arrowok="t"/>
                <v:fill type="solid"/>
              </v:shape>
            </v:group>
            <w10:wrap type="none"/>
          </v:group>
        </w:pict>
      </w:r>
    </w:p>
    <w:p>
      <w:pPr>
        <w:spacing w:before="85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import numpy as</w:t>
      </w:r>
      <w:r>
        <w:rPr>
          <w:rFonts w:ascii="Courier New"/>
          <w:color w:val="1A1A1A"/>
          <w:spacing w:val="-4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np</w:t>
      </w:r>
      <w:r>
        <w:rPr>
          <w:rFonts w:ascii="Courier New"/>
          <w:sz w:val="19"/>
        </w:rPr>
      </w:r>
    </w:p>
    <w:p>
      <w:pPr>
        <w:spacing w:before="99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from</w:t>
      </w:r>
      <w:r>
        <w:rPr>
          <w:rFonts w:ascii="Courier New"/>
          <w:color w:val="1A1A1A"/>
          <w:spacing w:val="-3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collections</w:t>
      </w:r>
      <w:r>
        <w:rPr>
          <w:rFonts w:ascii="Courier New"/>
          <w:color w:val="1A1A1A"/>
          <w:spacing w:val="-3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import</w:t>
      </w:r>
      <w:r>
        <w:rPr>
          <w:rFonts w:ascii="Courier New"/>
          <w:color w:val="1A1A1A"/>
          <w:spacing w:val="-3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defaultdict</w:t>
      </w:r>
      <w:r>
        <w:rPr>
          <w:rFonts w:ascii="Courier New"/>
          <w:sz w:val="19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18"/>
          <w:szCs w:val="18"/>
        </w:rPr>
      </w:pPr>
    </w:p>
    <w:p>
      <w:pPr>
        <w:spacing w:line="240" w:lineRule="auto" w:before="3"/>
        <w:rPr>
          <w:rFonts w:ascii="Courier New" w:hAnsi="Courier New" w:cs="Courier New" w:eastAsia="Courier New"/>
          <w:sz w:val="17"/>
          <w:szCs w:val="17"/>
        </w:rPr>
      </w:pPr>
    </w:p>
    <w:p>
      <w:pPr>
        <w:spacing w:before="0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LEN,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POP_SIZE,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GENERATIONS,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MUTATION_RATE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20,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50,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200,</w:t>
      </w:r>
      <w:r>
        <w:rPr>
          <w:rFonts w:ascii="Courier New"/>
          <w:color w:val="1A1A1A"/>
          <w:spacing w:val="-2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0.02</w:t>
      </w:r>
      <w:r>
        <w:rPr>
          <w:rFonts w:ascii="Courier New"/>
          <w:sz w:val="19"/>
        </w:rPr>
      </w:r>
    </w:p>
    <w:p>
      <w:pPr>
        <w:spacing w:before="99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np.random.seed(42)</w:t>
      </w:r>
      <w:r>
        <w:rPr>
          <w:rFonts w:ascii="Courier New"/>
          <w:sz w:val="19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18"/>
          <w:szCs w:val="18"/>
        </w:rPr>
      </w:pPr>
    </w:p>
    <w:p>
      <w:pPr>
        <w:spacing w:line="240" w:lineRule="auto" w:before="7"/>
        <w:rPr>
          <w:rFonts w:ascii="Courier New" w:hAnsi="Courier New" w:cs="Courier New" w:eastAsia="Courier New"/>
          <w:sz w:val="18"/>
          <w:szCs w:val="18"/>
        </w:rPr>
      </w:pPr>
    </w:p>
    <w:p>
      <w:pPr>
        <w:spacing w:before="0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def hamming_distance(s1,</w:t>
      </w:r>
      <w:r>
        <w:rPr>
          <w:rFonts w:ascii="Courier New"/>
          <w:color w:val="1A1A1A"/>
          <w:spacing w:val="-7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s2):</w:t>
      </w:r>
      <w:r>
        <w:rPr>
          <w:rFonts w:ascii="Courier New"/>
          <w:sz w:val="19"/>
        </w:rPr>
      </w:r>
    </w:p>
    <w:p>
      <w:pPr>
        <w:spacing w:before="99"/>
        <w:ind w:left="424" w:right="91" w:firstLine="468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return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sum(c1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!=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c2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for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c1,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c2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zip(s1,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s2))</w:t>
      </w:r>
      <w:r>
        <w:rPr>
          <w:rFonts w:ascii="Courier New"/>
          <w:sz w:val="19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18"/>
          <w:szCs w:val="18"/>
        </w:rPr>
      </w:pPr>
    </w:p>
    <w:p>
      <w:pPr>
        <w:spacing w:line="240" w:lineRule="auto" w:before="3"/>
        <w:rPr>
          <w:rFonts w:ascii="Courier New" w:hAnsi="Courier New" w:cs="Courier New" w:eastAsia="Courier New"/>
          <w:sz w:val="17"/>
          <w:szCs w:val="17"/>
        </w:rPr>
      </w:pPr>
    </w:p>
    <w:p>
      <w:pPr>
        <w:spacing w:before="0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def compute_I(ind,</w:t>
      </w:r>
      <w:r>
        <w:rPr>
          <w:rFonts w:ascii="Courier New"/>
          <w:color w:val="1A1A1A"/>
          <w:spacing w:val="-65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pop):</w:t>
      </w:r>
      <w:r>
        <w:rPr>
          <w:rFonts w:ascii="Courier New"/>
          <w:sz w:val="19"/>
        </w:rPr>
      </w:r>
    </w:p>
    <w:p>
      <w:pPr>
        <w:spacing w:before="99"/>
        <w:ind w:left="893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if len(pop) &lt;= 1: return</w:t>
      </w:r>
      <w:r>
        <w:rPr>
          <w:rFonts w:ascii="Courier New"/>
          <w:color w:val="1A1A1A"/>
          <w:spacing w:val="-7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0.0</w:t>
      </w:r>
      <w:r>
        <w:rPr>
          <w:rFonts w:ascii="Courier New"/>
          <w:sz w:val="19"/>
        </w:rPr>
      </w:r>
    </w:p>
    <w:p>
      <w:pPr>
        <w:spacing w:before="99"/>
        <w:ind w:left="893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total =</w:t>
      </w:r>
      <w:r>
        <w:rPr>
          <w:rFonts w:ascii="Courier New"/>
          <w:color w:val="1A1A1A"/>
          <w:spacing w:val="-3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0.0</w:t>
      </w:r>
      <w:r>
        <w:rPr>
          <w:rFonts w:ascii="Courier New"/>
          <w:sz w:val="19"/>
        </w:rPr>
      </w:r>
    </w:p>
    <w:p>
      <w:pPr>
        <w:spacing w:before="99"/>
        <w:ind w:left="893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for other in</w:t>
      </w:r>
      <w:r>
        <w:rPr>
          <w:rFonts w:ascii="Courier New"/>
          <w:color w:val="1A1A1A"/>
          <w:spacing w:val="-4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pop:</w:t>
      </w:r>
      <w:r>
        <w:rPr>
          <w:rFonts w:ascii="Courier New"/>
          <w:sz w:val="19"/>
        </w:rPr>
      </w:r>
    </w:p>
    <w:p>
      <w:pPr>
        <w:spacing w:before="84"/>
        <w:ind w:left="1361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if other == ind:</w:t>
      </w:r>
      <w:r>
        <w:rPr>
          <w:rFonts w:ascii="Courier New"/>
          <w:color w:val="1A1A1A"/>
          <w:spacing w:val="-6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continue</w:t>
      </w:r>
      <w:r>
        <w:rPr>
          <w:rFonts w:ascii="Courier New"/>
          <w:sz w:val="19"/>
        </w:rPr>
      </w:r>
    </w:p>
    <w:p>
      <w:pPr>
        <w:spacing w:line="350" w:lineRule="auto" w:before="99"/>
        <w:ind w:left="893" w:right="3410" w:firstLine="468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total</w:t>
      </w:r>
      <w:r>
        <w:rPr>
          <w:rFonts w:ascii="Courier New"/>
          <w:color w:val="1A1A1A"/>
          <w:spacing w:val="-33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+=</w:t>
      </w:r>
      <w:r>
        <w:rPr>
          <w:rFonts w:ascii="Courier New"/>
          <w:color w:val="1A1A1A"/>
          <w:spacing w:val="-33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hamming_distance(ind,</w:t>
      </w:r>
      <w:r>
        <w:rPr>
          <w:rFonts w:ascii="Courier New"/>
          <w:color w:val="1A1A1A"/>
          <w:spacing w:val="-33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other)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return</w:t>
      </w:r>
      <w:r>
        <w:rPr>
          <w:rFonts w:ascii="Courier New"/>
          <w:color w:val="1A1A1A"/>
          <w:spacing w:val="-1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(total</w:t>
      </w:r>
      <w:r>
        <w:rPr>
          <w:rFonts w:ascii="Courier New"/>
          <w:color w:val="1A1A1A"/>
          <w:spacing w:val="-1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/</w:t>
      </w:r>
      <w:r>
        <w:rPr>
          <w:rFonts w:ascii="Courier New"/>
          <w:color w:val="1A1A1A"/>
          <w:spacing w:val="-1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(len(pop)-1))</w:t>
      </w:r>
      <w:r>
        <w:rPr>
          <w:rFonts w:ascii="Courier New"/>
          <w:color w:val="1A1A1A"/>
          <w:spacing w:val="-1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/</w:t>
      </w:r>
      <w:r>
        <w:rPr>
          <w:rFonts w:ascii="Courier New"/>
          <w:color w:val="1A1A1A"/>
          <w:spacing w:val="-1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LEN</w:t>
      </w:r>
      <w:r>
        <w:rPr>
          <w:rFonts w:ascii="Courier New"/>
          <w:sz w:val="19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18"/>
          <w:szCs w:val="18"/>
        </w:rPr>
      </w:pPr>
    </w:p>
    <w:p>
      <w:pPr>
        <w:spacing w:line="333" w:lineRule="auto" w:before="112"/>
        <w:ind w:left="893" w:right="5519" w:hanging="469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def reproduce(parent,</w:t>
      </w:r>
      <w:r>
        <w:rPr>
          <w:rFonts w:ascii="Courier New"/>
          <w:color w:val="1A1A1A"/>
          <w:spacing w:val="-7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rate):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child =</w:t>
      </w:r>
      <w:r>
        <w:rPr>
          <w:rFonts w:ascii="Courier New"/>
          <w:color w:val="1A1A1A"/>
          <w:spacing w:val="-5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list(parent)</w:t>
      </w:r>
      <w:r>
        <w:rPr>
          <w:rFonts w:ascii="Courier New"/>
          <w:sz w:val="19"/>
        </w:rPr>
      </w:r>
    </w:p>
    <w:p>
      <w:pPr>
        <w:spacing w:before="16"/>
        <w:ind w:left="893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for i in</w:t>
      </w:r>
      <w:r>
        <w:rPr>
          <w:rFonts w:ascii="Courier New"/>
          <w:color w:val="1A1A1A"/>
          <w:spacing w:val="-73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range(len(child)):</w:t>
      </w:r>
      <w:r>
        <w:rPr>
          <w:rFonts w:ascii="Courier New"/>
          <w:sz w:val="19"/>
        </w:rPr>
      </w:r>
    </w:p>
    <w:p>
      <w:pPr>
        <w:spacing w:before="99"/>
        <w:ind w:left="1361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if np.random.rand() &lt;</w:t>
      </w:r>
      <w:r>
        <w:rPr>
          <w:rFonts w:ascii="Courier New"/>
          <w:color w:val="1A1A1A"/>
          <w:spacing w:val="-73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rate:</w:t>
      </w:r>
      <w:r>
        <w:rPr>
          <w:rFonts w:ascii="Courier New"/>
          <w:sz w:val="19"/>
        </w:rPr>
      </w:r>
    </w:p>
    <w:p>
      <w:pPr>
        <w:spacing w:line="350" w:lineRule="auto" w:before="99"/>
        <w:ind w:left="893" w:right="2690" w:firstLine="936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child[i]</w:t>
      </w:r>
      <w:r>
        <w:rPr>
          <w:rFonts w:ascii="Courier New"/>
          <w:color w:val="1A1A1A"/>
          <w:spacing w:val="-1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1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'1'</w:t>
      </w:r>
      <w:r>
        <w:rPr>
          <w:rFonts w:ascii="Courier New"/>
          <w:color w:val="1A1A1A"/>
          <w:spacing w:val="-1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if</w:t>
      </w:r>
      <w:r>
        <w:rPr>
          <w:rFonts w:ascii="Courier New"/>
          <w:color w:val="1A1A1A"/>
          <w:spacing w:val="-1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child[i]=='0'</w:t>
      </w:r>
      <w:r>
        <w:rPr>
          <w:rFonts w:ascii="Courier New"/>
          <w:color w:val="1A1A1A"/>
          <w:spacing w:val="-1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else</w:t>
      </w:r>
      <w:r>
        <w:rPr>
          <w:rFonts w:ascii="Courier New"/>
          <w:color w:val="1A1A1A"/>
          <w:spacing w:val="-1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'0'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return</w:t>
      </w:r>
      <w:r>
        <w:rPr>
          <w:rFonts w:ascii="Courier New"/>
          <w:color w:val="1A1A1A"/>
          <w:spacing w:val="-5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''.join(child)</w:t>
      </w:r>
      <w:r>
        <w:rPr>
          <w:rFonts w:ascii="Courier New"/>
          <w:sz w:val="19"/>
        </w:rPr>
      </w:r>
    </w:p>
    <w:p>
      <w:pPr>
        <w:spacing w:line="240" w:lineRule="auto" w:before="6"/>
        <w:rPr>
          <w:rFonts w:ascii="Courier New" w:hAnsi="Courier New" w:cs="Courier New" w:eastAsia="Courier New"/>
          <w:sz w:val="26"/>
          <w:szCs w:val="26"/>
        </w:rPr>
      </w:pPr>
    </w:p>
    <w:p>
      <w:pPr>
        <w:spacing w:before="0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def</w:t>
      </w:r>
      <w:r>
        <w:rPr>
          <w:rFonts w:ascii="Courier New"/>
          <w:color w:val="1A1A1A"/>
          <w:spacing w:val="-2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run():</w:t>
      </w:r>
      <w:r>
        <w:rPr>
          <w:rFonts w:ascii="Courier New"/>
          <w:sz w:val="19"/>
        </w:rPr>
      </w:r>
    </w:p>
    <w:p>
      <w:pPr>
        <w:spacing w:line="350" w:lineRule="auto" w:before="99"/>
        <w:ind w:left="893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pop</w:t>
      </w:r>
      <w:r>
        <w:rPr>
          <w:rFonts w:ascii="Courier New"/>
          <w:color w:val="1A1A1A"/>
          <w:spacing w:val="-2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2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[''.join(np.random.choice(['0','1'],</w:t>
      </w:r>
      <w:r>
        <w:rPr>
          <w:rFonts w:ascii="Courier New"/>
          <w:color w:val="1A1A1A"/>
          <w:spacing w:val="-2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LEN))</w:t>
      </w:r>
      <w:r>
        <w:rPr>
          <w:rFonts w:ascii="Courier New"/>
          <w:color w:val="1A1A1A"/>
          <w:spacing w:val="-2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for</w:t>
      </w:r>
      <w:r>
        <w:rPr>
          <w:rFonts w:ascii="Courier New"/>
          <w:color w:val="1A1A1A"/>
          <w:spacing w:val="-2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_</w:t>
      </w:r>
      <w:r>
        <w:rPr>
          <w:rFonts w:ascii="Courier New"/>
          <w:color w:val="1A1A1A"/>
          <w:spacing w:val="-2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</w:t>
      </w:r>
      <w:r>
        <w:rPr>
          <w:rFonts w:ascii="Courier New"/>
          <w:color w:val="1A1A1A"/>
          <w:spacing w:val="-29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range(POP_SIZE)]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first_seen,</w:t>
      </w:r>
      <w:r>
        <w:rPr>
          <w:rFonts w:ascii="Courier New"/>
          <w:color w:val="1A1A1A"/>
          <w:spacing w:val="-2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birth_K,</w:t>
      </w:r>
      <w:r>
        <w:rPr>
          <w:rFonts w:ascii="Courier New"/>
          <w:color w:val="1A1A1A"/>
          <w:spacing w:val="-2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last_seen</w:t>
      </w:r>
      <w:r>
        <w:rPr>
          <w:rFonts w:ascii="Courier New"/>
          <w:color w:val="1A1A1A"/>
          <w:spacing w:val="-2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2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{},</w:t>
      </w:r>
      <w:r>
        <w:rPr>
          <w:rFonts w:ascii="Courier New"/>
          <w:color w:val="1A1A1A"/>
          <w:spacing w:val="-2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{},</w:t>
      </w:r>
      <w:r>
        <w:rPr>
          <w:rFonts w:ascii="Courier New"/>
          <w:color w:val="1A1A1A"/>
          <w:spacing w:val="-2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defaultdict(int)</w:t>
      </w:r>
      <w:r>
        <w:rPr>
          <w:rFonts w:ascii="Courier New"/>
          <w:sz w:val="19"/>
        </w:rPr>
      </w:r>
    </w:p>
    <w:p>
      <w:pPr>
        <w:spacing w:before="0"/>
        <w:ind w:left="893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for gen in</w:t>
      </w:r>
      <w:r>
        <w:rPr>
          <w:rFonts w:ascii="Courier New"/>
          <w:color w:val="1A1A1A"/>
          <w:spacing w:val="-8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range(GENERATIONS):</w:t>
      </w:r>
      <w:r>
        <w:rPr>
          <w:rFonts w:ascii="Courier New"/>
          <w:sz w:val="19"/>
        </w:rPr>
      </w:r>
    </w:p>
    <w:p>
      <w:pPr>
        <w:spacing w:line="350" w:lineRule="auto" w:before="84"/>
        <w:ind w:left="1361" w:right="2690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K_vals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[compute_I(ind,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pop)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for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ind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</w:t>
      </w:r>
      <w:r>
        <w:rPr>
          <w:rFonts w:ascii="Courier New"/>
          <w:color w:val="1A1A1A"/>
          <w:spacing w:val="-1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pop]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prob</w:t>
      </w:r>
      <w:r>
        <w:rPr>
          <w:rFonts w:ascii="Courier New"/>
          <w:color w:val="1A1A1A"/>
          <w:spacing w:val="-3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3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np.array(K_vals)</w:t>
      </w:r>
      <w:r>
        <w:rPr>
          <w:rFonts w:ascii="Courier New"/>
          <w:color w:val="1A1A1A"/>
          <w:spacing w:val="-3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/</w:t>
      </w:r>
      <w:r>
        <w:rPr>
          <w:rFonts w:ascii="Courier New"/>
          <w:color w:val="1A1A1A"/>
          <w:spacing w:val="-3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(np.sum(K_vals)+1e-8)</w:t>
      </w:r>
      <w:r>
        <w:rPr>
          <w:rFonts w:ascii="Courier New"/>
          <w:sz w:val="19"/>
        </w:rPr>
      </w:r>
    </w:p>
    <w:p>
      <w:pPr>
        <w:spacing w:line="350" w:lineRule="auto" w:before="0"/>
        <w:ind w:left="1361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parents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np.random.choice(len(pop),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size=POP_SIZE,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p=prob,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replace=Tru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new_pop =</w:t>
      </w:r>
      <w:r>
        <w:rPr>
          <w:rFonts w:ascii="Courier New"/>
          <w:color w:val="1A1A1A"/>
          <w:spacing w:val="-33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[]</w:t>
      </w:r>
      <w:r>
        <w:rPr>
          <w:rFonts w:ascii="Courier New"/>
          <w:sz w:val="19"/>
        </w:rPr>
      </w:r>
    </w:p>
    <w:p>
      <w:pPr>
        <w:spacing w:before="0"/>
        <w:ind w:left="1361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for idx in</w:t>
      </w:r>
      <w:r>
        <w:rPr>
          <w:rFonts w:ascii="Courier New"/>
          <w:color w:val="1A1A1A"/>
          <w:spacing w:val="-5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parents:</w:t>
      </w:r>
      <w:r>
        <w:rPr>
          <w:rFonts w:ascii="Courier New"/>
          <w:sz w:val="19"/>
        </w:rPr>
      </w:r>
    </w:p>
    <w:p>
      <w:pPr>
        <w:spacing w:line="350" w:lineRule="auto" w:before="84"/>
        <w:ind w:left="1829" w:right="2690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child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reproduce(pop[idx],</w:t>
      </w:r>
      <w:r>
        <w:rPr>
          <w:rFonts w:ascii="Courier New"/>
          <w:color w:val="1A1A1A"/>
          <w:spacing w:val="-3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MUTATION_RATE)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new_pop.append(child)</w:t>
      </w:r>
      <w:r>
        <w:rPr>
          <w:rFonts w:ascii="Courier New"/>
          <w:sz w:val="19"/>
        </w:rPr>
      </w:r>
    </w:p>
    <w:p>
      <w:pPr>
        <w:spacing w:line="350" w:lineRule="auto" w:before="0"/>
        <w:ind w:left="2297" w:right="3410" w:hanging="469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if child not in</w:t>
      </w:r>
      <w:r>
        <w:rPr>
          <w:rFonts w:ascii="Courier New"/>
          <w:color w:val="1A1A1A"/>
          <w:spacing w:val="-7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first_seen: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first_seen[child] =</w:t>
      </w:r>
      <w:r>
        <w:rPr>
          <w:rFonts w:ascii="Courier New"/>
          <w:color w:val="1A1A1A"/>
          <w:spacing w:val="-62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gen</w:t>
      </w:r>
      <w:r>
        <w:rPr>
          <w:rFonts w:ascii="Courier New"/>
          <w:sz w:val="19"/>
        </w:rPr>
      </w:r>
    </w:p>
    <w:p>
      <w:pPr>
        <w:spacing w:line="201" w:lineRule="exact" w:before="0"/>
        <w:ind w:left="1361" w:right="91" w:firstLine="936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birth_K[child]</w:t>
      </w:r>
      <w:r>
        <w:rPr>
          <w:rFonts w:ascii="Courier New"/>
          <w:color w:val="1A1A1A"/>
          <w:spacing w:val="-3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3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compute_I(child,</w:t>
      </w:r>
      <w:r>
        <w:rPr>
          <w:rFonts w:ascii="Courier New"/>
          <w:color w:val="1A1A1A"/>
          <w:spacing w:val="-34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pop)</w:t>
      </w:r>
      <w:r>
        <w:rPr>
          <w:rFonts w:ascii="Courier New"/>
          <w:sz w:val="19"/>
        </w:rPr>
      </w:r>
    </w:p>
    <w:p>
      <w:pPr>
        <w:spacing w:before="99"/>
        <w:ind w:left="1361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pop =</w:t>
      </w:r>
      <w:r>
        <w:rPr>
          <w:rFonts w:ascii="Courier New"/>
          <w:color w:val="1A1A1A"/>
          <w:spacing w:val="-35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new_pop</w:t>
      </w:r>
      <w:r>
        <w:rPr>
          <w:rFonts w:ascii="Courier New"/>
          <w:sz w:val="19"/>
        </w:rPr>
      </w:r>
    </w:p>
    <w:p>
      <w:pPr>
        <w:spacing w:line="350" w:lineRule="auto" w:before="99"/>
        <w:ind w:left="893" w:right="3410" w:firstLine="468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for</w:t>
      </w:r>
      <w:r>
        <w:rPr>
          <w:rFonts w:ascii="Courier New"/>
          <w:color w:val="1A1A1A"/>
          <w:spacing w:val="-1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ind</w:t>
      </w:r>
      <w:r>
        <w:rPr>
          <w:rFonts w:ascii="Courier New"/>
          <w:color w:val="1A1A1A"/>
          <w:spacing w:val="-1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</w:t>
      </w:r>
      <w:r>
        <w:rPr>
          <w:rFonts w:ascii="Courier New"/>
          <w:color w:val="1A1A1A"/>
          <w:spacing w:val="-1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pop:</w:t>
      </w:r>
      <w:r>
        <w:rPr>
          <w:rFonts w:ascii="Courier New"/>
          <w:color w:val="1A1A1A"/>
          <w:spacing w:val="-1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last_seen[ind]</w:t>
      </w:r>
      <w:r>
        <w:rPr>
          <w:rFonts w:ascii="Courier New"/>
          <w:color w:val="1A1A1A"/>
          <w:spacing w:val="-1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=</w:t>
      </w:r>
      <w:r>
        <w:rPr>
          <w:rFonts w:ascii="Courier New"/>
          <w:color w:val="1A1A1A"/>
          <w:spacing w:val="-1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gen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lifetimes, init_Ks = [],</w:t>
      </w:r>
      <w:r>
        <w:rPr>
          <w:rFonts w:ascii="Courier New"/>
          <w:color w:val="1A1A1A"/>
          <w:spacing w:val="-73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[]</w:t>
      </w:r>
      <w:r>
        <w:rPr>
          <w:rFonts w:ascii="Courier New"/>
          <w:sz w:val="19"/>
        </w:rPr>
      </w:r>
    </w:p>
    <w:p>
      <w:pPr>
        <w:spacing w:before="0"/>
        <w:ind w:left="893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for ind in</w:t>
      </w:r>
      <w:r>
        <w:rPr>
          <w:rFonts w:ascii="Courier New"/>
          <w:color w:val="1A1A1A"/>
          <w:spacing w:val="-57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last_seen:</w:t>
      </w:r>
      <w:r>
        <w:rPr>
          <w:rFonts w:ascii="Courier New"/>
          <w:sz w:val="19"/>
        </w:rPr>
      </w:r>
    </w:p>
    <w:p>
      <w:pPr>
        <w:spacing w:line="350" w:lineRule="auto" w:before="84"/>
        <w:ind w:left="1361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lifetimes.append(last_seen[ind]</w:t>
      </w:r>
      <w:r>
        <w:rPr>
          <w:rFonts w:ascii="Courier New"/>
          <w:color w:val="1A1A1A"/>
          <w:spacing w:val="-3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-</w:t>
      </w:r>
      <w:r>
        <w:rPr>
          <w:rFonts w:ascii="Courier New"/>
          <w:color w:val="1A1A1A"/>
          <w:spacing w:val="-3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first_seen[ind]</w:t>
      </w:r>
      <w:r>
        <w:rPr>
          <w:rFonts w:ascii="Courier New"/>
          <w:color w:val="1A1A1A"/>
          <w:spacing w:val="-3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+</w:t>
      </w:r>
      <w:r>
        <w:rPr>
          <w:rFonts w:ascii="Courier New"/>
          <w:color w:val="1A1A1A"/>
          <w:spacing w:val="-36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1)</w:t>
      </w:r>
      <w:r>
        <w:rPr>
          <w:rFonts w:ascii="Courier New"/>
          <w:color w:val="1A1A1A"/>
          <w:w w:val="102"/>
          <w:sz w:val="19"/>
        </w:rPr>
        <w:t> </w:t>
      </w:r>
      <w:r>
        <w:rPr>
          <w:rFonts w:ascii="Courier New"/>
          <w:color w:val="1A1A1A"/>
          <w:sz w:val="19"/>
        </w:rPr>
        <w:t>init_Ks.append(birth_K.get(ind,</w:t>
      </w:r>
      <w:r>
        <w:rPr>
          <w:rFonts w:ascii="Courier New"/>
          <w:color w:val="1A1A1A"/>
          <w:spacing w:val="111"/>
          <w:sz w:val="19"/>
        </w:rPr>
        <w:t> </w:t>
      </w:r>
      <w:r>
        <w:rPr>
          <w:rFonts w:ascii="Courier New"/>
          <w:color w:val="1A1A1A"/>
          <w:sz w:val="19"/>
        </w:rPr>
        <w:t>0.0))</w:t>
      </w:r>
      <w:r>
        <w:rPr>
          <w:rFonts w:ascii="Courier New"/>
          <w:sz w:val="19"/>
        </w:rPr>
      </w:r>
    </w:p>
    <w:p>
      <w:pPr>
        <w:spacing w:before="0"/>
        <w:ind w:left="424" w:right="91" w:firstLine="468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return</w:t>
      </w:r>
      <w:r>
        <w:rPr>
          <w:rFonts w:ascii="Courier New"/>
          <w:color w:val="1A1A1A"/>
          <w:spacing w:val="-6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np.array(init_Ks),</w:t>
      </w:r>
      <w:r>
        <w:rPr>
          <w:rFonts w:ascii="Courier New"/>
          <w:color w:val="1A1A1A"/>
          <w:spacing w:val="-61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np.array(lifetimes)</w:t>
      </w:r>
      <w:r>
        <w:rPr>
          <w:rFonts w:ascii="Courier New"/>
          <w:sz w:val="19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18"/>
          <w:szCs w:val="18"/>
        </w:rPr>
      </w:pPr>
    </w:p>
    <w:p>
      <w:pPr>
        <w:spacing w:line="240" w:lineRule="auto" w:before="7"/>
        <w:rPr>
          <w:rFonts w:ascii="Courier New" w:hAnsi="Courier New" w:cs="Courier New" w:eastAsia="Courier New"/>
          <w:sz w:val="18"/>
          <w:szCs w:val="18"/>
        </w:rPr>
      </w:pPr>
    </w:p>
    <w:p>
      <w:pPr>
        <w:spacing w:before="0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init_K, lifetimes =</w:t>
      </w:r>
      <w:r>
        <w:rPr>
          <w:rFonts w:ascii="Courier New"/>
          <w:color w:val="1A1A1A"/>
          <w:spacing w:val="-68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run()</w:t>
      </w:r>
      <w:r>
        <w:rPr>
          <w:rFonts w:ascii="Courier New"/>
          <w:sz w:val="19"/>
        </w:rPr>
      </w:r>
    </w:p>
    <w:p>
      <w:pPr>
        <w:spacing w:before="84"/>
        <w:ind w:left="424" w:right="91" w:firstLine="0"/>
        <w:jc w:val="left"/>
        <w:rPr>
          <w:rFonts w:ascii="Courier New" w:hAnsi="Courier New" w:cs="Courier New" w:eastAsia="Courier New"/>
          <w:sz w:val="19"/>
          <w:szCs w:val="19"/>
        </w:rPr>
      </w:pPr>
      <w:r>
        <w:rPr>
          <w:rFonts w:ascii="Courier New"/>
          <w:color w:val="1A1A1A"/>
          <w:w w:val="105"/>
          <w:sz w:val="19"/>
        </w:rPr>
        <w:t>#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Statistics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per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K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interval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show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a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clear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inverted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U-shaped</w:t>
      </w:r>
      <w:r>
        <w:rPr>
          <w:rFonts w:ascii="Courier New"/>
          <w:color w:val="1A1A1A"/>
          <w:spacing w:val="-20"/>
          <w:w w:val="105"/>
          <w:sz w:val="19"/>
        </w:rPr>
        <w:t> </w:t>
      </w:r>
      <w:r>
        <w:rPr>
          <w:rFonts w:ascii="Courier New"/>
          <w:color w:val="1A1A1A"/>
          <w:w w:val="105"/>
          <w:sz w:val="19"/>
        </w:rPr>
        <w:t>distribution</w:t>
      </w:r>
      <w:r>
        <w:rPr>
          <w:rFonts w:ascii="Courier New"/>
          <w:sz w:val="19"/>
        </w:rPr>
      </w:r>
    </w:p>
    <w:p>
      <w:pPr>
        <w:spacing w:line="240" w:lineRule="auto" w:before="10"/>
        <w:rPr>
          <w:rFonts w:ascii="Courier New" w:hAnsi="Courier New" w:cs="Courier New" w:eastAsia="Courier New"/>
          <w:sz w:val="21"/>
          <w:szCs w:val="21"/>
        </w:rPr>
      </w:pPr>
    </w:p>
    <w:p>
      <w:pPr>
        <w:tabs>
          <w:tab w:pos="9492" w:val="left" w:leader="none"/>
        </w:tabs>
        <w:spacing w:before="105"/>
        <w:ind w:left="177" w:right="91" w:firstLine="0"/>
        <w:jc w:val="left"/>
        <w:rPr>
          <w:rFonts w:ascii="Segoe Fluent Icons" w:hAnsi="Segoe Fluent Icons" w:cs="Segoe Fluent Icons" w:eastAsia="Segoe Fluent Icons"/>
          <w:sz w:val="13"/>
          <w:szCs w:val="13"/>
        </w:rPr>
      </w:pPr>
      <w:r>
        <w:rPr>
          <w:rFonts w:ascii="Segoe Fluent Icons" w:hAnsi="Segoe Fluent Icons" w:cs="Segoe Fluent Icons" w:eastAsia="Segoe Fluent Icons"/>
          <w:color w:val="8B8B8B"/>
          <w:sz w:val="13"/>
          <w:szCs w:val="13"/>
        </w:rPr>
        <w:t></w:t>
        <w:tab/>
      </w:r>
      <w:r>
        <w:rPr>
          <w:rFonts w:ascii="Segoe Fluent Icons" w:hAnsi="Segoe Fluent Icons" w:cs="Segoe Fluent Icons" w:eastAsia="Segoe Fluent Icons"/>
          <w:color w:val="8B8B8B"/>
          <w:w w:val="105"/>
          <w:sz w:val="13"/>
          <w:szCs w:val="13"/>
        </w:rPr>
        <w:t></w:t>
      </w:r>
      <w:r>
        <w:rPr>
          <w:rFonts w:ascii="Segoe Fluent Icons" w:hAnsi="Segoe Fluent Icons" w:cs="Segoe Fluent Icons" w:eastAsia="Segoe Fluent Icons"/>
          <w:sz w:val="13"/>
          <w:szCs w:val="13"/>
        </w:rPr>
      </w:r>
    </w:p>
    <w:p>
      <w:pPr>
        <w:spacing w:after="0"/>
        <w:jc w:val="left"/>
        <w:rPr>
          <w:rFonts w:ascii="Segoe Fluent Icons" w:hAnsi="Segoe Fluent Icons" w:cs="Segoe Fluent Icons" w:eastAsia="Segoe Fluent Icons"/>
          <w:sz w:val="13"/>
          <w:szCs w:val="13"/>
        </w:rPr>
        <w:sectPr>
          <w:pgSz w:w="11900" w:h="16840"/>
          <w:pgMar w:top="480" w:bottom="280" w:left="1060" w:right="1040"/>
        </w:sectPr>
      </w:pPr>
    </w:p>
    <w:p>
      <w:pPr>
        <w:spacing w:line="240" w:lineRule="auto" w:before="2"/>
        <w:rPr>
          <w:rFonts w:ascii="Segoe Fluent Icons" w:hAnsi="Segoe Fluent Icons" w:cs="Segoe Fluent Icons" w:eastAsia="Segoe Fluent Icons"/>
          <w:sz w:val="7"/>
          <w:szCs w:val="7"/>
        </w:rPr>
      </w:pPr>
    </w:p>
    <w:p>
      <w:pPr>
        <w:spacing w:line="20" w:lineRule="exact"/>
        <w:ind w:left="102" w:right="0" w:firstLine="0"/>
        <w:rPr>
          <w:rFonts w:ascii="Segoe Fluent Icons" w:hAnsi="Segoe Fluent Icons" w:cs="Segoe Fluent Icons" w:eastAsia="Segoe Fluent Icons"/>
          <w:sz w:val="2"/>
          <w:szCs w:val="2"/>
        </w:rPr>
      </w:pPr>
      <w:r>
        <w:rPr>
          <w:rFonts w:ascii="Segoe Fluent Icons" w:hAnsi="Segoe Fluent Icons" w:cs="Segoe Fluent Icons" w:eastAsia="Segoe Fluent Icons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dddddd">
                <v:path arrowok="t"/>
              </v:shape>
            </v:group>
          </v:group>
        </w:pict>
      </w:r>
      <w:r>
        <w:rPr>
          <w:rFonts w:ascii="Segoe Fluent Icons" w:hAnsi="Segoe Fluent Icons" w:cs="Segoe Fluent Icons" w:eastAsia="Segoe Fluent Icons"/>
          <w:sz w:val="2"/>
          <w:szCs w:val="2"/>
        </w:rPr>
      </w:r>
    </w:p>
    <w:p>
      <w:pPr>
        <w:spacing w:line="240" w:lineRule="auto" w:before="0"/>
        <w:rPr>
          <w:rFonts w:ascii="Segoe Fluent Icons" w:hAnsi="Segoe Fluent Icons" w:cs="Segoe Fluent Icons" w:eastAsia="Segoe Fluent Icons"/>
          <w:sz w:val="20"/>
          <w:szCs w:val="20"/>
        </w:rPr>
      </w:pPr>
    </w:p>
    <w:p>
      <w:pPr>
        <w:spacing w:line="240" w:lineRule="auto" w:before="0"/>
        <w:rPr>
          <w:rFonts w:ascii="Segoe Fluent Icons" w:hAnsi="Segoe Fluent Icons" w:cs="Segoe Fluent Icons" w:eastAsia="Segoe Fluent Icons"/>
          <w:sz w:val="20"/>
          <w:szCs w:val="20"/>
        </w:rPr>
      </w:pPr>
    </w:p>
    <w:p>
      <w:pPr>
        <w:spacing w:line="240" w:lineRule="auto" w:before="0"/>
        <w:rPr>
          <w:rFonts w:ascii="Segoe Fluent Icons" w:hAnsi="Segoe Fluent Icons" w:cs="Segoe Fluent Icons" w:eastAsia="Segoe Fluent Icons"/>
          <w:sz w:val="20"/>
          <w:szCs w:val="20"/>
        </w:rPr>
      </w:pPr>
    </w:p>
    <w:p>
      <w:pPr>
        <w:pStyle w:val="Heading1"/>
        <w:spacing w:line="240" w:lineRule="auto" w:before="208"/>
        <w:ind w:right="519"/>
        <w:jc w:val="left"/>
        <w:rPr>
          <w:b w:val="0"/>
          <w:bCs w:val="0"/>
        </w:rPr>
      </w:pPr>
      <w:r>
        <w:rPr>
          <w:color w:val="1A1A1A"/>
        </w:rPr>
        <w:t>References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5"/>
          <w:szCs w:val="25"/>
        </w:rPr>
      </w:pPr>
    </w:p>
    <w:p>
      <w:pPr>
        <w:spacing w:before="0"/>
        <w:ind w:left="10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/>
          <w:color w:val="1A1A1A"/>
          <w:sz w:val="21"/>
        </w:rPr>
        <w:t>[1] Schrödinger, E. (1944). </w:t>
      </w:r>
      <w:r>
        <w:rPr>
          <w:rFonts w:ascii="Times New Roman" w:hAnsi="Times New Roman"/>
          <w:i/>
          <w:color w:val="1A1A1A"/>
          <w:sz w:val="21"/>
        </w:rPr>
        <w:t>What is Life? </w:t>
      </w:r>
      <w:r>
        <w:rPr>
          <w:rFonts w:ascii="Times New Roman" w:hAnsi="Times New Roman"/>
          <w:color w:val="1A1A1A"/>
          <w:sz w:val="21"/>
        </w:rPr>
        <w:t>Cambridge University</w:t>
      </w:r>
      <w:r>
        <w:rPr>
          <w:rFonts w:ascii="Times New Roman" w:hAnsi="Times New Roman"/>
          <w:color w:val="1A1A1A"/>
          <w:spacing w:val="-10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Press.</w:t>
      </w:r>
      <w:r>
        <w:rPr>
          <w:rFonts w:ascii="Times New Roman" w:hAnsi="Times New Roman"/>
          <w:sz w:val="21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88" w:lineRule="auto" w:before="0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[2]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Shannon,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C.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E.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(1948).</w:t>
      </w:r>
      <w:r>
        <w:rPr>
          <w:rFonts w:ascii="Times New Roman"/>
          <w:color w:val="1A1A1A"/>
          <w:spacing w:val="12"/>
          <w:sz w:val="21"/>
        </w:rPr>
        <w:t> </w:t>
      </w:r>
      <w:r>
        <w:rPr>
          <w:rFonts w:ascii="Times New Roman"/>
          <w:color w:val="1A1A1A"/>
          <w:sz w:val="21"/>
        </w:rPr>
        <w:t>A</w:t>
      </w:r>
      <w:r>
        <w:rPr>
          <w:rFonts w:ascii="Times New Roman"/>
          <w:color w:val="1A1A1A"/>
          <w:spacing w:val="12"/>
          <w:sz w:val="21"/>
        </w:rPr>
        <w:t> </w:t>
      </w:r>
      <w:r>
        <w:rPr>
          <w:rFonts w:ascii="Times New Roman"/>
          <w:color w:val="1A1A1A"/>
          <w:sz w:val="21"/>
        </w:rPr>
        <w:t>mathematical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theory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of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communication.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i/>
          <w:color w:val="1A1A1A"/>
          <w:sz w:val="21"/>
        </w:rPr>
        <w:t>Bell</w:t>
      </w:r>
      <w:r>
        <w:rPr>
          <w:rFonts w:ascii="Times New Roman"/>
          <w:i/>
          <w:color w:val="1A1A1A"/>
          <w:spacing w:val="24"/>
          <w:sz w:val="21"/>
        </w:rPr>
        <w:t> </w:t>
      </w:r>
      <w:r>
        <w:rPr>
          <w:rFonts w:ascii="Times New Roman"/>
          <w:i/>
          <w:color w:val="1A1A1A"/>
          <w:sz w:val="21"/>
        </w:rPr>
        <w:t>System</w:t>
      </w:r>
      <w:r>
        <w:rPr>
          <w:rFonts w:ascii="Times New Roman"/>
          <w:i/>
          <w:color w:val="1A1A1A"/>
          <w:spacing w:val="24"/>
          <w:sz w:val="21"/>
        </w:rPr>
        <w:t> </w:t>
      </w:r>
      <w:r>
        <w:rPr>
          <w:rFonts w:ascii="Times New Roman"/>
          <w:i/>
          <w:color w:val="1A1A1A"/>
          <w:spacing w:val="-3"/>
          <w:sz w:val="21"/>
        </w:rPr>
        <w:t>Technical</w:t>
      </w:r>
      <w:r>
        <w:rPr>
          <w:rFonts w:ascii="Times New Roman"/>
          <w:i/>
          <w:color w:val="1A1A1A"/>
          <w:spacing w:val="24"/>
          <w:sz w:val="21"/>
        </w:rPr>
        <w:t> </w:t>
      </w:r>
      <w:r>
        <w:rPr>
          <w:rFonts w:ascii="Times New Roman"/>
          <w:i/>
          <w:color w:val="1A1A1A"/>
          <w:sz w:val="21"/>
        </w:rPr>
        <w:t>Journal</w:t>
      </w:r>
      <w:r>
        <w:rPr>
          <w:rFonts w:ascii="Times New Roman"/>
          <w:color w:val="1A1A1A"/>
          <w:sz w:val="21"/>
        </w:rPr>
        <w:t>,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27,</w:t>
      </w:r>
      <w:r>
        <w:rPr>
          <w:rFonts w:ascii="Times New Roman"/>
          <w:color w:val="1A1A1A"/>
          <w:spacing w:val="24"/>
          <w:sz w:val="21"/>
        </w:rPr>
        <w:t> </w:t>
      </w:r>
      <w:r>
        <w:rPr>
          <w:rFonts w:ascii="Times New Roman"/>
          <w:color w:val="1A1A1A"/>
          <w:sz w:val="21"/>
        </w:rPr>
        <w:t>379-</w:t>
      </w:r>
      <w:r>
        <w:rPr>
          <w:rFonts w:ascii="Times New Roman"/>
          <w:color w:val="1A1A1A"/>
          <w:sz w:val="21"/>
        </w:rPr>
        <w:t> 423.</w:t>
      </w:r>
      <w:r>
        <w:rPr>
          <w:rFonts w:ascii="Times New Roman"/>
          <w:sz w:val="21"/>
        </w:rPr>
      </w:r>
    </w:p>
    <w:p>
      <w:pPr>
        <w:spacing w:before="79"/>
        <w:ind w:left="10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[3] Prigogine, I. (1967). </w:t>
      </w:r>
      <w:r>
        <w:rPr>
          <w:rFonts w:ascii="Times New Roman"/>
          <w:i/>
          <w:color w:val="1A1A1A"/>
          <w:sz w:val="21"/>
        </w:rPr>
        <w:t>Introduction to Thermodynamics of Irreversible Processes</w:t>
      </w:r>
      <w:r>
        <w:rPr>
          <w:rFonts w:ascii="Times New Roman"/>
          <w:color w:val="1A1A1A"/>
          <w:sz w:val="21"/>
        </w:rPr>
        <w:t>. 3rd ed.</w:t>
      </w:r>
      <w:r>
        <w:rPr>
          <w:rFonts w:ascii="Times New Roman"/>
          <w:color w:val="1A1A1A"/>
          <w:spacing w:val="-25"/>
          <w:sz w:val="21"/>
        </w:rPr>
        <w:t> </w:t>
      </w:r>
      <w:r>
        <w:rPr>
          <w:rFonts w:ascii="Times New Roman"/>
          <w:color w:val="1A1A1A"/>
          <w:sz w:val="21"/>
        </w:rPr>
        <w:t>Interscience.</w:t>
      </w:r>
      <w:r>
        <w:rPr>
          <w:rFonts w:ascii="Times New Roman"/>
          <w:sz w:val="21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72" w:lineRule="auto" w:before="0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[4]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Landauer,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R.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(1961).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Irreversibility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and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heat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generation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in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the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computing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process.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i/>
          <w:color w:val="1A1A1A"/>
          <w:sz w:val="21"/>
        </w:rPr>
        <w:t>IBM</w:t>
      </w:r>
      <w:r>
        <w:rPr>
          <w:rFonts w:ascii="Times New Roman"/>
          <w:i/>
          <w:color w:val="1A1A1A"/>
          <w:spacing w:val="14"/>
          <w:sz w:val="21"/>
        </w:rPr>
        <w:t> </w:t>
      </w:r>
      <w:r>
        <w:rPr>
          <w:rFonts w:ascii="Times New Roman"/>
          <w:i/>
          <w:color w:val="1A1A1A"/>
          <w:sz w:val="21"/>
        </w:rPr>
        <w:t>Journal</w:t>
      </w:r>
      <w:r>
        <w:rPr>
          <w:rFonts w:ascii="Times New Roman"/>
          <w:i/>
          <w:color w:val="1A1A1A"/>
          <w:spacing w:val="14"/>
          <w:sz w:val="21"/>
        </w:rPr>
        <w:t> </w:t>
      </w:r>
      <w:r>
        <w:rPr>
          <w:rFonts w:ascii="Times New Roman"/>
          <w:i/>
          <w:color w:val="1A1A1A"/>
          <w:sz w:val="21"/>
        </w:rPr>
        <w:t>of</w:t>
      </w:r>
      <w:r>
        <w:rPr>
          <w:rFonts w:ascii="Times New Roman"/>
          <w:i/>
          <w:color w:val="1A1A1A"/>
          <w:spacing w:val="14"/>
          <w:sz w:val="21"/>
        </w:rPr>
        <w:t> </w:t>
      </w:r>
      <w:r>
        <w:rPr>
          <w:rFonts w:ascii="Times New Roman"/>
          <w:i/>
          <w:color w:val="1A1A1A"/>
          <w:sz w:val="21"/>
        </w:rPr>
        <w:t>Research</w:t>
      </w:r>
      <w:r>
        <w:rPr>
          <w:rFonts w:ascii="Times New Roman"/>
          <w:i/>
          <w:color w:val="1A1A1A"/>
          <w:w w:val="99"/>
          <w:sz w:val="21"/>
        </w:rPr>
        <w:t> </w:t>
      </w:r>
      <w:r>
        <w:rPr>
          <w:rFonts w:ascii="Times New Roman"/>
          <w:i/>
          <w:color w:val="1A1A1A"/>
          <w:sz w:val="21"/>
        </w:rPr>
        <w:t>and Development</w:t>
      </w:r>
      <w:r>
        <w:rPr>
          <w:rFonts w:ascii="Times New Roman"/>
          <w:color w:val="1A1A1A"/>
          <w:sz w:val="21"/>
        </w:rPr>
        <w:t>, 5(3),</w:t>
      </w:r>
      <w:r>
        <w:rPr>
          <w:rFonts w:ascii="Times New Roman"/>
          <w:color w:val="1A1A1A"/>
          <w:spacing w:val="-1"/>
          <w:sz w:val="21"/>
        </w:rPr>
        <w:t> </w:t>
      </w:r>
      <w:r>
        <w:rPr>
          <w:rFonts w:ascii="Times New Roman"/>
          <w:color w:val="1A1A1A"/>
          <w:sz w:val="21"/>
        </w:rPr>
        <w:t>183-191.</w:t>
      </w:r>
      <w:r>
        <w:rPr>
          <w:rFonts w:ascii="Times New Roman"/>
          <w:sz w:val="21"/>
        </w:rPr>
      </w:r>
    </w:p>
    <w:p>
      <w:pPr>
        <w:spacing w:before="95"/>
        <w:ind w:left="10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[5] Moore, G. E. (1903). </w:t>
      </w:r>
      <w:r>
        <w:rPr>
          <w:rFonts w:ascii="Times New Roman"/>
          <w:i/>
          <w:color w:val="1A1A1A"/>
          <w:sz w:val="21"/>
        </w:rPr>
        <w:t>Principia Ethica</w:t>
      </w:r>
      <w:r>
        <w:rPr>
          <w:rFonts w:ascii="Times New Roman"/>
          <w:color w:val="1A1A1A"/>
          <w:sz w:val="21"/>
        </w:rPr>
        <w:t>. Cambridge University</w:t>
      </w:r>
      <w:r>
        <w:rPr>
          <w:rFonts w:ascii="Times New Roman"/>
          <w:color w:val="1A1A1A"/>
          <w:spacing w:val="-1"/>
          <w:sz w:val="21"/>
        </w:rPr>
        <w:t> </w:t>
      </w:r>
      <w:r>
        <w:rPr>
          <w:rFonts w:ascii="Times New Roman"/>
          <w:color w:val="1A1A1A"/>
          <w:sz w:val="21"/>
        </w:rPr>
        <w:t>Press.</w:t>
      </w:r>
      <w:r>
        <w:rPr>
          <w:rFonts w:ascii="Times New Roman"/>
          <w:sz w:val="21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372" w:lineRule="auto" w:before="0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[6]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Hoel,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E.,</w:t>
      </w:r>
      <w:r>
        <w:rPr>
          <w:rFonts w:ascii="Times New Roman"/>
          <w:color w:val="1A1A1A"/>
          <w:spacing w:val="22"/>
          <w:sz w:val="21"/>
        </w:rPr>
        <w:t> </w:t>
      </w:r>
      <w:r>
        <w:rPr>
          <w:rFonts w:ascii="Times New Roman"/>
          <w:color w:val="1A1A1A"/>
          <w:sz w:val="21"/>
        </w:rPr>
        <w:t>Albantakis,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L.,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&amp;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pacing w:val="-3"/>
          <w:sz w:val="21"/>
        </w:rPr>
        <w:t>Tononi,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G.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(2013).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Quantifying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causal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emergence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shows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that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macro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can</w:t>
      </w:r>
      <w:r>
        <w:rPr>
          <w:rFonts w:ascii="Times New Roman"/>
          <w:color w:val="1A1A1A"/>
          <w:spacing w:val="33"/>
          <w:sz w:val="21"/>
        </w:rPr>
        <w:t> </w:t>
      </w:r>
      <w:r>
        <w:rPr>
          <w:rFonts w:ascii="Times New Roman"/>
          <w:color w:val="1A1A1A"/>
          <w:sz w:val="21"/>
        </w:rPr>
        <w:t>beat</w:t>
      </w:r>
      <w:r>
        <w:rPr>
          <w:rFonts w:ascii="Times New Roman"/>
          <w:color w:val="1A1A1A"/>
          <w:w w:val="99"/>
          <w:sz w:val="21"/>
        </w:rPr>
        <w:t> </w:t>
      </w:r>
      <w:r>
        <w:rPr>
          <w:rFonts w:ascii="Times New Roman"/>
          <w:color w:val="1A1A1A"/>
          <w:sz w:val="21"/>
        </w:rPr>
        <w:t>micro. </w:t>
      </w:r>
      <w:r>
        <w:rPr>
          <w:rFonts w:ascii="Times New Roman"/>
          <w:i/>
          <w:color w:val="1A1A1A"/>
          <w:sz w:val="21"/>
        </w:rPr>
        <w:t>PNAS</w:t>
      </w:r>
      <w:r>
        <w:rPr>
          <w:rFonts w:ascii="Times New Roman"/>
          <w:color w:val="1A1A1A"/>
          <w:sz w:val="21"/>
        </w:rPr>
        <w:t>, 110(49),</w:t>
      </w:r>
      <w:r>
        <w:rPr>
          <w:rFonts w:ascii="Times New Roman"/>
          <w:color w:val="1A1A1A"/>
          <w:spacing w:val="-9"/>
          <w:sz w:val="21"/>
        </w:rPr>
        <w:t> </w:t>
      </w:r>
      <w:r>
        <w:rPr>
          <w:rFonts w:ascii="Times New Roman"/>
          <w:color w:val="1A1A1A"/>
          <w:sz w:val="21"/>
        </w:rPr>
        <w:t>19790-19795.</w:t>
      </w:r>
      <w:r>
        <w:rPr>
          <w:rFonts w:ascii="Times New Roman"/>
          <w:sz w:val="21"/>
        </w:rPr>
      </w:r>
    </w:p>
    <w:p>
      <w:pPr>
        <w:spacing w:line="372" w:lineRule="auto" w:before="95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[7]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Friston,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K.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(2010).</w:t>
      </w:r>
      <w:r>
        <w:rPr>
          <w:rFonts w:ascii="Times New Roman"/>
          <w:color w:val="1A1A1A"/>
          <w:spacing w:val="19"/>
          <w:sz w:val="21"/>
        </w:rPr>
        <w:t> </w:t>
      </w:r>
      <w:r>
        <w:rPr>
          <w:rFonts w:ascii="Times New Roman"/>
          <w:color w:val="1A1A1A"/>
          <w:sz w:val="21"/>
        </w:rPr>
        <w:t>The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free-energy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principle: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a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unified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brain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theory?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i/>
          <w:color w:val="1A1A1A"/>
          <w:sz w:val="21"/>
        </w:rPr>
        <w:t>Nature</w:t>
      </w:r>
      <w:r>
        <w:rPr>
          <w:rFonts w:ascii="Times New Roman"/>
          <w:i/>
          <w:color w:val="1A1A1A"/>
          <w:spacing w:val="21"/>
          <w:sz w:val="21"/>
        </w:rPr>
        <w:t> </w:t>
      </w:r>
      <w:r>
        <w:rPr>
          <w:rFonts w:ascii="Times New Roman"/>
          <w:i/>
          <w:color w:val="1A1A1A"/>
          <w:sz w:val="21"/>
        </w:rPr>
        <w:t>Reviews</w:t>
      </w:r>
      <w:r>
        <w:rPr>
          <w:rFonts w:ascii="Times New Roman"/>
          <w:i/>
          <w:color w:val="1A1A1A"/>
          <w:spacing w:val="21"/>
          <w:sz w:val="21"/>
        </w:rPr>
        <w:t> </w:t>
      </w:r>
      <w:r>
        <w:rPr>
          <w:rFonts w:ascii="Times New Roman"/>
          <w:i/>
          <w:color w:val="1A1A1A"/>
          <w:sz w:val="21"/>
        </w:rPr>
        <w:t>Neuroscience</w:t>
      </w:r>
      <w:r>
        <w:rPr>
          <w:rFonts w:ascii="Times New Roman"/>
          <w:color w:val="1A1A1A"/>
          <w:sz w:val="21"/>
        </w:rPr>
        <w:t>,</w:t>
      </w:r>
      <w:r>
        <w:rPr>
          <w:rFonts w:ascii="Times New Roman"/>
          <w:color w:val="1A1A1A"/>
          <w:spacing w:val="21"/>
          <w:sz w:val="21"/>
        </w:rPr>
        <w:t> </w:t>
      </w:r>
      <w:r>
        <w:rPr>
          <w:rFonts w:ascii="Times New Roman"/>
          <w:color w:val="1A1A1A"/>
          <w:sz w:val="21"/>
        </w:rPr>
        <w:t>11(2),</w:t>
      </w:r>
      <w:r>
        <w:rPr>
          <w:rFonts w:ascii="Times New Roman"/>
          <w:color w:val="1A1A1A"/>
          <w:sz w:val="21"/>
        </w:rPr>
        <w:t> 127-138.</w:t>
      </w:r>
      <w:r>
        <w:rPr>
          <w:rFonts w:ascii="Times New Roman"/>
          <w:sz w:val="21"/>
        </w:rPr>
      </w:r>
    </w:p>
    <w:p>
      <w:pPr>
        <w:spacing w:before="95"/>
        <w:ind w:left="109" w:right="122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[8] England, J. L. (2013). Statistical physics of self-replication. </w:t>
      </w:r>
      <w:r>
        <w:rPr>
          <w:rFonts w:ascii="Times New Roman"/>
          <w:i/>
          <w:color w:val="1A1A1A"/>
          <w:sz w:val="21"/>
        </w:rPr>
        <w:t>Journal of Chemical Physics</w:t>
      </w:r>
      <w:r>
        <w:rPr>
          <w:rFonts w:ascii="Times New Roman"/>
          <w:color w:val="1A1A1A"/>
          <w:sz w:val="21"/>
        </w:rPr>
        <w:t>, 139(12),</w:t>
      </w:r>
      <w:r>
        <w:rPr>
          <w:rFonts w:ascii="Times New Roman"/>
          <w:color w:val="1A1A1A"/>
          <w:spacing w:val="-1"/>
          <w:sz w:val="21"/>
        </w:rPr>
        <w:t> </w:t>
      </w:r>
      <w:r>
        <w:rPr>
          <w:rFonts w:ascii="Times New Roman"/>
          <w:color w:val="1A1A1A"/>
          <w:sz w:val="21"/>
        </w:rPr>
        <w:t>121923.</w:t>
      </w:r>
      <w:r>
        <w:rPr>
          <w:rFonts w:ascii="Times New Roman"/>
          <w:sz w:val="21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before="0"/>
        <w:ind w:left="109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[9]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pacing w:val="-5"/>
          <w:sz w:val="21"/>
        </w:rPr>
        <w:t>Tooby,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J.,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&amp;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Cosmides,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L.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(1992).</w:t>
      </w:r>
      <w:r>
        <w:rPr>
          <w:rFonts w:ascii="Times New Roman"/>
          <w:color w:val="1A1A1A"/>
          <w:spacing w:val="14"/>
          <w:sz w:val="21"/>
        </w:rPr>
        <w:t> </w:t>
      </w:r>
      <w:r>
        <w:rPr>
          <w:rFonts w:ascii="Times New Roman"/>
          <w:color w:val="1A1A1A"/>
          <w:sz w:val="21"/>
        </w:rPr>
        <w:t>The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psychological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foundations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of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culture.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In</w:t>
      </w:r>
      <w:r>
        <w:rPr>
          <w:rFonts w:ascii="Times New Roman"/>
          <w:color w:val="1A1A1A"/>
          <w:spacing w:val="18"/>
          <w:sz w:val="21"/>
        </w:rPr>
        <w:t> </w:t>
      </w:r>
      <w:r>
        <w:rPr>
          <w:rFonts w:ascii="Times New Roman"/>
          <w:i/>
          <w:color w:val="1A1A1A"/>
          <w:sz w:val="21"/>
        </w:rPr>
        <w:t>The</w:t>
      </w:r>
      <w:r>
        <w:rPr>
          <w:rFonts w:ascii="Times New Roman"/>
          <w:i/>
          <w:color w:val="1A1A1A"/>
          <w:spacing w:val="14"/>
          <w:sz w:val="21"/>
        </w:rPr>
        <w:t> </w:t>
      </w:r>
      <w:r>
        <w:rPr>
          <w:rFonts w:ascii="Times New Roman"/>
          <w:i/>
          <w:color w:val="1A1A1A"/>
          <w:sz w:val="21"/>
        </w:rPr>
        <w:t>Adapted</w:t>
      </w:r>
      <w:r>
        <w:rPr>
          <w:rFonts w:ascii="Times New Roman"/>
          <w:i/>
          <w:color w:val="1A1A1A"/>
          <w:spacing w:val="17"/>
          <w:sz w:val="21"/>
        </w:rPr>
        <w:t> </w:t>
      </w:r>
      <w:r>
        <w:rPr>
          <w:rFonts w:ascii="Times New Roman"/>
          <w:i/>
          <w:color w:val="1A1A1A"/>
          <w:sz w:val="21"/>
        </w:rPr>
        <w:t>Mind</w:t>
      </w:r>
      <w:r>
        <w:rPr>
          <w:rFonts w:ascii="Times New Roman"/>
          <w:color w:val="1A1A1A"/>
          <w:sz w:val="21"/>
        </w:rPr>
        <w:t>,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19-136.</w:t>
      </w:r>
      <w:r>
        <w:rPr>
          <w:rFonts w:ascii="Times New Roman"/>
          <w:sz w:val="21"/>
        </w:rPr>
      </w:r>
    </w:p>
    <w:p>
      <w:pPr>
        <w:spacing w:before="148"/>
        <w:ind w:left="52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Oxford University Press.</w:t>
      </w:r>
      <w:r>
        <w:rPr>
          <w:rFonts w:ascii="Times New Roman"/>
          <w:sz w:val="21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463" w:lineRule="auto" w:before="0"/>
        <w:ind w:left="109" w:right="741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[10] </w:t>
      </w:r>
      <w:r>
        <w:rPr>
          <w:rFonts w:ascii="Times New Roman"/>
          <w:color w:val="1A1A1A"/>
          <w:spacing w:val="-3"/>
          <w:sz w:val="21"/>
        </w:rPr>
        <w:t>Tononi, </w:t>
      </w:r>
      <w:r>
        <w:rPr>
          <w:rFonts w:ascii="Times New Roman"/>
          <w:color w:val="1A1A1A"/>
          <w:sz w:val="21"/>
        </w:rPr>
        <w:t>G. (2004). An information integration theory of consciousness. </w:t>
      </w:r>
      <w:r>
        <w:rPr>
          <w:rFonts w:ascii="Times New Roman"/>
          <w:i/>
          <w:color w:val="1A1A1A"/>
          <w:sz w:val="21"/>
        </w:rPr>
        <w:t>BMC Neuroscience</w:t>
      </w:r>
      <w:r>
        <w:rPr>
          <w:rFonts w:ascii="Times New Roman"/>
          <w:color w:val="1A1A1A"/>
          <w:sz w:val="21"/>
        </w:rPr>
        <w:t>, 5,</w:t>
      </w:r>
      <w:r>
        <w:rPr>
          <w:rFonts w:ascii="Times New Roman"/>
          <w:color w:val="1A1A1A"/>
          <w:spacing w:val="-16"/>
          <w:sz w:val="21"/>
        </w:rPr>
        <w:t> </w:t>
      </w:r>
      <w:r>
        <w:rPr>
          <w:rFonts w:ascii="Times New Roman"/>
          <w:color w:val="1A1A1A"/>
          <w:sz w:val="21"/>
        </w:rPr>
        <w:t>42. [11] Birkhoff, G. D. (1933). </w:t>
      </w:r>
      <w:r>
        <w:rPr>
          <w:rFonts w:ascii="Times New Roman"/>
          <w:i/>
          <w:color w:val="1A1A1A"/>
          <w:sz w:val="21"/>
        </w:rPr>
        <w:t>Aesthetic Measure</w:t>
      </w:r>
      <w:r>
        <w:rPr>
          <w:rFonts w:ascii="Times New Roman"/>
          <w:color w:val="1A1A1A"/>
          <w:sz w:val="21"/>
        </w:rPr>
        <w:t>. Harvard University</w:t>
      </w:r>
      <w:r>
        <w:rPr>
          <w:rFonts w:ascii="Times New Roman"/>
          <w:color w:val="1A1A1A"/>
          <w:spacing w:val="-21"/>
          <w:sz w:val="21"/>
        </w:rPr>
        <w:t> </w:t>
      </w:r>
      <w:r>
        <w:rPr>
          <w:rFonts w:ascii="Times New Roman"/>
          <w:color w:val="1A1A1A"/>
          <w:sz w:val="21"/>
        </w:rPr>
        <w:t>Press.</w:t>
      </w:r>
      <w:r>
        <w:rPr>
          <w:rFonts w:ascii="Times New Roman"/>
          <w:sz w:val="21"/>
        </w:rPr>
      </w:r>
    </w:p>
    <w:p>
      <w:pPr>
        <w:spacing w:line="463" w:lineRule="auto" w:before="7"/>
        <w:ind w:left="109" w:right="2167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/>
          <w:color w:val="1A1A1A"/>
          <w:sz w:val="21"/>
        </w:rPr>
        <w:t>[12] Bense, M. (1969). </w:t>
      </w:r>
      <w:r>
        <w:rPr>
          <w:rFonts w:ascii="Times New Roman" w:hAnsi="Times New Roman"/>
          <w:i/>
          <w:color w:val="1A1A1A"/>
          <w:sz w:val="21"/>
        </w:rPr>
        <w:t>Einführung in die informationstheoretische Ästhetik</w:t>
      </w:r>
      <w:r>
        <w:rPr>
          <w:rFonts w:ascii="Times New Roman" w:hAnsi="Times New Roman"/>
          <w:color w:val="1A1A1A"/>
          <w:sz w:val="21"/>
        </w:rPr>
        <w:t>.</w:t>
      </w:r>
      <w:r>
        <w:rPr>
          <w:rFonts w:ascii="Times New Roman" w:hAnsi="Times New Roman"/>
          <w:color w:val="1A1A1A"/>
          <w:spacing w:val="-9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Rowohlt. [13] Berlyne, D. E. (1971). </w:t>
      </w:r>
      <w:r>
        <w:rPr>
          <w:rFonts w:ascii="Times New Roman" w:hAnsi="Times New Roman"/>
          <w:i/>
          <w:color w:val="1A1A1A"/>
          <w:sz w:val="21"/>
        </w:rPr>
        <w:t>Aesthetics and Psychobiology</w:t>
      </w:r>
      <w:r>
        <w:rPr>
          <w:rFonts w:ascii="Times New Roman" w:hAnsi="Times New Roman"/>
          <w:color w:val="1A1A1A"/>
          <w:sz w:val="21"/>
        </w:rPr>
        <w:t>.</w:t>
      </w:r>
      <w:r>
        <w:rPr>
          <w:rFonts w:ascii="Times New Roman" w:hAnsi="Times New Roman"/>
          <w:color w:val="1A1A1A"/>
          <w:spacing w:val="-13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Appleton-Century-Crofts.</w:t>
      </w:r>
      <w:r>
        <w:rPr>
          <w:rFonts w:ascii="Times New Roman" w:hAnsi="Times New Roman"/>
          <w:sz w:val="21"/>
        </w:rPr>
      </w:r>
    </w:p>
    <w:p>
      <w:pPr>
        <w:spacing w:line="372" w:lineRule="auto" w:before="22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[14]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Gangestad,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S.</w:t>
      </w:r>
      <w:r>
        <w:rPr>
          <w:rFonts w:ascii="Times New Roman"/>
          <w:color w:val="1A1A1A"/>
          <w:spacing w:val="26"/>
          <w:sz w:val="21"/>
        </w:rPr>
        <w:t> </w:t>
      </w:r>
      <w:r>
        <w:rPr>
          <w:rFonts w:ascii="Times New Roman"/>
          <w:color w:val="1A1A1A"/>
          <w:spacing w:val="-7"/>
          <w:sz w:val="21"/>
        </w:rPr>
        <w:t>W.,</w:t>
      </w:r>
      <w:r>
        <w:rPr>
          <w:rFonts w:ascii="Times New Roman"/>
          <w:color w:val="1A1A1A"/>
          <w:spacing w:val="26"/>
          <w:sz w:val="21"/>
        </w:rPr>
        <w:t> </w:t>
      </w:r>
      <w:r>
        <w:rPr>
          <w:rFonts w:ascii="Times New Roman"/>
          <w:color w:val="1A1A1A"/>
          <w:sz w:val="21"/>
        </w:rPr>
        <w:t>Thornhill,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R.,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&amp;</w:t>
      </w:r>
      <w:r>
        <w:rPr>
          <w:rFonts w:ascii="Times New Roman"/>
          <w:color w:val="1A1A1A"/>
          <w:spacing w:val="22"/>
          <w:sz w:val="21"/>
        </w:rPr>
        <w:t> </w:t>
      </w:r>
      <w:r>
        <w:rPr>
          <w:rFonts w:ascii="Times New Roman"/>
          <w:color w:val="1A1A1A"/>
          <w:spacing w:val="-6"/>
          <w:sz w:val="21"/>
        </w:rPr>
        <w:t>Yeo,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R.</w:t>
      </w:r>
      <w:r>
        <w:rPr>
          <w:rFonts w:ascii="Times New Roman"/>
          <w:color w:val="1A1A1A"/>
          <w:spacing w:val="19"/>
          <w:sz w:val="21"/>
        </w:rPr>
        <w:t> </w:t>
      </w:r>
      <w:r>
        <w:rPr>
          <w:rFonts w:ascii="Times New Roman"/>
          <w:color w:val="1A1A1A"/>
          <w:sz w:val="21"/>
        </w:rPr>
        <w:t>A.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(1994).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Facial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attractiveness,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developmental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stability,</w:t>
      </w:r>
      <w:r>
        <w:rPr>
          <w:rFonts w:ascii="Times New Roman"/>
          <w:color w:val="1A1A1A"/>
          <w:spacing w:val="30"/>
          <w:sz w:val="21"/>
        </w:rPr>
        <w:t> </w:t>
      </w:r>
      <w:r>
        <w:rPr>
          <w:rFonts w:ascii="Times New Roman"/>
          <w:color w:val="1A1A1A"/>
          <w:sz w:val="21"/>
        </w:rPr>
        <w:t>and</w:t>
      </w:r>
      <w:r>
        <w:rPr>
          <w:rFonts w:ascii="Times New Roman"/>
          <w:color w:val="1A1A1A"/>
          <w:w w:val="99"/>
          <w:sz w:val="21"/>
        </w:rPr>
        <w:t> </w:t>
      </w:r>
      <w:r>
        <w:rPr>
          <w:rFonts w:ascii="Times New Roman"/>
          <w:color w:val="1A1A1A"/>
          <w:sz w:val="21"/>
        </w:rPr>
        <w:t>fluctuating asymmetry. </w:t>
      </w:r>
      <w:r>
        <w:rPr>
          <w:rFonts w:ascii="Times New Roman"/>
          <w:i/>
          <w:color w:val="1A1A1A"/>
          <w:sz w:val="21"/>
        </w:rPr>
        <w:t>Ethology and Sociobiology</w:t>
      </w:r>
      <w:r>
        <w:rPr>
          <w:rFonts w:ascii="Times New Roman"/>
          <w:color w:val="1A1A1A"/>
          <w:sz w:val="21"/>
        </w:rPr>
        <w:t>, 15(2),</w:t>
      </w:r>
      <w:r>
        <w:rPr>
          <w:rFonts w:ascii="Times New Roman"/>
          <w:color w:val="1A1A1A"/>
          <w:spacing w:val="-15"/>
          <w:sz w:val="21"/>
        </w:rPr>
        <w:t> </w:t>
      </w:r>
      <w:r>
        <w:rPr>
          <w:rFonts w:ascii="Times New Roman"/>
          <w:color w:val="1A1A1A"/>
          <w:sz w:val="21"/>
        </w:rPr>
        <w:t>73-85.</w:t>
      </w:r>
      <w:r>
        <w:rPr>
          <w:rFonts w:ascii="Times New Roman"/>
          <w:sz w:val="21"/>
        </w:rPr>
      </w:r>
    </w:p>
    <w:p>
      <w:pPr>
        <w:spacing w:line="372" w:lineRule="auto" w:before="95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[15]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Searcy,</w:t>
      </w:r>
      <w:r>
        <w:rPr>
          <w:rFonts w:ascii="Times New Roman"/>
          <w:color w:val="1A1A1A"/>
          <w:spacing w:val="32"/>
          <w:sz w:val="21"/>
        </w:rPr>
        <w:t> </w:t>
      </w:r>
      <w:r>
        <w:rPr>
          <w:rFonts w:ascii="Times New Roman"/>
          <w:color w:val="1A1A1A"/>
          <w:spacing w:val="-10"/>
          <w:sz w:val="21"/>
        </w:rPr>
        <w:t>W.</w:t>
      </w:r>
      <w:r>
        <w:rPr>
          <w:rFonts w:ascii="Times New Roman"/>
          <w:color w:val="1A1A1A"/>
          <w:spacing w:val="26"/>
          <w:sz w:val="21"/>
        </w:rPr>
        <w:t> </w:t>
      </w:r>
      <w:r>
        <w:rPr>
          <w:rFonts w:ascii="Times New Roman"/>
          <w:color w:val="1A1A1A"/>
          <w:sz w:val="21"/>
        </w:rPr>
        <w:t>A.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&amp;</w:t>
      </w:r>
      <w:r>
        <w:rPr>
          <w:rFonts w:ascii="Times New Roman"/>
          <w:color w:val="1A1A1A"/>
          <w:spacing w:val="29"/>
          <w:sz w:val="21"/>
        </w:rPr>
        <w:t> </w:t>
      </w:r>
      <w:r>
        <w:rPr>
          <w:rFonts w:ascii="Times New Roman"/>
          <w:color w:val="1A1A1A"/>
          <w:spacing w:val="-3"/>
          <w:sz w:val="21"/>
        </w:rPr>
        <w:t>Yasukawa,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K.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(1996).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Song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and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female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choice.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In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i/>
          <w:color w:val="1A1A1A"/>
          <w:sz w:val="21"/>
        </w:rPr>
        <w:t>Ecology</w:t>
      </w:r>
      <w:r>
        <w:rPr>
          <w:rFonts w:ascii="Times New Roman"/>
          <w:i/>
          <w:color w:val="1A1A1A"/>
          <w:spacing w:val="36"/>
          <w:sz w:val="21"/>
        </w:rPr>
        <w:t> </w:t>
      </w:r>
      <w:r>
        <w:rPr>
          <w:rFonts w:ascii="Times New Roman"/>
          <w:i/>
          <w:color w:val="1A1A1A"/>
          <w:sz w:val="21"/>
        </w:rPr>
        <w:t>and</w:t>
      </w:r>
      <w:r>
        <w:rPr>
          <w:rFonts w:ascii="Times New Roman"/>
          <w:i/>
          <w:color w:val="1A1A1A"/>
          <w:spacing w:val="36"/>
          <w:sz w:val="21"/>
        </w:rPr>
        <w:t> </w:t>
      </w:r>
      <w:r>
        <w:rPr>
          <w:rFonts w:ascii="Times New Roman"/>
          <w:i/>
          <w:color w:val="1A1A1A"/>
          <w:sz w:val="21"/>
        </w:rPr>
        <w:t>Evolution</w:t>
      </w:r>
      <w:r>
        <w:rPr>
          <w:rFonts w:ascii="Times New Roman"/>
          <w:i/>
          <w:color w:val="1A1A1A"/>
          <w:spacing w:val="36"/>
          <w:sz w:val="21"/>
        </w:rPr>
        <w:t> </w:t>
      </w:r>
      <w:r>
        <w:rPr>
          <w:rFonts w:ascii="Times New Roman"/>
          <w:i/>
          <w:color w:val="1A1A1A"/>
          <w:sz w:val="21"/>
        </w:rPr>
        <w:t>of</w:t>
      </w:r>
      <w:r>
        <w:rPr>
          <w:rFonts w:ascii="Times New Roman"/>
          <w:i/>
          <w:color w:val="1A1A1A"/>
          <w:spacing w:val="32"/>
          <w:sz w:val="21"/>
        </w:rPr>
        <w:t> </w:t>
      </w:r>
      <w:r>
        <w:rPr>
          <w:rFonts w:ascii="Times New Roman"/>
          <w:i/>
          <w:color w:val="1A1A1A"/>
          <w:sz w:val="21"/>
        </w:rPr>
        <w:t>Acoustic</w:t>
      </w:r>
      <w:r>
        <w:rPr>
          <w:rFonts w:ascii="Times New Roman"/>
          <w:i/>
          <w:color w:val="1A1A1A"/>
          <w:w w:val="99"/>
          <w:sz w:val="21"/>
        </w:rPr>
        <w:t> </w:t>
      </w:r>
      <w:r>
        <w:rPr>
          <w:rFonts w:ascii="Times New Roman"/>
          <w:i/>
          <w:color w:val="1A1A1A"/>
          <w:sz w:val="21"/>
        </w:rPr>
        <w:t>Communication in Birds </w:t>
      </w:r>
      <w:r>
        <w:rPr>
          <w:rFonts w:ascii="Times New Roman"/>
          <w:color w:val="1A1A1A"/>
          <w:sz w:val="21"/>
        </w:rPr>
        <w:t>(pp. 454-473). Cornell University</w:t>
      </w:r>
      <w:r>
        <w:rPr>
          <w:rFonts w:ascii="Times New Roman"/>
          <w:color w:val="1A1A1A"/>
          <w:spacing w:val="-9"/>
          <w:sz w:val="21"/>
        </w:rPr>
        <w:t> </w:t>
      </w:r>
      <w:r>
        <w:rPr>
          <w:rFonts w:ascii="Times New Roman"/>
          <w:color w:val="1A1A1A"/>
          <w:sz w:val="21"/>
        </w:rPr>
        <w:t>Press.</w:t>
      </w:r>
      <w:r>
        <w:rPr>
          <w:rFonts w:ascii="Times New Roman"/>
          <w:sz w:val="21"/>
        </w:rPr>
      </w:r>
    </w:p>
    <w:p>
      <w:pPr>
        <w:spacing w:before="95"/>
        <w:ind w:left="10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[16] Zhai, X. et al. (2019). Eye-tracking as a proxy for aesthetic experience. </w:t>
      </w:r>
      <w:r>
        <w:rPr>
          <w:rFonts w:ascii="Times New Roman"/>
          <w:i/>
          <w:color w:val="1A1A1A"/>
          <w:spacing w:val="-3"/>
          <w:sz w:val="21"/>
        </w:rPr>
        <w:t>Vision </w:t>
      </w:r>
      <w:r>
        <w:rPr>
          <w:rFonts w:ascii="Times New Roman"/>
          <w:i/>
          <w:color w:val="1A1A1A"/>
          <w:sz w:val="21"/>
        </w:rPr>
        <w:t>Research</w:t>
      </w:r>
      <w:r>
        <w:rPr>
          <w:rFonts w:ascii="Times New Roman"/>
          <w:color w:val="1A1A1A"/>
          <w:sz w:val="21"/>
        </w:rPr>
        <w:t>, 158,</w:t>
      </w:r>
      <w:r>
        <w:rPr>
          <w:rFonts w:ascii="Times New Roman"/>
          <w:color w:val="1A1A1A"/>
          <w:spacing w:val="-5"/>
          <w:sz w:val="21"/>
        </w:rPr>
        <w:t> </w:t>
      </w:r>
      <w:r>
        <w:rPr>
          <w:rFonts w:ascii="Times New Roman"/>
          <w:color w:val="1A1A1A"/>
          <w:sz w:val="21"/>
        </w:rPr>
        <w:t>79-88.</w:t>
      </w:r>
      <w:r>
        <w:rPr>
          <w:rFonts w:ascii="Times New Roman"/>
          <w:sz w:val="21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372" w:lineRule="auto" w:before="0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/>
          <w:color w:val="1A1A1A"/>
          <w:sz w:val="21"/>
        </w:rPr>
        <w:t>[17]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Barabási,</w:t>
      </w:r>
      <w:r>
        <w:rPr>
          <w:rFonts w:ascii="Times New Roman" w:hAnsi="Times New Roman"/>
          <w:color w:val="1A1A1A"/>
          <w:spacing w:val="5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A.-L.,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&amp;</w:t>
      </w:r>
      <w:r>
        <w:rPr>
          <w:rFonts w:ascii="Times New Roman" w:hAnsi="Times New Roman"/>
          <w:color w:val="1A1A1A"/>
          <w:spacing w:val="5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Albert,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R.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(1999).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Emergence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of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scaling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in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random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networks.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i/>
          <w:color w:val="1A1A1A"/>
          <w:sz w:val="21"/>
        </w:rPr>
        <w:t>Science</w:t>
      </w:r>
      <w:r>
        <w:rPr>
          <w:rFonts w:ascii="Times New Roman" w:hAnsi="Times New Roman"/>
          <w:color w:val="1A1A1A"/>
          <w:sz w:val="21"/>
        </w:rPr>
        <w:t>,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286(5439),</w:t>
      </w:r>
      <w:r>
        <w:rPr>
          <w:rFonts w:ascii="Times New Roman" w:hAnsi="Times New Roman"/>
          <w:color w:val="1A1A1A"/>
          <w:spacing w:val="17"/>
          <w:sz w:val="21"/>
        </w:rPr>
        <w:t> </w:t>
      </w:r>
      <w:r>
        <w:rPr>
          <w:rFonts w:ascii="Times New Roman" w:hAnsi="Times New Roman"/>
          <w:color w:val="1A1A1A"/>
          <w:sz w:val="21"/>
        </w:rPr>
        <w:t>509-</w:t>
      </w:r>
      <w:r>
        <w:rPr>
          <w:rFonts w:ascii="Times New Roman" w:hAnsi="Times New Roman"/>
          <w:color w:val="1A1A1A"/>
          <w:sz w:val="21"/>
        </w:rPr>
        <w:t> 512.</w:t>
      </w:r>
      <w:r>
        <w:rPr>
          <w:rFonts w:ascii="Times New Roman" w:hAnsi="Times New Roman"/>
          <w:sz w:val="21"/>
        </w:rPr>
      </w:r>
    </w:p>
    <w:p>
      <w:pPr>
        <w:spacing w:before="95"/>
        <w:ind w:left="10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[18] Kuhn, </w:t>
      </w:r>
      <w:r>
        <w:rPr>
          <w:rFonts w:ascii="Times New Roman"/>
          <w:color w:val="1A1A1A"/>
          <w:spacing w:val="-8"/>
          <w:sz w:val="21"/>
        </w:rPr>
        <w:t>T. </w:t>
      </w:r>
      <w:r>
        <w:rPr>
          <w:rFonts w:ascii="Times New Roman"/>
          <w:color w:val="1A1A1A"/>
          <w:sz w:val="21"/>
        </w:rPr>
        <w:t>S. (1962). </w:t>
      </w:r>
      <w:r>
        <w:rPr>
          <w:rFonts w:ascii="Times New Roman"/>
          <w:i/>
          <w:color w:val="1A1A1A"/>
          <w:sz w:val="21"/>
        </w:rPr>
        <w:t>The Structure of Scientific Revolutions</w:t>
      </w:r>
      <w:r>
        <w:rPr>
          <w:rFonts w:ascii="Times New Roman"/>
          <w:color w:val="1A1A1A"/>
          <w:sz w:val="21"/>
        </w:rPr>
        <w:t>. University of Chicago</w:t>
      </w:r>
      <w:r>
        <w:rPr>
          <w:rFonts w:ascii="Times New Roman"/>
          <w:color w:val="1A1A1A"/>
          <w:spacing w:val="-5"/>
          <w:sz w:val="21"/>
        </w:rPr>
        <w:t> </w:t>
      </w:r>
      <w:r>
        <w:rPr>
          <w:rFonts w:ascii="Times New Roman"/>
          <w:color w:val="1A1A1A"/>
          <w:sz w:val="21"/>
        </w:rPr>
        <w:t>Press.</w:t>
      </w:r>
      <w:r>
        <w:rPr>
          <w:rFonts w:ascii="Times New Roman"/>
          <w:sz w:val="21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463" w:lineRule="auto" w:before="0"/>
        <w:ind w:left="109" w:right="357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[19] Lakatos, I. (1978). </w:t>
      </w:r>
      <w:r>
        <w:rPr>
          <w:rFonts w:ascii="Times New Roman"/>
          <w:i/>
          <w:color w:val="1A1A1A"/>
          <w:sz w:val="21"/>
        </w:rPr>
        <w:t>The Methodology of Scientific Research Programmes</w:t>
      </w:r>
      <w:r>
        <w:rPr>
          <w:rFonts w:ascii="Times New Roman"/>
          <w:color w:val="1A1A1A"/>
          <w:sz w:val="21"/>
        </w:rPr>
        <w:t>. Cambridge University</w:t>
      </w:r>
      <w:r>
        <w:rPr>
          <w:rFonts w:ascii="Times New Roman"/>
          <w:color w:val="1A1A1A"/>
          <w:spacing w:val="-12"/>
          <w:sz w:val="21"/>
        </w:rPr>
        <w:t> </w:t>
      </w:r>
      <w:r>
        <w:rPr>
          <w:rFonts w:ascii="Times New Roman"/>
          <w:color w:val="1A1A1A"/>
          <w:sz w:val="21"/>
        </w:rPr>
        <w:t>Press.</w:t>
      </w:r>
      <w:r>
        <w:rPr>
          <w:rFonts w:ascii="Times New Roman"/>
          <w:color w:val="1A1A1A"/>
          <w:w w:val="100"/>
          <w:sz w:val="21"/>
        </w:rPr>
        <w:t> </w:t>
      </w:r>
      <w:r>
        <w:rPr>
          <w:rFonts w:ascii="Times New Roman"/>
          <w:color w:val="1A1A1A"/>
          <w:sz w:val="21"/>
        </w:rPr>
        <w:t>[20] </w:t>
      </w:r>
      <w:r>
        <w:rPr>
          <w:rFonts w:ascii="Times New Roman"/>
          <w:color w:val="1A1A1A"/>
          <w:spacing w:val="-3"/>
          <w:sz w:val="21"/>
        </w:rPr>
        <w:t>Wolpert, </w:t>
      </w:r>
      <w:r>
        <w:rPr>
          <w:rFonts w:ascii="Times New Roman"/>
          <w:color w:val="1A1A1A"/>
          <w:sz w:val="21"/>
        </w:rPr>
        <w:t>D. H. (2019). Stochastic thermodynamics of computation. </w:t>
      </w:r>
      <w:r>
        <w:rPr>
          <w:rFonts w:ascii="Times New Roman"/>
          <w:i/>
          <w:color w:val="1A1A1A"/>
          <w:sz w:val="21"/>
        </w:rPr>
        <w:t>Journal of Physics A</w:t>
      </w:r>
      <w:r>
        <w:rPr>
          <w:rFonts w:ascii="Times New Roman"/>
          <w:color w:val="1A1A1A"/>
          <w:sz w:val="21"/>
        </w:rPr>
        <w:t>, 52(19),</w:t>
      </w:r>
      <w:r>
        <w:rPr>
          <w:rFonts w:ascii="Times New Roman"/>
          <w:color w:val="1A1A1A"/>
          <w:spacing w:val="1"/>
          <w:sz w:val="21"/>
        </w:rPr>
        <w:t> </w:t>
      </w:r>
      <w:r>
        <w:rPr>
          <w:rFonts w:ascii="Times New Roman"/>
          <w:color w:val="1A1A1A"/>
          <w:sz w:val="21"/>
        </w:rPr>
        <w:t>193001.</w:t>
      </w:r>
      <w:r>
        <w:rPr>
          <w:rFonts w:ascii="Times New Roman"/>
          <w:sz w:val="21"/>
        </w:rPr>
      </w:r>
    </w:p>
    <w:p>
      <w:pPr>
        <w:spacing w:before="7"/>
        <w:ind w:left="109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[21] Radford, A. et al. (2021). Learning Transferable </w:t>
      </w:r>
      <w:r>
        <w:rPr>
          <w:rFonts w:ascii="Times New Roman"/>
          <w:color w:val="1A1A1A"/>
          <w:spacing w:val="-3"/>
          <w:sz w:val="21"/>
        </w:rPr>
        <w:t>Visual </w:t>
      </w:r>
      <w:r>
        <w:rPr>
          <w:rFonts w:ascii="Times New Roman"/>
          <w:color w:val="1A1A1A"/>
          <w:sz w:val="21"/>
        </w:rPr>
        <w:t>Models From Natural Language Supervision</w:t>
      </w:r>
      <w:r>
        <w:rPr>
          <w:rFonts w:ascii="Times New Roman"/>
          <w:color w:val="1A1A1A"/>
          <w:spacing w:val="36"/>
          <w:sz w:val="21"/>
        </w:rPr>
        <w:t> </w:t>
      </w:r>
      <w:r>
        <w:rPr>
          <w:rFonts w:ascii="Times New Roman"/>
          <w:color w:val="1A1A1A"/>
          <w:sz w:val="21"/>
        </w:rPr>
        <w:t>(CLIP).</w:t>
      </w:r>
      <w:r>
        <w:rPr>
          <w:rFonts w:ascii="Times New Roman"/>
          <w:sz w:val="21"/>
        </w:rPr>
      </w:r>
    </w:p>
    <w:p>
      <w:pPr>
        <w:spacing w:before="148"/>
        <w:ind w:left="52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i/>
          <w:color w:val="1A1A1A"/>
          <w:sz w:val="21"/>
        </w:rPr>
        <w:t>ICML</w:t>
      </w:r>
      <w:r>
        <w:rPr>
          <w:rFonts w:ascii="Times New Roman"/>
          <w:color w:val="1A1A1A"/>
          <w:sz w:val="21"/>
        </w:rPr>
        <w:t>.</w:t>
      </w:r>
      <w:r>
        <w:rPr>
          <w:rFonts w:ascii="Times New Roman"/>
          <w:sz w:val="21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72" w:lineRule="auto" w:before="0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[22]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Rafailov,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R.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et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al.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(2023).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Direct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Preference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Optimization:</w:t>
      </w:r>
      <w:r>
        <w:rPr>
          <w:rFonts w:ascii="Times New Roman"/>
          <w:color w:val="1A1A1A"/>
          <w:spacing w:val="29"/>
          <w:sz w:val="21"/>
        </w:rPr>
        <w:t> </w:t>
      </w:r>
      <w:r>
        <w:rPr>
          <w:rFonts w:ascii="Times New Roman"/>
          <w:color w:val="1A1A1A"/>
          <w:spacing w:val="-6"/>
          <w:sz w:val="21"/>
        </w:rPr>
        <w:t>Your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Language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Model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is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Secretly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a</w:t>
      </w:r>
      <w:r>
        <w:rPr>
          <w:rFonts w:ascii="Times New Roman"/>
          <w:color w:val="1A1A1A"/>
          <w:spacing w:val="37"/>
          <w:sz w:val="21"/>
        </w:rPr>
        <w:t> </w:t>
      </w:r>
      <w:r>
        <w:rPr>
          <w:rFonts w:ascii="Times New Roman"/>
          <w:color w:val="1A1A1A"/>
          <w:sz w:val="21"/>
        </w:rPr>
        <w:t>Reward</w:t>
      </w:r>
      <w:r>
        <w:rPr>
          <w:rFonts w:ascii="Times New Roman"/>
          <w:color w:val="1A1A1A"/>
          <w:sz w:val="21"/>
        </w:rPr>
        <w:t> Model. </w:t>
      </w:r>
      <w:r>
        <w:rPr>
          <w:rFonts w:ascii="Times New Roman"/>
          <w:i/>
          <w:color w:val="1A1A1A"/>
          <w:sz w:val="21"/>
        </w:rPr>
        <w:t>NeurIPS</w:t>
      </w:r>
      <w:r>
        <w:rPr>
          <w:rFonts w:ascii="Times New Roman"/>
          <w:color w:val="1A1A1A"/>
          <w:sz w:val="21"/>
        </w:rPr>
        <w:t>.</w:t>
      </w:r>
      <w:r>
        <w:rPr>
          <w:rFonts w:ascii="Times New Roman"/>
          <w:sz w:val="21"/>
        </w:rPr>
      </w:r>
    </w:p>
    <w:p>
      <w:pPr>
        <w:spacing w:after="0" w:line="372" w:lineRule="auto"/>
        <w:jc w:val="left"/>
        <w:rPr>
          <w:rFonts w:ascii="Times New Roman" w:hAnsi="Times New Roman" w:cs="Times New Roman" w:eastAsia="Times New Roman"/>
          <w:sz w:val="21"/>
          <w:szCs w:val="21"/>
        </w:rPr>
        <w:sectPr>
          <w:pgSz w:w="11900" w:h="16840"/>
          <w:pgMar w:top="480" w:bottom="280" w:left="1060" w:right="1020"/>
        </w:sectPr>
      </w:pPr>
    </w:p>
    <w:p>
      <w:pPr>
        <w:spacing w:line="372" w:lineRule="auto" w:before="50"/>
        <w:ind w:left="529" w:right="519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[23] Zou, A. et al. (2023). Representation Engineering: A Top-Down Approach to AI Transparency.</w:t>
      </w:r>
      <w:r>
        <w:rPr>
          <w:rFonts w:ascii="Times New Roman"/>
          <w:color w:val="1A1A1A"/>
          <w:spacing w:val="5"/>
          <w:sz w:val="21"/>
        </w:rPr>
        <w:t> </w:t>
      </w:r>
      <w:r>
        <w:rPr>
          <w:rFonts w:ascii="Times New Roman"/>
          <w:i/>
          <w:color w:val="1A1A1A"/>
          <w:sz w:val="21"/>
        </w:rPr>
        <w:t>arXiv</w:t>
      </w:r>
      <w:r>
        <w:rPr>
          <w:rFonts w:ascii="Times New Roman"/>
          <w:i/>
          <w:color w:val="1A1A1A"/>
          <w:w w:val="99"/>
          <w:sz w:val="21"/>
        </w:rPr>
        <w:t> </w:t>
      </w:r>
      <w:r>
        <w:rPr>
          <w:rFonts w:ascii="Times New Roman"/>
          <w:i/>
          <w:color w:val="1A1A1A"/>
          <w:sz w:val="21"/>
        </w:rPr>
        <w:t>preprint</w:t>
      </w:r>
      <w:r>
        <w:rPr>
          <w:rFonts w:ascii="Times New Roman"/>
          <w:color w:val="1A1A1A"/>
          <w:sz w:val="21"/>
        </w:rPr>
        <w:t>.</w:t>
      </w:r>
      <w:r>
        <w:rPr>
          <w:rFonts w:ascii="Times New Roman"/>
          <w:sz w:val="21"/>
        </w:rPr>
      </w:r>
    </w:p>
    <w:p>
      <w:pPr>
        <w:spacing w:before="95"/>
        <w:ind w:left="109" w:right="122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[24] Cristianini, N. (2023). The alignment problem from an information-theoretic perspective. </w:t>
      </w:r>
      <w:r>
        <w:rPr>
          <w:rFonts w:ascii="Times New Roman"/>
          <w:i/>
          <w:color w:val="1A1A1A"/>
          <w:sz w:val="21"/>
        </w:rPr>
        <w:t>arXiv</w:t>
      </w:r>
      <w:r>
        <w:rPr>
          <w:rFonts w:ascii="Times New Roman"/>
          <w:i/>
          <w:color w:val="1A1A1A"/>
          <w:spacing w:val="-14"/>
          <w:sz w:val="21"/>
        </w:rPr>
        <w:t> </w:t>
      </w:r>
      <w:r>
        <w:rPr>
          <w:rFonts w:ascii="Times New Roman"/>
          <w:i/>
          <w:color w:val="1A1A1A"/>
          <w:sz w:val="21"/>
        </w:rPr>
        <w:t>preprint</w:t>
      </w:r>
      <w:r>
        <w:rPr>
          <w:rFonts w:ascii="Times New Roman"/>
          <w:color w:val="1A1A1A"/>
          <w:sz w:val="21"/>
        </w:rPr>
        <w:t>.</w:t>
      </w:r>
      <w:r>
        <w:rPr>
          <w:rFonts w:ascii="Times New Roman"/>
          <w:sz w:val="21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372" w:lineRule="auto" w:before="0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[25] Schuhmann, C. et al. (2022). LAION-5B: An open large-scale dataset for training next generation</w:t>
      </w:r>
      <w:r>
        <w:rPr>
          <w:rFonts w:ascii="Times New Roman"/>
          <w:color w:val="1A1A1A"/>
          <w:spacing w:val="12"/>
          <w:sz w:val="21"/>
        </w:rPr>
        <w:t> </w:t>
      </w:r>
      <w:r>
        <w:rPr>
          <w:rFonts w:ascii="Times New Roman"/>
          <w:color w:val="1A1A1A"/>
          <w:sz w:val="21"/>
        </w:rPr>
        <w:t>image-text</w:t>
      </w:r>
      <w:r>
        <w:rPr>
          <w:rFonts w:ascii="Times New Roman"/>
          <w:color w:val="1A1A1A"/>
          <w:w w:val="99"/>
          <w:sz w:val="21"/>
        </w:rPr>
        <w:t> </w:t>
      </w:r>
      <w:r>
        <w:rPr>
          <w:rFonts w:ascii="Times New Roman"/>
          <w:color w:val="1A1A1A"/>
          <w:sz w:val="21"/>
        </w:rPr>
        <w:t>models.</w:t>
      </w:r>
      <w:r>
        <w:rPr>
          <w:rFonts w:ascii="Times New Roman"/>
          <w:sz w:val="21"/>
        </w:rPr>
      </w:r>
    </w:p>
    <w:p>
      <w:pPr>
        <w:spacing w:line="372" w:lineRule="auto" w:before="95"/>
        <w:ind w:left="529" w:right="122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[26] Dodge, E. et al. (2023). PinSage to </w:t>
      </w:r>
      <w:r>
        <w:rPr>
          <w:rFonts w:ascii="Times New Roman"/>
          <w:color w:val="1A1A1A"/>
          <w:spacing w:val="-3"/>
          <w:sz w:val="21"/>
        </w:rPr>
        <w:t>PinColBERT: </w:t>
      </w:r>
      <w:r>
        <w:rPr>
          <w:rFonts w:ascii="Times New Roman"/>
          <w:color w:val="1A1A1A"/>
          <w:sz w:val="21"/>
        </w:rPr>
        <w:t>Graph-based and Multi-modal Representation Learning</w:t>
      </w:r>
      <w:r>
        <w:rPr>
          <w:rFonts w:ascii="Times New Roman"/>
          <w:color w:val="1A1A1A"/>
          <w:spacing w:val="17"/>
          <w:sz w:val="21"/>
        </w:rPr>
        <w:t> </w:t>
      </w:r>
      <w:r>
        <w:rPr>
          <w:rFonts w:ascii="Times New Roman"/>
          <w:color w:val="1A1A1A"/>
          <w:sz w:val="21"/>
        </w:rPr>
        <w:t>at</w:t>
      </w:r>
      <w:r>
        <w:rPr>
          <w:rFonts w:ascii="Times New Roman"/>
          <w:color w:val="1A1A1A"/>
          <w:w w:val="99"/>
          <w:sz w:val="21"/>
        </w:rPr>
        <w:t> </w:t>
      </w:r>
      <w:r>
        <w:rPr>
          <w:rFonts w:ascii="Times New Roman"/>
          <w:color w:val="1A1A1A"/>
          <w:sz w:val="21"/>
        </w:rPr>
        <w:t>Pinterest. </w:t>
      </w:r>
      <w:r>
        <w:rPr>
          <w:rFonts w:ascii="Times New Roman"/>
          <w:i/>
          <w:color w:val="1A1A1A"/>
          <w:sz w:val="21"/>
        </w:rPr>
        <w:t>RecSys</w:t>
      </w:r>
      <w:r>
        <w:rPr>
          <w:rFonts w:ascii="Times New Roman"/>
          <w:i/>
          <w:color w:val="1A1A1A"/>
          <w:spacing w:val="-1"/>
          <w:sz w:val="21"/>
        </w:rPr>
        <w:t> </w:t>
      </w:r>
      <w:r>
        <w:rPr>
          <w:rFonts w:ascii="Times New Roman"/>
          <w:i/>
          <w:color w:val="1A1A1A"/>
          <w:sz w:val="21"/>
        </w:rPr>
        <w:t>tutorials</w:t>
      </w:r>
      <w:r>
        <w:rPr>
          <w:rFonts w:ascii="Times New Roman"/>
          <w:color w:val="1A1A1A"/>
          <w:sz w:val="21"/>
        </w:rPr>
        <w:t>.</w:t>
      </w:r>
      <w:r>
        <w:rPr>
          <w:rFonts w:ascii="Times New Roman"/>
          <w:sz w:val="21"/>
        </w:rPr>
      </w:r>
    </w:p>
    <w:p>
      <w:pPr>
        <w:spacing w:line="388" w:lineRule="auto" w:before="95"/>
        <w:ind w:left="529" w:right="519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[27]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Liao,</w:t>
      </w:r>
      <w:r>
        <w:rPr>
          <w:rFonts w:ascii="Times New Roman"/>
          <w:color w:val="1A1A1A"/>
          <w:spacing w:val="20"/>
          <w:sz w:val="21"/>
        </w:rPr>
        <w:t> </w:t>
      </w:r>
      <w:r>
        <w:rPr>
          <w:rFonts w:ascii="Times New Roman"/>
          <w:color w:val="1A1A1A"/>
          <w:spacing w:val="-14"/>
          <w:sz w:val="21"/>
        </w:rPr>
        <w:t>Y.</w:t>
      </w:r>
      <w:r>
        <w:rPr>
          <w:rFonts w:ascii="Times New Roman"/>
          <w:color w:val="1A1A1A"/>
          <w:spacing w:val="3"/>
          <w:sz w:val="21"/>
        </w:rPr>
        <w:t> </w:t>
      </w:r>
      <w:r>
        <w:rPr>
          <w:rFonts w:ascii="Times New Roman"/>
          <w:color w:val="1A1A1A"/>
          <w:sz w:val="21"/>
        </w:rPr>
        <w:t>et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al.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(2023).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Save,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Revisit,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Retain: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Modeling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User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Long-term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Engagement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for</w:t>
      </w:r>
      <w:r>
        <w:rPr>
          <w:rFonts w:ascii="Times New Roman"/>
          <w:color w:val="1A1A1A"/>
          <w:spacing w:val="28"/>
          <w:sz w:val="21"/>
        </w:rPr>
        <w:t> </w:t>
      </w:r>
      <w:r>
        <w:rPr>
          <w:rFonts w:ascii="Times New Roman"/>
          <w:color w:val="1A1A1A"/>
          <w:sz w:val="21"/>
        </w:rPr>
        <w:t>Content</w:t>
      </w:r>
      <w:r>
        <w:rPr>
          <w:rFonts w:ascii="Times New Roman"/>
          <w:color w:val="1A1A1A"/>
          <w:w w:val="99"/>
          <w:sz w:val="21"/>
        </w:rPr>
        <w:t> </w:t>
      </w:r>
      <w:r>
        <w:rPr>
          <w:rFonts w:ascii="Times New Roman"/>
          <w:color w:val="1A1A1A"/>
          <w:sz w:val="21"/>
        </w:rPr>
        <w:t>Recommendation. </w:t>
      </w:r>
      <w:r>
        <w:rPr>
          <w:rFonts w:ascii="Times New Roman"/>
          <w:i/>
          <w:color w:val="1A1A1A"/>
          <w:sz w:val="21"/>
        </w:rPr>
        <w:t>arXiv</w:t>
      </w:r>
      <w:r>
        <w:rPr>
          <w:rFonts w:ascii="Times New Roman"/>
          <w:i/>
          <w:color w:val="1A1A1A"/>
          <w:spacing w:val="-9"/>
          <w:sz w:val="21"/>
        </w:rPr>
        <w:t> </w:t>
      </w:r>
      <w:r>
        <w:rPr>
          <w:rFonts w:ascii="Times New Roman"/>
          <w:i/>
          <w:color w:val="1A1A1A"/>
          <w:sz w:val="21"/>
        </w:rPr>
        <w:t>preprint</w:t>
      </w:r>
      <w:r>
        <w:rPr>
          <w:rFonts w:ascii="Times New Roman"/>
          <w:color w:val="1A1A1A"/>
          <w:sz w:val="21"/>
        </w:rPr>
        <w:t>.</w:t>
      </w:r>
      <w:r>
        <w:rPr>
          <w:rFonts w:ascii="Times New Roman"/>
          <w:sz w:val="21"/>
        </w:rPr>
      </w:r>
    </w:p>
    <w:p>
      <w:pPr>
        <w:spacing w:before="79"/>
        <w:ind w:left="109" w:right="519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[28] Joyce, R. (2006). </w:t>
      </w:r>
      <w:r>
        <w:rPr>
          <w:rFonts w:ascii="Times New Roman"/>
          <w:i/>
          <w:color w:val="1A1A1A"/>
          <w:sz w:val="21"/>
        </w:rPr>
        <w:t>The Evolution of Morality</w:t>
      </w:r>
      <w:r>
        <w:rPr>
          <w:rFonts w:ascii="Times New Roman"/>
          <w:color w:val="1A1A1A"/>
          <w:sz w:val="21"/>
        </w:rPr>
        <w:t>. MIT</w:t>
      </w:r>
      <w:r>
        <w:rPr>
          <w:rFonts w:ascii="Times New Roman"/>
          <w:color w:val="1A1A1A"/>
          <w:spacing w:val="-5"/>
          <w:sz w:val="21"/>
        </w:rPr>
        <w:t> </w:t>
      </w:r>
      <w:r>
        <w:rPr>
          <w:rFonts w:ascii="Times New Roman"/>
          <w:color w:val="1A1A1A"/>
          <w:sz w:val="21"/>
        </w:rPr>
        <w:t>Press.</w:t>
      </w:r>
      <w:r>
        <w:rPr>
          <w:rFonts w:ascii="Times New Roman"/>
          <w:sz w:val="21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72" w:lineRule="auto" w:before="0"/>
        <w:ind w:left="529" w:right="519" w:hanging="42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1A1A1A"/>
          <w:sz w:val="21"/>
        </w:rPr>
        <w:t>[29] Liang, R. (2026). The Liang Ruifeng Scale and the </w:t>
      </w:r>
      <w:r>
        <w:rPr>
          <w:rFonts w:ascii="Times New Roman"/>
          <w:color w:val="1A1A1A"/>
          <w:spacing w:val="-3"/>
          <w:sz w:val="21"/>
        </w:rPr>
        <w:t>V-Index: </w:t>
      </w:r>
      <w:r>
        <w:rPr>
          <w:rFonts w:ascii="Times New Roman"/>
          <w:color w:val="1A1A1A"/>
          <w:sz w:val="21"/>
        </w:rPr>
        <w:t>An Energy-Information-Time</w:t>
      </w:r>
      <w:r>
        <w:rPr>
          <w:rFonts w:ascii="Times New Roman"/>
          <w:color w:val="1A1A1A"/>
          <w:spacing w:val="45"/>
          <w:sz w:val="21"/>
        </w:rPr>
        <w:t> </w:t>
      </w:r>
      <w:r>
        <w:rPr>
          <w:rFonts w:ascii="Times New Roman"/>
          <w:color w:val="1A1A1A"/>
          <w:sz w:val="21"/>
        </w:rPr>
        <w:t>Selection</w:t>
      </w:r>
      <w:r>
        <w:rPr>
          <w:rFonts w:ascii="Times New Roman"/>
          <w:color w:val="1A1A1A"/>
          <w:w w:val="99"/>
          <w:sz w:val="21"/>
        </w:rPr>
        <w:t> </w:t>
      </w:r>
      <w:r>
        <w:rPr>
          <w:rFonts w:ascii="Times New Roman"/>
          <w:color w:val="1A1A1A"/>
          <w:sz w:val="21"/>
        </w:rPr>
        <w:t>Criterion (v3.2). </w:t>
      </w:r>
      <w:r>
        <w:rPr>
          <w:rFonts w:ascii="Times New Roman"/>
          <w:i/>
          <w:color w:val="1A1A1A"/>
          <w:sz w:val="21"/>
        </w:rPr>
        <w:t>Zenodo</w:t>
      </w:r>
      <w:r>
        <w:rPr>
          <w:rFonts w:ascii="Times New Roman"/>
          <w:color w:val="1A1A1A"/>
          <w:sz w:val="21"/>
        </w:rPr>
        <w:t>.</w:t>
      </w:r>
      <w:r>
        <w:rPr>
          <w:rFonts w:ascii="Times New Roman"/>
          <w:color w:val="1A1A1A"/>
          <w:spacing w:val="-5"/>
          <w:sz w:val="21"/>
        </w:rPr>
        <w:t> </w:t>
      </w:r>
      <w:r>
        <w:rPr>
          <w:rFonts w:ascii="Times New Roman"/>
          <w:color w:val="1A1A1A"/>
          <w:sz w:val="21"/>
        </w:rPr>
        <w:t>&lt;https://doi.org/10.5281/zenodo.19717235&gt;</w:t>
      </w:r>
      <w:r>
        <w:rPr>
          <w:rFonts w:ascii="Times New Roman"/>
          <w:sz w:val="21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spacing w:line="20" w:lineRule="exact"/>
        <w:ind w:left="102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80pt;height:.75pt;mso-position-horizontal-relative:char;mso-position-vertical-relative:line" coordorigin="0,0" coordsize="9600,15">
            <v:group style="position:absolute;left:7;top:7;width:9585;height:2" coordorigin="7,7" coordsize="9585,2">
              <v:shape style="position:absolute;left:7;top:7;width:9585;height:2" coordorigin="7,7" coordsize="9585,0" path="m7,7l9592,7e" filled="false" stroked="true" strokeweight=".75pt" strokecolor="#ccccc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spacing w:before="0"/>
        <w:ind w:left="109" w:right="122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Structural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Persistence</w:t>
      </w:r>
      <w:r>
        <w:rPr>
          <w:rFonts w:ascii="Times New Roman" w:hAnsi="Times New Roman" w:cs="Times New Roman" w:eastAsia="Times New Roman"/>
          <w:color w:val="454545"/>
          <w:spacing w:val="28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pacing w:val="-4"/>
          <w:sz w:val="18"/>
          <w:szCs w:val="18"/>
        </w:rPr>
        <w:t>Value</w:t>
      </w:r>
      <w:r>
        <w:rPr>
          <w:rFonts w:ascii="Times New Roman" w:hAnsi="Times New Roman" w:cs="Times New Roman" w:eastAsia="Times New Roman"/>
          <w:color w:val="454545"/>
          <w:spacing w:val="28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Theory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v6.0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Revised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Integrated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English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Edition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 | 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Descriptive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framework,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normatively</w:t>
      </w:r>
      <w:r>
        <w:rPr>
          <w:rFonts w:ascii="Times New Roman" w:hAnsi="Times New Roman" w:cs="Times New Roman" w:eastAsia="Times New Roman"/>
          <w:color w:val="454545"/>
          <w:spacing w:val="3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neutral</w:t>
      </w:r>
      <w:r>
        <w:rPr>
          <w:rFonts w:ascii="Times New Roman" w:hAnsi="Times New Roman" w:cs="Times New Roman" w:eastAsia="Times New Roman"/>
          <w:sz w:val="18"/>
          <w:szCs w:val="18"/>
        </w:rPr>
      </w:r>
    </w:p>
    <w:p>
      <w:pPr>
        <w:spacing w:line="609" w:lineRule="auto" w:before="123"/>
        <w:ind w:left="109" w:right="382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 |  Freely distributable; please cite author and</w:t>
      </w:r>
      <w:r>
        <w:rPr>
          <w:rFonts w:ascii="Times New Roman" w:hAnsi="Times New Roman" w:cs="Times New Roman" w:eastAsia="Times New Roman"/>
          <w:color w:val="454545"/>
          <w:spacing w:val="-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version</w:t>
      </w:r>
      <w:r>
        <w:rPr>
          <w:rFonts w:ascii="Times New Roman" w:hAnsi="Times New Roman" w:cs="Times New Roman" w:eastAsia="Times New Roman"/>
          <w:color w:val="454545"/>
          <w:sz w:val="18"/>
          <w:szCs w:val="18"/>
        </w:rPr>
        <w:t> </w:t>
      </w:r>
      <w:hyperlink r:id="rId5">
        <w:r>
          <w:rPr>
            <w:rFonts w:ascii="Times New Roman" w:hAnsi="Times New Roman" w:cs="Times New Roman" w:eastAsia="Times New Roman"/>
            <w:color w:val="454545"/>
            <w:sz w:val="18"/>
            <w:szCs w:val="18"/>
          </w:rPr>
          <w:t>fineflower@foxmail.com</w:t>
        </w:r>
        <w:r>
          <w:rPr>
            <w:rFonts w:ascii="Times New Roman" w:hAnsi="Times New Roman" w:cs="Times New Roman" w:eastAsia="Times New Roman"/>
            <w:sz w:val="18"/>
            <w:szCs w:val="18"/>
          </w:rPr>
        </w:r>
      </w:hyperlink>
    </w:p>
    <w:sectPr>
      <w:pgSz w:w="11900" w:h="16840"/>
      <w:pgMar w:top="560" w:bottom="280" w:left="106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egoe Fluent Icons">
    <w:altName w:val="Segoe Fluent Icons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Noto Sans SC">
    <w:altName w:val="Noto Sans SC"/>
    <w:charset w:val="86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0"/>
      <w:numFmt w:val="decimal"/>
      <w:lvlText w:val="%1"/>
      <w:lvlJc w:val="left"/>
      <w:pPr>
        <w:ind w:left="110" w:hanging="338"/>
        <w:jc w:val="left"/>
      </w:pPr>
      <w:rPr>
        <w:rFonts w:hint="default" w:ascii="Times New Roman" w:hAnsi="Times New Roman" w:eastAsia="Times New Roman"/>
        <w:b/>
        <w:bCs/>
        <w:color w:val="1A1A1A"/>
        <w:w w:val="100"/>
        <w:sz w:val="27"/>
        <w:szCs w:val="27"/>
      </w:rPr>
    </w:lvl>
    <w:lvl w:ilvl="1">
      <w:start w:val="1"/>
      <w:numFmt w:val="bullet"/>
      <w:lvlText w:val="•"/>
      <w:lvlJc w:val="left"/>
      <w:pPr>
        <w:ind w:left="1071" w:hanging="3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43" w:hanging="3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15" w:hanging="3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7" w:hanging="3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59" w:hanging="3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31" w:hanging="3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03" w:hanging="3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5" w:hanging="338"/>
      </w:pPr>
      <w:rPr>
        <w:rFonts w:hint="default"/>
      </w:rPr>
    </w:lvl>
  </w:abstractNum>
  <w:abstractNum w:abstractNumId="2">
    <w:multiLevelType w:val="hybridMultilevel"/>
    <w:lvl w:ilvl="0">
      <w:start w:val="9"/>
      <w:numFmt w:val="decimal"/>
      <w:lvlText w:val="%1"/>
      <w:lvlJc w:val="left"/>
      <w:pPr>
        <w:ind w:left="110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" w:hanging="360"/>
        <w:jc w:val="left"/>
      </w:pPr>
      <w:rPr>
        <w:rFonts w:hint="default" w:ascii="Times New Roman" w:hAnsi="Times New Roman" w:eastAsia="Times New Roman"/>
        <w:b/>
        <w:bCs/>
        <w:color w:val="1A1A1A"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204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1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5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3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0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5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110" w:hanging="343"/>
        <w:jc w:val="left"/>
      </w:pPr>
      <w:rPr>
        <w:rFonts w:hint="default" w:ascii="Times New Roman" w:hAnsi="Times New Roman" w:eastAsia="Times New Roman"/>
        <w:b/>
        <w:bCs/>
        <w:color w:val="1A1A1A"/>
        <w:w w:val="100"/>
        <w:sz w:val="24"/>
        <w:szCs w:val="24"/>
      </w:rPr>
    </w:lvl>
    <w:lvl w:ilvl="1">
      <w:start w:val="1"/>
      <w:numFmt w:val="bullet"/>
      <w:lvlText w:val="•"/>
      <w:lvlJc w:val="left"/>
      <w:pPr>
        <w:ind w:left="1069" w:hanging="34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39" w:hanging="34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09" w:hanging="3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9" w:hanging="3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49" w:hanging="3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19" w:hanging="3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9" w:hanging="3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9" w:hanging="343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0" w:hanging="203"/>
        <w:jc w:val="left"/>
      </w:pPr>
      <w:rPr>
        <w:rFonts w:hint="default" w:ascii="Times New Roman" w:hAnsi="Times New Roman" w:eastAsia="Times New Roman"/>
        <w:b/>
        <w:bCs/>
        <w:color w:val="1A1A1A"/>
        <w:w w:val="100"/>
        <w:sz w:val="27"/>
        <w:szCs w:val="27"/>
      </w:rPr>
    </w:lvl>
    <w:lvl w:ilvl="1">
      <w:start w:val="1"/>
      <w:numFmt w:val="decimal"/>
      <w:lvlText w:val="%1.%2"/>
      <w:lvlJc w:val="left"/>
      <w:pPr>
        <w:ind w:left="470" w:hanging="360"/>
        <w:jc w:val="left"/>
      </w:pPr>
      <w:rPr>
        <w:rFonts w:hint="default" w:ascii="Times New Roman" w:hAnsi="Times New Roman" w:eastAsia="Times New Roman"/>
        <w:b/>
        <w:bCs/>
        <w:color w:val="1A1A1A"/>
        <w:w w:val="100"/>
        <w:sz w:val="24"/>
        <w:szCs w:val="24"/>
      </w:rPr>
    </w:lvl>
    <w:lvl w:ilvl="2">
      <w:start w:val="1"/>
      <w:numFmt w:val="bullet"/>
      <w:lvlText w:val="•"/>
      <w:lvlJc w:val="left"/>
      <w:pPr>
        <w:ind w:left="149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7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4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8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3" w:hanging="360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09"/>
    </w:pPr>
    <w:rPr>
      <w:rFonts w:ascii="Times New Roman" w:hAnsi="Times New Roman" w:eastAsia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ind w:left="109"/>
      <w:outlineLvl w:val="1"/>
    </w:pPr>
    <w:rPr>
      <w:rFonts w:ascii="Times New Roman" w:hAnsi="Times New Roman" w:eastAsia="Times New Roman"/>
      <w:b/>
      <w:bCs/>
      <w:sz w:val="27"/>
      <w:szCs w:val="27"/>
    </w:rPr>
  </w:style>
  <w:style w:styleId="Heading2" w:type="paragraph">
    <w:name w:val="Heading 2"/>
    <w:basedOn w:val="Normal"/>
    <w:uiPriority w:val="1"/>
    <w:qFormat/>
    <w:pPr>
      <w:ind w:left="466"/>
      <w:outlineLvl w:val="2"/>
    </w:pPr>
    <w:rPr>
      <w:rFonts w:ascii="Times New Roman" w:hAnsi="Times New Roman" w:eastAsia="Times New Roman"/>
      <w:b/>
      <w:bCs/>
      <w:sz w:val="25"/>
      <w:szCs w:val="25"/>
    </w:rPr>
  </w:style>
  <w:style w:styleId="Heading3" w:type="paragraph">
    <w:name w:val="Heading 3"/>
    <w:basedOn w:val="Normal"/>
    <w:uiPriority w:val="1"/>
    <w:qFormat/>
    <w:pPr>
      <w:ind w:left="470" w:hanging="360"/>
      <w:outlineLvl w:val="3"/>
    </w:pPr>
    <w:rPr>
      <w:rFonts w:ascii="Times New Roman" w:hAnsi="Times New Roman" w:eastAsia="Times New Roman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ineflower@foxmail.com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Persistence Value Theory: An Information-Energy-Time Statistical Framework in Finite Free-Energy Fields (v6.0 EN)</dc:title>
  <dcterms:created xsi:type="dcterms:W3CDTF">2026-05-06T00:46:47Z</dcterms:created>
  <dcterms:modified xsi:type="dcterms:W3CDTF">2026-05-06T00:46:47Z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2026-05-05T00:00:00Z</vt:filetime>
  </property>
</Properties>
</file>