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CPS353 Software Engineering Proposal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546A"/>
          <w:spacing w:val="0"/>
          <w:position w:val="0"/>
          <w:sz w:val="28"/>
          <w:shd w:fill="auto" w:val="clear"/>
        </w:rPr>
        <w:t xml:space="preserve">Group Details</w:t>
      </w:r>
    </w:p>
    <w:tbl>
      <w:tblPr/>
      <w:tblGrid>
        <w:gridCol w:w="2155"/>
        <w:gridCol w:w="7195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Group Number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0x (01, 02, 03, …)</w:t>
            </w: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Group Members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Taimur Tawil, Asfand Alavi, Jorge Cruz, Antonio Finelli, Nick Finelli, Jennie Colabella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7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44546A"/>
          <w:spacing w:val="0"/>
          <w:position w:val="0"/>
          <w:sz w:val="28"/>
          <w:shd w:fill="auto" w:val="clear"/>
        </w:rPr>
        <w:t xml:space="preserve">Proposal Details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44546A"/>
          <w:spacing w:val="0"/>
          <w:position w:val="0"/>
          <w:sz w:val="28"/>
          <w:shd w:fill="auto" w:val="clear"/>
        </w:rPr>
      </w:pPr>
    </w:p>
    <w:tbl>
      <w:tblPr/>
      <w:tblGrid>
        <w:gridCol w:w="715"/>
        <w:gridCol w:w="1980"/>
        <w:gridCol w:w="6655"/>
      </w:tblGrid>
      <w:tr>
        <w:trPr>
          <w:trHeight w:val="467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Item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HVAV POS</w:t>
            </w:r>
          </w:p>
        </w:tc>
      </w:tr>
      <w:tr>
        <w:trPr>
          <w:trHeight w:val="62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1.1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Proposed Project Title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44546A"/>
                <w:spacing w:val="0"/>
                <w:position w:val="0"/>
                <w:sz w:val="24"/>
                <w:shd w:fill="auto" w:val="clear"/>
              </w:rPr>
              <w:t xml:space="preserve">HVAV POS</w:t>
            </w: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Summary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product is meant to serve as a tool for inventory, invoicing, and payment in the context of an Audio Video Rental Company.</w:t>
            </w: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Target Audience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Rental company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15"/>
        <w:gridCol w:w="1980"/>
        <w:gridCol w:w="6655"/>
      </w:tblGrid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Age Group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2.3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Rating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</w:t>
            </w: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Features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 scheduling, rental scheduling, inventory management, invoicing, payment, secure login, z/sales report, downpayment, </w:t>
            </w: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3.1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Useful Features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4. 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Software / Languages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cb9ca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4.1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Software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VSCode - standard 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mysqladmin - hosted mysql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xampp -hosts mysql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webex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asana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github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figma - front end design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4.2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Language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HTML, CSS, Javascript, SQL, PHP</w:t>
            </w:r>
          </w:p>
        </w:tc>
      </w:tr>
      <w:tr>
        <w:trPr>
          <w:trHeight w:val="530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4.3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Purpose of languages / software (mentioned above)</w:t>
            </w:r>
          </w:p>
        </w:tc>
        <w:tc>
          <w:tcPr>
            <w:tcW w:w="66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Javascript - tying back end to front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Html/css - front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Sql - database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Php - backend/frontend - pipeline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44546A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