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F23" w:rsidRDefault="001469C3" w:rsidP="000764C2">
      <w:pPr>
        <w:rPr>
          <w:sz w:val="28"/>
        </w:rPr>
      </w:pPr>
      <w:r>
        <w:rPr>
          <w:sz w:val="28"/>
        </w:rPr>
        <w:t>T</w:t>
      </w:r>
      <w:r w:rsidR="00D21F23">
        <w:rPr>
          <w:sz w:val="28"/>
        </w:rPr>
        <w:t>his is an individual assignment.</w:t>
      </w:r>
    </w:p>
    <w:p w:rsidR="008F61B9" w:rsidRDefault="008F61B9" w:rsidP="000764C2">
      <w:pPr>
        <w:rPr>
          <w:sz w:val="28"/>
        </w:rPr>
      </w:pPr>
    </w:p>
    <w:p w:rsidR="001469C3" w:rsidRDefault="00D21F23" w:rsidP="000764C2">
      <w:pPr>
        <w:rPr>
          <w:sz w:val="28"/>
        </w:rPr>
      </w:pPr>
      <w:r>
        <w:rPr>
          <w:sz w:val="28"/>
        </w:rPr>
        <w:t xml:space="preserve">Due date: </w:t>
      </w:r>
      <w:r w:rsidR="0093780A">
        <w:rPr>
          <w:sz w:val="28"/>
        </w:rPr>
        <w:t>11:55 pm</w:t>
      </w:r>
      <w:r w:rsidR="00E17B4F">
        <w:rPr>
          <w:sz w:val="28"/>
        </w:rPr>
        <w:t xml:space="preserve"> on </w:t>
      </w:r>
      <w:r w:rsidR="001667CF">
        <w:rPr>
          <w:sz w:val="28"/>
        </w:rPr>
        <w:t>Tuesday (</w:t>
      </w:r>
      <w:r w:rsidR="00FF0B9E">
        <w:rPr>
          <w:sz w:val="28"/>
        </w:rPr>
        <w:t>September 4</w:t>
      </w:r>
      <w:r>
        <w:rPr>
          <w:sz w:val="28"/>
        </w:rPr>
        <w:t>)</w:t>
      </w:r>
    </w:p>
    <w:p w:rsidR="001469C3" w:rsidRDefault="001469C3" w:rsidP="000764C2">
      <w:pPr>
        <w:rPr>
          <w:sz w:val="28"/>
        </w:rPr>
      </w:pPr>
    </w:p>
    <w:p w:rsidR="007E4678" w:rsidRDefault="007E4678" w:rsidP="000764C2">
      <w:pPr>
        <w:rPr>
          <w:sz w:val="28"/>
        </w:rPr>
      </w:pPr>
      <w:r>
        <w:rPr>
          <w:sz w:val="28"/>
        </w:rPr>
        <w:t>Upload</w:t>
      </w:r>
      <w:bookmarkStart w:id="0" w:name="_GoBack"/>
      <w:bookmarkEnd w:id="0"/>
      <w:r>
        <w:rPr>
          <w:sz w:val="28"/>
        </w:rPr>
        <w:t xml:space="preserve"> </w:t>
      </w:r>
      <w:r w:rsidR="001667CF">
        <w:rPr>
          <w:sz w:val="28"/>
        </w:rPr>
        <w:t xml:space="preserve">a zip file with your lab work </w:t>
      </w:r>
      <w:r>
        <w:rPr>
          <w:sz w:val="28"/>
        </w:rPr>
        <w:t xml:space="preserve">to </w:t>
      </w:r>
      <w:proofErr w:type="spellStart"/>
      <w:r>
        <w:rPr>
          <w:sz w:val="28"/>
        </w:rPr>
        <w:t>ReggieNet</w:t>
      </w:r>
      <w:proofErr w:type="spellEnd"/>
      <w:r>
        <w:rPr>
          <w:sz w:val="28"/>
        </w:rPr>
        <w:t>.</w:t>
      </w:r>
    </w:p>
    <w:p w:rsidR="00736189" w:rsidRDefault="00736189" w:rsidP="000764C2">
      <w:pPr>
        <w:rPr>
          <w:sz w:val="28"/>
        </w:rPr>
      </w:pPr>
    </w:p>
    <w:p w:rsidR="00E17B4F" w:rsidRDefault="00E17B4F" w:rsidP="000764C2">
      <w:pPr>
        <w:rPr>
          <w:sz w:val="28"/>
        </w:rPr>
      </w:pPr>
      <w:r>
        <w:rPr>
          <w:sz w:val="28"/>
        </w:rPr>
        <w:t>Your progr</w:t>
      </w:r>
      <w:r w:rsidR="008F61B9">
        <w:rPr>
          <w:sz w:val="28"/>
        </w:rPr>
        <w:t xml:space="preserve">am will be tested in the Linux </w:t>
      </w:r>
      <w:r>
        <w:rPr>
          <w:sz w:val="28"/>
        </w:rPr>
        <w:t>machines of School of IT.</w:t>
      </w:r>
      <w:r w:rsidR="008F61B9">
        <w:rPr>
          <w:sz w:val="28"/>
        </w:rPr>
        <w:t xml:space="preserve"> If you</w:t>
      </w:r>
      <w:r w:rsidR="002C7B86">
        <w:rPr>
          <w:sz w:val="28"/>
        </w:rPr>
        <w:t>r</w:t>
      </w:r>
      <w:r w:rsidR="008F61B9">
        <w:rPr>
          <w:sz w:val="28"/>
        </w:rPr>
        <w:t xml:space="preserve"> program does not work in the Linux machines, you will get </w:t>
      </w:r>
      <w:r w:rsidR="001667CF">
        <w:rPr>
          <w:sz w:val="28"/>
        </w:rPr>
        <w:t>zero</w:t>
      </w:r>
      <w:r w:rsidR="008F61B9">
        <w:rPr>
          <w:sz w:val="28"/>
        </w:rPr>
        <w:t>.</w:t>
      </w:r>
    </w:p>
    <w:p w:rsidR="00E17B4F" w:rsidRPr="00736189" w:rsidRDefault="00E17B4F" w:rsidP="000764C2">
      <w:pPr>
        <w:rPr>
          <w:sz w:val="28"/>
        </w:rPr>
      </w:pPr>
    </w:p>
    <w:p w:rsidR="001667CF" w:rsidRDefault="00FF0B9E" w:rsidP="00A66C97">
      <w:pPr>
        <w:pStyle w:val="ColorfulList-Accent1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Create a folder named lab3 and lab4</w:t>
      </w:r>
      <w:r w:rsidR="001667CF">
        <w:rPr>
          <w:sz w:val="24"/>
          <w:szCs w:val="24"/>
        </w:rPr>
        <w:t>, respectively.</w:t>
      </w:r>
    </w:p>
    <w:p w:rsidR="001667CF" w:rsidRDefault="00FF0B9E" w:rsidP="001667CF">
      <w:pPr>
        <w:pStyle w:val="ColorfulList-Accent1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 the required work in lab3 and lab4</w:t>
      </w:r>
      <w:r w:rsidR="001667CF">
        <w:rPr>
          <w:sz w:val="24"/>
          <w:szCs w:val="24"/>
        </w:rPr>
        <w:t xml:space="preserve"> in the corresponding folder, respectively.</w:t>
      </w:r>
    </w:p>
    <w:p w:rsidR="001667CF" w:rsidRDefault="001667CF" w:rsidP="001667CF">
      <w:pPr>
        <w:pStyle w:val="ColorfulList-Accent1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Submit a zip file with the two folders lab1 and lab2.</w:t>
      </w:r>
    </w:p>
    <w:p w:rsidR="00A66C97" w:rsidRPr="00674F3F" w:rsidRDefault="00A66C97" w:rsidP="00A66C97">
      <w:pPr>
        <w:rPr>
          <w:sz w:val="24"/>
          <w:szCs w:val="24"/>
        </w:rPr>
      </w:pPr>
    </w:p>
    <w:p w:rsidR="00A66C97" w:rsidRPr="00F95EB4" w:rsidRDefault="00A66C97" w:rsidP="00A66C97">
      <w:pPr>
        <w:pStyle w:val="ColorfulList-Accent1"/>
        <w:ind w:left="360"/>
        <w:rPr>
          <w:sz w:val="24"/>
          <w:szCs w:val="24"/>
        </w:rPr>
      </w:pPr>
    </w:p>
    <w:p w:rsidR="001667CF" w:rsidRDefault="001667CF" w:rsidP="001667CF">
      <w:pPr>
        <w:pStyle w:val="ColorfulList-Accent1"/>
        <w:ind w:left="0"/>
        <w:rPr>
          <w:b/>
          <w:sz w:val="36"/>
          <w:szCs w:val="24"/>
        </w:rPr>
      </w:pPr>
      <w:r>
        <w:rPr>
          <w:b/>
          <w:sz w:val="36"/>
          <w:szCs w:val="24"/>
        </w:rPr>
        <w:t>NOTE:</w:t>
      </w:r>
    </w:p>
    <w:p w:rsidR="001667CF" w:rsidRDefault="001667CF" w:rsidP="001667CF">
      <w:pPr>
        <w:pStyle w:val="ColorfulList-Accent1"/>
        <w:ind w:left="0"/>
        <w:rPr>
          <w:sz w:val="28"/>
          <w:szCs w:val="24"/>
        </w:rPr>
      </w:pPr>
      <w:r w:rsidRPr="001667CF">
        <w:rPr>
          <w:sz w:val="28"/>
          <w:szCs w:val="24"/>
        </w:rPr>
        <w:t xml:space="preserve">We will grade only the programing work selectively. </w:t>
      </w:r>
      <w:proofErr w:type="gramStart"/>
      <w:r w:rsidRPr="001667CF">
        <w:rPr>
          <w:sz w:val="28"/>
          <w:szCs w:val="24"/>
        </w:rPr>
        <w:t>So</w:t>
      </w:r>
      <w:proofErr w:type="gramEnd"/>
      <w:r w:rsidRPr="001667CF">
        <w:rPr>
          <w:sz w:val="28"/>
          <w:szCs w:val="24"/>
        </w:rPr>
        <w:t xml:space="preserve"> submit only programming work.</w:t>
      </w:r>
    </w:p>
    <w:p w:rsidR="00FF0B9E" w:rsidRDefault="00FF0B9E" w:rsidP="001667CF">
      <w:pPr>
        <w:pStyle w:val="ColorfulList-Accent1"/>
        <w:ind w:left="0"/>
        <w:rPr>
          <w:sz w:val="28"/>
          <w:szCs w:val="24"/>
        </w:rPr>
      </w:pPr>
    </w:p>
    <w:p w:rsidR="00FF0B9E" w:rsidRPr="00FF0B9E" w:rsidRDefault="00FF0B9E" w:rsidP="001667CF">
      <w:pPr>
        <w:pStyle w:val="ColorfulList-Accent1"/>
        <w:ind w:left="0"/>
        <w:rPr>
          <w:b/>
          <w:sz w:val="36"/>
          <w:szCs w:val="36"/>
        </w:rPr>
      </w:pPr>
      <w:r w:rsidRPr="00FF0B9E">
        <w:rPr>
          <w:b/>
          <w:sz w:val="36"/>
          <w:szCs w:val="36"/>
        </w:rPr>
        <w:t>Naming convention:</w:t>
      </w:r>
    </w:p>
    <w:p w:rsidR="00FF0B9E" w:rsidRPr="00FF0B9E" w:rsidRDefault="00FF0B9E" w:rsidP="001667CF">
      <w:pPr>
        <w:pStyle w:val="ColorfulList-Accent1"/>
        <w:ind w:left="0"/>
        <w:rPr>
          <w:sz w:val="24"/>
          <w:szCs w:val="24"/>
        </w:rPr>
      </w:pPr>
      <w:r w:rsidRPr="00FF0B9E">
        <w:rPr>
          <w:sz w:val="24"/>
          <w:szCs w:val="24"/>
        </w:rPr>
        <w:t>Use the provided program name in the lab.</w:t>
      </w:r>
    </w:p>
    <w:p w:rsidR="00FF0B9E" w:rsidRPr="00FF0B9E" w:rsidRDefault="00FF0B9E" w:rsidP="001667CF">
      <w:pPr>
        <w:pStyle w:val="ColorfulList-Accent1"/>
        <w:ind w:left="0"/>
        <w:rPr>
          <w:sz w:val="24"/>
          <w:szCs w:val="24"/>
        </w:rPr>
      </w:pPr>
      <w:r w:rsidRPr="00FF0B9E">
        <w:rPr>
          <w:sz w:val="24"/>
          <w:szCs w:val="24"/>
        </w:rPr>
        <w:t>For example:</w:t>
      </w:r>
    </w:p>
    <w:p w:rsidR="00FF0B9E" w:rsidRPr="00FF0B9E" w:rsidRDefault="00FF0B9E" w:rsidP="00FF0B9E">
      <w:pPr>
        <w:pStyle w:val="ColorfulList-Accent1"/>
        <w:numPr>
          <w:ilvl w:val="0"/>
          <w:numId w:val="14"/>
        </w:numPr>
        <w:rPr>
          <w:sz w:val="24"/>
          <w:szCs w:val="24"/>
        </w:rPr>
      </w:pPr>
      <w:r w:rsidRPr="00FF0B9E">
        <w:rPr>
          <w:sz w:val="24"/>
          <w:szCs w:val="24"/>
        </w:rPr>
        <w:t>Activity 3.3 provides P33_1.cpp and P33_2.cpp.</w:t>
      </w:r>
    </w:p>
    <w:p w:rsidR="00FF0B9E" w:rsidRPr="00FF0B9E" w:rsidRDefault="00FF0B9E" w:rsidP="00FF0B9E">
      <w:pPr>
        <w:pStyle w:val="ColorfulList-Accent1"/>
        <w:numPr>
          <w:ilvl w:val="1"/>
          <w:numId w:val="14"/>
        </w:numPr>
        <w:rPr>
          <w:sz w:val="24"/>
          <w:szCs w:val="24"/>
        </w:rPr>
      </w:pPr>
      <w:r w:rsidRPr="00FF0B9E">
        <w:rPr>
          <w:sz w:val="24"/>
          <w:szCs w:val="24"/>
        </w:rPr>
        <w:t>If Activity 3.3 requires modifying these programs, you have to modify accordingly and submit them. If not, you do not have to submit programs related to these programs.</w:t>
      </w:r>
    </w:p>
    <w:p w:rsidR="00FF0B9E" w:rsidRPr="00FF0B9E" w:rsidRDefault="00FF0B9E" w:rsidP="00FF0B9E">
      <w:pPr>
        <w:pStyle w:val="ColorfulList-Accent1"/>
        <w:numPr>
          <w:ilvl w:val="0"/>
          <w:numId w:val="14"/>
        </w:numPr>
        <w:rPr>
          <w:sz w:val="24"/>
          <w:szCs w:val="24"/>
        </w:rPr>
      </w:pPr>
      <w:r w:rsidRPr="00FF0B9E">
        <w:rPr>
          <w:sz w:val="24"/>
          <w:szCs w:val="24"/>
        </w:rPr>
        <w:t>Activity 3.3 includes Exercises 3.6 and 3.7.</w:t>
      </w:r>
    </w:p>
    <w:p w:rsidR="00FF0B9E" w:rsidRPr="00FF0B9E" w:rsidRDefault="00FF0B9E" w:rsidP="00FF0B9E">
      <w:pPr>
        <w:pStyle w:val="ColorfulList-Accent1"/>
        <w:numPr>
          <w:ilvl w:val="1"/>
          <w:numId w:val="14"/>
        </w:numPr>
        <w:rPr>
          <w:sz w:val="24"/>
          <w:szCs w:val="24"/>
        </w:rPr>
      </w:pPr>
      <w:r w:rsidRPr="00FF0B9E">
        <w:rPr>
          <w:sz w:val="24"/>
          <w:szCs w:val="24"/>
        </w:rPr>
        <w:t xml:space="preserve">Activity 3.3 </w:t>
      </w:r>
      <w:r w:rsidRPr="00FF0B9E">
        <w:rPr>
          <w:sz w:val="24"/>
          <w:szCs w:val="24"/>
        </w:rPr>
        <w:t xml:space="preserve">asks you to write ex36.cpp </w:t>
      </w:r>
      <w:r w:rsidRPr="00FF0B9E">
        <w:rPr>
          <w:sz w:val="24"/>
          <w:szCs w:val="24"/>
        </w:rPr>
        <w:t>according to their guidance</w:t>
      </w:r>
      <w:r w:rsidRPr="00FF0B9E">
        <w:rPr>
          <w:sz w:val="24"/>
          <w:szCs w:val="24"/>
        </w:rPr>
        <w:t>. Then you have to write ex36.cpp and submit it.</w:t>
      </w:r>
    </w:p>
    <w:p w:rsidR="00FF0B9E" w:rsidRPr="00FF0B9E" w:rsidRDefault="00FF0B9E" w:rsidP="00FF0B9E">
      <w:pPr>
        <w:pStyle w:val="ColorfulList-Accent1"/>
        <w:numPr>
          <w:ilvl w:val="1"/>
          <w:numId w:val="14"/>
        </w:numPr>
        <w:rPr>
          <w:sz w:val="24"/>
          <w:szCs w:val="24"/>
        </w:rPr>
      </w:pPr>
      <w:r w:rsidRPr="00FF0B9E">
        <w:rPr>
          <w:sz w:val="24"/>
          <w:szCs w:val="24"/>
        </w:rPr>
        <w:t>Activity 3.3</w:t>
      </w:r>
      <w:r w:rsidRPr="00FF0B9E">
        <w:rPr>
          <w:sz w:val="24"/>
          <w:szCs w:val="24"/>
        </w:rPr>
        <w:t xml:space="preserve"> asks you to write ex36.cpp according to their guidance. </w:t>
      </w:r>
      <w:r w:rsidRPr="00FF0B9E">
        <w:rPr>
          <w:sz w:val="24"/>
          <w:szCs w:val="24"/>
        </w:rPr>
        <w:t>T</w:t>
      </w:r>
      <w:r w:rsidRPr="00FF0B9E">
        <w:rPr>
          <w:sz w:val="24"/>
          <w:szCs w:val="24"/>
        </w:rPr>
        <w:t>hen you have to write ex37</w:t>
      </w:r>
      <w:r w:rsidRPr="00FF0B9E">
        <w:rPr>
          <w:sz w:val="24"/>
          <w:szCs w:val="24"/>
        </w:rPr>
        <w:t>.cpp and submit it.</w:t>
      </w:r>
    </w:p>
    <w:p w:rsidR="00FF0B9E" w:rsidRPr="00FF0B9E" w:rsidRDefault="00FF0B9E" w:rsidP="00FF0B9E">
      <w:pPr>
        <w:pStyle w:val="ColorfulList-Accent1"/>
        <w:numPr>
          <w:ilvl w:val="0"/>
          <w:numId w:val="14"/>
        </w:numPr>
        <w:rPr>
          <w:sz w:val="24"/>
          <w:szCs w:val="24"/>
        </w:rPr>
      </w:pPr>
      <w:r w:rsidRPr="00FF0B9E">
        <w:rPr>
          <w:sz w:val="24"/>
          <w:szCs w:val="24"/>
        </w:rPr>
        <w:t>In case that Activities do not provide a specific program name, then create the program name based on the activity name.  For example</w:t>
      </w:r>
    </w:p>
    <w:p w:rsidR="000764C2" w:rsidRPr="00FF0B9E" w:rsidRDefault="00FF0B9E" w:rsidP="00A66C97">
      <w:pPr>
        <w:pStyle w:val="ColorfulList-Accent1"/>
        <w:numPr>
          <w:ilvl w:val="1"/>
          <w:numId w:val="14"/>
        </w:numPr>
        <w:rPr>
          <w:sz w:val="24"/>
          <w:szCs w:val="24"/>
        </w:rPr>
      </w:pPr>
      <w:r w:rsidRPr="00FF0B9E">
        <w:rPr>
          <w:sz w:val="24"/>
          <w:szCs w:val="24"/>
        </w:rPr>
        <w:t xml:space="preserve">Activity 3.3 requires writing a </w:t>
      </w:r>
      <w:proofErr w:type="gramStart"/>
      <w:r w:rsidRPr="00FF0B9E">
        <w:rPr>
          <w:sz w:val="24"/>
          <w:szCs w:val="24"/>
        </w:rPr>
        <w:t>program, but</w:t>
      </w:r>
      <w:proofErr w:type="gramEnd"/>
      <w:r w:rsidRPr="00FF0B9E">
        <w:rPr>
          <w:sz w:val="24"/>
          <w:szCs w:val="24"/>
        </w:rPr>
        <w:t xml:space="preserve"> does not designate its program name. Then write the program name as a33_1.cpp, a33_2.cpp, etc.</w:t>
      </w:r>
    </w:p>
    <w:p w:rsidR="001D6F89" w:rsidRPr="00161F69" w:rsidRDefault="001D6F89" w:rsidP="00BA4282">
      <w:pPr>
        <w:rPr>
          <w:sz w:val="24"/>
          <w:szCs w:val="24"/>
        </w:rPr>
      </w:pPr>
    </w:p>
    <w:sectPr w:rsidR="001D6F89" w:rsidRPr="00161F69" w:rsidSect="00BA42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E13" w:rsidRDefault="00F40E13" w:rsidP="00BA4282">
      <w:r>
        <w:separator/>
      </w:r>
    </w:p>
  </w:endnote>
  <w:endnote w:type="continuationSeparator" w:id="0">
    <w:p w:rsidR="00F40E13" w:rsidRDefault="00F40E13" w:rsidP="00BA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282" w:rsidRDefault="00BA428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7B86">
      <w:rPr>
        <w:noProof/>
      </w:rPr>
      <w:t>1</w:t>
    </w:r>
    <w:r>
      <w:fldChar w:fldCharType="end"/>
    </w:r>
  </w:p>
  <w:p w:rsidR="00BA4282" w:rsidRDefault="00BA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E13" w:rsidRDefault="00F40E13" w:rsidP="00BA4282">
      <w:r>
        <w:separator/>
      </w:r>
    </w:p>
  </w:footnote>
  <w:footnote w:type="continuationSeparator" w:id="0">
    <w:p w:rsidR="00F40E13" w:rsidRDefault="00F40E13" w:rsidP="00BA4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84F" w:rsidRPr="009F484F" w:rsidRDefault="009F484F" w:rsidP="009F484F">
    <w:pPr>
      <w:rPr>
        <w:b/>
        <w:sz w:val="24"/>
        <w:szCs w:val="24"/>
      </w:rPr>
    </w:pPr>
    <w:r w:rsidRPr="009F484F">
      <w:rPr>
        <w:b/>
        <w:sz w:val="24"/>
        <w:szCs w:val="24"/>
      </w:rPr>
      <w:t>IT 279 Algorithms and Data Structures</w:t>
    </w:r>
  </w:p>
  <w:p w:rsidR="009F484F" w:rsidRPr="009F484F" w:rsidRDefault="00704A72" w:rsidP="009F484F">
    <w:pPr>
      <w:rPr>
        <w:b/>
        <w:sz w:val="24"/>
        <w:szCs w:val="24"/>
      </w:rPr>
    </w:pPr>
    <w:r>
      <w:rPr>
        <w:b/>
        <w:sz w:val="24"/>
        <w:szCs w:val="24"/>
      </w:rPr>
      <w:t>C++Lab-</w:t>
    </w:r>
    <w:r w:rsidR="00DC0D13">
      <w:rPr>
        <w:b/>
        <w:sz w:val="24"/>
        <w:szCs w:val="24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3D8B3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94EE875"/>
    <w:lvl w:ilvl="0">
      <w:start w:val="1"/>
      <w:numFmt w:val="decimal"/>
      <w:isLgl/>
      <w:lvlText w:val="%1)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8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8F26C0"/>
    <w:multiLevelType w:val="hybridMultilevel"/>
    <w:tmpl w:val="8A7E9D6C"/>
    <w:lvl w:ilvl="0" w:tplc="AF7C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A3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EE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8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EB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66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87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4D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84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23140F9"/>
    <w:multiLevelType w:val="hybridMultilevel"/>
    <w:tmpl w:val="9C785668"/>
    <w:lvl w:ilvl="0" w:tplc="6140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AD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4C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6A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05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8D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A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6E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FE1506"/>
    <w:multiLevelType w:val="multilevel"/>
    <w:tmpl w:val="55A6347E"/>
    <w:lvl w:ilvl="0">
      <w:start w:val="1"/>
      <w:numFmt w:val="decimal"/>
      <w:isLgl/>
      <w:lvlText w:val="%1)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840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3F072A8E"/>
    <w:multiLevelType w:val="hybridMultilevel"/>
    <w:tmpl w:val="268AFB2A"/>
    <w:lvl w:ilvl="0" w:tplc="63BA2DA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1F7EA9"/>
    <w:multiLevelType w:val="hybridMultilevel"/>
    <w:tmpl w:val="D8A486DE"/>
    <w:lvl w:ilvl="0" w:tplc="827A2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A05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EE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46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A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66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4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4E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6B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4F3B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522912"/>
    <w:multiLevelType w:val="hybridMultilevel"/>
    <w:tmpl w:val="A48062D6"/>
    <w:lvl w:ilvl="0" w:tplc="1DC2F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EA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CB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C8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E7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24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86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6B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6C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CA4B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D276626"/>
    <w:multiLevelType w:val="hybridMultilevel"/>
    <w:tmpl w:val="3DB2396A"/>
    <w:lvl w:ilvl="0" w:tplc="1388B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AB5F0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28B4C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2A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AA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C6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EA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2A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A5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057E85"/>
    <w:multiLevelType w:val="hybridMultilevel"/>
    <w:tmpl w:val="944A5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FB6D06"/>
    <w:multiLevelType w:val="hybridMultilevel"/>
    <w:tmpl w:val="C0841040"/>
    <w:lvl w:ilvl="0" w:tplc="B7E6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40D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67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B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65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AD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EF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2D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35A1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13"/>
  </w:num>
  <w:num w:numId="10">
    <w:abstractNumId w:val="10"/>
  </w:num>
  <w:num w:numId="11">
    <w:abstractNumId w:val="3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33"/>
    <w:rsid w:val="0004337E"/>
    <w:rsid w:val="00053C38"/>
    <w:rsid w:val="000764C2"/>
    <w:rsid w:val="001469C3"/>
    <w:rsid w:val="001667CF"/>
    <w:rsid w:val="001C279D"/>
    <w:rsid w:val="001D6F89"/>
    <w:rsid w:val="002518C2"/>
    <w:rsid w:val="00276A33"/>
    <w:rsid w:val="002C7B86"/>
    <w:rsid w:val="002E3813"/>
    <w:rsid w:val="00316C48"/>
    <w:rsid w:val="00345990"/>
    <w:rsid w:val="00362B56"/>
    <w:rsid w:val="003645FF"/>
    <w:rsid w:val="00472E70"/>
    <w:rsid w:val="005F650A"/>
    <w:rsid w:val="00640883"/>
    <w:rsid w:val="006609B6"/>
    <w:rsid w:val="00693ED3"/>
    <w:rsid w:val="00695138"/>
    <w:rsid w:val="006D5B41"/>
    <w:rsid w:val="006F1D21"/>
    <w:rsid w:val="00704A72"/>
    <w:rsid w:val="00736189"/>
    <w:rsid w:val="0075779B"/>
    <w:rsid w:val="007E20EC"/>
    <w:rsid w:val="007E4678"/>
    <w:rsid w:val="008958DB"/>
    <w:rsid w:val="008C1047"/>
    <w:rsid w:val="008F61B9"/>
    <w:rsid w:val="009373FB"/>
    <w:rsid w:val="0093780A"/>
    <w:rsid w:val="00954B65"/>
    <w:rsid w:val="009F484F"/>
    <w:rsid w:val="00A452E0"/>
    <w:rsid w:val="00A66C97"/>
    <w:rsid w:val="00B915ED"/>
    <w:rsid w:val="00BA4282"/>
    <w:rsid w:val="00BD159B"/>
    <w:rsid w:val="00C10B53"/>
    <w:rsid w:val="00D21F23"/>
    <w:rsid w:val="00D4776A"/>
    <w:rsid w:val="00D62786"/>
    <w:rsid w:val="00DC0D13"/>
    <w:rsid w:val="00E17B4F"/>
    <w:rsid w:val="00F02317"/>
    <w:rsid w:val="00F40E13"/>
    <w:rsid w:val="00F54664"/>
    <w:rsid w:val="00FB264A"/>
    <w:rsid w:val="00FF0B9E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5D674"/>
  <w14:defaultImageDpi w14:val="32767"/>
  <w15:chartTrackingRefBased/>
  <w15:docId w15:val="{9C0FC5ED-EDA9-4B42-A27C-CA4DC7E8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2E3813"/>
    <w:rPr>
      <w:sz w:val="22"/>
      <w:szCs w:val="22"/>
      <w:lang w:eastAsia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MediumGrid1-Accent2">
    <w:name w:val="Medium Grid 1 Accent 2"/>
    <w:basedOn w:val="Normal"/>
    <w:uiPriority w:val="34"/>
    <w:qFormat/>
    <w:rsid w:val="00104933"/>
    <w:pPr>
      <w:ind w:left="720"/>
      <w:contextualSpacing/>
    </w:pPr>
  </w:style>
  <w:style w:type="character" w:customStyle="1" w:styleId="basiccontent">
    <w:name w:val="basiccontent"/>
    <w:basedOn w:val="DefaultParagraphFont"/>
    <w:rsid w:val="00B31DC3"/>
  </w:style>
  <w:style w:type="paragraph" w:customStyle="1" w:styleId="FreeForm">
    <w:name w:val="Free Form"/>
    <w:rsid w:val="002C54D1"/>
    <w:rPr>
      <w:rFonts w:ascii="Times New Roman" w:eastAsia="ヒラギノ角ゴ Pro W3" w:hAnsi="Times New Roman"/>
      <w:color w:val="000000"/>
      <w:lang w:eastAsia="en-US"/>
    </w:rPr>
  </w:style>
  <w:style w:type="paragraph" w:styleId="NormalWeb">
    <w:name w:val="Normal (Web)"/>
    <w:basedOn w:val="Normal"/>
    <w:uiPriority w:val="99"/>
    <w:unhideWhenUsed/>
    <w:rsid w:val="009E5EE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E5E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5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5A1"/>
  </w:style>
  <w:style w:type="paragraph" w:styleId="Footer">
    <w:name w:val="footer"/>
    <w:basedOn w:val="Normal"/>
    <w:link w:val="FooterChar"/>
    <w:uiPriority w:val="99"/>
    <w:unhideWhenUsed/>
    <w:rsid w:val="00D9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A1"/>
  </w:style>
  <w:style w:type="paragraph" w:customStyle="1" w:styleId="H1">
    <w:name w:val="H1"/>
    <w:rsid w:val="00A73A7A"/>
    <w:pPr>
      <w:spacing w:before="280" w:after="280"/>
      <w:ind w:left="720" w:hanging="720"/>
    </w:pPr>
    <w:rPr>
      <w:rFonts w:ascii="Arial" w:eastAsia="ヒラギノ角ゴ Pro W3" w:hAnsi="Arial"/>
      <w:b/>
      <w:caps/>
      <w:color w:val="000000"/>
      <w:sz w:val="28"/>
      <w:lang w:eastAsia="en-US"/>
    </w:rPr>
  </w:style>
  <w:style w:type="paragraph" w:styleId="ColorfulList-Accent1">
    <w:name w:val="Colorful List Accent 1"/>
    <w:basedOn w:val="Normal"/>
    <w:uiPriority w:val="34"/>
    <w:qFormat/>
    <w:rsid w:val="000764C2"/>
    <w:pPr>
      <w:spacing w:after="200" w:line="276" w:lineRule="auto"/>
      <w:ind w:left="720"/>
      <w:contextualSpacing/>
    </w:pPr>
    <w:rPr>
      <w:rFonts w:eastAsia="Malgun Gothic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257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41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105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956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3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17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6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1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400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cp:lastModifiedBy>Han, Hyoil</cp:lastModifiedBy>
  <cp:revision>2</cp:revision>
  <cp:lastPrinted>2016-09-06T17:24:00Z</cp:lastPrinted>
  <dcterms:created xsi:type="dcterms:W3CDTF">2018-08-29T17:03:00Z</dcterms:created>
  <dcterms:modified xsi:type="dcterms:W3CDTF">2018-08-29T17:03:00Z</dcterms:modified>
</cp:coreProperties>
</file>