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CD1" w14:textId="32FC8331" w:rsidR="00543E63" w:rsidRDefault="00543E63">
      <w:r>
        <w:t>Unavailable file</w:t>
      </w:r>
      <w:r w:rsidR="00990DDC">
        <w:t xml:space="preserve"> (5 minutes)</w:t>
      </w:r>
    </w:p>
    <w:sectPr w:rsidR="00543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63"/>
    <w:rsid w:val="00543E63"/>
    <w:rsid w:val="00586153"/>
    <w:rsid w:val="00990DDC"/>
    <w:rsid w:val="00EA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BBC7"/>
  <w15:chartTrackingRefBased/>
  <w15:docId w15:val="{03655686-1761-4813-8023-2B60E8E2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Shattky</dc:creator>
  <cp:keywords/>
  <dc:description/>
  <cp:lastModifiedBy>Blair Shattky</cp:lastModifiedBy>
  <cp:revision>3</cp:revision>
  <dcterms:created xsi:type="dcterms:W3CDTF">2025-11-07T06:05:00Z</dcterms:created>
  <dcterms:modified xsi:type="dcterms:W3CDTF">2025-11-07T06:07:00Z</dcterms:modified>
</cp:coreProperties>
</file>