
<file path=[Content_Types].xml><?xml version="1.0" encoding="utf-8"?>
<Types xmlns="http://schemas.openxmlformats.org/package/2006/content-types">
  <Default Extension="jpe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7D1A" w:rsidRDefault="00000000">
      <w:pPr>
        <w:kinsoku w:val="0"/>
        <w:wordWrap w:val="0"/>
        <w:autoSpaceDE w:val="0"/>
        <w:autoSpaceDN w:val="0"/>
        <w:adjustRightInd w:val="0"/>
        <w:spacing w:before="13"/>
        <w:ind w:left="2200"/>
        <w:textAlignment w:val="baseline"/>
        <w:outlineLvl w:val="1"/>
      </w:pPr>
      <w:r>
        <w:rPr>
          <w:noProof/>
        </w:rPr>
        <w:drawing>
          <wp:anchor distT="0" distB="0" distL="0" distR="0" simplePos="0" relativeHeight="251653120" behindDoc="1" locked="0" layoutInCell="1" allowOverlap="1">
            <wp:simplePos x="0" y="0"/>
            <wp:positionH relativeFrom="page">
              <wp:posOffset>441960</wp:posOffset>
            </wp:positionH>
            <wp:positionV relativeFrom="page">
              <wp:posOffset>737871</wp:posOffset>
            </wp:positionV>
            <wp:extent cx="1109133" cy="1481667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F97E0FC-E460-4480-002E-14C7140E862B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9133" cy="1481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4144" behindDoc="1" locked="0" layoutInCell="1" allowOverlap="1">
            <wp:simplePos x="0" y="0"/>
            <wp:positionH relativeFrom="page">
              <wp:posOffset>441960</wp:posOffset>
            </wp:positionH>
            <wp:positionV relativeFrom="page">
              <wp:posOffset>3494406</wp:posOffset>
            </wp:positionV>
            <wp:extent cx="300567" cy="300567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95D7708-1B45-4983-3F97-7C76ED8E8FFC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567" cy="300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441960</wp:posOffset>
            </wp:positionH>
            <wp:positionV relativeFrom="page">
              <wp:posOffset>4538346</wp:posOffset>
            </wp:positionV>
            <wp:extent cx="300567" cy="300567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9CD86C7-BC35-4923-6917-F3F4FF1900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567" cy="300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cs="微软雅黑"/>
          <w:noProof/>
          <w:color w:val="545454"/>
          <w:spacing w:val="1"/>
          <w:w w:val="99"/>
          <w:sz w:val="50"/>
          <w:szCs w:val="50"/>
        </w:rPr>
        <w:t>许</w:t>
      </w:r>
      <w:r>
        <w:rPr>
          <w:rFonts w:ascii="微软雅黑" w:eastAsia="微软雅黑" w:hAnsi="微软雅黑" w:cs="微软雅黑"/>
          <w:noProof/>
          <w:color w:val="545454"/>
          <w:sz w:val="50"/>
          <w:szCs w:val="50"/>
        </w:rPr>
        <w:t>皓城</w:t>
      </w:r>
    </w:p>
    <w:p w:rsidR="008D7D1A" w:rsidRDefault="008D7D1A">
      <w:pPr>
        <w:kinsoku w:val="0"/>
        <w:wordWrap w:val="0"/>
        <w:autoSpaceDE w:val="0"/>
        <w:autoSpaceDN w:val="0"/>
        <w:adjustRightInd w:val="0"/>
        <w:spacing w:line="458" w:lineRule="auto"/>
        <w:jc w:val="both"/>
        <w:textAlignment w:val="baseline"/>
        <w:rPr>
          <w:rFonts w:ascii="Arial" w:eastAsia="Arial" w:hAnsi="Arial" w:cs="Arial"/>
        </w:rPr>
      </w:pPr>
    </w:p>
    <w:p w:rsidR="008D7D1A" w:rsidRDefault="00000000">
      <w:pPr>
        <w:kinsoku w:val="0"/>
        <w:wordWrap w:val="0"/>
        <w:autoSpaceDE w:val="0"/>
        <w:autoSpaceDN w:val="0"/>
        <w:adjustRightInd w:val="0"/>
        <w:spacing w:after="20" w:line="249" w:lineRule="auto"/>
        <w:ind w:left="2200"/>
        <w:textAlignment w:val="baseline"/>
      </w:pPr>
      <w:r>
        <w:rPr>
          <w:rFonts w:ascii="Arial" w:eastAsia="Arial" w:hAnsi="Arial" w:cs="Arial"/>
          <w:noProof/>
          <w:position w:val="-4"/>
          <w:sz w:val="2"/>
          <w:szCs w:val="2"/>
        </w:rPr>
        <w:drawing>
          <wp:inline distT="0" distB="0" distL="0" distR="0">
            <wp:extent cx="150876" cy="152400"/>
            <wp:effectExtent l="0" t="0" r="0" b="0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10516F2-F108-4820-1D7C-C0F964EAC3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noProof/>
          <w:color w:val="555555"/>
        </w:rPr>
        <w:t>电话：13727038800</w:t>
      </w:r>
    </w:p>
    <w:p w:rsidR="008D7D1A" w:rsidRDefault="00000000">
      <w:pPr>
        <w:kinsoku w:val="0"/>
        <w:wordWrap w:val="0"/>
        <w:autoSpaceDE w:val="0"/>
        <w:autoSpaceDN w:val="0"/>
        <w:adjustRightInd w:val="0"/>
        <w:spacing w:before="20" w:line="230" w:lineRule="auto"/>
        <w:ind w:left="2200"/>
        <w:textAlignment w:val="baseline"/>
      </w:pPr>
      <w:r>
        <w:rPr>
          <w:rFonts w:ascii="Arial" w:eastAsia="Arial" w:hAnsi="Arial" w:cs="Arial"/>
          <w:noProof/>
          <w:position w:val="-4"/>
          <w:sz w:val="2"/>
          <w:szCs w:val="2"/>
        </w:rPr>
        <w:drawing>
          <wp:inline distT="0" distB="0" distL="0" distR="0">
            <wp:extent cx="150876" cy="152400"/>
            <wp:effectExtent l="0" t="0" r="0" b="0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35D8249-D1C1-4063-3730-3F5A71F5FF9C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noProof/>
          <w:color w:val="555555"/>
        </w:rPr>
        <w:t>性别：男</w:t>
      </w:r>
    </w:p>
    <w:p w:rsidR="008D7D1A" w:rsidRDefault="00000000">
      <w:pPr>
        <w:kinsoku w:val="0"/>
        <w:wordWrap w:val="0"/>
        <w:autoSpaceDE w:val="0"/>
        <w:autoSpaceDN w:val="0"/>
        <w:adjustRightInd w:val="0"/>
        <w:spacing w:before="12" w:line="14" w:lineRule="exact"/>
        <w:jc w:val="both"/>
        <w:textAlignment w:val="baseline"/>
        <w:rPr>
          <w:rFonts w:ascii="Arial" w:eastAsia="Arial" w:hAnsi="Arial" w:cs="Arial"/>
        </w:rPr>
      </w:pPr>
      <w:r>
        <w:br w:type="column"/>
      </w:r>
    </w:p>
    <w:p w:rsidR="008D7D1A" w:rsidRDefault="008D7D1A">
      <w:pPr>
        <w:kinsoku w:val="0"/>
        <w:wordWrap w:val="0"/>
        <w:autoSpaceDE w:val="0"/>
        <w:autoSpaceDN w:val="0"/>
        <w:adjustRightInd w:val="0"/>
        <w:spacing w:before="1" w:line="131" w:lineRule="auto"/>
        <w:jc w:val="both"/>
        <w:textAlignment w:val="baseline"/>
        <w:rPr>
          <w:rFonts w:ascii="Arial" w:eastAsia="Arial" w:hAnsi="Arial" w:cs="Arial"/>
        </w:rPr>
      </w:pPr>
    </w:p>
    <w:p w:rsidR="008D7D1A" w:rsidRDefault="008D7D1A">
      <w:pPr>
        <w:kinsoku w:val="0"/>
        <w:wordWrap w:val="0"/>
        <w:autoSpaceDE w:val="0"/>
        <w:autoSpaceDN w:val="0"/>
        <w:adjustRightInd w:val="0"/>
        <w:spacing w:line="72" w:lineRule="auto"/>
        <w:jc w:val="both"/>
        <w:textAlignment w:val="baseline"/>
        <w:rPr>
          <w:rFonts w:ascii="Arial" w:eastAsia="Arial" w:hAnsi="Arial" w:cs="Arial"/>
        </w:rPr>
      </w:pPr>
    </w:p>
    <w:p w:rsidR="008D7D1A" w:rsidRDefault="00000000">
      <w:pPr>
        <w:kinsoku w:val="0"/>
        <w:wordWrap w:val="0"/>
        <w:autoSpaceDE w:val="0"/>
        <w:autoSpaceDN w:val="0"/>
        <w:adjustRightInd w:val="0"/>
        <w:spacing w:before="121" w:line="243" w:lineRule="auto"/>
        <w:textAlignment w:val="baseline"/>
      </w:pPr>
      <w:r>
        <w:rPr>
          <w:rFonts w:ascii="微软雅黑" w:eastAsia="微软雅黑" w:hAnsi="微软雅黑" w:cs="微软雅黑"/>
          <w:noProof/>
          <w:color w:val="545454"/>
          <w:w w:val="99"/>
          <w:sz w:val="24"/>
          <w:szCs w:val="24"/>
        </w:rPr>
        <w:t>意</w:t>
      </w:r>
      <w:r>
        <w:rPr>
          <w:rFonts w:ascii="微软雅黑" w:eastAsia="微软雅黑" w:hAnsi="微软雅黑" w:cs="微软雅黑"/>
          <w:noProof/>
          <w:color w:val="545454"/>
          <w:sz w:val="24"/>
          <w:szCs w:val="24"/>
        </w:rPr>
        <w:t>向岗位：前端开发</w:t>
      </w:r>
    </w:p>
    <w:p w:rsidR="008D7D1A" w:rsidRDefault="008D7D1A">
      <w:pPr>
        <w:kinsoku w:val="0"/>
        <w:wordWrap w:val="0"/>
        <w:autoSpaceDE w:val="0"/>
        <w:autoSpaceDN w:val="0"/>
        <w:adjustRightInd w:val="0"/>
        <w:spacing w:line="250" w:lineRule="auto"/>
        <w:jc w:val="both"/>
        <w:textAlignment w:val="baseline"/>
        <w:rPr>
          <w:rFonts w:ascii="Arial" w:eastAsia="Arial" w:hAnsi="Arial" w:cs="Arial"/>
        </w:rPr>
      </w:pPr>
    </w:p>
    <w:p w:rsidR="008D7D1A" w:rsidRDefault="008D7D1A">
      <w:pPr>
        <w:kinsoku w:val="0"/>
        <w:wordWrap w:val="0"/>
        <w:autoSpaceDE w:val="0"/>
        <w:autoSpaceDN w:val="0"/>
        <w:adjustRightInd w:val="0"/>
        <w:spacing w:line="322" w:lineRule="auto"/>
        <w:jc w:val="both"/>
        <w:textAlignment w:val="baseline"/>
        <w:rPr>
          <w:rFonts w:ascii="Arial" w:eastAsia="Arial" w:hAnsi="Arial" w:cs="Arial"/>
        </w:rPr>
      </w:pPr>
    </w:p>
    <w:p w:rsidR="008D7D1A" w:rsidRDefault="00000000">
      <w:pPr>
        <w:kinsoku w:val="0"/>
        <w:wordWrap w:val="0"/>
        <w:autoSpaceDE w:val="0"/>
        <w:autoSpaceDN w:val="0"/>
        <w:adjustRightInd w:val="0"/>
        <w:spacing w:after="20" w:line="249" w:lineRule="auto"/>
        <w:ind w:left="700"/>
        <w:textAlignment w:val="baseline"/>
      </w:pPr>
      <w:r>
        <w:rPr>
          <w:rFonts w:ascii="Arial" w:eastAsia="Arial" w:hAnsi="Arial" w:cs="Arial"/>
          <w:noProof/>
          <w:position w:val="-4"/>
          <w:sz w:val="2"/>
          <w:szCs w:val="2"/>
        </w:rPr>
        <w:drawing>
          <wp:inline distT="0" distB="0" distL="0" distR="0">
            <wp:extent cx="150876" cy="152400"/>
            <wp:effectExtent l="0" t="0" r="0" b="0"/>
            <wp:docPr id="22" name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61C3FFA-7B62-420B-688A-6208936C94B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noProof/>
          <w:color w:val="555555"/>
        </w:rPr>
        <w:t>邮箱：</w:t>
      </w:r>
      <w:hyperlink r:id="rId12">
        <w:r>
          <w:rPr>
            <w:rFonts w:ascii="微软雅黑" w:eastAsia="微软雅黑" w:hAnsi="微软雅黑" w:cs="微软雅黑"/>
            <w:noProof/>
            <w:color w:val="555555"/>
          </w:rPr>
          <w:t>136605477@qq.com</w:t>
        </w:r>
      </w:hyperlink>
    </w:p>
    <w:p w:rsidR="008D7D1A" w:rsidRDefault="00000000">
      <w:pPr>
        <w:kinsoku w:val="0"/>
        <w:wordWrap w:val="0"/>
        <w:autoSpaceDE w:val="0"/>
        <w:autoSpaceDN w:val="0"/>
        <w:adjustRightInd w:val="0"/>
        <w:spacing w:before="21" w:line="239" w:lineRule="auto"/>
        <w:ind w:left="700"/>
        <w:textAlignment w:val="baseline"/>
        <w:rPr>
          <w:rFonts w:hint="eastAsia"/>
        </w:rPr>
        <w:sectPr w:rsidR="008D7D1A">
          <w:pgSz w:w="11920" w:h="16840"/>
          <w:pgMar w:top="1140" w:right="1040" w:bottom="920" w:left="1020" w:header="0" w:footer="0" w:gutter="0"/>
          <w:cols w:num="2" w:space="720" w:equalWidth="0">
            <w:col w:w="4395" w:space="1230"/>
            <w:col w:w="4204"/>
          </w:cols>
        </w:sectPr>
      </w:pPr>
      <w:r>
        <w:rPr>
          <w:rFonts w:ascii="Arial" w:eastAsia="Arial" w:hAnsi="Arial" w:cs="Arial"/>
          <w:noProof/>
          <w:position w:val="-4"/>
          <w:sz w:val="2"/>
          <w:szCs w:val="2"/>
        </w:rPr>
        <w:drawing>
          <wp:inline distT="0" distB="0" distL="0" distR="0">
            <wp:extent cx="150876" cy="152400"/>
            <wp:effectExtent l="0" t="0" r="0" b="0"/>
            <wp:docPr id="25" name="Imag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36D5A9F-84BA-4021-1D06-11D9184B13BC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noProof/>
          <w:color w:val="555555"/>
        </w:rPr>
        <w:t>年龄：2</w:t>
      </w:r>
      <w:r w:rsidR="005B0497">
        <w:rPr>
          <w:rFonts w:ascii="微软雅黑" w:eastAsia="微软雅黑" w:hAnsi="微软雅黑" w:cs="微软雅黑" w:hint="eastAsia"/>
          <w:noProof/>
          <w:color w:val="555555"/>
        </w:rPr>
        <w:t>9</w:t>
      </w:r>
    </w:p>
    <w:p w:rsidR="008D7D1A" w:rsidRDefault="008D7D1A">
      <w:pPr>
        <w:kinsoku w:val="0"/>
        <w:wordWrap w:val="0"/>
        <w:autoSpaceDE w:val="0"/>
        <w:autoSpaceDN w:val="0"/>
        <w:adjustRightInd w:val="0"/>
        <w:spacing w:line="206" w:lineRule="auto"/>
        <w:jc w:val="both"/>
        <w:textAlignment w:val="baseline"/>
        <w:rPr>
          <w:rFonts w:ascii="Arial" w:eastAsia="Arial" w:hAnsi="Arial" w:cs="Arial"/>
        </w:rPr>
      </w:pPr>
    </w:p>
    <w:p w:rsidR="008D7D1A" w:rsidRDefault="008D7D1A">
      <w:pPr>
        <w:kinsoku w:val="0"/>
        <w:wordWrap w:val="0"/>
        <w:autoSpaceDE w:val="0"/>
        <w:autoSpaceDN w:val="0"/>
        <w:adjustRightInd w:val="0"/>
        <w:spacing w:line="207" w:lineRule="auto"/>
        <w:jc w:val="both"/>
        <w:textAlignment w:val="baseline"/>
        <w:rPr>
          <w:rFonts w:ascii="Arial" w:eastAsia="Arial" w:hAnsi="Arial" w:cs="Arial"/>
        </w:rPr>
      </w:pPr>
    </w:p>
    <w:p w:rsidR="008D7D1A" w:rsidRDefault="008D7D1A">
      <w:pPr>
        <w:kinsoku w:val="0"/>
        <w:wordWrap w:val="0"/>
        <w:autoSpaceDE w:val="0"/>
        <w:autoSpaceDN w:val="0"/>
        <w:adjustRightInd w:val="0"/>
        <w:spacing w:before="1" w:line="207" w:lineRule="auto"/>
        <w:jc w:val="both"/>
        <w:textAlignment w:val="baseline"/>
        <w:rPr>
          <w:rFonts w:ascii="Arial" w:eastAsia="Arial" w:hAnsi="Arial" w:cs="Arial"/>
        </w:rPr>
      </w:pPr>
    </w:p>
    <w:p w:rsidR="008D7D1A" w:rsidRDefault="008D7D1A">
      <w:pPr>
        <w:kinsoku w:val="0"/>
        <w:wordWrap w:val="0"/>
        <w:autoSpaceDE w:val="0"/>
        <w:autoSpaceDN w:val="0"/>
        <w:adjustRightInd w:val="0"/>
        <w:spacing w:line="207" w:lineRule="auto"/>
        <w:jc w:val="both"/>
        <w:textAlignment w:val="baseline"/>
        <w:rPr>
          <w:rFonts w:ascii="Arial" w:eastAsia="Arial" w:hAnsi="Arial" w:cs="Arial"/>
        </w:rPr>
      </w:pPr>
    </w:p>
    <w:p w:rsidR="008D7D1A" w:rsidRDefault="00000000">
      <w:pPr>
        <w:kinsoku w:val="0"/>
        <w:wordWrap w:val="0"/>
        <w:autoSpaceDE w:val="0"/>
        <w:autoSpaceDN w:val="0"/>
        <w:adjustRightInd w:val="0"/>
        <w:spacing w:before="1" w:line="317" w:lineRule="auto"/>
        <w:jc w:val="both"/>
        <w:textAlignment w:val="baseline"/>
        <w:rPr>
          <w:rFonts w:ascii="Arial" w:eastAsia="Arial" w:hAnsi="Arial" w:cs="Arial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441960</wp:posOffset>
            </wp:positionH>
            <wp:positionV relativeFrom="paragraph">
              <wp:posOffset>154305</wp:posOffset>
            </wp:positionV>
            <wp:extent cx="300567" cy="300567"/>
            <wp:effectExtent l="0" t="0" r="0" b="0"/>
            <wp:wrapNone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DBC517F-D987-4AB2-A72D-835948D7C0E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567" cy="300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7D1A" w:rsidRDefault="008D7D1A">
      <w:pPr>
        <w:sectPr w:rsidR="008D7D1A">
          <w:type w:val="continuous"/>
          <w:pgSz w:w="11920" w:h="16840"/>
          <w:pgMar w:top="1140" w:right="1040" w:bottom="920" w:left="1020" w:header="0" w:footer="0" w:gutter="0"/>
          <w:cols w:space="425"/>
        </w:sectPr>
      </w:pPr>
    </w:p>
    <w:p w:rsidR="008D7D1A" w:rsidRDefault="00000000">
      <w:pPr>
        <w:kinsoku w:val="0"/>
        <w:wordWrap w:val="0"/>
        <w:autoSpaceDE w:val="0"/>
        <w:autoSpaceDN w:val="0"/>
        <w:adjustRightInd w:val="0"/>
        <w:spacing w:line="193" w:lineRule="auto"/>
        <w:ind w:left="220"/>
        <w:textAlignment w:val="baseline"/>
        <w:outlineLvl w:val="2"/>
      </w:pPr>
      <w:r>
        <w:rPr>
          <w:rFonts w:ascii="微软雅黑" w:eastAsia="微软雅黑" w:hAnsi="微软雅黑" w:cs="微软雅黑"/>
          <w:b/>
          <w:noProof/>
          <w:color w:val="2C2C2C"/>
          <w:spacing w:val="1"/>
          <w:w w:val="99"/>
          <w:sz w:val="26"/>
          <w:szCs w:val="26"/>
        </w:rPr>
        <w:t>求</w:t>
      </w:r>
      <w:r>
        <w:rPr>
          <w:rFonts w:ascii="微软雅黑" w:eastAsia="微软雅黑" w:hAnsi="微软雅黑" w:cs="微软雅黑"/>
          <w:b/>
          <w:noProof/>
          <w:color w:val="2C2C2C"/>
          <w:w w:val="99"/>
          <w:sz w:val="26"/>
          <w:szCs w:val="26"/>
        </w:rPr>
        <w:t>职</w:t>
      </w:r>
      <w:r>
        <w:rPr>
          <w:rFonts w:ascii="微软雅黑" w:eastAsia="微软雅黑" w:hAnsi="微软雅黑" w:cs="微软雅黑"/>
          <w:b/>
          <w:noProof/>
          <w:color w:val="2C2C2C"/>
          <w:sz w:val="26"/>
          <w:szCs w:val="26"/>
        </w:rPr>
        <w:t>意向</w:t>
      </w:r>
    </w:p>
    <w:p w:rsidR="008D7D1A" w:rsidRDefault="008D7D1A">
      <w:pPr>
        <w:kinsoku w:val="0"/>
        <w:wordWrap w:val="0"/>
        <w:autoSpaceDE w:val="0"/>
        <w:autoSpaceDN w:val="0"/>
        <w:adjustRightInd w:val="0"/>
        <w:spacing w:before="1" w:line="225" w:lineRule="auto"/>
        <w:jc w:val="both"/>
        <w:textAlignment w:val="baseline"/>
        <w:rPr>
          <w:rFonts w:ascii="Arial" w:eastAsia="Arial" w:hAnsi="Arial" w:cs="Arial"/>
        </w:rPr>
      </w:pPr>
    </w:p>
    <w:p w:rsidR="008D7D1A" w:rsidRDefault="00000000">
      <w:pPr>
        <w:kinsoku w:val="0"/>
        <w:wordWrap w:val="0"/>
        <w:autoSpaceDE w:val="0"/>
        <w:autoSpaceDN w:val="0"/>
        <w:adjustRightInd w:val="0"/>
        <w:spacing w:line="239" w:lineRule="auto"/>
        <w:textAlignment w:val="baseline"/>
      </w:pPr>
      <w:r>
        <w:rPr>
          <w:rFonts w:ascii="微软雅黑" w:eastAsia="微软雅黑" w:hAnsi="微软雅黑" w:cs="微软雅黑"/>
          <w:noProof/>
          <w:color w:val="555555"/>
          <w:w w:val="99"/>
        </w:rPr>
        <w:t>前端</w:t>
      </w:r>
      <w:r>
        <w:rPr>
          <w:rFonts w:ascii="微软雅黑" w:eastAsia="微软雅黑" w:hAnsi="微软雅黑" w:cs="微软雅黑"/>
          <w:noProof/>
          <w:color w:val="555555"/>
        </w:rPr>
        <w:t>开发</w:t>
      </w:r>
    </w:p>
    <w:p w:rsidR="008D7D1A" w:rsidRDefault="008D7D1A">
      <w:pPr>
        <w:kinsoku w:val="0"/>
        <w:wordWrap w:val="0"/>
        <w:autoSpaceDE w:val="0"/>
        <w:autoSpaceDN w:val="0"/>
        <w:adjustRightInd w:val="0"/>
        <w:spacing w:line="391" w:lineRule="auto"/>
        <w:jc w:val="both"/>
        <w:textAlignment w:val="baseline"/>
        <w:rPr>
          <w:rFonts w:ascii="Arial" w:eastAsia="Arial" w:hAnsi="Arial" w:cs="Arial"/>
        </w:rPr>
      </w:pPr>
    </w:p>
    <w:p w:rsidR="008D7D1A" w:rsidRDefault="00000000">
      <w:pPr>
        <w:kinsoku w:val="0"/>
        <w:wordWrap w:val="0"/>
        <w:autoSpaceDE w:val="0"/>
        <w:autoSpaceDN w:val="0"/>
        <w:adjustRightInd w:val="0"/>
        <w:spacing w:line="193" w:lineRule="auto"/>
        <w:ind w:left="220"/>
        <w:textAlignment w:val="baseline"/>
        <w:outlineLvl w:val="2"/>
      </w:pPr>
      <w:r>
        <w:rPr>
          <w:rFonts w:ascii="微软雅黑" w:eastAsia="微软雅黑" w:hAnsi="微软雅黑" w:cs="微软雅黑"/>
          <w:b/>
          <w:noProof/>
          <w:color w:val="2C2C2C"/>
          <w:spacing w:val="1"/>
          <w:w w:val="99"/>
          <w:sz w:val="26"/>
          <w:szCs w:val="26"/>
        </w:rPr>
        <w:t>教</w:t>
      </w:r>
      <w:r>
        <w:rPr>
          <w:rFonts w:ascii="微软雅黑" w:eastAsia="微软雅黑" w:hAnsi="微软雅黑" w:cs="微软雅黑"/>
          <w:b/>
          <w:noProof/>
          <w:color w:val="2C2C2C"/>
          <w:w w:val="99"/>
          <w:sz w:val="26"/>
          <w:szCs w:val="26"/>
        </w:rPr>
        <w:t>育</w:t>
      </w:r>
      <w:r>
        <w:rPr>
          <w:rFonts w:ascii="微软雅黑" w:eastAsia="微软雅黑" w:hAnsi="微软雅黑" w:cs="微软雅黑"/>
          <w:b/>
          <w:noProof/>
          <w:color w:val="2C2C2C"/>
          <w:sz w:val="26"/>
          <w:szCs w:val="26"/>
        </w:rPr>
        <w:t>经历</w:t>
      </w:r>
    </w:p>
    <w:p w:rsidR="008D7D1A" w:rsidRDefault="008D7D1A">
      <w:pPr>
        <w:kinsoku w:val="0"/>
        <w:wordWrap w:val="0"/>
        <w:autoSpaceDE w:val="0"/>
        <w:autoSpaceDN w:val="0"/>
        <w:adjustRightInd w:val="0"/>
        <w:spacing w:before="2" w:line="208" w:lineRule="auto"/>
        <w:jc w:val="both"/>
        <w:textAlignment w:val="baseline"/>
        <w:rPr>
          <w:rFonts w:ascii="Arial" w:eastAsia="Arial" w:hAnsi="Arial" w:cs="Arial"/>
        </w:rPr>
      </w:pPr>
    </w:p>
    <w:p w:rsidR="008D7D1A" w:rsidRDefault="00000000">
      <w:pPr>
        <w:kinsoku w:val="0"/>
        <w:wordWrap w:val="0"/>
        <w:autoSpaceDE w:val="0"/>
        <w:autoSpaceDN w:val="0"/>
        <w:adjustRightInd w:val="0"/>
        <w:spacing w:before="1" w:line="232" w:lineRule="auto"/>
        <w:textAlignment w:val="baseline"/>
        <w:outlineLvl w:val="4"/>
      </w:pPr>
      <w:r>
        <w:rPr>
          <w:rFonts w:ascii="微软雅黑" w:eastAsia="微软雅黑" w:hAnsi="微软雅黑" w:cs="微软雅黑"/>
          <w:b/>
          <w:noProof/>
          <w:color w:val="2C2C2C"/>
          <w:w w:val="99"/>
          <w:sz w:val="22"/>
          <w:szCs w:val="22"/>
        </w:rPr>
        <w:t>2</w:t>
      </w:r>
      <w:r>
        <w:rPr>
          <w:rFonts w:ascii="微软雅黑" w:eastAsia="微软雅黑" w:hAnsi="微软雅黑" w:cs="微软雅黑"/>
          <w:b/>
          <w:noProof/>
          <w:color w:val="2C2C2C"/>
          <w:sz w:val="22"/>
          <w:szCs w:val="22"/>
        </w:rPr>
        <w:t>014.9-2018.6</w:t>
      </w:r>
    </w:p>
    <w:p w:rsidR="008D7D1A" w:rsidRDefault="00000000">
      <w:pPr>
        <w:kinsoku w:val="0"/>
        <w:wordWrap w:val="0"/>
        <w:autoSpaceDE w:val="0"/>
        <w:autoSpaceDN w:val="0"/>
        <w:adjustRightInd w:val="0"/>
        <w:spacing w:line="237" w:lineRule="auto"/>
        <w:textAlignment w:val="baseline"/>
      </w:pPr>
      <w:r>
        <w:rPr>
          <w:rFonts w:ascii="微软雅黑" w:eastAsia="微软雅黑" w:hAnsi="微软雅黑" w:cs="微软雅黑"/>
          <w:noProof/>
          <w:color w:val="525252"/>
          <w:sz w:val="22"/>
          <w:szCs w:val="22"/>
        </w:rPr>
        <w:t>信息安全工程</w:t>
      </w:r>
      <w:r>
        <w:rPr>
          <w:rFonts w:ascii="微软雅黑" w:eastAsia="微软雅黑" w:hAnsi="微软雅黑"/>
          <w:color w:val="525252"/>
          <w:spacing w:val="-1"/>
          <w:sz w:val="22"/>
          <w:szCs w:val="22"/>
        </w:rPr>
        <w:t xml:space="preserve"> </w:t>
      </w:r>
      <w:r>
        <w:rPr>
          <w:rFonts w:ascii="微软雅黑" w:eastAsia="微软雅黑" w:hAnsi="微软雅黑" w:cs="微软雅黑"/>
          <w:noProof/>
          <w:color w:val="525252"/>
          <w:sz w:val="22"/>
          <w:szCs w:val="22"/>
        </w:rPr>
        <w:t>|</w:t>
      </w:r>
      <w:r>
        <w:rPr>
          <w:rFonts w:ascii="微软雅黑" w:eastAsia="微软雅黑" w:hAnsi="微软雅黑"/>
          <w:color w:val="525252"/>
          <w:spacing w:val="-1"/>
          <w:sz w:val="22"/>
          <w:szCs w:val="22"/>
        </w:rPr>
        <w:t xml:space="preserve"> </w:t>
      </w:r>
      <w:r>
        <w:rPr>
          <w:rFonts w:ascii="微软雅黑" w:eastAsia="微软雅黑" w:hAnsi="微软雅黑" w:cs="微软雅黑"/>
          <w:noProof/>
          <w:color w:val="525252"/>
          <w:sz w:val="22"/>
          <w:szCs w:val="22"/>
        </w:rPr>
        <w:t>本科</w:t>
      </w:r>
    </w:p>
    <w:p w:rsidR="008D7D1A" w:rsidRDefault="008D7D1A">
      <w:pPr>
        <w:kinsoku w:val="0"/>
        <w:wordWrap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eastAsia="Arial" w:hAnsi="Arial" w:cs="Arial"/>
        </w:rPr>
      </w:pPr>
    </w:p>
    <w:p w:rsidR="008D7D1A" w:rsidRDefault="00000000">
      <w:pPr>
        <w:kinsoku w:val="0"/>
        <w:wordWrap w:val="0"/>
        <w:autoSpaceDE w:val="0"/>
        <w:autoSpaceDN w:val="0"/>
        <w:adjustRightInd w:val="0"/>
        <w:spacing w:before="2" w:line="183" w:lineRule="auto"/>
        <w:ind w:left="220"/>
        <w:textAlignment w:val="baseline"/>
        <w:outlineLvl w:val="2"/>
        <w:rPr>
          <w:rFonts w:ascii="微软雅黑" w:eastAsia="微软雅黑" w:hAnsi="微软雅黑" w:cs="微软雅黑"/>
          <w:b/>
          <w:noProof/>
          <w:color w:val="2C2C2C"/>
          <w:sz w:val="26"/>
          <w:szCs w:val="26"/>
        </w:rPr>
      </w:pPr>
      <w:r>
        <w:rPr>
          <w:rFonts w:ascii="微软雅黑" w:eastAsia="微软雅黑" w:hAnsi="微软雅黑" w:cs="微软雅黑"/>
          <w:b/>
          <w:noProof/>
          <w:color w:val="2C2C2C"/>
          <w:spacing w:val="1"/>
          <w:w w:val="99"/>
          <w:sz w:val="26"/>
          <w:szCs w:val="26"/>
        </w:rPr>
        <w:t>工</w:t>
      </w:r>
      <w:r>
        <w:rPr>
          <w:rFonts w:ascii="微软雅黑" w:eastAsia="微软雅黑" w:hAnsi="微软雅黑" w:cs="微软雅黑"/>
          <w:b/>
          <w:noProof/>
          <w:color w:val="2C2C2C"/>
          <w:w w:val="99"/>
          <w:sz w:val="26"/>
          <w:szCs w:val="26"/>
        </w:rPr>
        <w:t>作</w:t>
      </w:r>
      <w:r>
        <w:rPr>
          <w:rFonts w:ascii="微软雅黑" w:eastAsia="微软雅黑" w:hAnsi="微软雅黑" w:cs="微软雅黑"/>
          <w:b/>
          <w:noProof/>
          <w:color w:val="2C2C2C"/>
          <w:sz w:val="26"/>
          <w:szCs w:val="26"/>
        </w:rPr>
        <w:t>经历</w:t>
      </w:r>
    </w:p>
    <w:p w:rsidR="005B0497" w:rsidRPr="005B0497" w:rsidRDefault="005B0497" w:rsidP="005B0497">
      <w:pPr>
        <w:kinsoku w:val="0"/>
        <w:wordWrap w:val="0"/>
        <w:autoSpaceDE w:val="0"/>
        <w:autoSpaceDN w:val="0"/>
        <w:adjustRightInd w:val="0"/>
        <w:spacing w:line="239" w:lineRule="auto"/>
        <w:textAlignment w:val="baseline"/>
        <w:rPr>
          <w:rFonts w:hint="eastAsia"/>
        </w:rPr>
      </w:pPr>
      <w:r>
        <w:rPr>
          <w:rFonts w:ascii="微软雅黑" w:eastAsia="微软雅黑" w:hAnsi="微软雅黑" w:cs="微软雅黑"/>
          <w:b/>
          <w:noProof/>
          <w:color w:val="2C2C2C"/>
          <w:spacing w:val="1"/>
          <w:w w:val="99"/>
          <w:sz w:val="22"/>
          <w:szCs w:val="22"/>
        </w:rPr>
        <w:t>2</w:t>
      </w:r>
      <w:r>
        <w:rPr>
          <w:rFonts w:ascii="微软雅黑" w:eastAsia="微软雅黑" w:hAnsi="微软雅黑" w:cs="微软雅黑"/>
          <w:b/>
          <w:noProof/>
          <w:color w:val="2C2C2C"/>
          <w:w w:val="99"/>
          <w:sz w:val="22"/>
          <w:szCs w:val="22"/>
        </w:rPr>
        <w:t>02</w:t>
      </w:r>
      <w:r w:rsidR="00AE1AF2">
        <w:rPr>
          <w:rFonts w:ascii="微软雅黑" w:eastAsia="微软雅黑" w:hAnsi="微软雅黑" w:cs="微软雅黑" w:hint="eastAsia"/>
          <w:b/>
          <w:noProof/>
          <w:color w:val="2C2C2C"/>
          <w:sz w:val="22"/>
          <w:szCs w:val="22"/>
        </w:rPr>
        <w:t>4</w:t>
      </w:r>
      <w:r>
        <w:rPr>
          <w:rFonts w:ascii="微软雅黑" w:eastAsia="微软雅黑" w:hAnsi="微软雅黑" w:cs="微软雅黑"/>
          <w:b/>
          <w:noProof/>
          <w:color w:val="2C2C2C"/>
          <w:sz w:val="22"/>
          <w:szCs w:val="22"/>
        </w:rPr>
        <w:t>.-2024.2</w:t>
      </w:r>
    </w:p>
    <w:p w:rsidR="008D7D1A" w:rsidRDefault="008D7D1A">
      <w:pPr>
        <w:kinsoku w:val="0"/>
        <w:wordWrap w:val="0"/>
        <w:autoSpaceDE w:val="0"/>
        <w:autoSpaceDN w:val="0"/>
        <w:adjustRightInd w:val="0"/>
        <w:spacing w:before="1" w:line="226" w:lineRule="auto"/>
        <w:jc w:val="both"/>
        <w:textAlignment w:val="baseline"/>
        <w:rPr>
          <w:rFonts w:ascii="Arial" w:eastAsia="Arial" w:hAnsi="Arial" w:cs="Arial"/>
        </w:rPr>
      </w:pPr>
    </w:p>
    <w:p w:rsidR="008D7D1A" w:rsidRDefault="00000000">
      <w:pPr>
        <w:kinsoku w:val="0"/>
        <w:wordWrap w:val="0"/>
        <w:autoSpaceDE w:val="0"/>
        <w:autoSpaceDN w:val="0"/>
        <w:adjustRightInd w:val="0"/>
        <w:spacing w:line="239" w:lineRule="auto"/>
        <w:textAlignment w:val="baseline"/>
      </w:pPr>
      <w:r>
        <w:rPr>
          <w:rFonts w:ascii="微软雅黑" w:eastAsia="微软雅黑" w:hAnsi="微软雅黑" w:cs="微软雅黑"/>
          <w:b/>
          <w:noProof/>
          <w:color w:val="2C2C2C"/>
          <w:spacing w:val="1"/>
          <w:w w:val="99"/>
          <w:sz w:val="22"/>
          <w:szCs w:val="22"/>
        </w:rPr>
        <w:t>2</w:t>
      </w:r>
      <w:r>
        <w:rPr>
          <w:rFonts w:ascii="微软雅黑" w:eastAsia="微软雅黑" w:hAnsi="微软雅黑" w:cs="微软雅黑"/>
          <w:b/>
          <w:noProof/>
          <w:color w:val="2C2C2C"/>
          <w:w w:val="99"/>
          <w:sz w:val="22"/>
          <w:szCs w:val="22"/>
        </w:rPr>
        <w:t>02</w:t>
      </w:r>
      <w:r>
        <w:rPr>
          <w:rFonts w:ascii="微软雅黑" w:eastAsia="微软雅黑" w:hAnsi="微软雅黑" w:cs="微软雅黑"/>
          <w:b/>
          <w:noProof/>
          <w:color w:val="2C2C2C"/>
          <w:sz w:val="22"/>
          <w:szCs w:val="22"/>
        </w:rPr>
        <w:t>1.1-2024.2</w:t>
      </w:r>
    </w:p>
    <w:p w:rsidR="008D7D1A" w:rsidRDefault="008D7D1A">
      <w:pPr>
        <w:kinsoku w:val="0"/>
        <w:wordWrap w:val="0"/>
        <w:autoSpaceDE w:val="0"/>
        <w:autoSpaceDN w:val="0"/>
        <w:adjustRightInd w:val="0"/>
        <w:spacing w:line="159" w:lineRule="auto"/>
        <w:jc w:val="both"/>
        <w:textAlignment w:val="baseline"/>
        <w:rPr>
          <w:rFonts w:ascii="Arial" w:eastAsia="Arial" w:hAnsi="Arial" w:cs="Arial"/>
        </w:rPr>
      </w:pPr>
    </w:p>
    <w:p w:rsidR="008D7D1A" w:rsidRDefault="00000000">
      <w:pPr>
        <w:kinsoku w:val="0"/>
        <w:wordWrap w:val="0"/>
        <w:autoSpaceDE w:val="0"/>
        <w:autoSpaceDN w:val="0"/>
        <w:adjustRightInd w:val="0"/>
        <w:spacing w:before="1" w:line="239" w:lineRule="auto"/>
        <w:textAlignment w:val="baseline"/>
      </w:pPr>
      <w:r>
        <w:rPr>
          <w:rFonts w:ascii="微软雅黑" w:eastAsia="微软雅黑" w:hAnsi="微软雅黑" w:cs="微软雅黑"/>
          <w:b/>
          <w:noProof/>
          <w:color w:val="2C2C2C"/>
          <w:spacing w:val="1"/>
          <w:w w:val="99"/>
          <w:sz w:val="22"/>
          <w:szCs w:val="22"/>
        </w:rPr>
        <w:t>2</w:t>
      </w:r>
      <w:r>
        <w:rPr>
          <w:rFonts w:ascii="微软雅黑" w:eastAsia="微软雅黑" w:hAnsi="微软雅黑" w:cs="微软雅黑"/>
          <w:b/>
          <w:noProof/>
          <w:color w:val="2C2C2C"/>
          <w:w w:val="99"/>
          <w:sz w:val="22"/>
          <w:szCs w:val="22"/>
        </w:rPr>
        <w:t>01</w:t>
      </w:r>
      <w:r>
        <w:rPr>
          <w:rFonts w:ascii="微软雅黑" w:eastAsia="微软雅黑" w:hAnsi="微软雅黑" w:cs="微软雅黑"/>
          <w:b/>
          <w:noProof/>
          <w:color w:val="2C2C2C"/>
          <w:sz w:val="22"/>
          <w:szCs w:val="22"/>
        </w:rPr>
        <w:t>8.9-2021.1</w:t>
      </w:r>
    </w:p>
    <w:p w:rsidR="008D7D1A" w:rsidRDefault="008D7D1A">
      <w:pPr>
        <w:kinsoku w:val="0"/>
        <w:wordWrap w:val="0"/>
        <w:autoSpaceDE w:val="0"/>
        <w:autoSpaceDN w:val="0"/>
        <w:adjustRightInd w:val="0"/>
        <w:spacing w:before="1" w:line="376" w:lineRule="auto"/>
        <w:jc w:val="both"/>
        <w:textAlignment w:val="baseline"/>
        <w:rPr>
          <w:rFonts w:ascii="Arial" w:eastAsia="Arial" w:hAnsi="Arial" w:cs="Arial"/>
        </w:rPr>
      </w:pPr>
    </w:p>
    <w:p w:rsidR="008D7D1A" w:rsidRDefault="00000000">
      <w:pPr>
        <w:kinsoku w:val="0"/>
        <w:wordWrap w:val="0"/>
        <w:autoSpaceDE w:val="0"/>
        <w:autoSpaceDN w:val="0"/>
        <w:adjustRightInd w:val="0"/>
        <w:spacing w:line="194" w:lineRule="auto"/>
        <w:ind w:left="220"/>
        <w:textAlignment w:val="baseline"/>
        <w:outlineLvl w:val="2"/>
        <w:rPr>
          <w:rFonts w:hint="eastAsia"/>
        </w:rPr>
      </w:pPr>
      <w:r>
        <w:rPr>
          <w:rFonts w:ascii="微软雅黑" w:eastAsia="微软雅黑" w:hAnsi="微软雅黑" w:cs="微软雅黑"/>
          <w:b/>
          <w:noProof/>
          <w:color w:val="2C2C2C"/>
          <w:spacing w:val="1"/>
          <w:w w:val="99"/>
          <w:sz w:val="26"/>
          <w:szCs w:val="26"/>
        </w:rPr>
        <w:t>项</w:t>
      </w:r>
      <w:r>
        <w:rPr>
          <w:rFonts w:ascii="微软雅黑" w:eastAsia="微软雅黑" w:hAnsi="微软雅黑" w:cs="微软雅黑"/>
          <w:b/>
          <w:noProof/>
          <w:color w:val="2C2C2C"/>
          <w:w w:val="99"/>
          <w:sz w:val="26"/>
          <w:szCs w:val="26"/>
        </w:rPr>
        <w:t>目</w:t>
      </w:r>
      <w:r>
        <w:rPr>
          <w:rFonts w:ascii="微软雅黑" w:eastAsia="微软雅黑" w:hAnsi="微软雅黑" w:cs="微软雅黑"/>
          <w:b/>
          <w:noProof/>
          <w:color w:val="2C2C2C"/>
          <w:sz w:val="26"/>
          <w:szCs w:val="26"/>
        </w:rPr>
        <w:t>经历</w:t>
      </w:r>
    </w:p>
    <w:p w:rsidR="008D7D1A" w:rsidRDefault="008D7D1A">
      <w:pPr>
        <w:kinsoku w:val="0"/>
        <w:wordWrap w:val="0"/>
        <w:autoSpaceDE w:val="0"/>
        <w:autoSpaceDN w:val="0"/>
        <w:adjustRightInd w:val="0"/>
        <w:spacing w:line="204" w:lineRule="auto"/>
        <w:jc w:val="both"/>
        <w:textAlignment w:val="baseline"/>
        <w:rPr>
          <w:rFonts w:ascii="Arial" w:eastAsia="Arial" w:hAnsi="Arial" w:cs="Arial"/>
        </w:rPr>
      </w:pPr>
    </w:p>
    <w:p w:rsidR="008D7D1A" w:rsidRDefault="00000000" w:rsidP="005B0497">
      <w:pPr>
        <w:kinsoku w:val="0"/>
        <w:wordWrap w:val="0"/>
        <w:autoSpaceDE w:val="0"/>
        <w:autoSpaceDN w:val="0"/>
        <w:adjustRightInd w:val="0"/>
        <w:spacing w:after="60" w:line="250" w:lineRule="auto"/>
        <w:ind w:firstLineChars="100" w:firstLine="219"/>
        <w:textAlignment w:val="baseline"/>
        <w:outlineLvl w:val="4"/>
      </w:pPr>
      <w:r>
        <w:rPr>
          <w:rFonts w:ascii="微软雅黑" w:eastAsia="微软雅黑" w:hAnsi="微软雅黑" w:cs="微软雅黑"/>
          <w:b/>
          <w:noProof/>
          <w:color w:val="2C2C2C"/>
          <w:spacing w:val="1"/>
          <w:w w:val="99"/>
          <w:sz w:val="22"/>
          <w:szCs w:val="22"/>
        </w:rPr>
        <w:t>2</w:t>
      </w:r>
      <w:r>
        <w:rPr>
          <w:rFonts w:ascii="微软雅黑" w:eastAsia="微软雅黑" w:hAnsi="微软雅黑" w:cs="微软雅黑"/>
          <w:b/>
          <w:noProof/>
          <w:color w:val="2C2C2C"/>
          <w:w w:val="99"/>
          <w:sz w:val="22"/>
          <w:szCs w:val="22"/>
        </w:rPr>
        <w:t>02</w:t>
      </w:r>
      <w:r>
        <w:rPr>
          <w:rFonts w:ascii="微软雅黑" w:eastAsia="微软雅黑" w:hAnsi="微软雅黑" w:cs="微软雅黑"/>
          <w:b/>
          <w:noProof/>
          <w:color w:val="2C2C2C"/>
          <w:sz w:val="22"/>
          <w:szCs w:val="22"/>
        </w:rPr>
        <w:t>1.1-2024.2</w:t>
      </w:r>
    </w:p>
    <w:p w:rsidR="008D7D1A" w:rsidRDefault="00000000">
      <w:pPr>
        <w:kinsoku w:val="0"/>
        <w:wordWrap w:val="0"/>
        <w:autoSpaceDE w:val="0"/>
        <w:autoSpaceDN w:val="0"/>
        <w:adjustRightInd w:val="0"/>
        <w:spacing w:line="14" w:lineRule="exact"/>
        <w:jc w:val="both"/>
        <w:textAlignment w:val="baseline"/>
        <w:rPr>
          <w:rFonts w:ascii="Arial" w:eastAsia="Arial" w:hAnsi="Arial" w:cs="Arial"/>
        </w:rPr>
      </w:pPr>
      <w:r>
        <w:br w:type="column"/>
      </w:r>
    </w:p>
    <w:p w:rsidR="008D7D1A" w:rsidRDefault="008D7D1A">
      <w:pPr>
        <w:kinsoku w:val="0"/>
        <w:wordWrap w:val="0"/>
        <w:autoSpaceDE w:val="0"/>
        <w:autoSpaceDN w:val="0"/>
        <w:adjustRightInd w:val="0"/>
        <w:spacing w:line="218" w:lineRule="auto"/>
        <w:jc w:val="both"/>
        <w:textAlignment w:val="baseline"/>
        <w:rPr>
          <w:rFonts w:ascii="Arial" w:eastAsia="Arial" w:hAnsi="Arial" w:cs="Arial"/>
        </w:rPr>
      </w:pPr>
    </w:p>
    <w:p w:rsidR="008D7D1A" w:rsidRDefault="008D7D1A">
      <w:pPr>
        <w:kinsoku w:val="0"/>
        <w:wordWrap w:val="0"/>
        <w:autoSpaceDE w:val="0"/>
        <w:autoSpaceDN w:val="0"/>
        <w:adjustRightInd w:val="0"/>
        <w:spacing w:line="218" w:lineRule="auto"/>
        <w:jc w:val="both"/>
        <w:textAlignment w:val="baseline"/>
        <w:rPr>
          <w:rFonts w:ascii="Arial" w:eastAsia="Arial" w:hAnsi="Arial" w:cs="Arial"/>
        </w:rPr>
      </w:pPr>
    </w:p>
    <w:p w:rsidR="008D7D1A" w:rsidRDefault="008D7D1A">
      <w:pPr>
        <w:kinsoku w:val="0"/>
        <w:wordWrap w:val="0"/>
        <w:autoSpaceDE w:val="0"/>
        <w:autoSpaceDN w:val="0"/>
        <w:adjustRightInd w:val="0"/>
        <w:spacing w:line="219" w:lineRule="auto"/>
        <w:jc w:val="both"/>
        <w:textAlignment w:val="baseline"/>
        <w:rPr>
          <w:rFonts w:ascii="Arial" w:eastAsia="Arial" w:hAnsi="Arial" w:cs="Arial"/>
        </w:rPr>
      </w:pPr>
    </w:p>
    <w:p w:rsidR="008D7D1A" w:rsidRDefault="008D7D1A">
      <w:pPr>
        <w:kinsoku w:val="0"/>
        <w:wordWrap w:val="0"/>
        <w:autoSpaceDE w:val="0"/>
        <w:autoSpaceDN w:val="0"/>
        <w:adjustRightInd w:val="0"/>
        <w:spacing w:line="219" w:lineRule="auto"/>
        <w:jc w:val="both"/>
        <w:textAlignment w:val="baseline"/>
        <w:rPr>
          <w:rFonts w:ascii="Arial" w:eastAsia="Arial" w:hAnsi="Arial" w:cs="Arial"/>
        </w:rPr>
      </w:pPr>
    </w:p>
    <w:p w:rsidR="008D7D1A" w:rsidRDefault="008D7D1A">
      <w:pPr>
        <w:kinsoku w:val="0"/>
        <w:wordWrap w:val="0"/>
        <w:autoSpaceDE w:val="0"/>
        <w:autoSpaceDN w:val="0"/>
        <w:adjustRightInd w:val="0"/>
        <w:spacing w:line="219" w:lineRule="auto"/>
        <w:jc w:val="both"/>
        <w:textAlignment w:val="baseline"/>
        <w:rPr>
          <w:rFonts w:ascii="Arial" w:eastAsia="Arial" w:hAnsi="Arial" w:cs="Arial"/>
        </w:rPr>
      </w:pPr>
    </w:p>
    <w:p w:rsidR="008D7D1A" w:rsidRDefault="008D7D1A">
      <w:pPr>
        <w:kinsoku w:val="0"/>
        <w:wordWrap w:val="0"/>
        <w:autoSpaceDE w:val="0"/>
        <w:autoSpaceDN w:val="0"/>
        <w:adjustRightInd w:val="0"/>
        <w:spacing w:line="219" w:lineRule="auto"/>
        <w:jc w:val="both"/>
        <w:textAlignment w:val="baseline"/>
        <w:rPr>
          <w:rFonts w:ascii="Arial" w:eastAsia="Arial" w:hAnsi="Arial" w:cs="Arial"/>
        </w:rPr>
      </w:pPr>
    </w:p>
    <w:p w:rsidR="008D7D1A" w:rsidRDefault="008D7D1A">
      <w:pPr>
        <w:kinsoku w:val="0"/>
        <w:wordWrap w:val="0"/>
        <w:autoSpaceDE w:val="0"/>
        <w:autoSpaceDN w:val="0"/>
        <w:adjustRightInd w:val="0"/>
        <w:spacing w:before="1" w:line="403" w:lineRule="auto"/>
        <w:jc w:val="both"/>
        <w:textAlignment w:val="baseline"/>
        <w:rPr>
          <w:rFonts w:ascii="Arial" w:eastAsia="Arial" w:hAnsi="Arial" w:cs="Arial"/>
        </w:rPr>
      </w:pPr>
    </w:p>
    <w:p w:rsidR="008D7D1A" w:rsidRDefault="008D7D1A">
      <w:pPr>
        <w:kinsoku w:val="0"/>
        <w:wordWrap w:val="0"/>
        <w:autoSpaceDE w:val="0"/>
        <w:autoSpaceDN w:val="0"/>
        <w:adjustRightInd w:val="0"/>
        <w:spacing w:line="219" w:lineRule="auto"/>
        <w:jc w:val="both"/>
        <w:textAlignment w:val="baseline"/>
        <w:rPr>
          <w:rFonts w:ascii="Arial" w:eastAsia="Arial" w:hAnsi="Arial" w:cs="Arial"/>
        </w:rPr>
      </w:pPr>
    </w:p>
    <w:p w:rsidR="008D7D1A" w:rsidRDefault="00000000">
      <w:pPr>
        <w:kinsoku w:val="0"/>
        <w:wordWrap w:val="0"/>
        <w:autoSpaceDE w:val="0"/>
        <w:autoSpaceDN w:val="0"/>
        <w:adjustRightInd w:val="0"/>
        <w:spacing w:before="1" w:line="230" w:lineRule="auto"/>
        <w:ind w:left="1320"/>
        <w:textAlignment w:val="baseline"/>
      </w:pPr>
      <w:r>
        <w:rPr>
          <w:rFonts w:ascii="微软雅黑" w:eastAsia="微软雅黑" w:hAnsi="微软雅黑" w:cs="微软雅黑"/>
          <w:b/>
          <w:noProof/>
          <w:color w:val="2C2C2C"/>
          <w:w w:val="99"/>
          <w:sz w:val="22"/>
          <w:szCs w:val="22"/>
        </w:rPr>
        <w:t>安</w:t>
      </w:r>
      <w:r>
        <w:rPr>
          <w:rFonts w:ascii="微软雅黑" w:eastAsia="微软雅黑" w:hAnsi="微软雅黑" w:cs="微软雅黑"/>
          <w:b/>
          <w:noProof/>
          <w:color w:val="2C2C2C"/>
          <w:sz w:val="22"/>
          <w:szCs w:val="22"/>
        </w:rPr>
        <w:t>徽理工大学</w:t>
      </w:r>
    </w:p>
    <w:p w:rsidR="008D7D1A" w:rsidRDefault="008D7D1A">
      <w:pPr>
        <w:kinsoku w:val="0"/>
        <w:wordWrap w:val="0"/>
        <w:autoSpaceDE w:val="0"/>
        <w:autoSpaceDN w:val="0"/>
        <w:adjustRightInd w:val="0"/>
        <w:spacing w:line="230" w:lineRule="auto"/>
        <w:jc w:val="both"/>
        <w:textAlignment w:val="baseline"/>
        <w:rPr>
          <w:rFonts w:ascii="Arial" w:eastAsia="Arial" w:hAnsi="Arial" w:cs="Arial"/>
        </w:rPr>
      </w:pPr>
    </w:p>
    <w:p w:rsidR="008D7D1A" w:rsidRDefault="008D7D1A">
      <w:pPr>
        <w:kinsoku w:val="0"/>
        <w:wordWrap w:val="0"/>
        <w:autoSpaceDE w:val="0"/>
        <w:autoSpaceDN w:val="0"/>
        <w:adjustRightInd w:val="0"/>
        <w:spacing w:before="1" w:line="230" w:lineRule="auto"/>
        <w:jc w:val="both"/>
        <w:textAlignment w:val="baseline"/>
        <w:rPr>
          <w:rFonts w:ascii="Arial" w:eastAsia="Arial" w:hAnsi="Arial" w:cs="Arial"/>
        </w:rPr>
      </w:pPr>
    </w:p>
    <w:p w:rsidR="008D7D1A" w:rsidRDefault="008D7D1A">
      <w:pPr>
        <w:kinsoku w:val="0"/>
        <w:wordWrap w:val="0"/>
        <w:autoSpaceDE w:val="0"/>
        <w:autoSpaceDN w:val="0"/>
        <w:adjustRightInd w:val="0"/>
        <w:spacing w:line="230" w:lineRule="auto"/>
        <w:jc w:val="both"/>
        <w:textAlignment w:val="baseline"/>
        <w:rPr>
          <w:rFonts w:ascii="Arial" w:eastAsia="Arial" w:hAnsi="Arial" w:cs="Arial"/>
        </w:rPr>
      </w:pPr>
    </w:p>
    <w:p w:rsidR="008D7D1A" w:rsidRDefault="008D7D1A">
      <w:pPr>
        <w:kinsoku w:val="0"/>
        <w:wordWrap w:val="0"/>
        <w:autoSpaceDE w:val="0"/>
        <w:autoSpaceDN w:val="0"/>
        <w:adjustRightInd w:val="0"/>
        <w:spacing w:before="1" w:line="230" w:lineRule="auto"/>
        <w:jc w:val="both"/>
        <w:textAlignment w:val="baseline"/>
        <w:rPr>
          <w:rFonts w:ascii="Arial" w:eastAsia="Arial" w:hAnsi="Arial" w:cs="Arial"/>
        </w:rPr>
      </w:pPr>
    </w:p>
    <w:p w:rsidR="008D7D1A" w:rsidRPr="005B0497" w:rsidRDefault="005B0497" w:rsidP="005B0497">
      <w:pPr>
        <w:kinsoku w:val="0"/>
        <w:wordWrap w:val="0"/>
        <w:autoSpaceDE w:val="0"/>
        <w:autoSpaceDN w:val="0"/>
        <w:adjustRightInd w:val="0"/>
        <w:spacing w:line="399" w:lineRule="auto"/>
        <w:jc w:val="both"/>
        <w:textAlignment w:val="baseline"/>
        <w:rPr>
          <w:rFonts w:ascii="Arial" w:hAnsi="Arial" w:cs="Arial"/>
        </w:rPr>
      </w:pPr>
      <w:r>
        <w:rPr>
          <w:rFonts w:ascii="微软雅黑" w:eastAsia="微软雅黑" w:hAnsi="微软雅黑" w:cs="微软雅黑"/>
          <w:b/>
          <w:noProof/>
          <w:color w:val="2C2C2C"/>
          <w:w w:val="99"/>
          <w:sz w:val="22"/>
          <w:szCs w:val="22"/>
        </w:rPr>
        <w:t>珠</w:t>
      </w:r>
      <w:r>
        <w:rPr>
          <w:rFonts w:ascii="微软雅黑" w:eastAsia="微软雅黑" w:hAnsi="微软雅黑" w:cs="微软雅黑"/>
          <w:b/>
          <w:noProof/>
          <w:color w:val="2C2C2C"/>
          <w:sz w:val="22"/>
          <w:szCs w:val="22"/>
        </w:rPr>
        <w:t>海</w:t>
      </w:r>
      <w:r w:rsidR="00AE1AF2">
        <w:rPr>
          <w:rFonts w:ascii="微软雅黑" w:eastAsia="微软雅黑" w:hAnsi="微软雅黑" w:cs="微软雅黑" w:hint="eastAsia"/>
          <w:b/>
          <w:noProof/>
          <w:color w:val="2C2C2C"/>
          <w:sz w:val="22"/>
          <w:szCs w:val="22"/>
        </w:rPr>
        <w:t>宇信</w:t>
      </w:r>
      <w:r>
        <w:rPr>
          <w:rFonts w:ascii="微软雅黑" w:eastAsia="微软雅黑" w:hAnsi="微软雅黑" w:cs="微软雅黑"/>
          <w:b/>
          <w:noProof/>
          <w:color w:val="2C2C2C"/>
          <w:sz w:val="22"/>
          <w:szCs w:val="22"/>
        </w:rPr>
        <w:t>科技股份有限公司</w:t>
      </w:r>
      <w:r w:rsidR="00000000">
        <w:rPr>
          <w:rFonts w:ascii="微软雅黑" w:eastAsia="微软雅黑" w:hAnsi="微软雅黑" w:cs="微软雅黑"/>
          <w:b/>
          <w:noProof/>
          <w:color w:val="2C2C2C"/>
          <w:w w:val="99"/>
          <w:sz w:val="22"/>
          <w:szCs w:val="22"/>
        </w:rPr>
        <w:t>珠</w:t>
      </w:r>
      <w:r w:rsidR="00000000">
        <w:rPr>
          <w:rFonts w:ascii="微软雅黑" w:eastAsia="微软雅黑" w:hAnsi="微软雅黑" w:cs="微软雅黑"/>
          <w:b/>
          <w:noProof/>
          <w:color w:val="2C2C2C"/>
          <w:sz w:val="22"/>
          <w:szCs w:val="22"/>
        </w:rPr>
        <w:t>海轼域科技股份有限公司</w:t>
      </w:r>
      <w:r w:rsidR="00000000">
        <w:rPr>
          <w:rFonts w:ascii="微软雅黑" w:eastAsia="微软雅黑" w:hAnsi="微软雅黑" w:cs="微软雅黑"/>
          <w:b/>
          <w:noProof/>
          <w:color w:val="2C2C2C"/>
          <w:w w:val="99"/>
          <w:sz w:val="22"/>
          <w:szCs w:val="22"/>
        </w:rPr>
        <w:t>珠</w:t>
      </w:r>
      <w:r w:rsidR="00000000">
        <w:rPr>
          <w:rFonts w:ascii="微软雅黑" w:eastAsia="微软雅黑" w:hAnsi="微软雅黑" w:cs="微软雅黑"/>
          <w:b/>
          <w:noProof/>
          <w:color w:val="2C2C2C"/>
          <w:sz w:val="22"/>
          <w:szCs w:val="22"/>
        </w:rPr>
        <w:t>海格力电器股份有限公司</w:t>
      </w:r>
      <w:r w:rsidR="00000000">
        <w:rPr>
          <w:rFonts w:ascii="微软雅黑" w:eastAsia="微软雅黑" w:hAnsi="微软雅黑"/>
          <w:b/>
          <w:color w:val="2C2C2C"/>
          <w:sz w:val="22"/>
          <w:szCs w:val="22"/>
        </w:rPr>
        <w:t xml:space="preserve"> </w:t>
      </w:r>
    </w:p>
    <w:p w:rsidR="008D7D1A" w:rsidRDefault="008D7D1A">
      <w:pPr>
        <w:kinsoku w:val="0"/>
        <w:wordWrap w:val="0"/>
        <w:autoSpaceDE w:val="0"/>
        <w:autoSpaceDN w:val="0"/>
        <w:adjustRightInd w:val="0"/>
        <w:spacing w:before="1" w:line="230" w:lineRule="auto"/>
        <w:jc w:val="both"/>
        <w:textAlignment w:val="baseline"/>
        <w:rPr>
          <w:rFonts w:ascii="Arial" w:eastAsia="Arial" w:hAnsi="Arial" w:cs="Arial"/>
        </w:rPr>
      </w:pPr>
    </w:p>
    <w:p w:rsidR="008D7D1A" w:rsidRDefault="008D7D1A">
      <w:pPr>
        <w:kinsoku w:val="0"/>
        <w:wordWrap w:val="0"/>
        <w:autoSpaceDE w:val="0"/>
        <w:autoSpaceDN w:val="0"/>
        <w:adjustRightInd w:val="0"/>
        <w:spacing w:line="230" w:lineRule="auto"/>
        <w:jc w:val="both"/>
        <w:textAlignment w:val="baseline"/>
        <w:rPr>
          <w:rFonts w:ascii="Arial" w:eastAsia="Arial" w:hAnsi="Arial" w:cs="Arial"/>
        </w:rPr>
      </w:pPr>
    </w:p>
    <w:p w:rsidR="008D7D1A" w:rsidRDefault="008D7D1A">
      <w:pPr>
        <w:kinsoku w:val="0"/>
        <w:wordWrap w:val="0"/>
        <w:autoSpaceDE w:val="0"/>
        <w:autoSpaceDN w:val="0"/>
        <w:adjustRightInd w:val="0"/>
        <w:spacing w:line="230" w:lineRule="auto"/>
        <w:jc w:val="both"/>
        <w:textAlignment w:val="baseline"/>
        <w:rPr>
          <w:rFonts w:ascii="Arial" w:eastAsia="Arial" w:hAnsi="Arial" w:cs="Arial"/>
        </w:rPr>
      </w:pPr>
    </w:p>
    <w:p w:rsidR="008D7D1A" w:rsidRDefault="008D7D1A">
      <w:pPr>
        <w:kinsoku w:val="0"/>
        <w:wordWrap w:val="0"/>
        <w:autoSpaceDE w:val="0"/>
        <w:autoSpaceDN w:val="0"/>
        <w:adjustRightInd w:val="0"/>
        <w:spacing w:line="267" w:lineRule="auto"/>
        <w:jc w:val="both"/>
        <w:textAlignment w:val="baseline"/>
        <w:rPr>
          <w:rFonts w:ascii="Arial" w:eastAsia="Arial" w:hAnsi="Arial" w:cs="Arial"/>
        </w:rPr>
      </w:pPr>
    </w:p>
    <w:p w:rsidR="008D7D1A" w:rsidRDefault="00000000">
      <w:pPr>
        <w:tabs>
          <w:tab w:val="left" w:pos="2106"/>
        </w:tabs>
        <w:kinsoku w:val="0"/>
        <w:wordWrap w:val="0"/>
        <w:autoSpaceDE w:val="0"/>
        <w:autoSpaceDN w:val="0"/>
        <w:adjustRightInd w:val="0"/>
        <w:spacing w:before="1" w:after="80" w:line="246" w:lineRule="auto"/>
        <w:ind w:left="1700"/>
        <w:textAlignment w:val="baseline"/>
        <w:sectPr w:rsidR="008D7D1A">
          <w:type w:val="continuous"/>
          <w:pgSz w:w="11920" w:h="16840"/>
          <w:pgMar w:top="1140" w:right="1040" w:bottom="920" w:left="1020" w:header="0" w:footer="0" w:gutter="0"/>
          <w:cols w:num="2" w:space="720" w:equalWidth="0">
            <w:col w:w="2047" w:space="5138"/>
            <w:col w:w="2644"/>
          </w:cols>
        </w:sectPr>
      </w:pPr>
      <w:r>
        <w:rPr>
          <w:rFonts w:ascii="微软雅黑" w:eastAsia="微软雅黑" w:hAnsi="微软雅黑" w:cs="微软雅黑"/>
          <w:b/>
          <w:noProof/>
          <w:color w:val="2C2C2C"/>
          <w:spacing w:val="2"/>
          <w:sz w:val="22"/>
          <w:szCs w:val="22"/>
        </w:rPr>
        <w:t>C</w:t>
      </w:r>
      <w:r>
        <w:rPr>
          <w:rFonts w:ascii="微软雅黑" w:eastAsia="微软雅黑" w:hAnsi="微软雅黑" w:cs="微软雅黑"/>
          <w:b/>
          <w:noProof/>
          <w:color w:val="2C2C2C"/>
          <w:spacing w:val="1"/>
          <w:sz w:val="22"/>
          <w:szCs w:val="22"/>
        </w:rPr>
        <w:t>X</w:t>
      </w:r>
      <w:r>
        <w:rPr>
          <w:rFonts w:ascii="微软雅黑" w:eastAsia="微软雅黑" w:hAnsi="微软雅黑"/>
          <w:b/>
          <w:color w:val="2C2C2C"/>
          <w:sz w:val="22"/>
          <w:szCs w:val="22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2"/>
          <w:szCs w:val="22"/>
          <w:u w:val="single" w:color="000000"/>
        </w:rPr>
        <w:tab/>
      </w:r>
      <w:r>
        <w:rPr>
          <w:rFonts w:ascii="微软雅黑" w:eastAsia="微软雅黑" w:hAnsi="微软雅黑" w:cs="微软雅黑"/>
          <w:b/>
          <w:noProof/>
          <w:color w:val="2C2C2C"/>
          <w:spacing w:val="1"/>
          <w:w w:val="99"/>
          <w:sz w:val="22"/>
          <w:szCs w:val="22"/>
        </w:rPr>
        <w:t>M</w:t>
      </w:r>
      <w:r>
        <w:rPr>
          <w:rFonts w:ascii="微软雅黑" w:eastAsia="微软雅黑" w:hAnsi="微软雅黑" w:cs="微软雅黑"/>
          <w:b/>
          <w:noProof/>
          <w:color w:val="2C2C2C"/>
          <w:sz w:val="22"/>
          <w:szCs w:val="22"/>
        </w:rPr>
        <w:t>AP</w:t>
      </w:r>
    </w:p>
    <w:p w:rsidR="008D7D1A" w:rsidRDefault="00000000">
      <w:pPr>
        <w:kinsoku w:val="0"/>
        <w:autoSpaceDE w:val="0"/>
        <w:autoSpaceDN w:val="0"/>
        <w:adjustRightInd w:val="0"/>
        <w:spacing w:line="263" w:lineRule="auto"/>
        <w:ind w:right="1420"/>
        <w:textAlignment w:val="baseline"/>
      </w:pPr>
      <w:r>
        <w:rPr>
          <w:rFonts w:ascii="微软雅黑" w:eastAsia="微软雅黑" w:hAnsi="微软雅黑" w:cs="微软雅黑"/>
          <w:b/>
          <w:noProof/>
          <w:color w:val="666666"/>
        </w:rPr>
        <w:t>项目概述</w:t>
      </w:r>
      <w:r>
        <w:rPr>
          <w:rFonts w:ascii="微软雅黑" w:eastAsia="微软雅黑" w:hAnsi="微软雅黑" w:cs="微软雅黑"/>
          <w:noProof/>
          <w:color w:val="666666"/>
        </w:rPr>
        <w:t>:</w:t>
      </w:r>
      <w:r>
        <w:rPr>
          <w:rFonts w:ascii="微软雅黑" w:eastAsia="微软雅黑" w:hAnsi="微软雅黑"/>
          <w:color w:val="666666"/>
          <w:w w:val="79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</w:rPr>
        <w:t>开发了一套高效的会议预订系统,支持对不同建筑内的会议室进行搜索、预订和管理。</w:t>
      </w:r>
      <w:r>
        <w:rPr>
          <w:rFonts w:ascii="微软雅黑" w:eastAsia="微软雅黑" w:hAnsi="微软雅黑"/>
          <w:color w:val="666666"/>
        </w:rPr>
        <w:t xml:space="preserve"> </w:t>
      </w:r>
      <w:r>
        <w:rPr>
          <w:rFonts w:ascii="微软雅黑" w:eastAsia="微软雅黑" w:hAnsi="微软雅黑" w:cs="微软雅黑"/>
          <w:b/>
          <w:noProof/>
          <w:color w:val="666666"/>
          <w:w w:val="99"/>
        </w:rPr>
        <w:t>使用技</w:t>
      </w:r>
      <w:r>
        <w:rPr>
          <w:rFonts w:ascii="微软雅黑" w:eastAsia="微软雅黑" w:hAnsi="微软雅黑" w:cs="微软雅黑"/>
          <w:b/>
          <w:noProof/>
          <w:color w:val="666666"/>
        </w:rPr>
        <w:t>术</w:t>
      </w:r>
      <w:r>
        <w:rPr>
          <w:rFonts w:ascii="微软雅黑" w:eastAsia="微软雅黑" w:hAnsi="微软雅黑" w:cs="微软雅黑"/>
          <w:noProof/>
          <w:color w:val="666666"/>
        </w:rPr>
        <w:t>:Vue2,Nuxt3,Fabric</w:t>
      </w:r>
      <w:r>
        <w:rPr>
          <w:rFonts w:ascii="微软雅黑" w:eastAsia="微软雅黑" w:hAnsi="微软雅黑"/>
          <w:color w:val="666666"/>
        </w:rPr>
        <w:t xml:space="preserve"> </w:t>
      </w: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441960</wp:posOffset>
            </wp:positionH>
            <wp:positionV relativeFrom="paragraph">
              <wp:posOffset>-691515</wp:posOffset>
            </wp:positionV>
            <wp:extent cx="300567" cy="300567"/>
            <wp:effectExtent l="0" t="0" r="0" b="0"/>
            <wp:wrapNone/>
            <wp:docPr id="74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C59DAE4A-2FD5-4D88-7C35-2040D78D5F9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567" cy="300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7D1A" w:rsidRDefault="00000000">
      <w:pPr>
        <w:kinsoku w:val="0"/>
        <w:wordWrap w:val="0"/>
        <w:autoSpaceDE w:val="0"/>
        <w:autoSpaceDN w:val="0"/>
        <w:adjustRightInd w:val="0"/>
        <w:spacing w:before="2" w:after="20" w:line="248" w:lineRule="auto"/>
        <w:textAlignment w:val="baseline"/>
        <w:outlineLvl w:val="4"/>
      </w:pPr>
      <w:r>
        <w:rPr>
          <w:rFonts w:ascii="微软雅黑" w:eastAsia="微软雅黑" w:hAnsi="微软雅黑" w:cs="微软雅黑"/>
          <w:b/>
          <w:noProof/>
          <w:color w:val="666666"/>
          <w:w w:val="99"/>
        </w:rPr>
        <w:t>责任</w:t>
      </w:r>
      <w:r>
        <w:rPr>
          <w:rFonts w:ascii="微软雅黑" w:eastAsia="微软雅黑" w:hAnsi="微软雅黑" w:cs="微软雅黑"/>
          <w:b/>
          <w:noProof/>
          <w:color w:val="666666"/>
        </w:rPr>
        <w:t>描述</w:t>
      </w:r>
    </w:p>
    <w:p w:rsidR="008D7D1A" w:rsidRDefault="00000000">
      <w:pPr>
        <w:kinsoku w:val="0"/>
        <w:autoSpaceDE w:val="0"/>
        <w:autoSpaceDN w:val="0"/>
        <w:adjustRightInd w:val="0"/>
        <w:spacing w:before="20" w:line="263" w:lineRule="auto"/>
        <w:ind w:right="1680"/>
        <w:textAlignment w:val="baseline"/>
      </w:pPr>
      <w:r>
        <w:rPr>
          <w:rFonts w:ascii="微软雅黑" w:eastAsia="微软雅黑" w:hAnsi="微软雅黑" w:cs="微软雅黑"/>
          <w:noProof/>
          <w:color w:val="666666"/>
          <w:spacing w:val="1"/>
        </w:rPr>
        <w:t>•</w:t>
      </w:r>
      <w:r>
        <w:rPr>
          <w:rFonts w:ascii="微软雅黑" w:eastAsia="微软雅黑" w:hAnsi="微软雅黑" w:cs="微软雅黑"/>
          <w:noProof/>
          <w:color w:val="666666"/>
        </w:rPr>
        <w:t>负责前端架构设计,采用</w:t>
      </w:r>
      <w:r>
        <w:rPr>
          <w:rFonts w:ascii="微软雅黑" w:eastAsia="微软雅黑" w:hAnsi="微软雅黑"/>
          <w:color w:val="666666"/>
          <w:spacing w:val="17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</w:rPr>
        <w:t>Vue2</w:t>
      </w:r>
      <w:r>
        <w:rPr>
          <w:rFonts w:ascii="微软雅黑" w:eastAsia="微软雅黑" w:hAnsi="微软雅黑"/>
          <w:color w:val="666666"/>
          <w:spacing w:val="17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</w:rPr>
        <w:t>和</w:t>
      </w:r>
      <w:r>
        <w:rPr>
          <w:rFonts w:ascii="微软雅黑" w:eastAsia="微软雅黑" w:hAnsi="微软雅黑"/>
          <w:color w:val="666666"/>
          <w:spacing w:val="17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</w:rPr>
        <w:t>Nuxt3</w:t>
      </w:r>
      <w:r>
        <w:rPr>
          <w:rFonts w:ascii="微软雅黑" w:eastAsia="微软雅黑" w:hAnsi="微软雅黑"/>
          <w:color w:val="666666"/>
          <w:spacing w:val="17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</w:rPr>
        <w:t>实现服务端渲染,提高首屏加载速度和</w:t>
      </w:r>
      <w:r>
        <w:rPr>
          <w:rFonts w:ascii="微软雅黑" w:eastAsia="微软雅黑" w:hAnsi="微软雅黑"/>
          <w:color w:val="666666"/>
          <w:spacing w:val="17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</w:rPr>
        <w:t>SEO</w:t>
      </w:r>
      <w:r>
        <w:rPr>
          <w:rFonts w:ascii="微软雅黑" w:eastAsia="微软雅黑" w:hAnsi="微软雅黑"/>
          <w:color w:val="666666"/>
          <w:spacing w:val="17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</w:rPr>
        <w:t>性能。</w:t>
      </w:r>
      <w:r>
        <w:rPr>
          <w:rFonts w:ascii="微软雅黑" w:eastAsia="微软雅黑" w:hAnsi="微软雅黑"/>
          <w:color w:val="666666"/>
        </w:rPr>
        <w:t xml:space="preserve"> </w:t>
      </w:r>
      <w:r>
        <w:rPr>
          <w:rFonts w:ascii="微软雅黑" w:eastAsia="微软雅黑" w:hAnsi="微软雅黑" w:cs="微软雅黑"/>
        </w:rPr>
        <w:br/>
      </w:r>
      <w:r>
        <w:rPr>
          <w:rFonts w:ascii="微软雅黑" w:eastAsia="微软雅黑" w:hAnsi="微软雅黑" w:cs="微软雅黑"/>
          <w:noProof/>
          <w:color w:val="666666"/>
        </w:rPr>
        <w:t>•使用</w:t>
      </w:r>
      <w:r>
        <w:rPr>
          <w:rFonts w:ascii="微软雅黑" w:eastAsia="微软雅黑" w:hAnsi="微软雅黑"/>
          <w:color w:val="666666"/>
          <w:spacing w:val="-1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</w:rPr>
        <w:t>Fabric.js</w:t>
      </w:r>
      <w:r>
        <w:rPr>
          <w:rFonts w:ascii="微软雅黑" w:eastAsia="微软雅黑" w:hAnsi="微软雅黑"/>
          <w:color w:val="666666"/>
          <w:spacing w:val="-1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</w:rPr>
        <w:t>实现建筑内各楼层位置的精确描点定位和地图模块的动态生成。</w:t>
      </w:r>
      <w:r>
        <w:rPr>
          <w:rFonts w:ascii="微软雅黑" w:eastAsia="微软雅黑" w:hAnsi="微软雅黑"/>
          <w:color w:val="666666"/>
        </w:rPr>
        <w:t xml:space="preserve"> </w:t>
      </w:r>
    </w:p>
    <w:p w:rsidR="008D7D1A" w:rsidRDefault="00000000">
      <w:pPr>
        <w:kinsoku w:val="0"/>
        <w:wordWrap w:val="0"/>
        <w:autoSpaceDE w:val="0"/>
        <w:autoSpaceDN w:val="0"/>
        <w:adjustRightInd w:val="0"/>
        <w:spacing w:before="1" w:after="20" w:line="249" w:lineRule="auto"/>
        <w:textAlignment w:val="baseline"/>
      </w:pPr>
      <w:r>
        <w:rPr>
          <w:rFonts w:ascii="微软雅黑" w:eastAsia="微软雅黑" w:hAnsi="微软雅黑" w:cs="微软雅黑"/>
          <w:noProof/>
          <w:color w:val="666666"/>
          <w:w w:val="99"/>
        </w:rPr>
        <w:t>•开发</w:t>
      </w:r>
      <w:r>
        <w:rPr>
          <w:rFonts w:ascii="微软雅黑" w:eastAsia="微软雅黑" w:hAnsi="微软雅黑" w:cs="微软雅黑"/>
          <w:noProof/>
          <w:color w:val="666666"/>
        </w:rPr>
        <w:t>了直观的地图交互界面,使用户能够通过点击地图或搜索条件快速预订会议室。</w:t>
      </w:r>
    </w:p>
    <w:p w:rsidR="008D7D1A" w:rsidRDefault="00000000">
      <w:pPr>
        <w:kinsoku w:val="0"/>
        <w:autoSpaceDE w:val="0"/>
        <w:autoSpaceDN w:val="0"/>
        <w:adjustRightInd w:val="0"/>
        <w:spacing w:before="22" w:line="251" w:lineRule="auto"/>
        <w:ind w:right="3680"/>
        <w:textAlignment w:val="baseline"/>
      </w:pPr>
      <w:r>
        <w:rPr>
          <w:rFonts w:ascii="微软雅黑" w:eastAsia="微软雅黑" w:hAnsi="微软雅黑" w:cs="微软雅黑"/>
          <w:noProof/>
          <w:color w:val="666666"/>
          <w:w w:val="99"/>
        </w:rPr>
        <w:t>•设计</w:t>
      </w:r>
      <w:r>
        <w:rPr>
          <w:rFonts w:ascii="微软雅黑" w:eastAsia="微软雅黑" w:hAnsi="微软雅黑" w:cs="微软雅黑"/>
          <w:noProof/>
          <w:color w:val="666666"/>
        </w:rPr>
        <w:t>并实现了会议预订邀请功能,包括时间冲突检测和用户邀请流程。</w:t>
      </w:r>
      <w:r>
        <w:rPr>
          <w:rFonts w:ascii="微软雅黑" w:eastAsia="微软雅黑" w:hAnsi="微软雅黑"/>
          <w:color w:val="666666"/>
        </w:rPr>
        <w:t xml:space="preserve"> </w:t>
      </w:r>
      <w:r>
        <w:rPr>
          <w:rFonts w:ascii="微软雅黑" w:eastAsia="微软雅黑" w:hAnsi="微软雅黑" w:cs="微软雅黑"/>
        </w:rPr>
        <w:br/>
      </w:r>
      <w:r>
        <w:rPr>
          <w:rFonts w:ascii="微软雅黑" w:eastAsia="微软雅黑" w:hAnsi="微软雅黑" w:cs="微软雅黑"/>
          <w:noProof/>
          <w:color w:val="666666"/>
          <w:spacing w:val="1"/>
          <w:w w:val="99"/>
        </w:rPr>
        <w:t>•</w:t>
      </w:r>
      <w:r>
        <w:rPr>
          <w:rFonts w:ascii="微软雅黑" w:eastAsia="微软雅黑" w:hAnsi="微软雅黑" w:cs="微软雅黑"/>
          <w:noProof/>
          <w:color w:val="666666"/>
          <w:w w:val="99"/>
        </w:rPr>
        <w:t>开发</w:t>
      </w:r>
      <w:r>
        <w:rPr>
          <w:rFonts w:ascii="微软雅黑" w:eastAsia="微软雅黑" w:hAnsi="微软雅黑" w:cs="微软雅黑"/>
          <w:noProof/>
          <w:color w:val="666666"/>
        </w:rPr>
        <w:t>了会议室位置信息分享功能,支持用户之间的信息共享和协作。</w:t>
      </w:r>
      <w:r>
        <w:rPr>
          <w:rFonts w:ascii="微软雅黑" w:eastAsia="微软雅黑" w:hAnsi="微软雅黑"/>
          <w:color w:val="666666"/>
        </w:rPr>
        <w:t xml:space="preserve"> </w:t>
      </w:r>
    </w:p>
    <w:p w:rsidR="008D7D1A" w:rsidRDefault="008D7D1A">
      <w:pPr>
        <w:kinsoku w:val="0"/>
        <w:wordWrap w:val="0"/>
        <w:autoSpaceDE w:val="0"/>
        <w:autoSpaceDN w:val="0"/>
        <w:adjustRightInd w:val="0"/>
        <w:spacing w:before="1" w:line="175" w:lineRule="auto"/>
        <w:jc w:val="both"/>
        <w:textAlignment w:val="baseline"/>
        <w:rPr>
          <w:rFonts w:ascii="Arial" w:eastAsia="Arial" w:hAnsi="Arial" w:cs="Arial"/>
        </w:rPr>
      </w:pPr>
    </w:p>
    <w:p w:rsidR="008D7D1A" w:rsidRDefault="00000000">
      <w:pPr>
        <w:kinsoku w:val="0"/>
        <w:wordWrap w:val="0"/>
        <w:autoSpaceDE w:val="0"/>
        <w:autoSpaceDN w:val="0"/>
        <w:adjustRightInd w:val="0"/>
        <w:spacing w:after="80" w:line="244" w:lineRule="auto"/>
        <w:textAlignment w:val="baseline"/>
        <w:outlineLvl w:val="4"/>
      </w:pPr>
      <w:r>
        <w:rPr>
          <w:rFonts w:ascii="微软雅黑" w:eastAsia="微软雅黑" w:hAnsi="微软雅黑" w:cs="微软雅黑"/>
          <w:b/>
          <w:noProof/>
          <w:color w:val="2C2C2C"/>
          <w:spacing w:val="1"/>
          <w:w w:val="99"/>
          <w:sz w:val="22"/>
          <w:szCs w:val="22"/>
        </w:rPr>
        <w:t>2</w:t>
      </w:r>
      <w:r>
        <w:rPr>
          <w:rFonts w:ascii="微软雅黑" w:eastAsia="微软雅黑" w:hAnsi="微软雅黑" w:cs="微软雅黑"/>
          <w:b/>
          <w:noProof/>
          <w:color w:val="2C2C2C"/>
          <w:w w:val="99"/>
          <w:sz w:val="22"/>
          <w:szCs w:val="22"/>
        </w:rPr>
        <w:t>01</w:t>
      </w:r>
      <w:r>
        <w:rPr>
          <w:rFonts w:ascii="微软雅黑" w:eastAsia="微软雅黑" w:hAnsi="微软雅黑" w:cs="微软雅黑"/>
          <w:b/>
          <w:noProof/>
          <w:color w:val="2C2C2C"/>
          <w:sz w:val="22"/>
          <w:szCs w:val="22"/>
        </w:rPr>
        <w:t>8.1-2021.6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5589905</wp:posOffset>
                </wp:positionH>
                <wp:positionV relativeFrom="paragraph">
                  <wp:posOffset>0</wp:posOffset>
                </wp:positionV>
                <wp:extent cx="1303020" cy="239396"/>
                <wp:effectExtent l="0" t="0" r="0" b="0"/>
                <wp:wrapNone/>
                <wp:docPr id="82" name="TextBox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03020" cy="23939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D7D1A" w:rsidRDefault="00000000">
                            <w:pPr>
                              <w:kinsoku w:val="0"/>
                              <w:wordWrap w:val="0"/>
                              <w:autoSpaceDE w:val="0"/>
                              <w:autoSpaceDN w:val="0"/>
                              <w:adjustRightInd w:val="0"/>
                              <w:spacing w:line="239" w:lineRule="auto"/>
                              <w:textAlignment w:val="baseline"/>
                              <w:outlineLvl w:val="4"/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noProof/>
                                <w:color w:val="2C2C2C"/>
                                <w:sz w:val="22"/>
                                <w:szCs w:val="22"/>
                              </w:rPr>
                              <w:t>GBMS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C2C2C"/>
                                <w:w w:val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noProof/>
                                <w:color w:val="2C2C2C"/>
                                <w:sz w:val="22"/>
                                <w:szCs w:val="22"/>
                              </w:rPr>
                              <w:t>楼宇管理平台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82" o:spid="_x0000_s1026" type="#_x0000_t202" style="position:absolute;margin-left:440.15pt;margin-top:0;width:102.6pt;height:18.8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" filled="f" stroked="f">
                <o:lock v:ext="edit" aspectratio="t"/>
                <v:textbox style="mso-fit-shape-to-text:t" inset="0,0,0,0">
                  <w:txbxContent>
                    <w:p w:rsidR="008D7D1A" w:rsidRDefault="00000000">
                      <w:pPr>
                        <w:kinsoku w:val="0"/>
                        <w:wordWrap w:val="0"/>
                        <w:autoSpaceDE w:val="0"/>
                        <w:autoSpaceDN w:val="0"/>
                        <w:adjustRightInd w:val="0"/>
                        <w:spacing w:line="239" w:lineRule="auto"/>
                        <w:textAlignment w:val="baseline"/>
                        <w:outlineLvl w:val="4"/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noProof/>
                          <w:color w:val="2C2C2C"/>
                          <w:sz w:val="22"/>
                          <w:szCs w:val="22"/>
                        </w:rPr>
                        <w:t>GBMS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C2C2C"/>
                          <w:w w:val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noProof/>
                          <w:color w:val="2C2C2C"/>
                          <w:sz w:val="22"/>
                          <w:szCs w:val="22"/>
                        </w:rPr>
                        <w:t>楼宇管理平台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D7D1A" w:rsidRDefault="00000000">
      <w:pPr>
        <w:kinsoku w:val="0"/>
        <w:autoSpaceDE w:val="0"/>
        <w:autoSpaceDN w:val="0"/>
        <w:adjustRightInd w:val="0"/>
        <w:spacing w:before="81" w:line="263" w:lineRule="auto"/>
        <w:ind w:right="920"/>
        <w:textAlignment w:val="baseline"/>
      </w:pPr>
      <w:r>
        <w:rPr>
          <w:rFonts w:ascii="微软雅黑" w:eastAsia="微软雅黑" w:hAnsi="微软雅黑" w:cs="微软雅黑"/>
          <w:b/>
          <w:noProof/>
          <w:color w:val="666666"/>
          <w:w w:val="99"/>
        </w:rPr>
        <w:t>项目概述</w:t>
      </w:r>
      <w:r>
        <w:rPr>
          <w:rFonts w:ascii="微软雅黑" w:eastAsia="微软雅黑" w:hAnsi="微软雅黑" w:cs="微软雅黑"/>
          <w:noProof/>
          <w:color w:val="666666"/>
          <w:w w:val="99"/>
        </w:rPr>
        <w:t>:开发</w:t>
      </w:r>
      <w:r>
        <w:rPr>
          <w:rFonts w:ascii="微软雅黑" w:eastAsia="微软雅黑" w:hAnsi="微软雅黑" w:cs="微软雅黑"/>
          <w:noProof/>
          <w:color w:val="666666"/>
        </w:rPr>
        <w:t>了一套全面的楼宇管理平台,集成了楼宇设施的集中控制、综合管理和智能计费等功能。</w:t>
      </w:r>
      <w:r>
        <w:rPr>
          <w:rFonts w:ascii="微软雅黑" w:eastAsia="微软雅黑" w:hAnsi="微软雅黑"/>
          <w:color w:val="666666"/>
        </w:rPr>
        <w:t xml:space="preserve"> </w:t>
      </w:r>
      <w:r>
        <w:rPr>
          <w:rFonts w:ascii="微软雅黑" w:eastAsia="微软雅黑" w:hAnsi="微软雅黑" w:cs="微软雅黑"/>
          <w:b/>
          <w:noProof/>
          <w:color w:val="666666"/>
          <w:w w:val="99"/>
        </w:rPr>
        <w:t>使用技</w:t>
      </w:r>
      <w:r>
        <w:rPr>
          <w:rFonts w:ascii="微软雅黑" w:eastAsia="微软雅黑" w:hAnsi="微软雅黑" w:cs="微软雅黑"/>
          <w:b/>
          <w:noProof/>
          <w:color w:val="666666"/>
        </w:rPr>
        <w:t>术</w:t>
      </w:r>
      <w:r>
        <w:rPr>
          <w:rFonts w:ascii="微软雅黑" w:eastAsia="微软雅黑" w:hAnsi="微软雅黑" w:cs="微软雅黑"/>
          <w:noProof/>
          <w:color w:val="666666"/>
        </w:rPr>
        <w:t>:Jquery,Vue2,Echarts</w:t>
      </w:r>
      <w:r>
        <w:rPr>
          <w:rFonts w:ascii="微软雅黑" w:eastAsia="微软雅黑" w:hAnsi="微软雅黑"/>
          <w:color w:val="666666"/>
        </w:rPr>
        <w:t xml:space="preserve"> </w:t>
      </w:r>
    </w:p>
    <w:p w:rsidR="008D7D1A" w:rsidRDefault="00000000">
      <w:pPr>
        <w:kinsoku w:val="0"/>
        <w:wordWrap w:val="0"/>
        <w:autoSpaceDE w:val="0"/>
        <w:autoSpaceDN w:val="0"/>
        <w:adjustRightInd w:val="0"/>
        <w:spacing w:after="20" w:line="249" w:lineRule="auto"/>
        <w:textAlignment w:val="baseline"/>
      </w:pPr>
      <w:r>
        <w:rPr>
          <w:rFonts w:ascii="微软雅黑" w:eastAsia="微软雅黑" w:hAnsi="微软雅黑" w:cs="微软雅黑"/>
          <w:b/>
          <w:noProof/>
          <w:color w:val="666666"/>
          <w:w w:val="99"/>
        </w:rPr>
        <w:t>责任</w:t>
      </w:r>
      <w:r>
        <w:rPr>
          <w:rFonts w:ascii="微软雅黑" w:eastAsia="微软雅黑" w:hAnsi="微软雅黑" w:cs="微软雅黑"/>
          <w:b/>
          <w:noProof/>
          <w:color w:val="666666"/>
        </w:rPr>
        <w:t>描述</w:t>
      </w:r>
      <w:r>
        <w:rPr>
          <w:rFonts w:ascii="微软雅黑" w:eastAsia="微软雅黑" w:hAnsi="微软雅黑" w:cs="微软雅黑"/>
          <w:noProof/>
          <w:color w:val="666666"/>
        </w:rPr>
        <w:t>:</w:t>
      </w:r>
    </w:p>
    <w:p w:rsidR="008D7D1A" w:rsidRDefault="00000000">
      <w:pPr>
        <w:kinsoku w:val="0"/>
        <w:autoSpaceDE w:val="0"/>
        <w:autoSpaceDN w:val="0"/>
        <w:adjustRightInd w:val="0"/>
        <w:spacing w:before="29" w:line="256" w:lineRule="auto"/>
        <w:ind w:right="3420"/>
        <w:textAlignment w:val="baseline"/>
      </w:pPr>
      <w:r>
        <w:rPr>
          <w:rFonts w:ascii="微软雅黑" w:eastAsia="微软雅黑" w:hAnsi="微软雅黑" w:cs="微软雅黑"/>
          <w:noProof/>
          <w:color w:val="666666"/>
          <w:w w:val="99"/>
        </w:rPr>
        <w:lastRenderedPageBreak/>
        <w:t>•作</w:t>
      </w:r>
      <w:r>
        <w:rPr>
          <w:rFonts w:ascii="微软雅黑" w:eastAsia="微软雅黑" w:hAnsi="微软雅黑" w:cs="微软雅黑"/>
          <w:noProof/>
          <w:color w:val="666666"/>
        </w:rPr>
        <w:t>为前端团队的组长,负责制定前端开发策略,领导设计和实现前端架构。</w:t>
      </w:r>
      <w:r>
        <w:rPr>
          <w:rFonts w:ascii="微软雅黑" w:eastAsia="微软雅黑" w:hAnsi="微软雅黑"/>
          <w:color w:val="666666"/>
        </w:rPr>
        <w:t xml:space="preserve"> </w:t>
      </w:r>
      <w:r>
        <w:rPr>
          <w:rFonts w:ascii="微软雅黑" w:eastAsia="微软雅黑" w:hAnsi="微软雅黑" w:cs="微软雅黑"/>
        </w:rPr>
        <w:br/>
      </w:r>
      <w:r>
        <w:rPr>
          <w:rFonts w:ascii="微软雅黑" w:eastAsia="微软雅黑" w:hAnsi="微软雅黑" w:cs="微软雅黑"/>
          <w:noProof/>
          <w:color w:val="666666"/>
          <w:spacing w:val="12"/>
        </w:rPr>
        <w:t>•协同团队成员,通过敏捷开发实践,确保项</w:t>
      </w:r>
      <w:r>
        <w:rPr>
          <w:rFonts w:ascii="微软雅黑" w:eastAsia="微软雅黑" w:hAnsi="微软雅黑" w:cs="微软雅黑"/>
          <w:noProof/>
          <w:color w:val="666666"/>
          <w:spacing w:val="11"/>
        </w:rPr>
        <w:t>目的快速迭代和按时交付。</w:t>
      </w:r>
      <w:r>
        <w:rPr>
          <w:rFonts w:ascii="微软雅黑" w:eastAsia="微软雅黑" w:hAnsi="微软雅黑"/>
          <w:color w:val="666666"/>
        </w:rPr>
        <w:t xml:space="preserve"> </w:t>
      </w:r>
      <w:r>
        <w:rPr>
          <w:rFonts w:ascii="微软雅黑" w:eastAsia="微软雅黑" w:hAnsi="微软雅黑" w:cs="微软雅黑"/>
        </w:rPr>
        <w:br/>
      </w:r>
      <w:r>
        <w:rPr>
          <w:rFonts w:ascii="微软雅黑" w:eastAsia="微软雅黑" w:hAnsi="微软雅黑" w:cs="微软雅黑"/>
          <w:noProof/>
          <w:color w:val="666666"/>
        </w:rPr>
        <w:t>•引入</w:t>
      </w:r>
      <w:r>
        <w:rPr>
          <w:rFonts w:ascii="微软雅黑" w:eastAsia="微软雅黑" w:hAnsi="微软雅黑"/>
          <w:color w:val="666666"/>
          <w:spacing w:val="-1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</w:rPr>
        <w:t>Echarts</w:t>
      </w:r>
      <w:r>
        <w:rPr>
          <w:rFonts w:ascii="微软雅黑" w:eastAsia="微软雅黑" w:hAnsi="微软雅黑"/>
          <w:color w:val="666666"/>
          <w:spacing w:val="-1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</w:rPr>
        <w:t>进行数据可视化,提供了直观的能源和设备管理图表。</w:t>
      </w:r>
      <w:r>
        <w:rPr>
          <w:rFonts w:ascii="微软雅黑" w:eastAsia="微软雅黑" w:hAnsi="微软雅黑"/>
          <w:color w:val="666666"/>
        </w:rPr>
        <w:t xml:space="preserve"> </w:t>
      </w:r>
    </w:p>
    <w:p w:rsidR="008D7D1A" w:rsidRDefault="008D7D1A">
      <w:pPr>
        <w:sectPr w:rsidR="008D7D1A">
          <w:type w:val="continuous"/>
          <w:pgSz w:w="11920" w:h="16840"/>
          <w:pgMar w:top="1140" w:right="1040" w:bottom="920" w:left="1020" w:header="0" w:footer="0" w:gutter="0"/>
          <w:cols w:space="425"/>
        </w:sectPr>
      </w:pPr>
    </w:p>
    <w:p w:rsidR="008D7D1A" w:rsidRDefault="00000000">
      <w:pPr>
        <w:kinsoku w:val="0"/>
        <w:autoSpaceDE w:val="0"/>
        <w:autoSpaceDN w:val="0"/>
        <w:adjustRightInd w:val="0"/>
        <w:spacing w:before="10" w:line="251" w:lineRule="auto"/>
        <w:ind w:right="2240"/>
        <w:textAlignment w:val="baseline"/>
      </w:pPr>
      <w:r>
        <w:rPr>
          <w:rFonts w:ascii="微软雅黑" w:eastAsia="微软雅黑" w:hAnsi="微软雅黑" w:cs="微软雅黑"/>
          <w:noProof/>
          <w:color w:val="666666"/>
          <w:spacing w:val="1"/>
        </w:rPr>
        <w:t>•实现了</w:t>
      </w:r>
      <w:r>
        <w:rPr>
          <w:rFonts w:ascii="微软雅黑" w:eastAsia="微软雅黑" w:hAnsi="微软雅黑" w:cs="微软雅黑"/>
          <w:noProof/>
          <w:color w:val="666666"/>
        </w:rPr>
        <w:t>一系列复杂的管理功能,如用户权限分配、日程管理、场景管理和故障报修等。</w:t>
      </w:r>
      <w:r>
        <w:rPr>
          <w:rFonts w:ascii="微软雅黑" w:eastAsia="微软雅黑" w:hAnsi="微软雅黑"/>
          <w:color w:val="666666"/>
        </w:rPr>
        <w:t xml:space="preserve"> </w:t>
      </w:r>
      <w:r>
        <w:rPr>
          <w:rFonts w:ascii="微软雅黑" w:eastAsia="微软雅黑" w:hAnsi="微软雅黑" w:cs="微软雅黑"/>
        </w:rPr>
        <w:br/>
      </w:r>
      <w:r>
        <w:rPr>
          <w:rFonts w:ascii="微软雅黑" w:eastAsia="微软雅黑" w:hAnsi="微软雅黑" w:cs="微软雅黑"/>
          <w:noProof/>
          <w:color w:val="666666"/>
          <w:spacing w:val="1"/>
          <w:w w:val="99"/>
        </w:rPr>
        <w:t>•</w:t>
      </w:r>
      <w:r>
        <w:rPr>
          <w:rFonts w:ascii="微软雅黑" w:eastAsia="微软雅黑" w:hAnsi="微软雅黑" w:cs="微软雅黑"/>
          <w:noProof/>
          <w:color w:val="666666"/>
          <w:w w:val="99"/>
        </w:rPr>
        <w:t>优化</w:t>
      </w:r>
      <w:r>
        <w:rPr>
          <w:rFonts w:ascii="微软雅黑" w:eastAsia="微软雅黑" w:hAnsi="微软雅黑" w:cs="微软雅黑"/>
          <w:noProof/>
          <w:color w:val="666666"/>
        </w:rPr>
        <w:t>前端性能,包括代码分割、懒加载和资源压缩,以提升应用的加载速度和运行效率。</w:t>
      </w:r>
      <w:r>
        <w:rPr>
          <w:rFonts w:ascii="微软雅黑" w:eastAsia="微软雅黑" w:hAnsi="微软雅黑"/>
          <w:color w:val="666666"/>
        </w:rPr>
        <w:t xml:space="preserve"> </w:t>
      </w:r>
    </w:p>
    <w:p w:rsidR="008D7D1A" w:rsidRDefault="008D7D1A">
      <w:pPr>
        <w:kinsoku w:val="0"/>
        <w:wordWrap w:val="0"/>
        <w:autoSpaceDE w:val="0"/>
        <w:autoSpaceDN w:val="0"/>
        <w:adjustRightInd w:val="0"/>
        <w:spacing w:line="176" w:lineRule="auto"/>
        <w:jc w:val="both"/>
        <w:textAlignment w:val="baseline"/>
        <w:rPr>
          <w:rFonts w:ascii="Arial" w:eastAsia="Arial" w:hAnsi="Arial" w:cs="Arial"/>
        </w:rPr>
      </w:pPr>
    </w:p>
    <w:p w:rsidR="008D7D1A" w:rsidRDefault="00000000">
      <w:pPr>
        <w:kinsoku w:val="0"/>
        <w:wordWrap w:val="0"/>
        <w:autoSpaceDE w:val="0"/>
        <w:autoSpaceDN w:val="0"/>
        <w:adjustRightInd w:val="0"/>
        <w:spacing w:line="250" w:lineRule="auto"/>
        <w:textAlignment w:val="baseline"/>
        <w:outlineLvl w:val="1"/>
      </w:pPr>
      <w:r>
        <w:rPr>
          <w:rFonts w:ascii="微软雅黑" w:eastAsia="微软雅黑" w:hAnsi="微软雅黑" w:cs="微软雅黑"/>
          <w:b/>
          <w:noProof/>
          <w:color w:val="2C2C2C"/>
          <w:spacing w:val="1"/>
          <w:w w:val="99"/>
          <w:sz w:val="22"/>
          <w:szCs w:val="22"/>
        </w:rPr>
        <w:t>2</w:t>
      </w:r>
      <w:r>
        <w:rPr>
          <w:rFonts w:ascii="微软雅黑" w:eastAsia="微软雅黑" w:hAnsi="微软雅黑" w:cs="微软雅黑"/>
          <w:b/>
          <w:noProof/>
          <w:color w:val="2C2C2C"/>
          <w:w w:val="99"/>
          <w:sz w:val="22"/>
          <w:szCs w:val="22"/>
        </w:rPr>
        <w:t>01</w:t>
      </w:r>
      <w:r>
        <w:rPr>
          <w:rFonts w:ascii="微软雅黑" w:eastAsia="微软雅黑" w:hAnsi="微软雅黑" w:cs="微软雅黑"/>
          <w:b/>
          <w:noProof/>
          <w:color w:val="2C2C2C"/>
          <w:sz w:val="22"/>
          <w:szCs w:val="22"/>
        </w:rPr>
        <w:t>8.1-2021.6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5588635</wp:posOffset>
                </wp:positionH>
                <wp:positionV relativeFrom="paragraph">
                  <wp:posOffset>0</wp:posOffset>
                </wp:positionV>
                <wp:extent cx="1306195" cy="239396"/>
                <wp:effectExtent l="0" t="0" r="0" b="0"/>
                <wp:wrapNone/>
                <wp:docPr id="91" name="TextBox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06195" cy="23939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D7D1A" w:rsidRDefault="00000000">
                            <w:pPr>
                              <w:kinsoku w:val="0"/>
                              <w:wordWrap w:val="0"/>
                              <w:autoSpaceDE w:val="0"/>
                              <w:autoSpaceDN w:val="0"/>
                              <w:adjustRightInd w:val="0"/>
                              <w:spacing w:line="239" w:lineRule="auto"/>
                              <w:textAlignment w:val="baseline"/>
                              <w:outlineLvl w:val="1"/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noProof/>
                                <w:color w:val="2C2C2C"/>
                                <w:sz w:val="22"/>
                                <w:szCs w:val="22"/>
                              </w:rPr>
                              <w:t>GreeBlock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C2C2C"/>
                                <w:w w:val="7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noProof/>
                                <w:color w:val="2C2C2C"/>
                                <w:sz w:val="22"/>
                                <w:szCs w:val="22"/>
                              </w:rPr>
                              <w:t>组态软件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91" o:spid="_x0000_s1027" type="#_x0000_t202" style="position:absolute;margin-left:440.05pt;margin-top:0;width:102.85pt;height:18.8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" filled="f" stroked="f">
                <o:lock v:ext="edit" aspectratio="t"/>
                <v:textbox style="mso-fit-shape-to-text:t" inset="0,0,0,0">
                  <w:txbxContent>
                    <w:p w:rsidR="008D7D1A" w:rsidRDefault="00000000">
                      <w:pPr>
                        <w:kinsoku w:val="0"/>
                        <w:wordWrap w:val="0"/>
                        <w:autoSpaceDE w:val="0"/>
                        <w:autoSpaceDN w:val="0"/>
                        <w:adjustRightInd w:val="0"/>
                        <w:spacing w:line="239" w:lineRule="auto"/>
                        <w:textAlignment w:val="baseline"/>
                        <w:outlineLvl w:val="1"/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noProof/>
                          <w:color w:val="2C2C2C"/>
                          <w:sz w:val="22"/>
                          <w:szCs w:val="22"/>
                        </w:rPr>
                        <w:t>GreeBlock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C2C2C"/>
                          <w:w w:val="7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noProof/>
                          <w:color w:val="2C2C2C"/>
                          <w:sz w:val="22"/>
                          <w:szCs w:val="22"/>
                        </w:rPr>
                        <w:t>组态软件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D7D1A" w:rsidRDefault="00000000">
      <w:pPr>
        <w:kinsoku w:val="0"/>
        <w:wordWrap w:val="0"/>
        <w:autoSpaceDE w:val="0"/>
        <w:autoSpaceDN w:val="0"/>
        <w:adjustRightInd w:val="0"/>
        <w:spacing w:before="1" w:after="20" w:line="249" w:lineRule="auto"/>
        <w:textAlignment w:val="baseline"/>
      </w:pPr>
      <w:r>
        <w:rPr>
          <w:rFonts w:ascii="微软雅黑" w:eastAsia="微软雅黑" w:hAnsi="微软雅黑" w:cs="微软雅黑"/>
          <w:b/>
          <w:noProof/>
          <w:color w:val="666666"/>
          <w:spacing w:val="1"/>
          <w:w w:val="99"/>
        </w:rPr>
        <w:t>项</w:t>
      </w:r>
      <w:r>
        <w:rPr>
          <w:rFonts w:ascii="微软雅黑" w:eastAsia="微软雅黑" w:hAnsi="微软雅黑" w:cs="微软雅黑"/>
          <w:b/>
          <w:noProof/>
          <w:color w:val="666666"/>
          <w:w w:val="99"/>
        </w:rPr>
        <w:t>目概</w:t>
      </w:r>
      <w:r>
        <w:rPr>
          <w:rFonts w:ascii="微软雅黑" w:eastAsia="微软雅黑" w:hAnsi="微软雅黑" w:cs="微软雅黑"/>
          <w:b/>
          <w:noProof/>
          <w:color w:val="666666"/>
        </w:rPr>
        <w:t>述</w:t>
      </w:r>
      <w:r>
        <w:rPr>
          <w:rFonts w:ascii="微软雅黑" w:eastAsia="微软雅黑" w:hAnsi="微软雅黑" w:cs="微软雅黑"/>
          <w:noProof/>
          <w:color w:val="666666"/>
        </w:rPr>
        <w:t>:为自主研发的楼宇级网络控制器提供点位配置和逻辑编程功能,以实现高效的建筑自动化控制。</w:t>
      </w:r>
    </w:p>
    <w:p w:rsidR="008D7D1A" w:rsidRDefault="00000000">
      <w:pPr>
        <w:kinsoku w:val="0"/>
        <w:autoSpaceDE w:val="0"/>
        <w:autoSpaceDN w:val="0"/>
        <w:adjustRightInd w:val="0"/>
        <w:spacing w:before="22" w:line="263" w:lineRule="auto"/>
        <w:ind w:right="7100"/>
        <w:textAlignment w:val="baseline"/>
      </w:pPr>
      <w:r>
        <w:rPr>
          <w:rFonts w:ascii="微软雅黑" w:eastAsia="微软雅黑" w:hAnsi="微软雅黑" w:cs="微软雅黑"/>
          <w:b/>
          <w:noProof/>
          <w:color w:val="666666"/>
          <w:w w:val="99"/>
        </w:rPr>
        <w:t>使用技术</w:t>
      </w:r>
      <w:r>
        <w:rPr>
          <w:rFonts w:ascii="微软雅黑" w:eastAsia="微软雅黑" w:hAnsi="微软雅黑" w:cs="微软雅黑"/>
          <w:noProof/>
          <w:color w:val="666666"/>
          <w:w w:val="99"/>
        </w:rPr>
        <w:t>:Vue2,</w:t>
      </w:r>
      <w:r>
        <w:rPr>
          <w:rFonts w:ascii="微软雅黑" w:eastAsia="微软雅黑" w:hAnsi="微软雅黑" w:cs="微软雅黑"/>
          <w:noProof/>
          <w:color w:val="666666"/>
        </w:rPr>
        <w:t>Jtopo,Element</w:t>
      </w:r>
      <w:r>
        <w:rPr>
          <w:rFonts w:ascii="微软雅黑" w:eastAsia="微软雅黑" w:hAnsi="微软雅黑"/>
          <w:color w:val="666666"/>
        </w:rPr>
        <w:t xml:space="preserve"> </w:t>
      </w:r>
      <w:r>
        <w:rPr>
          <w:rFonts w:ascii="微软雅黑" w:eastAsia="微软雅黑" w:hAnsi="微软雅黑" w:cs="微软雅黑"/>
          <w:b/>
          <w:noProof/>
          <w:color w:val="666666"/>
          <w:spacing w:val="1"/>
          <w:w w:val="99"/>
        </w:rPr>
        <w:t>责</w:t>
      </w:r>
      <w:r>
        <w:rPr>
          <w:rFonts w:ascii="微软雅黑" w:eastAsia="微软雅黑" w:hAnsi="微软雅黑" w:cs="微软雅黑"/>
          <w:b/>
          <w:noProof/>
          <w:color w:val="666666"/>
          <w:w w:val="99"/>
        </w:rPr>
        <w:t>任描</w:t>
      </w:r>
      <w:r>
        <w:rPr>
          <w:rFonts w:ascii="微软雅黑" w:eastAsia="微软雅黑" w:hAnsi="微软雅黑" w:cs="微软雅黑"/>
          <w:b/>
          <w:noProof/>
          <w:color w:val="666666"/>
        </w:rPr>
        <w:t>述</w:t>
      </w:r>
      <w:r>
        <w:rPr>
          <w:rFonts w:ascii="微软雅黑" w:eastAsia="微软雅黑" w:hAnsi="微软雅黑" w:cs="微软雅黑"/>
          <w:noProof/>
          <w:color w:val="666666"/>
        </w:rPr>
        <w:t>:</w:t>
      </w:r>
      <w:r>
        <w:rPr>
          <w:rFonts w:ascii="微软雅黑" w:eastAsia="微软雅黑" w:hAnsi="微软雅黑"/>
          <w:color w:val="666666"/>
        </w:rPr>
        <w:t xml:space="preserve"> </w:t>
      </w:r>
    </w:p>
    <w:p w:rsidR="008D7D1A" w:rsidRDefault="00000000">
      <w:pPr>
        <w:kinsoku w:val="0"/>
        <w:autoSpaceDE w:val="0"/>
        <w:autoSpaceDN w:val="0"/>
        <w:adjustRightInd w:val="0"/>
        <w:spacing w:before="2" w:line="263" w:lineRule="auto"/>
        <w:ind w:right="1920"/>
        <w:textAlignment w:val="baseline"/>
      </w:pPr>
      <w:r>
        <w:rPr>
          <w:rFonts w:ascii="微软雅黑" w:eastAsia="微软雅黑" w:hAnsi="微软雅黑" w:cs="微软雅黑"/>
          <w:noProof/>
          <w:color w:val="666666"/>
          <w:spacing w:val="1"/>
        </w:rPr>
        <w:t>•负责前端界</w:t>
      </w:r>
      <w:r>
        <w:rPr>
          <w:rFonts w:ascii="微软雅黑" w:eastAsia="微软雅黑" w:hAnsi="微软雅黑" w:cs="微软雅黑"/>
          <w:noProof/>
          <w:color w:val="666666"/>
        </w:rPr>
        <w:t>面开发,使用</w:t>
      </w:r>
      <w:r>
        <w:rPr>
          <w:rFonts w:ascii="微软雅黑" w:eastAsia="微软雅黑" w:hAnsi="微软雅黑"/>
          <w:color w:val="666666"/>
          <w:spacing w:val="20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</w:rPr>
        <w:t>Vue2</w:t>
      </w:r>
      <w:r>
        <w:rPr>
          <w:rFonts w:ascii="微软雅黑" w:eastAsia="微软雅黑" w:hAnsi="微软雅黑"/>
          <w:color w:val="666666"/>
          <w:spacing w:val="20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</w:rPr>
        <w:t>结合</w:t>
      </w:r>
      <w:r>
        <w:rPr>
          <w:rFonts w:ascii="微软雅黑" w:eastAsia="微软雅黑" w:hAnsi="微软雅黑"/>
          <w:color w:val="666666"/>
          <w:spacing w:val="20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</w:rPr>
        <w:t>Element</w:t>
      </w:r>
      <w:r>
        <w:rPr>
          <w:rFonts w:ascii="微软雅黑" w:eastAsia="微软雅黑" w:hAnsi="微软雅黑"/>
          <w:color w:val="666666"/>
          <w:spacing w:val="21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</w:rPr>
        <w:t>UI</w:t>
      </w:r>
      <w:r>
        <w:rPr>
          <w:rFonts w:ascii="微软雅黑" w:eastAsia="微软雅黑" w:hAnsi="微软雅黑"/>
          <w:color w:val="666666"/>
          <w:spacing w:val="20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</w:rPr>
        <w:t>库构建用户界面,实现直观的操作体验。</w:t>
      </w:r>
      <w:r>
        <w:rPr>
          <w:rFonts w:ascii="微软雅黑" w:eastAsia="微软雅黑" w:hAnsi="微软雅黑"/>
          <w:color w:val="666666"/>
        </w:rPr>
        <w:t xml:space="preserve"> </w:t>
      </w:r>
      <w:r>
        <w:rPr>
          <w:rFonts w:ascii="微软雅黑" w:eastAsia="微软雅黑" w:hAnsi="微软雅黑" w:cs="微软雅黑"/>
        </w:rPr>
        <w:br/>
      </w:r>
      <w:r>
        <w:rPr>
          <w:rFonts w:ascii="微软雅黑" w:eastAsia="微软雅黑" w:hAnsi="微软雅黑" w:cs="微软雅黑"/>
          <w:noProof/>
          <w:color w:val="666666"/>
          <w:spacing w:val="1"/>
        </w:rPr>
        <w:t>•利用</w:t>
      </w:r>
      <w:r>
        <w:rPr>
          <w:rFonts w:ascii="微软雅黑" w:eastAsia="微软雅黑" w:hAnsi="微软雅黑"/>
          <w:color w:val="666666"/>
          <w:spacing w:val="20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pacing w:val="1"/>
        </w:rPr>
        <w:t>Jtopo</w:t>
      </w:r>
      <w:r>
        <w:rPr>
          <w:rFonts w:ascii="微软雅黑" w:eastAsia="微软雅黑" w:hAnsi="微软雅黑"/>
          <w:color w:val="666666"/>
          <w:spacing w:val="20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pacing w:val="1"/>
        </w:rPr>
        <w:t>库开发了拓扑图编辑器,实现了控制器点位的可视化</w:t>
      </w:r>
      <w:r>
        <w:rPr>
          <w:rFonts w:ascii="微软雅黑" w:eastAsia="微软雅黑" w:hAnsi="微软雅黑" w:cs="微软雅黑"/>
          <w:noProof/>
          <w:color w:val="666666"/>
        </w:rPr>
        <w:t>配置和逻辑关系的编排。</w:t>
      </w:r>
      <w:r>
        <w:rPr>
          <w:rFonts w:ascii="微软雅黑" w:eastAsia="微软雅黑" w:hAnsi="微软雅黑"/>
          <w:color w:val="666666"/>
        </w:rPr>
        <w:t xml:space="preserve"> </w:t>
      </w:r>
      <w:r>
        <w:rPr>
          <w:rFonts w:ascii="微软雅黑" w:eastAsia="微软雅黑" w:hAnsi="微软雅黑" w:cs="微软雅黑"/>
        </w:rPr>
        <w:br/>
      </w:r>
      <w:r>
        <w:rPr>
          <w:rFonts w:ascii="微软雅黑" w:eastAsia="微软雅黑" w:hAnsi="微软雅黑" w:cs="微软雅黑"/>
          <w:noProof/>
          <w:color w:val="666666"/>
          <w:w w:val="99"/>
        </w:rPr>
        <w:t>•设</w:t>
      </w:r>
      <w:r>
        <w:rPr>
          <w:rFonts w:ascii="微软雅黑" w:eastAsia="微软雅黑" w:hAnsi="微软雅黑" w:cs="微软雅黑"/>
          <w:noProof/>
          <w:color w:val="666666"/>
        </w:rPr>
        <w:t>计并实现了组态逻辑编程界面,用户可以通过图形化操作编写和调试控制逻辑。</w:t>
      </w:r>
      <w:r>
        <w:rPr>
          <w:rFonts w:ascii="微软雅黑" w:eastAsia="微软雅黑" w:hAnsi="微软雅黑"/>
          <w:color w:val="666666"/>
        </w:rPr>
        <w:t xml:space="preserve"> </w:t>
      </w:r>
    </w:p>
    <w:p w:rsidR="008D7D1A" w:rsidRDefault="00000000">
      <w:pPr>
        <w:kinsoku w:val="0"/>
        <w:wordWrap w:val="0"/>
        <w:autoSpaceDE w:val="0"/>
        <w:autoSpaceDN w:val="0"/>
        <w:adjustRightInd w:val="0"/>
        <w:spacing w:before="1" w:line="239" w:lineRule="auto"/>
        <w:textAlignment w:val="baseline"/>
      </w:pPr>
      <w:r>
        <w:rPr>
          <w:rFonts w:ascii="微软雅黑" w:eastAsia="微软雅黑" w:hAnsi="微软雅黑" w:cs="微软雅黑"/>
          <w:noProof/>
          <w:color w:val="666666"/>
        </w:rPr>
        <w:t>•集成了</w:t>
      </w:r>
      <w:r>
        <w:rPr>
          <w:rFonts w:ascii="微软雅黑" w:eastAsia="微软雅黑" w:hAnsi="微软雅黑"/>
          <w:color w:val="666666"/>
          <w:spacing w:val="-1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</w:rPr>
        <w:t>WebSocket</w:t>
      </w:r>
      <w:r>
        <w:rPr>
          <w:rFonts w:ascii="微软雅黑" w:eastAsia="微软雅黑" w:hAnsi="微软雅黑"/>
          <w:color w:val="666666"/>
          <w:spacing w:val="-1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</w:rPr>
        <w:t>技术,实现了对网络控制器的实时监控,包括状态显示和实时数据更新。</w:t>
      </w:r>
    </w:p>
    <w:p w:rsidR="008D7D1A" w:rsidRDefault="008D7D1A">
      <w:pPr>
        <w:kinsoku w:val="0"/>
        <w:wordWrap w:val="0"/>
        <w:autoSpaceDE w:val="0"/>
        <w:autoSpaceDN w:val="0"/>
        <w:adjustRightInd w:val="0"/>
        <w:spacing w:line="394" w:lineRule="auto"/>
        <w:jc w:val="both"/>
        <w:textAlignment w:val="baseline"/>
        <w:rPr>
          <w:rFonts w:ascii="Arial" w:eastAsia="Arial" w:hAnsi="Arial" w:cs="Arial"/>
        </w:rPr>
      </w:pPr>
    </w:p>
    <w:p w:rsidR="008D7D1A" w:rsidRDefault="00000000">
      <w:pPr>
        <w:kinsoku w:val="0"/>
        <w:wordWrap w:val="0"/>
        <w:autoSpaceDE w:val="0"/>
        <w:autoSpaceDN w:val="0"/>
        <w:adjustRightInd w:val="0"/>
        <w:spacing w:line="183" w:lineRule="auto"/>
        <w:ind w:left="220"/>
        <w:textAlignment w:val="baseline"/>
      </w:pPr>
      <w:r>
        <w:rPr>
          <w:rFonts w:ascii="微软雅黑" w:eastAsia="微软雅黑" w:hAnsi="微软雅黑" w:cs="微软雅黑"/>
          <w:b/>
          <w:noProof/>
          <w:color w:val="2C2C2C"/>
          <w:spacing w:val="1"/>
          <w:w w:val="99"/>
          <w:sz w:val="26"/>
          <w:szCs w:val="26"/>
        </w:rPr>
        <w:t>自</w:t>
      </w:r>
      <w:r>
        <w:rPr>
          <w:rFonts w:ascii="微软雅黑" w:eastAsia="微软雅黑" w:hAnsi="微软雅黑" w:cs="微软雅黑"/>
          <w:b/>
          <w:noProof/>
          <w:color w:val="2C2C2C"/>
          <w:w w:val="99"/>
          <w:sz w:val="26"/>
          <w:szCs w:val="26"/>
        </w:rPr>
        <w:t>我</w:t>
      </w:r>
      <w:r>
        <w:rPr>
          <w:rFonts w:ascii="微软雅黑" w:eastAsia="微软雅黑" w:hAnsi="微软雅黑" w:cs="微软雅黑"/>
          <w:b/>
          <w:noProof/>
          <w:color w:val="2C2C2C"/>
          <w:sz w:val="26"/>
          <w:szCs w:val="26"/>
        </w:rPr>
        <w:t>评价</w:t>
      </w:r>
      <w:r>
        <w:rPr>
          <w:noProof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441960</wp:posOffset>
            </wp:positionH>
            <wp:positionV relativeFrom="paragraph">
              <wp:posOffset>-40005</wp:posOffset>
            </wp:positionV>
            <wp:extent cx="300567" cy="300567"/>
            <wp:effectExtent l="0" t="0" r="0" b="0"/>
            <wp:wrapNone/>
            <wp:docPr id="100" name="Imag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879C7E21-E9D3-4D53-2B49-D7AF5ED5EBD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567" cy="300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7D1A" w:rsidRDefault="008D7D1A">
      <w:pPr>
        <w:kinsoku w:val="0"/>
        <w:wordWrap w:val="0"/>
        <w:autoSpaceDE w:val="0"/>
        <w:autoSpaceDN w:val="0"/>
        <w:adjustRightInd w:val="0"/>
        <w:spacing w:line="246" w:lineRule="auto"/>
        <w:jc w:val="both"/>
        <w:textAlignment w:val="baseline"/>
        <w:rPr>
          <w:rFonts w:ascii="Arial" w:eastAsia="Arial" w:hAnsi="Arial" w:cs="Arial"/>
        </w:rPr>
      </w:pPr>
    </w:p>
    <w:p w:rsidR="008D7D1A" w:rsidRDefault="00000000">
      <w:pPr>
        <w:kinsoku w:val="0"/>
        <w:autoSpaceDE w:val="0"/>
        <w:autoSpaceDN w:val="0"/>
        <w:adjustRightInd w:val="0"/>
        <w:spacing w:before="1" w:line="251" w:lineRule="auto"/>
        <w:ind w:right="240"/>
        <w:textAlignment w:val="baseline"/>
      </w:pPr>
      <w:r>
        <w:rPr>
          <w:rFonts w:ascii="微软雅黑" w:eastAsia="微软雅黑" w:hAnsi="微软雅黑" w:cs="微软雅黑"/>
          <w:noProof/>
          <w:color w:val="666666"/>
          <w:w w:val="99"/>
        </w:rPr>
        <w:t>在职</w:t>
      </w:r>
      <w:r>
        <w:rPr>
          <w:rFonts w:ascii="微软雅黑" w:eastAsia="微软雅黑" w:hAnsi="微软雅黑" w:cs="微软雅黑"/>
          <w:noProof/>
          <w:color w:val="666666"/>
        </w:rPr>
        <w:t>担任过组长,项目负责人,能够独立开发。也担任过科室的人力管理员,擅长沟通，性格开朗,对工作自认为比</w:t>
      </w:r>
      <w:r>
        <w:rPr>
          <w:rFonts w:ascii="微软雅黑" w:eastAsia="微软雅黑" w:hAnsi="微软雅黑"/>
          <w:color w:val="666666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pacing w:val="1"/>
          <w:w w:val="99"/>
        </w:rPr>
        <w:t>较</w:t>
      </w:r>
      <w:r>
        <w:rPr>
          <w:rFonts w:ascii="微软雅黑" w:eastAsia="微软雅黑" w:hAnsi="微软雅黑" w:cs="微软雅黑"/>
          <w:noProof/>
          <w:color w:val="666666"/>
          <w:w w:val="99"/>
        </w:rPr>
        <w:t>认</w:t>
      </w:r>
      <w:r>
        <w:rPr>
          <w:rFonts w:ascii="微软雅黑" w:eastAsia="微软雅黑" w:hAnsi="微软雅黑" w:cs="微软雅黑"/>
          <w:noProof/>
          <w:color w:val="666666"/>
        </w:rPr>
        <w:t>真负责。也时常关注新的技术,一直在不断学习中。</w:t>
      </w:r>
      <w:r>
        <w:rPr>
          <w:rFonts w:ascii="微软雅黑" w:eastAsia="微软雅黑" w:hAnsi="微软雅黑"/>
          <w:color w:val="666666"/>
        </w:rPr>
        <w:t xml:space="preserve"> </w:t>
      </w:r>
    </w:p>
    <w:p w:rsidR="008D7D1A" w:rsidRDefault="008D7D1A">
      <w:pPr>
        <w:kinsoku w:val="0"/>
        <w:wordWrap w:val="0"/>
        <w:autoSpaceDE w:val="0"/>
        <w:autoSpaceDN w:val="0"/>
        <w:adjustRightInd w:val="0"/>
        <w:spacing w:line="392" w:lineRule="auto"/>
        <w:jc w:val="both"/>
        <w:textAlignment w:val="baseline"/>
        <w:rPr>
          <w:rFonts w:ascii="Arial" w:eastAsia="Arial" w:hAnsi="Arial" w:cs="Arial"/>
        </w:rPr>
      </w:pPr>
    </w:p>
    <w:p w:rsidR="008D7D1A" w:rsidRDefault="00000000">
      <w:pPr>
        <w:kinsoku w:val="0"/>
        <w:wordWrap w:val="0"/>
        <w:autoSpaceDE w:val="0"/>
        <w:autoSpaceDN w:val="0"/>
        <w:adjustRightInd w:val="0"/>
        <w:spacing w:line="193" w:lineRule="auto"/>
        <w:ind w:left="220"/>
        <w:textAlignment w:val="baseline"/>
      </w:pPr>
      <w:r>
        <w:rPr>
          <w:rFonts w:ascii="微软雅黑" w:eastAsia="微软雅黑" w:hAnsi="微软雅黑" w:cs="微软雅黑"/>
          <w:b/>
          <w:noProof/>
          <w:color w:val="2C2C2C"/>
          <w:spacing w:val="1"/>
          <w:w w:val="99"/>
          <w:sz w:val="26"/>
          <w:szCs w:val="26"/>
        </w:rPr>
        <w:t>相</w:t>
      </w:r>
      <w:r>
        <w:rPr>
          <w:rFonts w:ascii="微软雅黑" w:eastAsia="微软雅黑" w:hAnsi="微软雅黑" w:cs="微软雅黑"/>
          <w:b/>
          <w:noProof/>
          <w:color w:val="2C2C2C"/>
          <w:w w:val="99"/>
          <w:sz w:val="26"/>
          <w:szCs w:val="26"/>
        </w:rPr>
        <w:t>关</w:t>
      </w:r>
      <w:r>
        <w:rPr>
          <w:rFonts w:ascii="微软雅黑" w:eastAsia="微软雅黑" w:hAnsi="微软雅黑" w:cs="微软雅黑"/>
          <w:b/>
          <w:noProof/>
          <w:color w:val="2C2C2C"/>
          <w:sz w:val="26"/>
          <w:szCs w:val="26"/>
        </w:rPr>
        <w:t>技能</w:t>
      </w:r>
      <w:r>
        <w:rPr>
          <w:noProof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441960</wp:posOffset>
            </wp:positionH>
            <wp:positionV relativeFrom="paragraph">
              <wp:posOffset>-38735</wp:posOffset>
            </wp:positionV>
            <wp:extent cx="300567" cy="300567"/>
            <wp:effectExtent l="0" t="0" r="0" b="0"/>
            <wp:wrapNone/>
            <wp:docPr id="106" name="Imag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2A53E379-5B1C-4868-C456-1BD04C621DEB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567" cy="300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7D1A" w:rsidRDefault="008D7D1A">
      <w:pPr>
        <w:kinsoku w:val="0"/>
        <w:wordWrap w:val="0"/>
        <w:autoSpaceDE w:val="0"/>
        <w:autoSpaceDN w:val="0"/>
        <w:adjustRightInd w:val="0"/>
        <w:spacing w:before="1" w:line="245" w:lineRule="auto"/>
        <w:jc w:val="both"/>
        <w:textAlignment w:val="baseline"/>
        <w:rPr>
          <w:rFonts w:ascii="Arial" w:eastAsia="Arial" w:hAnsi="Arial" w:cs="Arial"/>
        </w:rPr>
      </w:pPr>
    </w:p>
    <w:p w:rsidR="008D7D1A" w:rsidRDefault="00000000">
      <w:pPr>
        <w:kinsoku w:val="0"/>
        <w:autoSpaceDE w:val="0"/>
        <w:autoSpaceDN w:val="0"/>
        <w:adjustRightInd w:val="0"/>
        <w:spacing w:before="1" w:line="292" w:lineRule="auto"/>
        <w:textAlignment w:val="baseline"/>
      </w:pPr>
      <w:r>
        <w:rPr>
          <w:rFonts w:ascii="微软雅黑" w:eastAsia="微软雅黑" w:hAnsi="微软雅黑" w:cs="微软雅黑"/>
          <w:noProof/>
          <w:color w:val="666666"/>
          <w:spacing w:val="1"/>
          <w:sz w:val="18"/>
          <w:szCs w:val="18"/>
        </w:rPr>
        <w:t>前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端开发</w:t>
      </w:r>
      <w:r>
        <w:rPr>
          <w:rFonts w:ascii="微软雅黑" w:eastAsia="微软雅黑" w:hAnsi="微软雅黑"/>
          <w:color w:val="666666"/>
          <w:spacing w:val="1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精通</w:t>
      </w:r>
      <w:r>
        <w:rPr>
          <w:rFonts w:ascii="微软雅黑" w:eastAsia="微软雅黑" w:hAnsi="微软雅黑"/>
          <w:color w:val="666666"/>
          <w:spacing w:val="1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HTML</w:t>
      </w:r>
      <w:r>
        <w:rPr>
          <w:rFonts w:ascii="微软雅黑" w:eastAsia="微软雅黑" w:hAnsi="微软雅黑"/>
          <w:color w:val="666666"/>
          <w:spacing w:val="1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和</w:t>
      </w:r>
      <w:r>
        <w:rPr>
          <w:rFonts w:ascii="微软雅黑" w:eastAsia="微软雅黑" w:hAnsi="微软雅黑"/>
          <w:color w:val="666666"/>
          <w:spacing w:val="1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CSS,包括</w:t>
      </w:r>
      <w:r>
        <w:rPr>
          <w:rFonts w:ascii="微软雅黑" w:eastAsia="微软雅黑" w:hAnsi="微软雅黑"/>
          <w:color w:val="666666"/>
          <w:spacing w:val="1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HTML5</w:t>
      </w:r>
      <w:r>
        <w:rPr>
          <w:rFonts w:ascii="微软雅黑" w:eastAsia="微软雅黑" w:hAnsi="微软雅黑"/>
          <w:color w:val="666666"/>
          <w:spacing w:val="1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和</w:t>
      </w:r>
      <w:r>
        <w:rPr>
          <w:rFonts w:ascii="微软雅黑" w:eastAsia="微软雅黑" w:hAnsi="微软雅黑"/>
          <w:color w:val="666666"/>
          <w:spacing w:val="1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CSS3。具有深厚的实践经验,熟练应用弹性布局、网格布局以及响应式</w:t>
      </w:r>
      <w:r>
        <w:rPr>
          <w:rFonts w:ascii="微软雅黑" w:eastAsia="微软雅黑" w:hAnsi="微软雅黑"/>
          <w:color w:val="666666"/>
          <w:spacing w:val="1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设计</w:t>
      </w:r>
      <w:r>
        <w:rPr>
          <w:rFonts w:ascii="微软雅黑" w:eastAsia="微软雅黑" w:hAnsi="微软雅黑"/>
          <w:color w:val="666666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原则来构建适应不同设备的</w:t>
      </w:r>
      <w:r>
        <w:rPr>
          <w:rFonts w:ascii="微软雅黑" w:eastAsia="微软雅黑" w:hAnsi="微软雅黑"/>
          <w:color w:val="666666"/>
          <w:spacing w:val="-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Web</w:t>
      </w:r>
      <w:r>
        <w:rPr>
          <w:rFonts w:ascii="微软雅黑" w:eastAsia="微软雅黑" w:hAnsi="微软雅黑"/>
          <w:color w:val="666666"/>
          <w:spacing w:val="-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和移动端页面。</w:t>
      </w:r>
      <w:r>
        <w:rPr>
          <w:rFonts w:ascii="微软雅黑" w:eastAsia="微软雅黑" w:hAnsi="微软雅黑"/>
          <w:color w:val="666666"/>
          <w:sz w:val="18"/>
          <w:szCs w:val="18"/>
        </w:rPr>
        <w:t xml:space="preserve"> </w:t>
      </w:r>
    </w:p>
    <w:p w:rsidR="008D7D1A" w:rsidRDefault="00000000">
      <w:pPr>
        <w:kinsoku w:val="0"/>
        <w:wordWrap w:val="0"/>
        <w:autoSpaceDE w:val="0"/>
        <w:autoSpaceDN w:val="0"/>
        <w:adjustRightInd w:val="0"/>
        <w:spacing w:before="1" w:after="60" w:line="246" w:lineRule="auto"/>
        <w:textAlignment w:val="baseline"/>
      </w:pP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JavaScript</w:t>
      </w:r>
      <w:r>
        <w:rPr>
          <w:rFonts w:ascii="微软雅黑" w:eastAsia="微软雅黑" w:hAnsi="微软雅黑"/>
          <w:color w:val="666666"/>
          <w:w w:val="83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&amp;</w:t>
      </w:r>
      <w:r>
        <w:rPr>
          <w:rFonts w:ascii="微软雅黑" w:eastAsia="微软雅黑" w:hAnsi="微软雅黑"/>
          <w:color w:val="666666"/>
          <w:w w:val="83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TypeScript</w:t>
      </w:r>
    </w:p>
    <w:p w:rsidR="008D7D1A" w:rsidRDefault="00000000">
      <w:pPr>
        <w:kinsoku w:val="0"/>
        <w:autoSpaceDE w:val="0"/>
        <w:autoSpaceDN w:val="0"/>
        <w:adjustRightInd w:val="0"/>
        <w:spacing w:before="60" w:line="292" w:lineRule="auto"/>
        <w:textAlignment w:val="baseline"/>
      </w:pPr>
      <w:r>
        <w:rPr>
          <w:rFonts w:ascii="微软雅黑" w:eastAsia="微软雅黑" w:hAnsi="微软雅黑" w:cs="微软雅黑"/>
          <w:noProof/>
          <w:color w:val="666666"/>
          <w:spacing w:val="1"/>
          <w:sz w:val="18"/>
          <w:szCs w:val="18"/>
        </w:rPr>
        <w:t>熟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悉</w:t>
      </w:r>
      <w:r>
        <w:rPr>
          <w:rFonts w:ascii="微软雅黑" w:eastAsia="微软雅黑" w:hAnsi="微软雅黑"/>
          <w:color w:val="666666"/>
          <w:spacing w:val="2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JavaScript</w:t>
      </w:r>
      <w:r>
        <w:rPr>
          <w:rFonts w:ascii="微软雅黑" w:eastAsia="微软雅黑" w:hAnsi="微软雅黑"/>
          <w:color w:val="666666"/>
          <w:spacing w:val="2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编程,包括</w:t>
      </w:r>
      <w:r>
        <w:rPr>
          <w:rFonts w:ascii="微软雅黑" w:eastAsia="微软雅黑" w:hAnsi="微软雅黑"/>
          <w:color w:val="666666"/>
          <w:spacing w:val="2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ES6+</w:t>
      </w:r>
      <w:r>
        <w:rPr>
          <w:rFonts w:ascii="微软雅黑" w:eastAsia="微软雅黑" w:hAnsi="微软雅黑"/>
          <w:color w:val="666666"/>
          <w:spacing w:val="2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语法和特性,能够进行无框架的原生开发。熟悉</w:t>
      </w:r>
      <w:r>
        <w:rPr>
          <w:rFonts w:ascii="微软雅黑" w:eastAsia="微软雅黑" w:hAnsi="微软雅黑"/>
          <w:color w:val="666666"/>
          <w:spacing w:val="2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TypeScript,能够利用其提</w:t>
      </w:r>
      <w:r>
        <w:rPr>
          <w:rFonts w:ascii="微软雅黑" w:eastAsia="微软雅黑" w:hAnsi="微软雅黑"/>
          <w:color w:val="666666"/>
          <w:spacing w:val="2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供的类型系统和</w:t>
      </w:r>
      <w:r>
        <w:rPr>
          <w:rFonts w:ascii="微软雅黑" w:eastAsia="微软雅黑" w:hAnsi="微软雅黑"/>
          <w:color w:val="666666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pacing w:val="1"/>
          <w:w w:val="99"/>
          <w:sz w:val="18"/>
          <w:szCs w:val="18"/>
        </w:rPr>
        <w:t>现</w:t>
      </w:r>
      <w:r>
        <w:rPr>
          <w:rFonts w:ascii="微软雅黑" w:eastAsia="微软雅黑" w:hAnsi="微软雅黑" w:cs="微软雅黑"/>
          <w:noProof/>
          <w:color w:val="666666"/>
          <w:w w:val="99"/>
          <w:sz w:val="18"/>
          <w:szCs w:val="18"/>
        </w:rPr>
        <w:t>代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开发特性来增强代码的稳定性和可维护性。</w:t>
      </w:r>
      <w:r>
        <w:rPr>
          <w:rFonts w:ascii="微软雅黑" w:eastAsia="微软雅黑" w:hAnsi="微软雅黑"/>
          <w:color w:val="666666"/>
          <w:sz w:val="18"/>
          <w:szCs w:val="18"/>
        </w:rPr>
        <w:t xml:space="preserve"> </w:t>
      </w:r>
    </w:p>
    <w:p w:rsidR="008D7D1A" w:rsidRDefault="00000000">
      <w:pPr>
        <w:kinsoku w:val="0"/>
        <w:wordWrap w:val="0"/>
        <w:autoSpaceDE w:val="0"/>
        <w:autoSpaceDN w:val="0"/>
        <w:adjustRightInd w:val="0"/>
        <w:spacing w:before="1" w:after="60" w:line="246" w:lineRule="auto"/>
        <w:textAlignment w:val="baseline"/>
      </w:pP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Vue.js</w:t>
      </w:r>
      <w:r>
        <w:rPr>
          <w:rFonts w:ascii="微软雅黑" w:eastAsia="微软雅黑" w:hAnsi="微软雅黑"/>
          <w:color w:val="666666"/>
          <w:w w:val="9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&amp;</w:t>
      </w:r>
      <w:r>
        <w:rPr>
          <w:rFonts w:ascii="微软雅黑" w:eastAsia="微软雅黑" w:hAnsi="微软雅黑"/>
          <w:color w:val="666666"/>
          <w:w w:val="9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Nuxt.js</w:t>
      </w:r>
    </w:p>
    <w:p w:rsidR="008D7D1A" w:rsidRDefault="00000000">
      <w:pPr>
        <w:kinsoku w:val="0"/>
        <w:autoSpaceDE w:val="0"/>
        <w:autoSpaceDN w:val="0"/>
        <w:adjustRightInd w:val="0"/>
        <w:spacing w:before="61" w:line="293" w:lineRule="auto"/>
        <w:textAlignment w:val="baseline"/>
      </w:pP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熟悉</w:t>
      </w:r>
      <w:r>
        <w:rPr>
          <w:rFonts w:ascii="微软雅黑" w:eastAsia="微软雅黑" w:hAnsi="微软雅黑"/>
          <w:color w:val="666666"/>
          <w:spacing w:val="-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Vue.js,包括</w:t>
      </w:r>
      <w:r>
        <w:rPr>
          <w:rFonts w:ascii="微软雅黑" w:eastAsia="微软雅黑" w:hAnsi="微软雅黑"/>
          <w:color w:val="666666"/>
          <w:spacing w:val="-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Vue</w:t>
      </w:r>
      <w:r>
        <w:rPr>
          <w:rFonts w:ascii="微软雅黑" w:eastAsia="微软雅黑" w:hAnsi="微软雅黑"/>
          <w:color w:val="666666"/>
          <w:spacing w:val="-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3,以及最新的</w:t>
      </w:r>
      <w:r>
        <w:rPr>
          <w:rFonts w:ascii="微软雅黑" w:eastAsia="微软雅黑" w:hAnsi="微软雅黑"/>
          <w:color w:val="666666"/>
          <w:spacing w:val="-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Nuxt.js</w:t>
      </w:r>
      <w:r>
        <w:rPr>
          <w:rFonts w:ascii="微软雅黑" w:eastAsia="微软雅黑" w:hAnsi="微软雅黑"/>
          <w:color w:val="666666"/>
          <w:spacing w:val="-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3</w:t>
      </w:r>
      <w:r>
        <w:rPr>
          <w:rFonts w:ascii="微软雅黑" w:eastAsia="微软雅黑" w:hAnsi="微软雅黑"/>
          <w:color w:val="666666"/>
          <w:spacing w:val="-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框架,具备使用其服务器端渲染(SSR)和静态站点生成(SSG)</w:t>
      </w:r>
      <w:r>
        <w:rPr>
          <w:rFonts w:ascii="微软雅黑" w:eastAsia="微软雅黑" w:hAnsi="微软雅黑"/>
          <w:color w:val="666666"/>
          <w:spacing w:val="-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的能力,能够构建</w:t>
      </w:r>
      <w:r>
        <w:rPr>
          <w:rFonts w:ascii="微软雅黑" w:eastAsia="微软雅黑" w:hAnsi="微软雅黑"/>
          <w:color w:val="666666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SEO</w:t>
      </w:r>
      <w:r>
        <w:rPr>
          <w:rFonts w:ascii="微软雅黑" w:eastAsia="微软雅黑" w:hAnsi="微软雅黑"/>
          <w:color w:val="666666"/>
          <w:spacing w:val="-2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友好且性能优化的全栈应用。</w:t>
      </w:r>
      <w:r>
        <w:rPr>
          <w:rFonts w:ascii="微软雅黑" w:eastAsia="微软雅黑" w:hAnsi="微软雅黑"/>
          <w:color w:val="666666"/>
          <w:sz w:val="18"/>
          <w:szCs w:val="18"/>
        </w:rPr>
        <w:t xml:space="preserve"> </w:t>
      </w:r>
    </w:p>
    <w:p w:rsidR="008D7D1A" w:rsidRDefault="00000000">
      <w:pPr>
        <w:kinsoku w:val="0"/>
        <w:wordWrap w:val="0"/>
        <w:autoSpaceDE w:val="0"/>
        <w:autoSpaceDN w:val="0"/>
        <w:adjustRightInd w:val="0"/>
        <w:spacing w:after="60" w:line="246" w:lineRule="auto"/>
        <w:textAlignment w:val="baseline"/>
      </w:pPr>
      <w:r>
        <w:rPr>
          <w:rFonts w:ascii="微软雅黑" w:eastAsia="微软雅黑" w:hAnsi="微软雅黑" w:cs="微软雅黑"/>
          <w:noProof/>
          <w:color w:val="666666"/>
          <w:w w:val="98"/>
          <w:sz w:val="18"/>
          <w:szCs w:val="18"/>
        </w:rPr>
        <w:t>R</w:t>
      </w:r>
      <w:r>
        <w:rPr>
          <w:rFonts w:ascii="微软雅黑" w:eastAsia="微软雅黑" w:hAnsi="微软雅黑" w:cs="微软雅黑"/>
          <w:noProof/>
          <w:color w:val="666666"/>
          <w:spacing w:val="-1"/>
          <w:w w:val="98"/>
          <w:sz w:val="18"/>
          <w:szCs w:val="18"/>
        </w:rPr>
        <w:t>e</w:t>
      </w:r>
      <w:r>
        <w:rPr>
          <w:rFonts w:ascii="微软雅黑" w:eastAsia="微软雅黑" w:hAnsi="微软雅黑" w:cs="微软雅黑"/>
          <w:noProof/>
          <w:color w:val="666666"/>
          <w:w w:val="98"/>
          <w:sz w:val="18"/>
          <w:szCs w:val="18"/>
        </w:rPr>
        <w:t>a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ct</w:t>
      </w:r>
    </w:p>
    <w:p w:rsidR="008D7D1A" w:rsidRDefault="00000000">
      <w:pPr>
        <w:kinsoku w:val="0"/>
        <w:autoSpaceDE w:val="0"/>
        <w:autoSpaceDN w:val="0"/>
        <w:adjustRightInd w:val="0"/>
        <w:spacing w:before="60" w:line="292" w:lineRule="auto"/>
        <w:textAlignment w:val="baseline"/>
      </w:pP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熟悉</w:t>
      </w:r>
      <w:r>
        <w:rPr>
          <w:rFonts w:ascii="微软雅黑" w:eastAsia="微软雅黑" w:hAnsi="微软雅黑"/>
          <w:color w:val="666666"/>
          <w:spacing w:val="-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React</w:t>
      </w:r>
      <w:r>
        <w:rPr>
          <w:rFonts w:ascii="微软雅黑" w:eastAsia="微软雅黑" w:hAnsi="微软雅黑"/>
          <w:color w:val="666666"/>
          <w:spacing w:val="-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框架及其生态技术,包括</w:t>
      </w:r>
      <w:r>
        <w:rPr>
          <w:rFonts w:ascii="微软雅黑" w:eastAsia="微软雅黑" w:hAnsi="微软雅黑"/>
          <w:color w:val="666666"/>
          <w:spacing w:val="-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Redux</w:t>
      </w:r>
      <w:r>
        <w:rPr>
          <w:rFonts w:ascii="微软雅黑" w:eastAsia="微软雅黑" w:hAnsi="微软雅黑"/>
          <w:color w:val="666666"/>
          <w:spacing w:val="-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和</w:t>
      </w:r>
      <w:r>
        <w:rPr>
          <w:rFonts w:ascii="微软雅黑" w:eastAsia="微软雅黑" w:hAnsi="微软雅黑"/>
          <w:color w:val="666666"/>
          <w:spacing w:val="-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React</w:t>
      </w:r>
      <w:r>
        <w:rPr>
          <w:rFonts w:ascii="微软雅黑" w:eastAsia="微软雅黑" w:hAnsi="微软雅黑"/>
          <w:color w:val="666666"/>
          <w:spacing w:val="-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Router。能够独立完成项目搭建和项目部署,熟悉</w:t>
      </w:r>
      <w:r>
        <w:rPr>
          <w:rFonts w:ascii="微软雅黑" w:eastAsia="微软雅黑" w:hAnsi="微软雅黑"/>
          <w:color w:val="666666"/>
          <w:spacing w:val="-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React</w:t>
      </w:r>
      <w:r>
        <w:rPr>
          <w:rFonts w:ascii="微软雅黑" w:eastAsia="微软雅黑" w:hAnsi="微软雅黑"/>
          <w:color w:val="666666"/>
          <w:spacing w:val="-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的函数组件和</w:t>
      </w:r>
      <w:r>
        <w:rPr>
          <w:rFonts w:ascii="微软雅黑" w:eastAsia="微软雅黑" w:hAnsi="微软雅黑"/>
          <w:color w:val="666666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w w:val="99"/>
          <w:sz w:val="18"/>
          <w:szCs w:val="18"/>
        </w:rPr>
        <w:t>H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ooks。</w:t>
      </w:r>
      <w:r>
        <w:rPr>
          <w:rFonts w:ascii="微软雅黑" w:eastAsia="微软雅黑" w:hAnsi="微软雅黑"/>
          <w:color w:val="666666"/>
          <w:sz w:val="18"/>
          <w:szCs w:val="18"/>
        </w:rPr>
        <w:t xml:space="preserve"> </w:t>
      </w:r>
    </w:p>
    <w:p w:rsidR="008D7D1A" w:rsidRDefault="00000000">
      <w:pPr>
        <w:kinsoku w:val="0"/>
        <w:wordWrap w:val="0"/>
        <w:autoSpaceDE w:val="0"/>
        <w:autoSpaceDN w:val="0"/>
        <w:adjustRightInd w:val="0"/>
        <w:spacing w:before="1" w:after="60" w:line="246" w:lineRule="auto"/>
        <w:textAlignment w:val="baseline"/>
      </w:pPr>
      <w:r>
        <w:rPr>
          <w:rFonts w:ascii="微软雅黑" w:eastAsia="微软雅黑" w:hAnsi="微软雅黑" w:cs="微软雅黑"/>
          <w:noProof/>
          <w:color w:val="666666"/>
          <w:spacing w:val="1"/>
          <w:w w:val="99"/>
          <w:sz w:val="18"/>
          <w:szCs w:val="18"/>
        </w:rPr>
        <w:t>跨</w:t>
      </w:r>
      <w:r>
        <w:rPr>
          <w:rFonts w:ascii="微软雅黑" w:eastAsia="微软雅黑" w:hAnsi="微软雅黑" w:cs="微软雅黑"/>
          <w:noProof/>
          <w:color w:val="666666"/>
          <w:w w:val="99"/>
          <w:sz w:val="18"/>
          <w:szCs w:val="18"/>
        </w:rPr>
        <w:t>平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台开发</w:t>
      </w:r>
    </w:p>
    <w:p w:rsidR="008D7D1A" w:rsidRDefault="00000000">
      <w:pPr>
        <w:kinsoku w:val="0"/>
        <w:autoSpaceDE w:val="0"/>
        <w:autoSpaceDN w:val="0"/>
        <w:adjustRightInd w:val="0"/>
        <w:spacing w:before="61" w:line="292" w:lineRule="auto"/>
        <w:ind w:right="4120"/>
        <w:textAlignment w:val="baseline"/>
      </w:pP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熟悉</w:t>
      </w:r>
      <w:r>
        <w:rPr>
          <w:rFonts w:ascii="微软雅黑" w:eastAsia="微软雅黑" w:hAnsi="微软雅黑"/>
          <w:color w:val="666666"/>
          <w:spacing w:val="-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Uniapp</w:t>
      </w:r>
      <w:r>
        <w:rPr>
          <w:rFonts w:ascii="微软雅黑" w:eastAsia="微软雅黑" w:hAnsi="微软雅黑"/>
          <w:color w:val="666666"/>
          <w:spacing w:val="-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框架和微信小程序原生开发,具备跨平台应用开发的能力。</w:t>
      </w:r>
      <w:r>
        <w:rPr>
          <w:rFonts w:ascii="微软雅黑" w:eastAsia="微软雅黑" w:hAnsi="微软雅黑"/>
          <w:color w:val="666666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pacing w:val="1"/>
          <w:w w:val="99"/>
          <w:sz w:val="18"/>
          <w:szCs w:val="18"/>
        </w:rPr>
        <w:t>后</w:t>
      </w:r>
      <w:r>
        <w:rPr>
          <w:rFonts w:ascii="微软雅黑" w:eastAsia="微软雅黑" w:hAnsi="微软雅黑" w:cs="微软雅黑"/>
          <w:noProof/>
          <w:color w:val="666666"/>
          <w:w w:val="99"/>
          <w:sz w:val="18"/>
          <w:szCs w:val="18"/>
        </w:rPr>
        <w:t>端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技能</w:t>
      </w:r>
      <w:r>
        <w:rPr>
          <w:rFonts w:ascii="微软雅黑" w:eastAsia="微软雅黑" w:hAnsi="微软雅黑"/>
          <w:color w:val="666666"/>
          <w:sz w:val="18"/>
          <w:szCs w:val="18"/>
        </w:rPr>
        <w:t xml:space="preserve"> </w:t>
      </w:r>
    </w:p>
    <w:p w:rsidR="008D7D1A" w:rsidRDefault="00000000">
      <w:pPr>
        <w:kinsoku w:val="0"/>
        <w:autoSpaceDE w:val="0"/>
        <w:autoSpaceDN w:val="0"/>
        <w:adjustRightInd w:val="0"/>
        <w:spacing w:before="2" w:line="292" w:lineRule="auto"/>
        <w:ind w:right="1220"/>
        <w:textAlignment w:val="baseline"/>
      </w:pP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了解</w:t>
      </w:r>
      <w:r>
        <w:rPr>
          <w:rFonts w:ascii="微软雅黑" w:eastAsia="微软雅黑" w:hAnsi="微软雅黑"/>
          <w:color w:val="666666"/>
          <w:spacing w:val="18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Node.js</w:t>
      </w:r>
      <w:r>
        <w:rPr>
          <w:rFonts w:ascii="微软雅黑" w:eastAsia="微软雅黑" w:hAnsi="微软雅黑"/>
          <w:color w:val="666666"/>
          <w:spacing w:val="18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和</w:t>
      </w:r>
      <w:r>
        <w:rPr>
          <w:rFonts w:ascii="微软雅黑" w:eastAsia="微软雅黑" w:hAnsi="微软雅黑"/>
          <w:color w:val="666666"/>
          <w:spacing w:val="18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Express,能够开发简单的服务器端应用。具备基本的</w:t>
      </w:r>
      <w:r>
        <w:rPr>
          <w:rFonts w:ascii="微软雅黑" w:eastAsia="微软雅黑" w:hAnsi="微软雅黑"/>
          <w:color w:val="666666"/>
          <w:spacing w:val="18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Python</w:t>
      </w:r>
      <w:r>
        <w:rPr>
          <w:rFonts w:ascii="微软雅黑" w:eastAsia="微软雅黑" w:hAnsi="微软雅黑"/>
          <w:color w:val="666666"/>
          <w:spacing w:val="18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和</w:t>
      </w:r>
      <w:r>
        <w:rPr>
          <w:rFonts w:ascii="微软雅黑" w:eastAsia="微软雅黑" w:hAnsi="微软雅黑"/>
          <w:color w:val="666666"/>
          <w:spacing w:val="18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Django</w:t>
      </w:r>
      <w:r>
        <w:rPr>
          <w:rFonts w:ascii="微软雅黑" w:eastAsia="微软雅黑" w:hAnsi="微软雅黑"/>
          <w:color w:val="666666"/>
          <w:spacing w:val="18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应用开发能力。</w:t>
      </w:r>
      <w:r>
        <w:rPr>
          <w:rFonts w:ascii="微软雅黑" w:eastAsia="微软雅黑" w:hAnsi="微软雅黑"/>
          <w:color w:val="666666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pacing w:val="1"/>
          <w:w w:val="99"/>
          <w:sz w:val="18"/>
          <w:szCs w:val="18"/>
        </w:rPr>
        <w:t>数</w:t>
      </w:r>
      <w:r>
        <w:rPr>
          <w:rFonts w:ascii="微软雅黑" w:eastAsia="微软雅黑" w:hAnsi="微软雅黑" w:cs="微软雅黑"/>
          <w:noProof/>
          <w:color w:val="666666"/>
          <w:w w:val="99"/>
          <w:sz w:val="18"/>
          <w:szCs w:val="18"/>
        </w:rPr>
        <w:t>据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库技术</w:t>
      </w:r>
      <w:r>
        <w:rPr>
          <w:rFonts w:ascii="微软雅黑" w:eastAsia="微软雅黑" w:hAnsi="微软雅黑"/>
          <w:color w:val="666666"/>
          <w:sz w:val="18"/>
          <w:szCs w:val="18"/>
        </w:rPr>
        <w:t xml:space="preserve"> </w:t>
      </w:r>
    </w:p>
    <w:p w:rsidR="008D7D1A" w:rsidRDefault="00000000">
      <w:pPr>
        <w:kinsoku w:val="0"/>
        <w:autoSpaceDE w:val="0"/>
        <w:autoSpaceDN w:val="0"/>
        <w:adjustRightInd w:val="0"/>
        <w:spacing w:before="2" w:line="292" w:lineRule="auto"/>
        <w:ind w:right="4140"/>
        <w:textAlignment w:val="baseline"/>
      </w:pP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了解</w:t>
      </w:r>
      <w:r>
        <w:rPr>
          <w:rFonts w:ascii="微软雅黑" w:eastAsia="微软雅黑" w:hAnsi="微软雅黑"/>
          <w:color w:val="666666"/>
          <w:spacing w:val="5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MySQL</w:t>
      </w:r>
      <w:r>
        <w:rPr>
          <w:rFonts w:ascii="微软雅黑" w:eastAsia="微软雅黑" w:hAnsi="微软雅黑"/>
          <w:color w:val="666666"/>
          <w:spacing w:val="5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和</w:t>
      </w:r>
      <w:r>
        <w:rPr>
          <w:rFonts w:ascii="微软雅黑" w:eastAsia="微软雅黑" w:hAnsi="微软雅黑"/>
          <w:color w:val="666666"/>
          <w:spacing w:val="5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MongoDB</w:t>
      </w:r>
      <w:r>
        <w:rPr>
          <w:rFonts w:ascii="微软雅黑" w:eastAsia="微软雅黑" w:hAnsi="微软雅黑"/>
          <w:color w:val="666666"/>
          <w:spacing w:val="5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数据库,能够进行数据库设计和基本操作。</w:t>
      </w:r>
      <w:r>
        <w:rPr>
          <w:rFonts w:ascii="微软雅黑" w:eastAsia="微软雅黑" w:hAnsi="微软雅黑"/>
          <w:color w:val="666666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pacing w:val="1"/>
          <w:w w:val="99"/>
          <w:sz w:val="18"/>
          <w:szCs w:val="18"/>
        </w:rPr>
        <w:t>应</w:t>
      </w:r>
      <w:r>
        <w:rPr>
          <w:rFonts w:ascii="微软雅黑" w:eastAsia="微软雅黑" w:hAnsi="微软雅黑" w:cs="微软雅黑"/>
          <w:noProof/>
          <w:color w:val="666666"/>
          <w:w w:val="99"/>
          <w:sz w:val="18"/>
          <w:szCs w:val="18"/>
        </w:rPr>
        <w:t>用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部署</w:t>
      </w:r>
      <w:r>
        <w:rPr>
          <w:rFonts w:ascii="微软雅黑" w:eastAsia="微软雅黑" w:hAnsi="微软雅黑"/>
          <w:color w:val="666666"/>
          <w:sz w:val="18"/>
          <w:szCs w:val="18"/>
        </w:rPr>
        <w:t xml:space="preserve"> </w:t>
      </w:r>
    </w:p>
    <w:p w:rsidR="008D7D1A" w:rsidRDefault="00000000">
      <w:pPr>
        <w:kinsoku w:val="0"/>
        <w:wordWrap w:val="0"/>
        <w:autoSpaceDE w:val="0"/>
        <w:autoSpaceDN w:val="0"/>
        <w:adjustRightInd w:val="0"/>
        <w:spacing w:before="1" w:line="239" w:lineRule="auto"/>
        <w:textAlignment w:val="baseline"/>
      </w:pPr>
      <w:r>
        <w:rPr>
          <w:rFonts w:ascii="微软雅黑" w:eastAsia="微软雅黑" w:hAnsi="微软雅黑" w:cs="微软雅黑"/>
          <w:noProof/>
          <w:color w:val="666666"/>
          <w:spacing w:val="1"/>
          <w:sz w:val="18"/>
          <w:szCs w:val="18"/>
        </w:rPr>
        <w:t>了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解</w:t>
      </w:r>
      <w:r>
        <w:rPr>
          <w:rFonts w:ascii="微软雅黑" w:eastAsia="微软雅黑" w:hAnsi="微软雅黑"/>
          <w:color w:val="666666"/>
          <w:spacing w:val="-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Unix/Linux</w:t>
      </w:r>
      <w:r>
        <w:rPr>
          <w:rFonts w:ascii="微软雅黑" w:eastAsia="微软雅黑" w:hAnsi="微软雅黑"/>
          <w:color w:val="666666"/>
          <w:spacing w:val="-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环境,具备在服务器上部署和上线</w:t>
      </w:r>
      <w:r>
        <w:rPr>
          <w:rFonts w:ascii="微软雅黑" w:eastAsia="微软雅黑" w:hAnsi="微软雅黑"/>
          <w:color w:val="666666"/>
          <w:spacing w:val="-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Web</w:t>
      </w:r>
      <w:r>
        <w:rPr>
          <w:rFonts w:ascii="微软雅黑" w:eastAsia="微软雅黑" w:hAnsi="微软雅黑"/>
          <w:color w:val="666666"/>
          <w:spacing w:val="-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666666"/>
          <w:sz w:val="18"/>
          <w:szCs w:val="18"/>
        </w:rPr>
        <w:t>应用的经验。</w:t>
      </w:r>
    </w:p>
    <w:p w:rsidR="008D7D1A" w:rsidRDefault="008D7D1A">
      <w:pPr>
        <w:kinsoku w:val="0"/>
        <w:wordWrap w:val="0"/>
        <w:autoSpaceDE w:val="0"/>
        <w:autoSpaceDN w:val="0"/>
        <w:adjustRightInd w:val="0"/>
        <w:spacing w:line="186" w:lineRule="auto"/>
        <w:jc w:val="both"/>
        <w:textAlignment w:val="baseline"/>
        <w:rPr>
          <w:rFonts w:ascii="Arial" w:eastAsia="Arial" w:hAnsi="Arial" w:cs="Arial"/>
        </w:rPr>
      </w:pPr>
    </w:p>
    <w:p w:rsidR="008D7D1A" w:rsidRDefault="008D7D1A">
      <w:pPr>
        <w:kinsoku w:val="0"/>
        <w:wordWrap w:val="0"/>
        <w:autoSpaceDE w:val="0"/>
        <w:autoSpaceDN w:val="0"/>
        <w:adjustRightInd w:val="0"/>
        <w:spacing w:line="223" w:lineRule="auto"/>
        <w:jc w:val="both"/>
        <w:textAlignment w:val="baseline"/>
        <w:rPr>
          <w:rFonts w:ascii="Arial" w:eastAsia="Arial" w:hAnsi="Arial" w:cs="Arial"/>
        </w:rPr>
      </w:pPr>
    </w:p>
    <w:p w:rsidR="008D7D1A" w:rsidRDefault="00000000">
      <w:pPr>
        <w:kinsoku w:val="0"/>
        <w:wordWrap w:val="0"/>
        <w:autoSpaceDE w:val="0"/>
        <w:autoSpaceDN w:val="0"/>
        <w:adjustRightInd w:val="0"/>
        <w:spacing w:before="1" w:line="183" w:lineRule="auto"/>
        <w:ind w:left="220"/>
        <w:textAlignment w:val="baseline"/>
      </w:pPr>
      <w:r>
        <w:rPr>
          <w:rFonts w:ascii="微软雅黑" w:eastAsia="微软雅黑" w:hAnsi="微软雅黑" w:cs="微软雅黑"/>
          <w:b/>
          <w:noProof/>
          <w:color w:val="2C2C2C"/>
          <w:spacing w:val="1"/>
          <w:w w:val="99"/>
          <w:sz w:val="26"/>
          <w:szCs w:val="26"/>
        </w:rPr>
        <w:t>荣</w:t>
      </w:r>
      <w:r>
        <w:rPr>
          <w:rFonts w:ascii="微软雅黑" w:eastAsia="微软雅黑" w:hAnsi="微软雅黑" w:cs="微软雅黑"/>
          <w:b/>
          <w:noProof/>
          <w:color w:val="2C2C2C"/>
          <w:w w:val="99"/>
          <w:sz w:val="26"/>
          <w:szCs w:val="26"/>
        </w:rPr>
        <w:t>誉</w:t>
      </w:r>
      <w:r>
        <w:rPr>
          <w:rFonts w:ascii="微软雅黑" w:eastAsia="微软雅黑" w:hAnsi="微软雅黑" w:cs="微软雅黑"/>
          <w:b/>
          <w:noProof/>
          <w:color w:val="2C2C2C"/>
          <w:sz w:val="26"/>
          <w:szCs w:val="26"/>
        </w:rPr>
        <w:t>证书</w:t>
      </w:r>
      <w:r>
        <w:rPr>
          <w:noProof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441960</wp:posOffset>
            </wp:positionH>
            <wp:positionV relativeFrom="paragraph">
              <wp:posOffset>-40005</wp:posOffset>
            </wp:positionV>
            <wp:extent cx="300567" cy="300567"/>
            <wp:effectExtent l="0" t="0" r="0" b="0"/>
            <wp:wrapNone/>
            <wp:docPr id="124" name="Imag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5C8D12C3-32A0-408A-39A0-84D9E16FDB4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567" cy="300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7D1A" w:rsidRDefault="008D7D1A">
      <w:pPr>
        <w:kinsoku w:val="0"/>
        <w:wordWrap w:val="0"/>
        <w:autoSpaceDE w:val="0"/>
        <w:autoSpaceDN w:val="0"/>
        <w:adjustRightInd w:val="0"/>
        <w:spacing w:line="246" w:lineRule="auto"/>
        <w:jc w:val="both"/>
        <w:textAlignment w:val="baseline"/>
        <w:rPr>
          <w:rFonts w:ascii="Arial" w:eastAsia="Arial" w:hAnsi="Arial" w:cs="Arial"/>
        </w:rPr>
      </w:pPr>
    </w:p>
    <w:p w:rsidR="008D7D1A" w:rsidRDefault="00000000">
      <w:pPr>
        <w:kinsoku w:val="0"/>
        <w:wordWrap w:val="0"/>
        <w:autoSpaceDE w:val="0"/>
        <w:autoSpaceDN w:val="0"/>
        <w:adjustRightInd w:val="0"/>
        <w:spacing w:before="6" w:line="239" w:lineRule="auto"/>
        <w:textAlignment w:val="baseline"/>
      </w:pPr>
      <w:r>
        <w:rPr>
          <w:rFonts w:ascii="微软雅黑" w:eastAsia="微软雅黑" w:hAnsi="微软雅黑" w:cs="微软雅黑"/>
          <w:noProof/>
          <w:color w:val="666666"/>
          <w:w w:val="99"/>
        </w:rPr>
        <w:t>大学</w:t>
      </w:r>
      <w:r>
        <w:rPr>
          <w:rFonts w:ascii="微软雅黑" w:eastAsia="微软雅黑" w:hAnsi="微软雅黑" w:cs="微软雅黑"/>
          <w:noProof/>
          <w:color w:val="666666"/>
        </w:rPr>
        <w:t>英语四级、大学英语六级</w:t>
      </w:r>
    </w:p>
    <w:sectPr w:rsidR="008D7D1A">
      <w:type w:val="continuous"/>
      <w:pgSz w:w="11920" w:h="16840"/>
      <w:pgMar w:top="700" w:right="1020" w:bottom="1180" w:left="1020" w:header="0" w:footer="0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5536E" w:rsidRDefault="0045536E" w:rsidP="005B0497">
      <w:r>
        <w:separator/>
      </w:r>
    </w:p>
  </w:endnote>
  <w:endnote w:type="continuationSeparator" w:id="0">
    <w:p w:rsidR="0045536E" w:rsidRDefault="0045536E" w:rsidP="005B0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5536E" w:rsidRDefault="0045536E" w:rsidP="005B0497">
      <w:r>
        <w:separator/>
      </w:r>
    </w:p>
  </w:footnote>
  <w:footnote w:type="continuationSeparator" w:id="0">
    <w:p w:rsidR="0045536E" w:rsidRDefault="0045536E" w:rsidP="005B04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7D1A"/>
    <w:rsid w:val="00221B96"/>
    <w:rsid w:val="0045536E"/>
    <w:rsid w:val="00487FBC"/>
    <w:rsid w:val="005B0497"/>
    <w:rsid w:val="006C0D55"/>
    <w:rsid w:val="00873234"/>
    <w:rsid w:val="008D7D1A"/>
    <w:rsid w:val="00AE1AF2"/>
    <w:rsid w:val="00CD247B"/>
    <w:rsid w:val="00ED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C5B525"/>
  <w15:docId w15:val="{4E8224BE-3106-4122-9BB5-C586C56E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497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04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04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04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04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11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mailto:136605477@qq.com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847</Words>
  <Characters>1044</Characters>
  <Application>Microsoft Office Word</Application>
  <DocSecurity>0</DocSecurity>
  <Lines>69</Lines>
  <Paragraphs>90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HaHa Xu</cp:lastModifiedBy>
  <cp:revision>8</cp:revision>
  <dcterms:created xsi:type="dcterms:W3CDTF">2025-06-19T13:23:00Z</dcterms:created>
  <dcterms:modified xsi:type="dcterms:W3CDTF">2025-06-19T13:44:00Z</dcterms:modified>
</cp:coreProperties>
</file>