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1488E" w14:textId="5A8E3702" w:rsidR="00DA1D71" w:rsidRDefault="00D23531" w:rsidP="00B45EBB">
      <w:pPr>
        <w:ind w:left="720" w:hanging="720"/>
        <w:jc w:val="center"/>
        <w:rPr>
          <w:rFonts w:ascii="Garamond" w:hAnsi="Garamond"/>
          <w:b/>
        </w:rPr>
      </w:pPr>
      <w:r>
        <w:rPr>
          <w:rFonts w:ascii="Garamond" w:hAnsi="Garamond"/>
          <w:b/>
        </w:rPr>
        <w:t>Study Protocol</w:t>
      </w:r>
    </w:p>
    <w:p w14:paraId="1CE12B9C" w14:textId="3B1C79FC" w:rsidR="004950FD" w:rsidRDefault="004950FD" w:rsidP="00886764">
      <w:pPr>
        <w:rPr>
          <w:rFonts w:ascii="Garamond" w:hAnsi="Garamond"/>
          <w:b/>
        </w:rPr>
      </w:pPr>
    </w:p>
    <w:p w14:paraId="4E80965B" w14:textId="07C812A2" w:rsidR="004950FD" w:rsidRDefault="00D778F2" w:rsidP="00546816">
      <w:pPr>
        <w:rPr>
          <w:rFonts w:ascii="Garamond" w:hAnsi="Garamond"/>
        </w:rPr>
      </w:pPr>
      <w:r>
        <w:rPr>
          <w:rFonts w:ascii="Garamond" w:hAnsi="Garamond"/>
        </w:rPr>
        <w:t xml:space="preserve">This is a survey </w:t>
      </w:r>
      <w:r w:rsidR="00015E49">
        <w:rPr>
          <w:rFonts w:ascii="Garamond" w:hAnsi="Garamond"/>
        </w:rPr>
        <w:t xml:space="preserve">experiment </w:t>
      </w:r>
      <w:r>
        <w:rPr>
          <w:rFonts w:ascii="Garamond" w:hAnsi="Garamond"/>
        </w:rPr>
        <w:t xml:space="preserve">on </w:t>
      </w:r>
      <w:r w:rsidR="00015E49">
        <w:rPr>
          <w:rFonts w:ascii="Garamond" w:hAnsi="Garamond"/>
        </w:rPr>
        <w:t xml:space="preserve">learning factual information in politics. </w:t>
      </w:r>
      <w:r w:rsidR="00546816">
        <w:rPr>
          <w:rFonts w:ascii="Garamond" w:hAnsi="Garamond"/>
        </w:rPr>
        <w:t xml:space="preserve">There are four independent randomizations in the survey. Respondents should be randomly assigned to one condition in each of the </w:t>
      </w:r>
      <w:r w:rsidR="00CB4640">
        <w:rPr>
          <w:rFonts w:ascii="Garamond" w:hAnsi="Garamond"/>
        </w:rPr>
        <w:t xml:space="preserve">three </w:t>
      </w:r>
      <w:r w:rsidR="00546816">
        <w:rPr>
          <w:rFonts w:ascii="Garamond" w:hAnsi="Garamond"/>
        </w:rPr>
        <w:t>pairs below</w:t>
      </w:r>
      <w:r w:rsidR="00264141">
        <w:rPr>
          <w:rFonts w:ascii="Garamond" w:hAnsi="Garamond"/>
        </w:rPr>
        <w:t xml:space="preserve"> (see Random Assignment</w:t>
      </w:r>
      <w:r w:rsidR="00C53A50">
        <w:rPr>
          <w:rFonts w:ascii="Garamond" w:hAnsi="Garamond"/>
        </w:rPr>
        <w:t xml:space="preserve"> below</w:t>
      </w:r>
      <w:r w:rsidR="00264141">
        <w:rPr>
          <w:rFonts w:ascii="Garamond" w:hAnsi="Garamond"/>
        </w:rPr>
        <w:t xml:space="preserve">). </w:t>
      </w:r>
      <w:r w:rsidR="00287FB4">
        <w:rPr>
          <w:rFonts w:ascii="Garamond" w:hAnsi="Garamond"/>
        </w:rPr>
        <w:t xml:space="preserve">Note that assignment to </w:t>
      </w:r>
      <w:r w:rsidR="00C53A50">
        <w:rPr>
          <w:rFonts w:ascii="Garamond" w:hAnsi="Garamond"/>
        </w:rPr>
        <w:t xml:space="preserve">the </w:t>
      </w:r>
      <w:r w:rsidR="00287FB4">
        <w:rPr>
          <w:rFonts w:ascii="Garamond" w:hAnsi="Garamond"/>
        </w:rPr>
        <w:t xml:space="preserve">Accuracy 1 and Accuracy 2 conditions </w:t>
      </w:r>
      <w:r w:rsidR="00C53A50">
        <w:rPr>
          <w:rFonts w:ascii="Garamond" w:hAnsi="Garamond"/>
        </w:rPr>
        <w:t>may entail</w:t>
      </w:r>
      <w:r w:rsidR="00287FB4">
        <w:rPr>
          <w:rFonts w:ascii="Garamond" w:hAnsi="Garamond"/>
        </w:rPr>
        <w:t xml:space="preserve"> providing respondents</w:t>
      </w:r>
      <w:r w:rsidR="00C53A50">
        <w:rPr>
          <w:rFonts w:ascii="Garamond" w:hAnsi="Garamond"/>
        </w:rPr>
        <w:t xml:space="preserve"> with</w:t>
      </w:r>
      <w:r w:rsidR="00287FB4">
        <w:rPr>
          <w:rFonts w:ascii="Garamond" w:hAnsi="Garamond"/>
        </w:rPr>
        <w:t xml:space="preserve"> bonus payments (from $0.50 to $1.00, depending on </w:t>
      </w:r>
      <w:r w:rsidR="00082BE1">
        <w:rPr>
          <w:rFonts w:ascii="Garamond" w:hAnsi="Garamond"/>
        </w:rPr>
        <w:t>their responses</w:t>
      </w:r>
      <w:r w:rsidR="00287FB4">
        <w:rPr>
          <w:rFonts w:ascii="Garamond" w:hAnsi="Garamond"/>
        </w:rPr>
        <w:t>).</w:t>
      </w:r>
      <w:bookmarkStart w:id="0" w:name="_GoBack"/>
      <w:bookmarkEnd w:id="0"/>
    </w:p>
    <w:p w14:paraId="3510751E" w14:textId="77777777" w:rsidR="00340920" w:rsidRDefault="00340920" w:rsidP="00546816">
      <w:pPr>
        <w:rPr>
          <w:rFonts w:ascii="Garamond" w:hAnsi="Garamond"/>
        </w:rPr>
      </w:pPr>
    </w:p>
    <w:p w14:paraId="5369E1AE" w14:textId="587DE6B3" w:rsidR="00340920" w:rsidRDefault="00340920" w:rsidP="00546816">
      <w:pPr>
        <w:rPr>
          <w:rFonts w:ascii="Garamond" w:hAnsi="Garamond"/>
        </w:rPr>
      </w:pPr>
      <w:r>
        <w:rPr>
          <w:rFonts w:ascii="Garamond" w:hAnsi="Garamond"/>
        </w:rPr>
        <w:t>The Survey Outline below includes five blocks of survey questions and a debriefing page.</w:t>
      </w:r>
      <w:r w:rsidR="00217A5A">
        <w:rPr>
          <w:rFonts w:ascii="Garamond" w:hAnsi="Garamond"/>
        </w:rPr>
        <w:t xml:space="preserve"> Please pay attention to page breaks and special instructions in square brackets.</w:t>
      </w:r>
    </w:p>
    <w:p w14:paraId="343779E5" w14:textId="77777777" w:rsidR="00340920" w:rsidRDefault="00340920" w:rsidP="00546816">
      <w:pPr>
        <w:rPr>
          <w:rFonts w:ascii="Garamond" w:hAnsi="Garamond"/>
        </w:rPr>
      </w:pPr>
    </w:p>
    <w:p w14:paraId="33118BA3" w14:textId="63A5BB06" w:rsidR="00340920" w:rsidRPr="006A061F" w:rsidRDefault="001056D2" w:rsidP="00340920">
      <w:pPr>
        <w:rPr>
          <w:rFonts w:ascii="Garamond" w:hAnsi="Garamond"/>
          <w:b/>
        </w:rPr>
      </w:pPr>
      <w:r w:rsidRPr="001B0651">
        <w:rPr>
          <w:rFonts w:ascii="Garamond" w:hAnsi="Garamond"/>
          <w:b/>
          <w:highlight w:val="yellow"/>
        </w:rPr>
        <w:t>Please</w:t>
      </w:r>
      <w:r w:rsidR="00340920" w:rsidRPr="001B0651">
        <w:rPr>
          <w:rFonts w:ascii="Garamond" w:hAnsi="Garamond"/>
          <w:b/>
          <w:highlight w:val="yellow"/>
        </w:rPr>
        <w:t xml:space="preserve"> force responses to all survey items.</w:t>
      </w:r>
    </w:p>
    <w:p w14:paraId="0CC93652" w14:textId="77777777" w:rsidR="00DA1D71" w:rsidRPr="006A061F" w:rsidRDefault="00DA1D71" w:rsidP="004E22B4">
      <w:pPr>
        <w:rPr>
          <w:rFonts w:ascii="Garamond" w:hAnsi="Garamond"/>
        </w:rPr>
      </w:pPr>
    </w:p>
    <w:p w14:paraId="1915284B" w14:textId="00089B2F" w:rsidR="006A061F" w:rsidRPr="006A061F" w:rsidRDefault="00F9028D" w:rsidP="006D2628">
      <w:pPr>
        <w:spacing w:after="120"/>
        <w:jc w:val="center"/>
        <w:rPr>
          <w:rFonts w:ascii="Garamond" w:hAnsi="Garamond"/>
          <w:b/>
        </w:rPr>
      </w:pPr>
      <w:r>
        <w:rPr>
          <w:rFonts w:ascii="Garamond" w:hAnsi="Garamond"/>
          <w:b/>
        </w:rPr>
        <w:t>Random Assignment</w:t>
      </w:r>
    </w:p>
    <w:p w14:paraId="12D1CB9B" w14:textId="77777777" w:rsidR="006A061F" w:rsidRDefault="006A061F" w:rsidP="006911D0">
      <w:pPr>
        <w:rPr>
          <w:rFonts w:ascii="Garamond" w:hAnsi="Garamond"/>
        </w:rPr>
      </w:pPr>
      <w:r>
        <w:rPr>
          <w:rFonts w:ascii="Garamond" w:hAnsi="Garamond"/>
        </w:rPr>
        <w:t>C</w:t>
      </w:r>
      <w:r w:rsidR="006911D0" w:rsidRPr="006A061F">
        <w:rPr>
          <w:rFonts w:ascii="Garamond" w:hAnsi="Garamond"/>
        </w:rPr>
        <w:t>onduct the following four randomizations independently</w:t>
      </w:r>
      <w:r>
        <w:rPr>
          <w:rFonts w:ascii="Garamond" w:hAnsi="Garamond"/>
        </w:rPr>
        <w:t>:</w:t>
      </w:r>
    </w:p>
    <w:p w14:paraId="7FF0B5BB" w14:textId="1F321657" w:rsidR="006A061F" w:rsidRPr="006326A1" w:rsidRDefault="00696772" w:rsidP="006A061F">
      <w:pPr>
        <w:pStyle w:val="ListParagraph"/>
        <w:numPr>
          <w:ilvl w:val="0"/>
          <w:numId w:val="28"/>
        </w:numPr>
        <w:rPr>
          <w:rFonts w:ascii="Garamond" w:hAnsi="Garamond"/>
          <w:b/>
        </w:rPr>
      </w:pPr>
      <w:r w:rsidRPr="006326A1">
        <w:rPr>
          <w:rFonts w:ascii="Garamond" w:hAnsi="Garamond"/>
          <w:b/>
        </w:rPr>
        <w:t>CONTROL</w:t>
      </w:r>
      <w:r w:rsidR="006326A1">
        <w:rPr>
          <w:rFonts w:ascii="Garamond" w:hAnsi="Garamond"/>
          <w:b/>
        </w:rPr>
        <w:t xml:space="preserve"> </w:t>
      </w:r>
      <w:r w:rsidRPr="006326A1">
        <w:rPr>
          <w:rFonts w:ascii="Garamond" w:hAnsi="Garamond"/>
          <w:b/>
        </w:rPr>
        <w:t>1</w:t>
      </w:r>
      <w:r w:rsidR="006A061F" w:rsidRPr="006326A1">
        <w:rPr>
          <w:rFonts w:ascii="Garamond" w:hAnsi="Garamond"/>
          <w:b/>
        </w:rPr>
        <w:t xml:space="preserve"> vs. </w:t>
      </w:r>
      <w:r w:rsidRPr="006326A1">
        <w:rPr>
          <w:rFonts w:ascii="Garamond" w:hAnsi="Garamond"/>
          <w:b/>
        </w:rPr>
        <w:t>ACCURACY 1</w:t>
      </w:r>
    </w:p>
    <w:p w14:paraId="404F86EB" w14:textId="0413ABEE" w:rsidR="006A061F" w:rsidRPr="006326A1" w:rsidRDefault="00696772" w:rsidP="006A061F">
      <w:pPr>
        <w:pStyle w:val="ListParagraph"/>
        <w:numPr>
          <w:ilvl w:val="0"/>
          <w:numId w:val="28"/>
        </w:numPr>
        <w:rPr>
          <w:rFonts w:ascii="Garamond" w:hAnsi="Garamond"/>
          <w:b/>
        </w:rPr>
      </w:pPr>
      <w:r w:rsidRPr="006326A1">
        <w:rPr>
          <w:rFonts w:ascii="Garamond" w:hAnsi="Garamond"/>
          <w:b/>
        </w:rPr>
        <w:t>PRO-WAGE</w:t>
      </w:r>
      <w:r w:rsidR="006911D0" w:rsidRPr="006326A1">
        <w:rPr>
          <w:rFonts w:ascii="Garamond" w:hAnsi="Garamond"/>
          <w:b/>
        </w:rPr>
        <w:t xml:space="preserve"> vs. </w:t>
      </w:r>
      <w:r w:rsidRPr="006326A1">
        <w:rPr>
          <w:rFonts w:ascii="Garamond" w:hAnsi="Garamond"/>
          <w:b/>
        </w:rPr>
        <w:t>ANTI-WAGE</w:t>
      </w:r>
    </w:p>
    <w:p w14:paraId="573A372C" w14:textId="77DC0DDF" w:rsidR="0095068C" w:rsidRPr="006A061F" w:rsidRDefault="00696772" w:rsidP="006A061F">
      <w:pPr>
        <w:pStyle w:val="ListParagraph"/>
        <w:numPr>
          <w:ilvl w:val="0"/>
          <w:numId w:val="28"/>
        </w:numPr>
        <w:rPr>
          <w:rFonts w:ascii="Garamond" w:hAnsi="Garamond"/>
        </w:rPr>
      </w:pPr>
      <w:r w:rsidRPr="006326A1">
        <w:rPr>
          <w:rFonts w:ascii="Garamond" w:hAnsi="Garamond"/>
          <w:b/>
        </w:rPr>
        <w:t>CONTROL 2</w:t>
      </w:r>
      <w:r w:rsidR="006D2628" w:rsidRPr="006326A1">
        <w:rPr>
          <w:rFonts w:ascii="Garamond" w:hAnsi="Garamond"/>
          <w:b/>
        </w:rPr>
        <w:t xml:space="preserve"> vs. </w:t>
      </w:r>
      <w:r w:rsidRPr="006326A1">
        <w:rPr>
          <w:rFonts w:ascii="Garamond" w:hAnsi="Garamond"/>
          <w:b/>
        </w:rPr>
        <w:t>ACCURACY 2</w:t>
      </w:r>
    </w:p>
    <w:p w14:paraId="36881BF1" w14:textId="77777777" w:rsidR="006911D0" w:rsidRDefault="006911D0" w:rsidP="006911D0">
      <w:pPr>
        <w:rPr>
          <w:rFonts w:ascii="Garamond" w:hAnsi="Garamond"/>
          <w:b/>
        </w:rPr>
      </w:pPr>
    </w:p>
    <w:p w14:paraId="1EA4AE6A" w14:textId="12EFB293" w:rsidR="006911D0" w:rsidRPr="007C48F1" w:rsidRDefault="007C48F1" w:rsidP="001309F7">
      <w:pPr>
        <w:spacing w:after="120"/>
        <w:jc w:val="center"/>
        <w:rPr>
          <w:rFonts w:ascii="Garamond" w:hAnsi="Garamond"/>
          <w:b/>
        </w:rPr>
      </w:pPr>
      <w:r w:rsidRPr="007C48F1">
        <w:rPr>
          <w:rFonts w:ascii="Garamond" w:hAnsi="Garamond"/>
          <w:b/>
        </w:rPr>
        <w:t>Survey Outline</w:t>
      </w:r>
    </w:p>
    <w:p w14:paraId="410149C9" w14:textId="1BECA9B6" w:rsidR="00CB7446" w:rsidRDefault="006F5911" w:rsidP="00084A1C">
      <w:pPr>
        <w:tabs>
          <w:tab w:val="center" w:pos="4680"/>
        </w:tabs>
        <w:rPr>
          <w:rFonts w:ascii="Garamond" w:hAnsi="Garamond"/>
        </w:rPr>
      </w:pPr>
      <w:r w:rsidRPr="006F5911">
        <w:rPr>
          <w:rFonts w:ascii="Garamond" w:hAnsi="Garamond"/>
        </w:rPr>
        <w:t xml:space="preserve">1. </w:t>
      </w:r>
      <w:hyperlink w:anchor="Guns" w:history="1">
        <w:r w:rsidR="00084A1C" w:rsidRPr="00CF15C8">
          <w:rPr>
            <w:rStyle w:val="Hyperlink"/>
            <w:rFonts w:ascii="Garamond" w:hAnsi="Garamond"/>
          </w:rPr>
          <w:t>Gun Contro</w:t>
        </w:r>
        <w:r w:rsidR="00084A1C">
          <w:rPr>
            <w:rStyle w:val="Hyperlink"/>
            <w:rFonts w:ascii="Garamond" w:hAnsi="Garamond"/>
          </w:rPr>
          <w:t>l Position</w:t>
        </w:r>
      </w:hyperlink>
      <w:r w:rsidR="00532796" w:rsidRPr="006768EF">
        <w:rPr>
          <w:rFonts w:ascii="Garamond" w:hAnsi="Garamond"/>
        </w:rPr>
        <w:tab/>
      </w:r>
    </w:p>
    <w:p w14:paraId="4EBCB4F0" w14:textId="50C5B22C" w:rsidR="00084A1C" w:rsidRDefault="00084A1C" w:rsidP="00996897">
      <w:pPr>
        <w:spacing w:before="120"/>
        <w:rPr>
          <w:rFonts w:ascii="Garamond" w:hAnsi="Garamond"/>
        </w:rPr>
      </w:pPr>
      <w:r>
        <w:rPr>
          <w:rFonts w:ascii="Garamond" w:hAnsi="Garamond"/>
        </w:rPr>
        <w:t xml:space="preserve">2. </w:t>
      </w:r>
      <w:hyperlink w:anchor="MinWage" w:history="1">
        <w:r>
          <w:rPr>
            <w:rStyle w:val="Hyperlink"/>
            <w:rFonts w:ascii="Garamond" w:hAnsi="Garamond"/>
          </w:rPr>
          <w:t xml:space="preserve">Minimum </w:t>
        </w:r>
        <w:r w:rsidR="00F162A5">
          <w:rPr>
            <w:rStyle w:val="Hyperlink"/>
            <w:rFonts w:ascii="Garamond" w:hAnsi="Garamond"/>
          </w:rPr>
          <w:t>Wage Position</w:t>
        </w:r>
      </w:hyperlink>
    </w:p>
    <w:p w14:paraId="63A14CFE" w14:textId="61377A3D" w:rsidR="00084A1C" w:rsidRDefault="00084A1C" w:rsidP="00996897">
      <w:pPr>
        <w:spacing w:before="120"/>
        <w:rPr>
          <w:rFonts w:ascii="Garamond" w:hAnsi="Garamond"/>
        </w:rPr>
      </w:pPr>
      <w:r>
        <w:rPr>
          <w:rFonts w:ascii="Garamond" w:hAnsi="Garamond"/>
        </w:rPr>
        <w:t xml:space="preserve">3. </w:t>
      </w:r>
      <w:hyperlink w:anchor="Ideology" w:history="1">
        <w:r w:rsidRPr="00CF15C8">
          <w:rPr>
            <w:rStyle w:val="Hyperlink"/>
            <w:rFonts w:ascii="Garamond" w:hAnsi="Garamond"/>
          </w:rPr>
          <w:t>Political Ideology</w:t>
        </w:r>
      </w:hyperlink>
    </w:p>
    <w:p w14:paraId="4CF668E9" w14:textId="0A0AABE0" w:rsidR="00CF15C8" w:rsidRDefault="00084A1C" w:rsidP="00996897">
      <w:pPr>
        <w:spacing w:before="120"/>
        <w:rPr>
          <w:rFonts w:ascii="Garamond" w:hAnsi="Garamond"/>
        </w:rPr>
      </w:pPr>
      <w:r>
        <w:rPr>
          <w:rFonts w:ascii="Garamond" w:hAnsi="Garamond"/>
        </w:rPr>
        <w:t>4</w:t>
      </w:r>
      <w:r w:rsidR="006F5911">
        <w:rPr>
          <w:rFonts w:ascii="Garamond" w:hAnsi="Garamond"/>
        </w:rPr>
        <w:t xml:space="preserve">. </w:t>
      </w:r>
      <w:hyperlink w:anchor="Numeracy" w:history="1">
        <w:r w:rsidR="00CF15C8" w:rsidRPr="00CF15C8">
          <w:rPr>
            <w:rStyle w:val="Hyperlink"/>
            <w:rFonts w:ascii="Garamond" w:hAnsi="Garamond"/>
          </w:rPr>
          <w:t>Numeracy Scale</w:t>
        </w:r>
      </w:hyperlink>
    </w:p>
    <w:p w14:paraId="7BE98B7C" w14:textId="326E1FF4" w:rsidR="00615FBD" w:rsidRDefault="00084A1C" w:rsidP="00996897">
      <w:pPr>
        <w:spacing w:before="120"/>
        <w:rPr>
          <w:rFonts w:ascii="Garamond" w:hAnsi="Garamond"/>
        </w:rPr>
      </w:pPr>
      <w:r>
        <w:rPr>
          <w:rFonts w:ascii="Garamond" w:hAnsi="Garamond"/>
        </w:rPr>
        <w:t>5</w:t>
      </w:r>
      <w:r w:rsidR="006F5911">
        <w:rPr>
          <w:rFonts w:ascii="Garamond" w:hAnsi="Garamond"/>
        </w:rPr>
        <w:t xml:space="preserve">. </w:t>
      </w:r>
      <w:hyperlink w:anchor="CVD1" w:history="1">
        <w:r w:rsidR="00D647FF" w:rsidRPr="00CF15C8">
          <w:rPr>
            <w:rStyle w:val="Hyperlink"/>
            <w:rFonts w:ascii="Garamond" w:hAnsi="Garamond"/>
          </w:rPr>
          <w:t>Covariance Detection Task</w:t>
        </w:r>
        <w:r w:rsidR="004F0A4E" w:rsidRPr="00CF15C8">
          <w:rPr>
            <w:rStyle w:val="Hyperlink"/>
            <w:rFonts w:ascii="Garamond" w:hAnsi="Garamond"/>
          </w:rPr>
          <w:t xml:space="preserve"> 1</w:t>
        </w:r>
      </w:hyperlink>
    </w:p>
    <w:p w14:paraId="26A0A062" w14:textId="54F7BE15" w:rsidR="00DF6A7C" w:rsidRDefault="00084A1C" w:rsidP="00996897">
      <w:pPr>
        <w:spacing w:before="120"/>
        <w:rPr>
          <w:rFonts w:ascii="Garamond" w:hAnsi="Garamond"/>
        </w:rPr>
      </w:pPr>
      <w:r>
        <w:rPr>
          <w:rFonts w:ascii="Garamond" w:hAnsi="Garamond"/>
        </w:rPr>
        <w:t>6</w:t>
      </w:r>
      <w:r w:rsidR="006F5911">
        <w:rPr>
          <w:rFonts w:ascii="Garamond" w:hAnsi="Garamond"/>
        </w:rPr>
        <w:t xml:space="preserve">. </w:t>
      </w:r>
      <w:hyperlink w:anchor="PTQ" w:history="1">
        <w:r w:rsidR="00DF6A7C" w:rsidRPr="00CF15C8">
          <w:rPr>
            <w:rStyle w:val="Hyperlink"/>
            <w:rFonts w:ascii="Garamond" w:hAnsi="Garamond"/>
          </w:rPr>
          <w:t>Post-Treatment Questions</w:t>
        </w:r>
      </w:hyperlink>
    </w:p>
    <w:p w14:paraId="0B8595E7" w14:textId="748D0243" w:rsidR="00A8515C" w:rsidRDefault="00B45EBB" w:rsidP="00D64B87">
      <w:pPr>
        <w:pStyle w:val="ListParagraph"/>
        <w:numPr>
          <w:ilvl w:val="0"/>
          <w:numId w:val="30"/>
        </w:numPr>
        <w:rPr>
          <w:rFonts w:ascii="Garamond" w:hAnsi="Garamond"/>
        </w:rPr>
      </w:pPr>
      <w:hyperlink w:anchor="Strength" w:history="1">
        <w:r w:rsidR="002B492E" w:rsidRPr="00B46922">
          <w:rPr>
            <w:rStyle w:val="Hyperlink"/>
            <w:rFonts w:ascii="Garamond" w:hAnsi="Garamond"/>
          </w:rPr>
          <w:t>Study Strength</w:t>
        </w:r>
      </w:hyperlink>
    </w:p>
    <w:p w14:paraId="736A7F67" w14:textId="68C07DF2" w:rsidR="002B492E" w:rsidRDefault="00B45EBB" w:rsidP="00D64B87">
      <w:pPr>
        <w:pStyle w:val="ListParagraph"/>
        <w:numPr>
          <w:ilvl w:val="0"/>
          <w:numId w:val="30"/>
        </w:numPr>
        <w:rPr>
          <w:rFonts w:ascii="Garamond" w:hAnsi="Garamond"/>
        </w:rPr>
      </w:pPr>
      <w:hyperlink w:anchor="Convincing" w:history="1">
        <w:r w:rsidR="002B492E" w:rsidRPr="00B46922">
          <w:rPr>
            <w:rStyle w:val="Hyperlink"/>
            <w:rFonts w:ascii="Garamond" w:hAnsi="Garamond"/>
          </w:rPr>
          <w:t>Study Convincingness</w:t>
        </w:r>
      </w:hyperlink>
    </w:p>
    <w:p w14:paraId="28939AB5" w14:textId="38D1B2D2" w:rsidR="002B492E" w:rsidRDefault="00B45EBB" w:rsidP="00D64B87">
      <w:pPr>
        <w:pStyle w:val="ListParagraph"/>
        <w:numPr>
          <w:ilvl w:val="0"/>
          <w:numId w:val="30"/>
        </w:numPr>
        <w:rPr>
          <w:rFonts w:ascii="Garamond" w:hAnsi="Garamond"/>
        </w:rPr>
      </w:pPr>
      <w:hyperlink w:anchor="Bias" w:history="1">
        <w:r w:rsidR="002B492E" w:rsidRPr="00B46922">
          <w:rPr>
            <w:rStyle w:val="Hyperlink"/>
            <w:rFonts w:ascii="Garamond" w:hAnsi="Garamond"/>
          </w:rPr>
          <w:t>Researcher Bias</w:t>
        </w:r>
      </w:hyperlink>
    </w:p>
    <w:p w14:paraId="14DF2747" w14:textId="326CBD6B" w:rsidR="00CF15C8" w:rsidRDefault="00084A1C" w:rsidP="00996897">
      <w:pPr>
        <w:spacing w:before="120"/>
        <w:rPr>
          <w:rFonts w:ascii="Garamond" w:hAnsi="Garamond"/>
        </w:rPr>
      </w:pPr>
      <w:r>
        <w:rPr>
          <w:rFonts w:ascii="Garamond" w:hAnsi="Garamond"/>
        </w:rPr>
        <w:t>7</w:t>
      </w:r>
      <w:r w:rsidR="006F5911">
        <w:rPr>
          <w:rFonts w:ascii="Garamond" w:hAnsi="Garamond"/>
        </w:rPr>
        <w:t xml:space="preserve">. </w:t>
      </w:r>
      <w:hyperlink w:anchor="CVD2" w:history="1">
        <w:r w:rsidR="00CF15C8" w:rsidRPr="00CF15C8">
          <w:rPr>
            <w:rStyle w:val="Hyperlink"/>
            <w:rFonts w:ascii="Garamond" w:hAnsi="Garamond"/>
          </w:rPr>
          <w:t>Covariance Detection Task 2</w:t>
        </w:r>
      </w:hyperlink>
    </w:p>
    <w:p w14:paraId="2A832FA7" w14:textId="1E66AA73" w:rsidR="00CF28BE" w:rsidRDefault="00084A1C" w:rsidP="00007461">
      <w:pPr>
        <w:spacing w:before="120"/>
        <w:rPr>
          <w:rFonts w:ascii="Garamond" w:hAnsi="Garamond"/>
        </w:rPr>
      </w:pPr>
      <w:r>
        <w:rPr>
          <w:rFonts w:ascii="Garamond" w:hAnsi="Garamond"/>
        </w:rPr>
        <w:t>8</w:t>
      </w:r>
      <w:r w:rsidR="006F5911">
        <w:rPr>
          <w:rFonts w:ascii="Garamond" w:hAnsi="Garamond"/>
        </w:rPr>
        <w:t xml:space="preserve">. </w:t>
      </w:r>
      <w:hyperlink w:anchor="Debriefing" w:history="1">
        <w:r w:rsidR="00F276FE" w:rsidRPr="00CF15C8">
          <w:rPr>
            <w:rStyle w:val="Hyperlink"/>
            <w:rFonts w:ascii="Garamond" w:hAnsi="Garamond"/>
          </w:rPr>
          <w:t>Debrief</w:t>
        </w:r>
        <w:r w:rsidR="00B6636D" w:rsidRPr="00CF15C8">
          <w:rPr>
            <w:rStyle w:val="Hyperlink"/>
            <w:rFonts w:ascii="Garamond" w:hAnsi="Garamond"/>
          </w:rPr>
          <w:t>ing</w:t>
        </w:r>
      </w:hyperlink>
    </w:p>
    <w:p w14:paraId="5F5781C3" w14:textId="77777777" w:rsidR="006367BE" w:rsidRDefault="006367BE" w:rsidP="00F337BD">
      <w:pPr>
        <w:rPr>
          <w:rFonts w:ascii="Garamond" w:hAnsi="Garamond"/>
        </w:rPr>
      </w:pPr>
    </w:p>
    <w:p w14:paraId="78F021B7" w14:textId="242645BF" w:rsidR="00F337BD" w:rsidRPr="00656D8D" w:rsidRDefault="00AB70A0" w:rsidP="00656D8D">
      <w:pPr>
        <w:spacing w:after="120"/>
        <w:jc w:val="center"/>
        <w:rPr>
          <w:rFonts w:ascii="Garamond" w:hAnsi="Garamond"/>
          <w:b/>
        </w:rPr>
      </w:pPr>
      <w:r w:rsidRPr="00656D8D">
        <w:rPr>
          <w:rFonts w:ascii="Garamond" w:hAnsi="Garamond"/>
          <w:b/>
        </w:rPr>
        <w:t xml:space="preserve">Hidden </w:t>
      </w:r>
      <w:r w:rsidR="00103898" w:rsidRPr="00656D8D">
        <w:rPr>
          <w:rFonts w:ascii="Garamond" w:hAnsi="Garamond"/>
          <w:b/>
        </w:rPr>
        <w:t>T</w:t>
      </w:r>
      <w:r w:rsidRPr="00656D8D">
        <w:rPr>
          <w:rFonts w:ascii="Garamond" w:hAnsi="Garamond"/>
          <w:b/>
        </w:rPr>
        <w:t>racking</w:t>
      </w:r>
    </w:p>
    <w:p w14:paraId="2F12FC3B" w14:textId="48EFFAB9" w:rsidR="00362AFA" w:rsidRPr="00F337BD" w:rsidRDefault="00324243" w:rsidP="003157AD">
      <w:pPr>
        <w:pStyle w:val="ListParagraph"/>
        <w:numPr>
          <w:ilvl w:val="0"/>
          <w:numId w:val="9"/>
        </w:numPr>
        <w:rPr>
          <w:rFonts w:ascii="Garamond" w:hAnsi="Garamond"/>
        </w:rPr>
      </w:pPr>
      <w:r>
        <w:rPr>
          <w:rFonts w:ascii="Garamond" w:hAnsi="Garamond"/>
        </w:rPr>
        <w:t>Survey start/</w:t>
      </w:r>
      <w:r w:rsidR="00362AFA">
        <w:rPr>
          <w:rFonts w:ascii="Garamond" w:hAnsi="Garamond"/>
        </w:rPr>
        <w:t>end time</w:t>
      </w:r>
    </w:p>
    <w:p w14:paraId="6CB2CEF1" w14:textId="5BB98193" w:rsidR="00F337BD" w:rsidRPr="00F337BD" w:rsidRDefault="00362AFA" w:rsidP="003157AD">
      <w:pPr>
        <w:pStyle w:val="ListParagraph"/>
        <w:numPr>
          <w:ilvl w:val="0"/>
          <w:numId w:val="9"/>
        </w:numPr>
        <w:rPr>
          <w:rFonts w:ascii="Garamond" w:hAnsi="Garamond"/>
        </w:rPr>
      </w:pPr>
      <w:r>
        <w:rPr>
          <w:rFonts w:ascii="Garamond" w:hAnsi="Garamond"/>
        </w:rPr>
        <w:t>Item response</w:t>
      </w:r>
      <w:r w:rsidR="00EC18D8">
        <w:rPr>
          <w:rFonts w:ascii="Garamond" w:hAnsi="Garamond"/>
        </w:rPr>
        <w:t xml:space="preserve"> </w:t>
      </w:r>
      <w:r>
        <w:rPr>
          <w:rFonts w:ascii="Garamond" w:hAnsi="Garamond"/>
        </w:rPr>
        <w:t>time</w:t>
      </w:r>
    </w:p>
    <w:p w14:paraId="153A8FDD" w14:textId="11810586" w:rsidR="00F337BD" w:rsidRPr="00F337BD" w:rsidRDefault="009C5022" w:rsidP="003157AD">
      <w:pPr>
        <w:pStyle w:val="ListParagraph"/>
        <w:numPr>
          <w:ilvl w:val="0"/>
          <w:numId w:val="9"/>
        </w:numPr>
        <w:rPr>
          <w:rFonts w:ascii="Garamond" w:hAnsi="Garamond"/>
        </w:rPr>
      </w:pPr>
      <w:r w:rsidRPr="00F337BD">
        <w:rPr>
          <w:rFonts w:ascii="Garamond" w:hAnsi="Garamond"/>
        </w:rPr>
        <w:t>IP address</w:t>
      </w:r>
    </w:p>
    <w:p w14:paraId="71F7BFFC" w14:textId="2273C87C" w:rsidR="00F337BD" w:rsidRDefault="00F01F0D" w:rsidP="003157AD">
      <w:pPr>
        <w:pStyle w:val="ListParagraph"/>
        <w:numPr>
          <w:ilvl w:val="0"/>
          <w:numId w:val="9"/>
        </w:numPr>
        <w:rPr>
          <w:rFonts w:ascii="Garamond" w:hAnsi="Garamond"/>
        </w:rPr>
      </w:pPr>
      <w:r w:rsidRPr="00F337BD">
        <w:rPr>
          <w:rFonts w:ascii="Garamond" w:hAnsi="Garamond"/>
        </w:rPr>
        <w:t>Browser</w:t>
      </w:r>
      <w:r w:rsidR="0056522A">
        <w:rPr>
          <w:rFonts w:ascii="Garamond" w:hAnsi="Garamond"/>
        </w:rPr>
        <w:t>, OS,</w:t>
      </w:r>
      <w:r w:rsidR="00EA3652">
        <w:rPr>
          <w:rFonts w:ascii="Garamond" w:hAnsi="Garamond"/>
        </w:rPr>
        <w:t xml:space="preserve"> s</w:t>
      </w:r>
      <w:r w:rsidR="0056522A">
        <w:rPr>
          <w:rFonts w:ascii="Garamond" w:hAnsi="Garamond"/>
        </w:rPr>
        <w:t>creen resolution</w:t>
      </w:r>
      <w:r w:rsidRPr="00F337BD">
        <w:rPr>
          <w:rFonts w:ascii="Garamond" w:hAnsi="Garamond"/>
        </w:rPr>
        <w:t xml:space="preserve"> information</w:t>
      </w:r>
    </w:p>
    <w:p w14:paraId="01054534" w14:textId="289B94FC" w:rsidR="00395B1F" w:rsidRDefault="00395B1F" w:rsidP="003157AD">
      <w:pPr>
        <w:pStyle w:val="ListParagraph"/>
        <w:numPr>
          <w:ilvl w:val="0"/>
          <w:numId w:val="9"/>
        </w:numPr>
        <w:rPr>
          <w:rFonts w:ascii="Garamond" w:hAnsi="Garamond"/>
        </w:rPr>
      </w:pPr>
      <w:r>
        <w:rPr>
          <w:rFonts w:ascii="Garamond" w:hAnsi="Garamond"/>
        </w:rPr>
        <w:t>Device Type</w:t>
      </w:r>
      <w:r w:rsidR="0056522A">
        <w:rPr>
          <w:rFonts w:ascii="Garamond" w:hAnsi="Garamond"/>
        </w:rPr>
        <w:t xml:space="preserve"> --- Mobile/PC</w:t>
      </w:r>
    </w:p>
    <w:p w14:paraId="764D3F91" w14:textId="74FCC5E0" w:rsidR="00FB085C" w:rsidRPr="0071172F" w:rsidRDefault="00FB085C">
      <w:pPr>
        <w:rPr>
          <w:rFonts w:ascii="Garamond" w:hAnsi="Garamond"/>
          <w:b/>
        </w:rPr>
      </w:pPr>
    </w:p>
    <w:p w14:paraId="085C3F46" w14:textId="77777777" w:rsidR="00DD29E5" w:rsidRDefault="00DD29E5">
      <w:pPr>
        <w:rPr>
          <w:rFonts w:ascii="Garamond" w:eastAsia="Times New Roman" w:hAnsi="Garamond" w:cs="Times New Roman"/>
          <w:b/>
          <w:bCs/>
          <w:highlight w:val="yellow"/>
        </w:rPr>
      </w:pPr>
      <w:bookmarkStart w:id="1" w:name="Political"/>
      <w:bookmarkEnd w:id="1"/>
      <w:r>
        <w:rPr>
          <w:rFonts w:ascii="Garamond" w:eastAsia="Times New Roman" w:hAnsi="Garamond" w:cs="Times New Roman"/>
          <w:b/>
          <w:bCs/>
          <w:highlight w:val="yellow"/>
        </w:rPr>
        <w:br w:type="page"/>
      </w:r>
    </w:p>
    <w:p w14:paraId="274C026F" w14:textId="75C23AB7" w:rsidR="00B46922" w:rsidRPr="00B46922" w:rsidRDefault="00B46922" w:rsidP="001B64D1">
      <w:pPr>
        <w:jc w:val="center"/>
        <w:rPr>
          <w:rFonts w:ascii="Garamond" w:eastAsia="Times New Roman" w:hAnsi="Garamond" w:cs="Times New Roman"/>
          <w:b/>
          <w:bCs/>
        </w:rPr>
      </w:pPr>
      <w:bookmarkStart w:id="2" w:name="Guns"/>
      <w:bookmarkEnd w:id="2"/>
      <w:r w:rsidRPr="001B0651">
        <w:rPr>
          <w:rFonts w:ascii="Garamond" w:eastAsia="Times New Roman" w:hAnsi="Garamond" w:cs="Times New Roman"/>
          <w:b/>
          <w:bCs/>
          <w:highlight w:val="yellow"/>
        </w:rPr>
        <w:lastRenderedPageBreak/>
        <w:t>[</w:t>
      </w:r>
      <w:r w:rsidR="00084A1C">
        <w:rPr>
          <w:rFonts w:ascii="Garamond" w:eastAsia="Times New Roman" w:hAnsi="Garamond" w:cs="Times New Roman"/>
          <w:b/>
          <w:bCs/>
          <w:highlight w:val="yellow"/>
        </w:rPr>
        <w:t>Gun Control Position</w:t>
      </w:r>
      <w:r w:rsidRPr="001B0651">
        <w:rPr>
          <w:rFonts w:ascii="Garamond" w:eastAsia="Times New Roman" w:hAnsi="Garamond" w:cs="Times New Roman"/>
          <w:b/>
          <w:bCs/>
          <w:highlight w:val="yellow"/>
        </w:rPr>
        <w:t>]</w:t>
      </w:r>
    </w:p>
    <w:p w14:paraId="79F88FA6" w14:textId="77777777" w:rsidR="00B46922" w:rsidRDefault="00B46922" w:rsidP="00917962">
      <w:pPr>
        <w:rPr>
          <w:rFonts w:ascii="Garamond" w:eastAsia="Times New Roman" w:hAnsi="Garamond" w:cs="Times New Roman"/>
          <w:bCs/>
        </w:rPr>
      </w:pPr>
    </w:p>
    <w:p w14:paraId="7B1DA943" w14:textId="5EB6F1D4" w:rsidR="00B53EA7" w:rsidRPr="00D30091" w:rsidRDefault="00282FFB" w:rsidP="00917962">
      <w:pPr>
        <w:rPr>
          <w:rFonts w:ascii="Garamond" w:eastAsia="Times New Roman" w:hAnsi="Garamond" w:cs="Times New Roman"/>
        </w:rPr>
      </w:pPr>
      <w:r w:rsidRPr="00D30091">
        <w:rPr>
          <w:rFonts w:ascii="Garamond" w:eastAsia="Times New Roman" w:hAnsi="Garamond" w:cs="Times New Roman"/>
          <w:bCs/>
        </w:rPr>
        <w:t xml:space="preserve">Do you favor or oppose a law </w:t>
      </w:r>
      <w:r w:rsidR="005F0047">
        <w:rPr>
          <w:rFonts w:ascii="Garamond" w:eastAsia="Times New Roman" w:hAnsi="Garamond" w:cs="Times New Roman"/>
          <w:bCs/>
        </w:rPr>
        <w:t>banning</w:t>
      </w:r>
      <w:r w:rsidRPr="00D30091">
        <w:rPr>
          <w:rFonts w:ascii="Garamond" w:eastAsia="Times New Roman" w:hAnsi="Garamond" w:cs="Times New Roman"/>
          <w:bCs/>
        </w:rPr>
        <w:t xml:space="preserve"> people other than law enforcement officers carrying concealed weapons?</w:t>
      </w:r>
    </w:p>
    <w:p w14:paraId="06BFE597" w14:textId="2221A542" w:rsidR="00B53EA7" w:rsidRDefault="00282FFB" w:rsidP="00247383">
      <w:pPr>
        <w:pStyle w:val="ListParagraph"/>
        <w:numPr>
          <w:ilvl w:val="0"/>
          <w:numId w:val="11"/>
        </w:numPr>
        <w:tabs>
          <w:tab w:val="left" w:pos="360"/>
        </w:tabs>
        <w:ind w:left="360"/>
        <w:rPr>
          <w:rFonts w:ascii="Garamond" w:hAnsi="Garamond" w:cs="Garamond"/>
        </w:rPr>
      </w:pPr>
      <w:r w:rsidRPr="00282FFB">
        <w:rPr>
          <w:rFonts w:ascii="Garamond" w:hAnsi="Garamond" w:cs="Garamond"/>
        </w:rPr>
        <w:t>Ban people other than law enforcement officers from carrying concealed weapons</w:t>
      </w:r>
      <w:r w:rsidR="008213B7">
        <w:rPr>
          <w:rFonts w:ascii="Garamond" w:hAnsi="Garamond" w:cs="Garamond"/>
        </w:rPr>
        <w:t xml:space="preserve"> </w:t>
      </w:r>
      <w:r w:rsidR="008213B7" w:rsidRPr="006326A1">
        <w:rPr>
          <w:rFonts w:ascii="Garamond" w:hAnsi="Garamond" w:cs="Garamond"/>
          <w:b/>
          <w:highlight w:val="yellow"/>
        </w:rPr>
        <w:t>[code respondent as PRO-BAN]</w:t>
      </w:r>
    </w:p>
    <w:p w14:paraId="2FD0D503" w14:textId="0E9BF1EA" w:rsidR="00282FFB" w:rsidRPr="00E639D2" w:rsidRDefault="00282FFB" w:rsidP="00A17C15">
      <w:pPr>
        <w:pStyle w:val="ListParagraph"/>
        <w:numPr>
          <w:ilvl w:val="0"/>
          <w:numId w:val="11"/>
        </w:numPr>
        <w:tabs>
          <w:tab w:val="left" w:pos="360"/>
        </w:tabs>
        <w:ind w:left="360"/>
        <w:rPr>
          <w:rFonts w:ascii="Garamond" w:hAnsi="Garamond" w:cs="Garamond"/>
        </w:rPr>
      </w:pPr>
      <w:r>
        <w:rPr>
          <w:rFonts w:ascii="Garamond" w:hAnsi="Garamond" w:cs="Garamond"/>
        </w:rPr>
        <w:t>Do not b</w:t>
      </w:r>
      <w:r w:rsidRPr="00282FFB">
        <w:rPr>
          <w:rFonts w:ascii="Garamond" w:hAnsi="Garamond" w:cs="Garamond"/>
        </w:rPr>
        <w:t>an people other than law enforcement officers from carrying concealed weapons</w:t>
      </w:r>
      <w:r w:rsidR="008213B7">
        <w:rPr>
          <w:rFonts w:ascii="Garamond" w:hAnsi="Garamond" w:cs="Garamond"/>
        </w:rPr>
        <w:t xml:space="preserve"> </w:t>
      </w:r>
      <w:r w:rsidR="008213B7" w:rsidRPr="006326A1">
        <w:rPr>
          <w:rFonts w:ascii="Garamond" w:hAnsi="Garamond" w:cs="Garamond"/>
          <w:b/>
          <w:highlight w:val="yellow"/>
        </w:rPr>
        <w:t>[code respondent as ANTI-BAN]</w:t>
      </w:r>
    </w:p>
    <w:p w14:paraId="729445F9" w14:textId="77777777" w:rsidR="00495CF7" w:rsidRDefault="00495CF7" w:rsidP="00247383">
      <w:pPr>
        <w:tabs>
          <w:tab w:val="left" w:pos="450"/>
        </w:tabs>
        <w:rPr>
          <w:rFonts w:ascii="Garamond" w:hAnsi="Garamond" w:cs="Garamond"/>
          <w:color w:val="000000"/>
        </w:rPr>
      </w:pPr>
    </w:p>
    <w:p w14:paraId="359F7C78" w14:textId="5994BDA1" w:rsidR="00B53EA7" w:rsidRPr="00D30091" w:rsidRDefault="00B53EA7" w:rsidP="00247383">
      <w:pPr>
        <w:tabs>
          <w:tab w:val="left" w:pos="450"/>
        </w:tabs>
        <w:rPr>
          <w:rFonts w:ascii="Garamond" w:hAnsi="Garamond" w:cs="Garamond"/>
          <w:color w:val="000000"/>
        </w:rPr>
      </w:pPr>
      <w:r w:rsidRPr="00D30091">
        <w:rPr>
          <w:rFonts w:ascii="Garamond" w:hAnsi="Garamond" w:cs="Garamond"/>
          <w:color w:val="000000"/>
        </w:rPr>
        <w:t>How important is this issue to you?</w:t>
      </w:r>
    </w:p>
    <w:p w14:paraId="4276DDD6" w14:textId="77777777" w:rsidR="00B53EA7" w:rsidRPr="006460CA" w:rsidRDefault="00B53EA7" w:rsidP="00247383">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65293734"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Very important</w:t>
      </w:r>
    </w:p>
    <w:p w14:paraId="7937A545"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Somewhat important</w:t>
      </w:r>
    </w:p>
    <w:p w14:paraId="66CC5109" w14:textId="77777777" w:rsidR="00B53EA7" w:rsidRPr="006460CA" w:rsidRDefault="00B53EA7" w:rsidP="00495CF7">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Not too important</w:t>
      </w:r>
    </w:p>
    <w:p w14:paraId="2F8AAFEC" w14:textId="628E9815" w:rsidR="00C14289" w:rsidRPr="00030316" w:rsidRDefault="00B53EA7" w:rsidP="00030316">
      <w:pPr>
        <w:pStyle w:val="ListParagraph"/>
        <w:numPr>
          <w:ilvl w:val="0"/>
          <w:numId w:val="7"/>
        </w:numPr>
        <w:tabs>
          <w:tab w:val="left" w:pos="360"/>
        </w:tabs>
        <w:ind w:left="360"/>
        <w:rPr>
          <w:rFonts w:ascii="Garamond" w:hAnsi="Garamond" w:cs="Garamond"/>
          <w:color w:val="000000"/>
        </w:rPr>
      </w:pPr>
      <w:r w:rsidRPr="006460CA">
        <w:rPr>
          <w:rFonts w:ascii="Garamond" w:hAnsi="Garamond" w:cs="Garamond"/>
          <w:color w:val="000000"/>
        </w:rPr>
        <w:t>Not important at all</w:t>
      </w:r>
    </w:p>
    <w:p w14:paraId="4F564766" w14:textId="77777777" w:rsidR="00084A1C" w:rsidRDefault="00084A1C">
      <w:pPr>
        <w:rPr>
          <w:rFonts w:ascii="Garamond" w:eastAsia="Times New Roman" w:hAnsi="Garamond" w:cs="Times New Roman"/>
          <w:bCs/>
        </w:rPr>
      </w:pPr>
    </w:p>
    <w:p w14:paraId="67425FCA" w14:textId="77777777" w:rsidR="00030D14" w:rsidRDefault="00030D14" w:rsidP="00030D14">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t>[PAGE BREAK]</w:t>
      </w:r>
    </w:p>
    <w:p w14:paraId="17AF57C6" w14:textId="77777777" w:rsidR="00C14289" w:rsidRDefault="00C14289" w:rsidP="00247383">
      <w:pPr>
        <w:rPr>
          <w:rFonts w:ascii="Garamond" w:eastAsia="Times New Roman" w:hAnsi="Garamond" w:cs="Times New Roman"/>
          <w:bCs/>
        </w:rPr>
      </w:pPr>
    </w:p>
    <w:p w14:paraId="3BFDEA4C" w14:textId="77777777" w:rsidR="00084A1C" w:rsidRDefault="00084A1C" w:rsidP="00247383">
      <w:pPr>
        <w:rPr>
          <w:rFonts w:ascii="Garamond" w:eastAsia="Times New Roman" w:hAnsi="Garamond" w:cs="Times New Roman"/>
          <w:bCs/>
        </w:rPr>
      </w:pPr>
    </w:p>
    <w:p w14:paraId="4CEFA07C" w14:textId="7687B5CC" w:rsidR="00084A1C" w:rsidRDefault="00084A1C" w:rsidP="00084A1C">
      <w:pPr>
        <w:jc w:val="center"/>
        <w:rPr>
          <w:rFonts w:ascii="Garamond" w:eastAsia="Times New Roman" w:hAnsi="Garamond" w:cs="Times New Roman"/>
          <w:b/>
          <w:bCs/>
        </w:rPr>
      </w:pPr>
      <w:bookmarkStart w:id="3" w:name="MinWage"/>
      <w:bookmarkEnd w:id="3"/>
      <w:r w:rsidRPr="001B0651">
        <w:rPr>
          <w:rFonts w:ascii="Garamond" w:eastAsia="Times New Roman" w:hAnsi="Garamond" w:cs="Times New Roman"/>
          <w:b/>
          <w:bCs/>
          <w:highlight w:val="yellow"/>
        </w:rPr>
        <w:t>[</w:t>
      </w:r>
      <w:r>
        <w:rPr>
          <w:rFonts w:ascii="Garamond" w:eastAsia="Times New Roman" w:hAnsi="Garamond" w:cs="Times New Roman"/>
          <w:b/>
          <w:bCs/>
          <w:highlight w:val="yellow"/>
        </w:rPr>
        <w:t>Minimum Wage Position</w:t>
      </w:r>
      <w:r w:rsidRPr="001B0651">
        <w:rPr>
          <w:rFonts w:ascii="Garamond" w:eastAsia="Times New Roman" w:hAnsi="Garamond" w:cs="Times New Roman"/>
          <w:b/>
          <w:bCs/>
          <w:highlight w:val="yellow"/>
        </w:rPr>
        <w:t>]</w:t>
      </w:r>
    </w:p>
    <w:p w14:paraId="1FEC9E2C" w14:textId="77777777" w:rsidR="00084A1C" w:rsidRPr="00B46922" w:rsidRDefault="00084A1C" w:rsidP="00084A1C">
      <w:pPr>
        <w:jc w:val="center"/>
        <w:rPr>
          <w:rFonts w:ascii="Garamond" w:eastAsia="Times New Roman" w:hAnsi="Garamond" w:cs="Times New Roman"/>
          <w:b/>
          <w:bCs/>
        </w:rPr>
      </w:pPr>
    </w:p>
    <w:p w14:paraId="27AEF34F" w14:textId="7E3E4BA1" w:rsidR="00282FFB" w:rsidRPr="00D30091" w:rsidRDefault="00282FFB" w:rsidP="00247383">
      <w:pPr>
        <w:rPr>
          <w:rFonts w:ascii="Garamond" w:eastAsia="Times New Roman" w:hAnsi="Garamond" w:cs="Times New Roman"/>
        </w:rPr>
      </w:pPr>
      <w:r w:rsidRPr="00D30091">
        <w:rPr>
          <w:rFonts w:ascii="Garamond" w:eastAsia="Times New Roman" w:hAnsi="Garamond" w:cs="Times New Roman"/>
          <w:bCs/>
        </w:rPr>
        <w:t>The federal minimum wage is currently $7.25 per hour. Do you favor or oppose raising the federal minimum wage</w:t>
      </w:r>
      <w:r w:rsidR="00CB60F0">
        <w:rPr>
          <w:rFonts w:ascii="Garamond" w:eastAsia="Times New Roman" w:hAnsi="Garamond" w:cs="Times New Roman"/>
          <w:bCs/>
        </w:rPr>
        <w:t xml:space="preserve"> </w:t>
      </w:r>
      <w:r w:rsidR="00CB60F0" w:rsidRPr="00AE3180">
        <w:rPr>
          <w:rFonts w:ascii="Garamond" w:eastAsia="Times New Roman" w:hAnsi="Garamond" w:cs="Times New Roman"/>
          <w:bCs/>
        </w:rPr>
        <w:t>to $15 an hour</w:t>
      </w:r>
      <w:r w:rsidRPr="00D30091">
        <w:rPr>
          <w:rFonts w:ascii="Garamond" w:eastAsia="Times New Roman" w:hAnsi="Garamond" w:cs="Times New Roman"/>
          <w:bCs/>
        </w:rPr>
        <w:t>?</w:t>
      </w:r>
    </w:p>
    <w:p w14:paraId="7DB8EEFE" w14:textId="6CD6158A" w:rsidR="00282FFB" w:rsidRPr="00E639D2" w:rsidRDefault="00282FFB" w:rsidP="00247383">
      <w:pPr>
        <w:pStyle w:val="ListParagraph"/>
        <w:numPr>
          <w:ilvl w:val="0"/>
          <w:numId w:val="11"/>
        </w:numPr>
        <w:tabs>
          <w:tab w:val="left" w:pos="450"/>
        </w:tabs>
        <w:ind w:left="360"/>
        <w:rPr>
          <w:rFonts w:ascii="Garamond" w:hAnsi="Garamond" w:cs="Garamond"/>
        </w:rPr>
      </w:pPr>
      <w:r>
        <w:rPr>
          <w:rFonts w:ascii="Garamond" w:hAnsi="Garamond" w:cs="Garamond"/>
        </w:rPr>
        <w:t>Favor raising the federal minimum wage</w:t>
      </w:r>
      <w:r w:rsidR="00097A3F">
        <w:rPr>
          <w:rFonts w:ascii="Garamond" w:hAnsi="Garamond" w:cs="Garamond"/>
        </w:rPr>
        <w:t xml:space="preserve"> </w:t>
      </w:r>
      <w:r w:rsidR="00097A3F" w:rsidRPr="00AE3180">
        <w:rPr>
          <w:rFonts w:ascii="Garamond" w:eastAsia="Times New Roman" w:hAnsi="Garamond" w:cs="Times New Roman"/>
          <w:bCs/>
        </w:rPr>
        <w:t>to $15 an hour</w:t>
      </w:r>
    </w:p>
    <w:p w14:paraId="0514A7EF" w14:textId="4A184AC6" w:rsidR="00282FFB" w:rsidRDefault="00282FFB" w:rsidP="00247383">
      <w:pPr>
        <w:pStyle w:val="ListParagraph"/>
        <w:numPr>
          <w:ilvl w:val="0"/>
          <w:numId w:val="11"/>
        </w:numPr>
        <w:tabs>
          <w:tab w:val="left" w:pos="450"/>
        </w:tabs>
        <w:ind w:left="360"/>
        <w:rPr>
          <w:rFonts w:ascii="Garamond" w:hAnsi="Garamond" w:cs="Garamond"/>
        </w:rPr>
      </w:pPr>
      <w:r>
        <w:rPr>
          <w:rFonts w:ascii="Garamond" w:hAnsi="Garamond" w:cs="Garamond"/>
        </w:rPr>
        <w:t>Oppose raising the federal minimum wage</w:t>
      </w:r>
      <w:r w:rsidR="00097A3F">
        <w:rPr>
          <w:rFonts w:ascii="Garamond" w:hAnsi="Garamond" w:cs="Garamond"/>
        </w:rPr>
        <w:t xml:space="preserve"> </w:t>
      </w:r>
      <w:r w:rsidR="00097A3F" w:rsidRPr="00AE3180">
        <w:rPr>
          <w:rFonts w:ascii="Garamond" w:eastAsia="Times New Roman" w:hAnsi="Garamond" w:cs="Times New Roman"/>
          <w:bCs/>
        </w:rPr>
        <w:t>to $15 an hour</w:t>
      </w:r>
    </w:p>
    <w:p w14:paraId="52F02A2E" w14:textId="77777777" w:rsidR="00282FFB" w:rsidRPr="00E639D2" w:rsidRDefault="00282FFB" w:rsidP="00247383">
      <w:pPr>
        <w:tabs>
          <w:tab w:val="left" w:pos="450"/>
        </w:tabs>
        <w:rPr>
          <w:rFonts w:ascii="Garamond" w:hAnsi="Garamond" w:cs="Garamond"/>
        </w:rPr>
      </w:pPr>
    </w:p>
    <w:p w14:paraId="628F044B" w14:textId="77777777" w:rsidR="00282FFB" w:rsidRPr="00D30091" w:rsidRDefault="00282FFB" w:rsidP="00247383">
      <w:pPr>
        <w:tabs>
          <w:tab w:val="left" w:pos="450"/>
        </w:tabs>
        <w:rPr>
          <w:rFonts w:ascii="Garamond" w:hAnsi="Garamond" w:cs="Garamond"/>
          <w:color w:val="000000"/>
        </w:rPr>
      </w:pPr>
      <w:r w:rsidRPr="00D30091">
        <w:rPr>
          <w:rFonts w:ascii="Garamond" w:hAnsi="Garamond" w:cs="Garamond"/>
          <w:color w:val="000000"/>
        </w:rPr>
        <w:t>How important is this issue to you personally?</w:t>
      </w:r>
    </w:p>
    <w:p w14:paraId="23A4AC6E"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7F77C31C"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Very important</w:t>
      </w:r>
    </w:p>
    <w:p w14:paraId="3085107E"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Somewhat important</w:t>
      </w:r>
    </w:p>
    <w:p w14:paraId="7BD68D68"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Not too important</w:t>
      </w:r>
    </w:p>
    <w:p w14:paraId="70FBD49A" w14:textId="77777777" w:rsidR="00282FFB" w:rsidRPr="006460CA" w:rsidRDefault="00282FFB" w:rsidP="00247383">
      <w:pPr>
        <w:pStyle w:val="ListParagraph"/>
        <w:numPr>
          <w:ilvl w:val="0"/>
          <w:numId w:val="7"/>
        </w:numPr>
        <w:tabs>
          <w:tab w:val="left" w:pos="450"/>
        </w:tabs>
        <w:ind w:left="360"/>
        <w:rPr>
          <w:rFonts w:ascii="Garamond" w:hAnsi="Garamond" w:cs="Garamond"/>
          <w:color w:val="000000"/>
        </w:rPr>
      </w:pPr>
      <w:r w:rsidRPr="006460CA">
        <w:rPr>
          <w:rFonts w:ascii="Garamond" w:hAnsi="Garamond" w:cs="Garamond"/>
          <w:color w:val="000000"/>
        </w:rPr>
        <w:t>Not important at all</w:t>
      </w:r>
    </w:p>
    <w:p w14:paraId="6835728F" w14:textId="77777777" w:rsidR="007D5E14" w:rsidRDefault="007D5E14" w:rsidP="00A101DF">
      <w:pPr>
        <w:rPr>
          <w:rFonts w:ascii="Garamond" w:eastAsia="Times New Roman" w:hAnsi="Garamond" w:cs="Times New Roman"/>
          <w:shd w:val="clear" w:color="auto" w:fill="FFFFFF"/>
        </w:rPr>
      </w:pPr>
    </w:p>
    <w:p w14:paraId="17124213" w14:textId="77777777" w:rsidR="00084A1C" w:rsidRDefault="00084A1C" w:rsidP="00A101DF">
      <w:pPr>
        <w:rPr>
          <w:rFonts w:ascii="Garamond" w:eastAsia="Times New Roman" w:hAnsi="Garamond" w:cs="Times New Roman"/>
          <w:shd w:val="clear" w:color="auto" w:fill="FFFFFF"/>
        </w:rPr>
      </w:pPr>
    </w:p>
    <w:p w14:paraId="2E80A13E" w14:textId="078B0C58" w:rsidR="000B488E" w:rsidRDefault="00D24442" w:rsidP="0088588C">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t>[PAGE BREAK]</w:t>
      </w:r>
    </w:p>
    <w:p w14:paraId="7C65400A" w14:textId="77777777" w:rsidR="00E00A46" w:rsidRDefault="00E00A46" w:rsidP="0088588C">
      <w:pPr>
        <w:jc w:val="center"/>
        <w:rPr>
          <w:rFonts w:ascii="Garamond" w:eastAsia="Times New Roman" w:hAnsi="Garamond" w:cs="Times New Roman"/>
          <w:b/>
          <w:shd w:val="clear" w:color="auto" w:fill="FFFFFF"/>
        </w:rPr>
      </w:pPr>
    </w:p>
    <w:p w14:paraId="55F226DC" w14:textId="77777777" w:rsidR="00030D14" w:rsidRDefault="00030D14">
      <w:pPr>
        <w:rPr>
          <w:rFonts w:ascii="Garamond" w:eastAsia="Times New Roman" w:hAnsi="Garamond" w:cs="Times New Roman"/>
          <w:b/>
          <w:highlight w:val="yellow"/>
          <w:shd w:val="clear" w:color="auto" w:fill="FFFFFF"/>
        </w:rPr>
      </w:pPr>
      <w:r>
        <w:rPr>
          <w:rFonts w:ascii="Garamond" w:eastAsia="Times New Roman" w:hAnsi="Garamond" w:cs="Times New Roman"/>
          <w:b/>
          <w:highlight w:val="yellow"/>
          <w:shd w:val="clear" w:color="auto" w:fill="FFFFFF"/>
        </w:rPr>
        <w:br w:type="page"/>
      </w:r>
    </w:p>
    <w:p w14:paraId="5C08B862" w14:textId="0A9ABF13" w:rsidR="00322428" w:rsidRPr="00D24442" w:rsidRDefault="00322428" w:rsidP="0088588C">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lastRenderedPageBreak/>
        <w:t>[</w:t>
      </w:r>
      <w:r w:rsidR="00E23C06">
        <w:rPr>
          <w:rFonts w:ascii="Garamond" w:eastAsia="Times New Roman" w:hAnsi="Garamond" w:cs="Times New Roman"/>
          <w:b/>
          <w:highlight w:val="yellow"/>
          <w:shd w:val="clear" w:color="auto" w:fill="FFFFFF"/>
        </w:rPr>
        <w:t xml:space="preserve">Political </w:t>
      </w:r>
      <w:r w:rsidR="00A02250">
        <w:rPr>
          <w:rFonts w:ascii="Garamond" w:eastAsia="Times New Roman" w:hAnsi="Garamond" w:cs="Times New Roman"/>
          <w:b/>
          <w:highlight w:val="yellow"/>
          <w:shd w:val="clear" w:color="auto" w:fill="FFFFFF"/>
        </w:rPr>
        <w:t>Ideology ---</w:t>
      </w:r>
      <w:r w:rsidR="004D7339">
        <w:rPr>
          <w:rFonts w:ascii="Garamond" w:eastAsia="Times New Roman" w:hAnsi="Garamond" w:cs="Times New Roman"/>
          <w:b/>
          <w:highlight w:val="yellow"/>
          <w:shd w:val="clear" w:color="auto" w:fill="FFFFFF"/>
        </w:rPr>
        <w:t xml:space="preserve"> </w:t>
      </w:r>
      <w:r w:rsidRPr="001B0651">
        <w:rPr>
          <w:rFonts w:ascii="Garamond" w:eastAsia="Times New Roman" w:hAnsi="Garamond" w:cs="Times New Roman"/>
          <w:b/>
          <w:highlight w:val="yellow"/>
          <w:shd w:val="clear" w:color="auto" w:fill="FFFFFF"/>
        </w:rPr>
        <w:t>Branched Question]</w:t>
      </w:r>
    </w:p>
    <w:p w14:paraId="63782984" w14:textId="77777777" w:rsidR="00D24442" w:rsidRDefault="00D24442" w:rsidP="00A101DF">
      <w:pPr>
        <w:rPr>
          <w:rFonts w:ascii="Garamond" w:eastAsia="Times New Roman" w:hAnsi="Garamond" w:cs="Times New Roman"/>
          <w:shd w:val="clear" w:color="auto" w:fill="FFFFFF"/>
        </w:rPr>
      </w:pPr>
    </w:p>
    <w:p w14:paraId="2DF8B9F0" w14:textId="74D723B1" w:rsidR="00FB085C" w:rsidRPr="00607A0A" w:rsidRDefault="00A101DF" w:rsidP="00A101DF">
      <w:pPr>
        <w:rPr>
          <w:rFonts w:ascii="Garamond" w:eastAsia="Times New Roman" w:hAnsi="Garamond" w:cs="Times New Roman"/>
          <w:shd w:val="clear" w:color="auto" w:fill="FFFFFF"/>
        </w:rPr>
      </w:pPr>
      <w:bookmarkStart w:id="4" w:name="Ideology"/>
      <w:bookmarkEnd w:id="4"/>
      <w:r w:rsidRPr="00607A0A">
        <w:rPr>
          <w:rFonts w:ascii="Garamond" w:eastAsia="Times New Roman" w:hAnsi="Garamond" w:cs="Times New Roman"/>
          <w:shd w:val="clear" w:color="auto" w:fill="FFFFFF"/>
        </w:rPr>
        <w:t>When it comes to politics, do you usually think of yourself as liberal, moderate, or conservative?</w:t>
      </w:r>
    </w:p>
    <w:p w14:paraId="70FDA52C" w14:textId="714F703D"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Liberal</w:t>
      </w:r>
    </w:p>
    <w:p w14:paraId="4DB68391" w14:textId="40DCBE96"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Moderate</w:t>
      </w:r>
    </w:p>
    <w:p w14:paraId="6DE231CE" w14:textId="5F4E65E8"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Conservative</w:t>
      </w:r>
    </w:p>
    <w:p w14:paraId="3A020641" w14:textId="77777777" w:rsidR="00FB085C" w:rsidRPr="00607A0A" w:rsidRDefault="00FB085C" w:rsidP="00A101DF">
      <w:pPr>
        <w:rPr>
          <w:rFonts w:ascii="Garamond" w:eastAsia="Times New Roman" w:hAnsi="Garamond" w:cs="Times New Roman"/>
          <w:shd w:val="clear" w:color="auto" w:fill="FFFFFF"/>
        </w:rPr>
      </w:pPr>
    </w:p>
    <w:p w14:paraId="0C9DFB47" w14:textId="77777777" w:rsidR="00A101DF" w:rsidRPr="00607A0A" w:rsidRDefault="00A101DF" w:rsidP="00A101DF">
      <w:pPr>
        <w:rPr>
          <w:rFonts w:ascii="Garamond" w:eastAsia="Times New Roman" w:hAnsi="Garamond" w:cs="Times New Roman"/>
          <w:shd w:val="clear" w:color="auto" w:fill="FFFFFF"/>
        </w:rPr>
      </w:pPr>
      <w:r w:rsidRPr="00821BA7">
        <w:rPr>
          <w:rFonts w:ascii="Garamond" w:eastAsia="Times New Roman" w:hAnsi="Garamond" w:cs="Times New Roman"/>
          <w:highlight w:val="yellow"/>
          <w:shd w:val="clear" w:color="auto" w:fill="FFFFFF"/>
        </w:rPr>
        <w:t>[If Liberal/Conservative:]</w:t>
      </w:r>
      <w:r w:rsidRPr="00607A0A">
        <w:rPr>
          <w:rFonts w:ascii="Garamond" w:eastAsia="Times New Roman" w:hAnsi="Garamond" w:cs="Times New Roman"/>
          <w:shd w:val="clear" w:color="auto" w:fill="FFFFFF"/>
        </w:rPr>
        <w:t xml:space="preserve"> Do you consider yourself to be very liberal/conservative or somewhat liberal/conservative?</w:t>
      </w:r>
    </w:p>
    <w:p w14:paraId="5DA87016" w14:textId="65497D6F" w:rsidR="00886BE3" w:rsidRPr="00886BE3"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Very [liberal/conservative]</w:t>
      </w:r>
    </w:p>
    <w:p w14:paraId="21E0F108" w14:textId="632BEA6D"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Somewhat [liberal/conservative]</w:t>
      </w:r>
    </w:p>
    <w:p w14:paraId="0E648A5E" w14:textId="35173793" w:rsidR="00886BE3" w:rsidRDefault="00886BE3" w:rsidP="00886BE3">
      <w:pPr>
        <w:outlineLvl w:val="0"/>
        <w:rPr>
          <w:rFonts w:ascii="Garamond" w:eastAsia="Times New Roman" w:hAnsi="Garamond" w:cs="Times New Roman"/>
          <w:shd w:val="clear" w:color="auto" w:fill="FFFFFF"/>
        </w:rPr>
      </w:pPr>
    </w:p>
    <w:p w14:paraId="3540E719" w14:textId="175FE0A9" w:rsidR="00FB085C" w:rsidRDefault="00886BE3" w:rsidP="00886BE3">
      <w:pPr>
        <w:outlineLvl w:val="0"/>
        <w:rPr>
          <w:rFonts w:ascii="Garamond" w:eastAsia="Times New Roman" w:hAnsi="Garamond" w:cs="Times New Roman"/>
          <w:shd w:val="clear" w:color="auto" w:fill="FFFFFF"/>
        </w:rPr>
      </w:pPr>
      <w:r w:rsidRPr="00821BA7">
        <w:rPr>
          <w:rFonts w:ascii="Garamond" w:eastAsia="Times New Roman" w:hAnsi="Garamond" w:cs="Times New Roman"/>
          <w:highlight w:val="yellow"/>
          <w:shd w:val="clear" w:color="auto" w:fill="FFFFFF"/>
        </w:rPr>
        <w:t>[If Moderate:]</w:t>
      </w:r>
      <w:r>
        <w:rPr>
          <w:rFonts w:ascii="Garamond" w:eastAsia="Times New Roman" w:hAnsi="Garamond" w:cs="Times New Roman"/>
          <w:shd w:val="clear" w:color="auto" w:fill="FFFFFF"/>
        </w:rPr>
        <w:t xml:space="preserve"> Do you</w:t>
      </w:r>
      <w:r w:rsidR="00785070">
        <w:rPr>
          <w:rFonts w:ascii="Garamond" w:eastAsia="Times New Roman" w:hAnsi="Garamond" w:cs="Times New Roman"/>
          <w:shd w:val="clear" w:color="auto" w:fill="FFFFFF"/>
        </w:rPr>
        <w:t xml:space="preserve"> tend to</w:t>
      </w:r>
      <w:r>
        <w:rPr>
          <w:rFonts w:ascii="Garamond" w:eastAsia="Times New Roman" w:hAnsi="Garamond" w:cs="Times New Roman"/>
          <w:shd w:val="clear" w:color="auto" w:fill="FFFFFF"/>
        </w:rPr>
        <w:t xml:space="preserve"> lean </w:t>
      </w:r>
      <w:r w:rsidR="00785070">
        <w:rPr>
          <w:rFonts w:ascii="Garamond" w:eastAsia="Times New Roman" w:hAnsi="Garamond" w:cs="Times New Roman"/>
          <w:shd w:val="clear" w:color="auto" w:fill="FFFFFF"/>
        </w:rPr>
        <w:t xml:space="preserve">toward the </w:t>
      </w:r>
      <w:r>
        <w:rPr>
          <w:rFonts w:ascii="Garamond" w:eastAsia="Times New Roman" w:hAnsi="Garamond" w:cs="Times New Roman"/>
          <w:shd w:val="clear" w:color="auto" w:fill="FFFFFF"/>
        </w:rPr>
        <w:t>liberal</w:t>
      </w:r>
      <w:r w:rsidR="00785070">
        <w:rPr>
          <w:rFonts w:ascii="Garamond" w:eastAsia="Times New Roman" w:hAnsi="Garamond" w:cs="Times New Roman"/>
          <w:shd w:val="clear" w:color="auto" w:fill="FFFFFF"/>
        </w:rPr>
        <w:t xml:space="preserve"> side, </w:t>
      </w:r>
      <w:r>
        <w:rPr>
          <w:rFonts w:ascii="Garamond" w:eastAsia="Times New Roman" w:hAnsi="Garamond" w:cs="Times New Roman"/>
          <w:shd w:val="clear" w:color="auto" w:fill="FFFFFF"/>
        </w:rPr>
        <w:t>conservative</w:t>
      </w:r>
      <w:r w:rsidR="00785070">
        <w:rPr>
          <w:rFonts w:ascii="Garamond" w:eastAsia="Times New Roman" w:hAnsi="Garamond" w:cs="Times New Roman"/>
          <w:shd w:val="clear" w:color="auto" w:fill="FFFFFF"/>
        </w:rPr>
        <w:t xml:space="preserve"> side</w:t>
      </w:r>
      <w:r>
        <w:rPr>
          <w:rFonts w:ascii="Garamond" w:eastAsia="Times New Roman" w:hAnsi="Garamond" w:cs="Times New Roman"/>
          <w:shd w:val="clear" w:color="auto" w:fill="FFFFFF"/>
        </w:rPr>
        <w:t xml:space="preserve">, or </w:t>
      </w:r>
      <w:r w:rsidR="005C11B9">
        <w:rPr>
          <w:rFonts w:ascii="Garamond" w:eastAsia="Times New Roman" w:hAnsi="Garamond" w:cs="Times New Roman"/>
          <w:shd w:val="clear" w:color="auto" w:fill="FFFFFF"/>
        </w:rPr>
        <w:t xml:space="preserve">toward </w:t>
      </w:r>
      <w:r>
        <w:rPr>
          <w:rFonts w:ascii="Garamond" w:eastAsia="Times New Roman" w:hAnsi="Garamond" w:cs="Times New Roman"/>
          <w:shd w:val="clear" w:color="auto" w:fill="FFFFFF"/>
        </w:rPr>
        <w:t>neither?</w:t>
      </w:r>
    </w:p>
    <w:p w14:paraId="70E0DC01" w14:textId="43CB206E" w:rsidR="00886BE3" w:rsidRPr="006460CA"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Lean liberal</w:t>
      </w:r>
    </w:p>
    <w:p w14:paraId="7D64F63D" w14:textId="5E5A247E" w:rsidR="00886BE3"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Lean conservative</w:t>
      </w:r>
    </w:p>
    <w:p w14:paraId="198E7AFF" w14:textId="0A11354C" w:rsidR="00886BE3" w:rsidRDefault="00886BE3" w:rsidP="00886BE3">
      <w:pPr>
        <w:pStyle w:val="ListParagraph"/>
        <w:numPr>
          <w:ilvl w:val="0"/>
          <w:numId w:val="7"/>
        </w:numPr>
        <w:tabs>
          <w:tab w:val="left" w:pos="450"/>
        </w:tabs>
        <w:ind w:left="360"/>
        <w:rPr>
          <w:rFonts w:ascii="Garamond" w:hAnsi="Garamond" w:cs="Garamond"/>
          <w:color w:val="000000"/>
        </w:rPr>
      </w:pPr>
      <w:r>
        <w:rPr>
          <w:rFonts w:ascii="Garamond" w:hAnsi="Garamond" w:cs="Garamond"/>
          <w:color w:val="000000"/>
        </w:rPr>
        <w:t>Neither</w:t>
      </w:r>
    </w:p>
    <w:p w14:paraId="45C9A3A8" w14:textId="77777777" w:rsidR="00030D14" w:rsidRDefault="00030D14" w:rsidP="00030D14">
      <w:pPr>
        <w:tabs>
          <w:tab w:val="left" w:pos="450"/>
        </w:tabs>
        <w:rPr>
          <w:rFonts w:ascii="Garamond" w:hAnsi="Garamond" w:cs="Garamond"/>
          <w:color w:val="000000"/>
        </w:rPr>
      </w:pPr>
    </w:p>
    <w:p w14:paraId="27769568" w14:textId="77777777" w:rsidR="00030D14" w:rsidRDefault="00030D14" w:rsidP="00030D14">
      <w:pPr>
        <w:jc w:val="center"/>
        <w:rPr>
          <w:rFonts w:ascii="Garamond" w:eastAsia="Times New Roman" w:hAnsi="Garamond" w:cs="Times New Roman"/>
          <w:b/>
          <w:shd w:val="clear" w:color="auto" w:fill="FFFFFF"/>
        </w:rPr>
      </w:pPr>
      <w:r w:rsidRPr="001B0651">
        <w:rPr>
          <w:rFonts w:ascii="Garamond" w:eastAsia="Times New Roman" w:hAnsi="Garamond" w:cs="Times New Roman"/>
          <w:b/>
          <w:highlight w:val="yellow"/>
          <w:shd w:val="clear" w:color="auto" w:fill="FFFFFF"/>
        </w:rPr>
        <w:t>[PAGE BREAK]</w:t>
      </w:r>
    </w:p>
    <w:p w14:paraId="73D524FD" w14:textId="5BB3A79C" w:rsidR="00DE3DBC" w:rsidRDefault="00DE3DBC">
      <w:pPr>
        <w:rPr>
          <w:rFonts w:ascii="Garamond" w:hAnsi="Garamond" w:cs="Garamond"/>
          <w:color w:val="000000"/>
        </w:rPr>
      </w:pPr>
    </w:p>
    <w:p w14:paraId="1631FF24" w14:textId="77777777" w:rsidR="00030D14" w:rsidRDefault="00030D14">
      <w:pPr>
        <w:rPr>
          <w:rFonts w:ascii="Garamond" w:hAnsi="Garamond"/>
          <w:b/>
        </w:rPr>
      </w:pPr>
    </w:p>
    <w:p w14:paraId="31B31FD1" w14:textId="452CB003" w:rsidR="007705FE" w:rsidRDefault="005559CC" w:rsidP="001B64D1">
      <w:pPr>
        <w:tabs>
          <w:tab w:val="left" w:pos="450"/>
        </w:tabs>
        <w:spacing w:after="200"/>
        <w:jc w:val="center"/>
        <w:rPr>
          <w:rFonts w:ascii="Garamond" w:hAnsi="Garamond"/>
          <w:b/>
        </w:rPr>
      </w:pPr>
      <w:bookmarkStart w:id="5" w:name="Numeracy"/>
      <w:bookmarkEnd w:id="5"/>
      <w:r w:rsidRPr="0051259E">
        <w:rPr>
          <w:rFonts w:ascii="Garamond" w:hAnsi="Garamond"/>
          <w:b/>
          <w:highlight w:val="yellow"/>
        </w:rPr>
        <w:t>[Numeracy Scale]</w:t>
      </w:r>
    </w:p>
    <w:p w14:paraId="17C63CF8" w14:textId="3865CEE4" w:rsidR="005559CC" w:rsidRDefault="005559CC" w:rsidP="005559CC">
      <w:pPr>
        <w:pStyle w:val="Default"/>
        <w:rPr>
          <w:rFonts w:ascii="Garamond" w:hAnsi="Garamond" w:cs="Garamond"/>
          <w:b/>
        </w:rPr>
      </w:pPr>
      <w:r w:rsidRPr="00311FFE">
        <w:rPr>
          <w:rFonts w:ascii="Garamond" w:hAnsi="Garamond" w:cs="Garamond"/>
          <w:b/>
        </w:rPr>
        <w:t>Now we would like to ask you some word problems.</w:t>
      </w:r>
      <w:r w:rsidR="001B64D1">
        <w:rPr>
          <w:rFonts w:ascii="Garamond" w:hAnsi="Garamond" w:cs="Garamond"/>
          <w:b/>
        </w:rPr>
        <w:t xml:space="preserve"> </w:t>
      </w:r>
      <w:r w:rsidR="001B64D1" w:rsidRPr="00821BA7">
        <w:rPr>
          <w:rFonts w:ascii="Garamond" w:hAnsi="Garamond" w:cs="Garamond"/>
          <w:b/>
          <w:highlight w:val="yellow"/>
        </w:rPr>
        <w:t xml:space="preserve">[Note: </w:t>
      </w:r>
      <w:r w:rsidR="001B64D1" w:rsidRPr="00821BA7">
        <w:rPr>
          <w:rFonts w:ascii="Garamond" w:hAnsi="Garamond"/>
          <w:b/>
          <w:highlight w:val="yellow"/>
        </w:rPr>
        <w:t>Allow respondents to enter numbers between 0 and 100 (including decimals)</w:t>
      </w:r>
      <w:r w:rsidR="00D74E71" w:rsidRPr="00821BA7">
        <w:rPr>
          <w:rFonts w:ascii="Garamond" w:hAnsi="Garamond"/>
          <w:b/>
          <w:highlight w:val="yellow"/>
        </w:rPr>
        <w:t xml:space="preserve"> into text boxes</w:t>
      </w:r>
      <w:r w:rsidR="002D2D60">
        <w:rPr>
          <w:rFonts w:ascii="Garamond" w:hAnsi="Garamond"/>
          <w:b/>
          <w:highlight w:val="yellow"/>
        </w:rPr>
        <w:t xml:space="preserve"> placed below the item</w:t>
      </w:r>
      <w:r w:rsidR="001B64D1" w:rsidRPr="00821BA7">
        <w:rPr>
          <w:rFonts w:ascii="Garamond" w:hAnsi="Garamond"/>
          <w:b/>
          <w:highlight w:val="yellow"/>
        </w:rPr>
        <w:t>.]</w:t>
      </w:r>
    </w:p>
    <w:p w14:paraId="2B1DC0F3" w14:textId="77777777" w:rsidR="005559CC" w:rsidRPr="00311FFE" w:rsidRDefault="005559CC" w:rsidP="005559CC">
      <w:pPr>
        <w:pStyle w:val="Default"/>
        <w:rPr>
          <w:rFonts w:ascii="Garamond" w:hAnsi="Garamond" w:cs="Garamond"/>
        </w:rPr>
      </w:pPr>
    </w:p>
    <w:p w14:paraId="2F7FEF5D" w14:textId="7CCB6D35" w:rsidR="005559CC" w:rsidRDefault="005559CC" w:rsidP="00ED66D0">
      <w:pPr>
        <w:pStyle w:val="Default"/>
        <w:rPr>
          <w:rFonts w:ascii="Garamond" w:hAnsi="Garamond" w:cs="Garamond"/>
        </w:rPr>
      </w:pPr>
      <w:r>
        <w:rPr>
          <w:rFonts w:ascii="Garamond" w:hAnsi="Garamond" w:cs="Garamond"/>
        </w:rPr>
        <w:t>Imagine that we roll a fair, six-sided die 1,000 times. Out of 1,000 rolls, how many times do you think the die would come up as an even number?</w:t>
      </w:r>
    </w:p>
    <w:p w14:paraId="5A0E8864" w14:textId="77777777" w:rsidR="005559CC" w:rsidRDefault="005559CC" w:rsidP="00ED66D0">
      <w:pPr>
        <w:pStyle w:val="Default"/>
        <w:rPr>
          <w:rFonts w:ascii="Garamond" w:hAnsi="Garamond" w:cs="Garamond"/>
        </w:rPr>
      </w:pPr>
    </w:p>
    <w:p w14:paraId="7A935AB6" w14:textId="23298B35" w:rsidR="005559CC" w:rsidRDefault="005559CC" w:rsidP="00ED66D0">
      <w:pPr>
        <w:pStyle w:val="Default"/>
        <w:rPr>
          <w:rFonts w:ascii="Garamond" w:hAnsi="Garamond" w:cs="Garamond"/>
        </w:rPr>
      </w:pPr>
      <w:r w:rsidRPr="00664DC5">
        <w:rPr>
          <w:rFonts w:ascii="Garamond" w:hAnsi="Garamond" w:cs="Garamond"/>
        </w:rPr>
        <w:t>There is a 1% chance of winning a $10 prize in the Megabucks Lottery. On average, how many people would win the $10 prize if 1,000 people each bought a single ticket?</w:t>
      </w:r>
    </w:p>
    <w:p w14:paraId="020BF806" w14:textId="77777777" w:rsidR="005559CC" w:rsidRDefault="005559CC" w:rsidP="00ED66D0">
      <w:pPr>
        <w:pStyle w:val="Default"/>
        <w:rPr>
          <w:rFonts w:ascii="Garamond" w:hAnsi="Garamond" w:cs="Garamond"/>
        </w:rPr>
      </w:pPr>
    </w:p>
    <w:p w14:paraId="2036B40E" w14:textId="01B8A685" w:rsidR="005559CC" w:rsidRDefault="005559CC" w:rsidP="00ED66D0">
      <w:pPr>
        <w:pStyle w:val="Default"/>
        <w:rPr>
          <w:rFonts w:ascii="Garamond" w:hAnsi="Garamond" w:cs="Garamond"/>
        </w:rPr>
      </w:pPr>
      <w:r w:rsidRPr="00664DC5">
        <w:rPr>
          <w:rFonts w:ascii="Garamond" w:hAnsi="Garamond" w:cs="Garamond"/>
        </w:rPr>
        <w:t xml:space="preserve">If there </w:t>
      </w:r>
      <w:proofErr w:type="gramStart"/>
      <w:r w:rsidRPr="00664DC5">
        <w:rPr>
          <w:rFonts w:ascii="Garamond" w:hAnsi="Garamond" w:cs="Garamond"/>
        </w:rPr>
        <w:t>is</w:t>
      </w:r>
      <w:proofErr w:type="gramEnd"/>
      <w:r w:rsidRPr="00664DC5">
        <w:rPr>
          <w:rFonts w:ascii="Garamond" w:hAnsi="Garamond" w:cs="Garamond"/>
        </w:rPr>
        <w:t xml:space="preserve"> a 10% chance of winning a concert ticket, how many people out of 1,000 would be expected to win the ticket?</w:t>
      </w:r>
    </w:p>
    <w:p w14:paraId="6DA64791" w14:textId="77777777" w:rsidR="005559CC" w:rsidRDefault="005559CC" w:rsidP="00ED66D0">
      <w:pPr>
        <w:pStyle w:val="Default"/>
        <w:rPr>
          <w:rFonts w:ascii="Garamond" w:hAnsi="Garamond" w:cs="Garamond"/>
        </w:rPr>
      </w:pPr>
    </w:p>
    <w:p w14:paraId="1F146549" w14:textId="52A8251D" w:rsidR="005559CC" w:rsidRPr="009B2918" w:rsidRDefault="005559CC" w:rsidP="00ED66D0">
      <w:pPr>
        <w:pStyle w:val="Default"/>
        <w:rPr>
          <w:rFonts w:ascii="Garamond" w:hAnsi="Garamond" w:cs="Garamond"/>
        </w:rPr>
      </w:pPr>
      <w:r w:rsidRPr="00664DC5">
        <w:rPr>
          <w:rFonts w:ascii="Garamond" w:hAnsi="Garamond" w:cs="Garamond"/>
        </w:rPr>
        <w:t xml:space="preserve">If the chance of getting a disease </w:t>
      </w:r>
      <w:proofErr w:type="gramStart"/>
      <w:r w:rsidRPr="00664DC5">
        <w:rPr>
          <w:rFonts w:ascii="Garamond" w:hAnsi="Garamond" w:cs="Garamond"/>
        </w:rPr>
        <w:t>is</w:t>
      </w:r>
      <w:proofErr w:type="gramEnd"/>
      <w:r w:rsidRPr="00664DC5">
        <w:rPr>
          <w:rFonts w:ascii="Garamond" w:hAnsi="Garamond" w:cs="Garamond"/>
        </w:rPr>
        <w:t xml:space="preserve"> 20 out of 100, this would be the same as having a ____% chance of getting the disease.</w:t>
      </w:r>
    </w:p>
    <w:p w14:paraId="6C7E72AA" w14:textId="77777777" w:rsidR="005559CC" w:rsidRDefault="005559CC" w:rsidP="00ED66D0">
      <w:pPr>
        <w:pStyle w:val="Default"/>
        <w:rPr>
          <w:rFonts w:ascii="Garamond" w:hAnsi="Garamond" w:cs="Garamond"/>
        </w:rPr>
      </w:pPr>
    </w:p>
    <w:p w14:paraId="4A01D918" w14:textId="17A49AC3" w:rsidR="005559CC" w:rsidRDefault="005559CC" w:rsidP="00ED66D0">
      <w:pPr>
        <w:pStyle w:val="Default"/>
        <w:rPr>
          <w:rFonts w:ascii="Garamond" w:hAnsi="Garamond" w:cs="Garamond"/>
        </w:rPr>
      </w:pPr>
      <w:r w:rsidRPr="00A96B3B">
        <w:rPr>
          <w:rFonts w:ascii="Garamond" w:hAnsi="Garamond" w:cs="Garamond"/>
        </w:rPr>
        <w:t>In the PCH Sweepstakes, the chances of winning a car are 1 in a 1,000. What percent of PCH Sweepstakes tickets win a car?</w:t>
      </w:r>
    </w:p>
    <w:p w14:paraId="611215BC" w14:textId="77777777" w:rsidR="00724061" w:rsidRDefault="00724061" w:rsidP="00ED66D0">
      <w:pPr>
        <w:pStyle w:val="Default"/>
        <w:rPr>
          <w:rFonts w:ascii="Garamond" w:hAnsi="Garamond" w:cs="Garamond"/>
        </w:rPr>
      </w:pPr>
    </w:p>
    <w:p w14:paraId="37C49637" w14:textId="77777777" w:rsidR="00724061" w:rsidRDefault="00724061" w:rsidP="00ED66D0">
      <w:pPr>
        <w:pStyle w:val="Default"/>
        <w:rPr>
          <w:rFonts w:ascii="Garamond" w:hAnsi="Garamond" w:cs="Garamond"/>
        </w:rPr>
      </w:pPr>
    </w:p>
    <w:p w14:paraId="4B5FDD96" w14:textId="77777777" w:rsidR="00724061" w:rsidRPr="00BA648A" w:rsidRDefault="00724061" w:rsidP="00724061">
      <w:pPr>
        <w:pStyle w:val="Default"/>
        <w:tabs>
          <w:tab w:val="left" w:pos="2227"/>
        </w:tabs>
        <w:jc w:val="center"/>
        <w:rPr>
          <w:rFonts w:ascii="Garamond" w:hAnsi="Garamond" w:cs="Garamond"/>
          <w:b/>
        </w:rPr>
      </w:pPr>
      <w:r w:rsidRPr="0063486C">
        <w:rPr>
          <w:rFonts w:ascii="Garamond" w:hAnsi="Garamond" w:cs="Garamond"/>
          <w:b/>
          <w:highlight w:val="yellow"/>
        </w:rPr>
        <w:t>[PAGE BREAK]</w:t>
      </w:r>
    </w:p>
    <w:p w14:paraId="0DD8A5DE" w14:textId="77777777" w:rsidR="00724061" w:rsidRPr="00664DC5" w:rsidRDefault="00724061" w:rsidP="00ED66D0">
      <w:pPr>
        <w:pStyle w:val="Default"/>
        <w:rPr>
          <w:rFonts w:ascii="Garamond" w:hAnsi="Garamond" w:cs="Garamond"/>
        </w:rPr>
      </w:pPr>
    </w:p>
    <w:p w14:paraId="04A91E54" w14:textId="449A1D0E" w:rsidR="00BE478F" w:rsidRDefault="00BE478F" w:rsidP="00104304">
      <w:pPr>
        <w:jc w:val="center"/>
        <w:outlineLvl w:val="0"/>
        <w:rPr>
          <w:rFonts w:ascii="Garamond" w:hAnsi="Garamond"/>
          <w:b/>
        </w:rPr>
        <w:sectPr w:rsidR="00BE478F" w:rsidSect="00233099">
          <w:headerReference w:type="default" r:id="rId9"/>
          <w:footerReference w:type="default" r:id="rId10"/>
          <w:pgSz w:w="12240" w:h="15840"/>
          <w:pgMar w:top="1440" w:right="1440" w:bottom="1440" w:left="1440" w:header="720" w:footer="720" w:gutter="0"/>
          <w:cols w:space="720"/>
          <w:docGrid w:linePitch="360"/>
        </w:sectPr>
      </w:pPr>
    </w:p>
    <w:p w14:paraId="5B2ABBB2" w14:textId="75052EE3" w:rsidR="0049542A" w:rsidRPr="008B0294" w:rsidRDefault="00DF66DC" w:rsidP="008B0294">
      <w:pPr>
        <w:spacing w:after="200"/>
        <w:jc w:val="center"/>
        <w:outlineLvl w:val="0"/>
        <w:rPr>
          <w:rFonts w:ascii="Garamond" w:hAnsi="Garamond"/>
          <w:b/>
        </w:rPr>
      </w:pPr>
      <w:bookmarkStart w:id="6" w:name="CVD1"/>
      <w:bookmarkEnd w:id="6"/>
      <w:r w:rsidRPr="00821BA7">
        <w:rPr>
          <w:rFonts w:ascii="Garamond" w:hAnsi="Garamond"/>
          <w:b/>
          <w:highlight w:val="yellow"/>
        </w:rPr>
        <w:lastRenderedPageBreak/>
        <w:t>[</w:t>
      </w:r>
      <w:r w:rsidR="00CE14C3" w:rsidRPr="00821BA7">
        <w:rPr>
          <w:rFonts w:ascii="Garamond" w:hAnsi="Garamond"/>
          <w:b/>
          <w:highlight w:val="yellow"/>
        </w:rPr>
        <w:t>Covariance Detection</w:t>
      </w:r>
      <w:r w:rsidR="00CA56D2" w:rsidRPr="00821BA7">
        <w:rPr>
          <w:rFonts w:ascii="Garamond" w:hAnsi="Garamond"/>
          <w:b/>
          <w:highlight w:val="yellow"/>
        </w:rPr>
        <w:t xml:space="preserve"> Task</w:t>
      </w:r>
      <w:r w:rsidR="00702C7B" w:rsidRPr="00821BA7">
        <w:rPr>
          <w:rFonts w:ascii="Garamond" w:hAnsi="Garamond"/>
          <w:b/>
          <w:highlight w:val="yellow"/>
        </w:rPr>
        <w:t xml:space="preserve"> 1</w:t>
      </w:r>
      <w:r w:rsidRPr="00821BA7">
        <w:rPr>
          <w:rFonts w:ascii="Garamond" w:hAnsi="Garamond"/>
          <w:b/>
          <w:highlight w:val="yellow"/>
        </w:rPr>
        <w:t>]</w:t>
      </w:r>
    </w:p>
    <w:p w14:paraId="24864233" w14:textId="77777777" w:rsidR="00B74712" w:rsidRPr="00B74712" w:rsidRDefault="00B74712" w:rsidP="00104304">
      <w:pPr>
        <w:tabs>
          <w:tab w:val="left" w:pos="450"/>
        </w:tabs>
        <w:rPr>
          <w:rFonts w:ascii="Garamond" w:hAnsi="Garamond"/>
          <w:b/>
        </w:rPr>
      </w:pPr>
      <w:r w:rsidRPr="00B74712">
        <w:rPr>
          <w:rFonts w:ascii="Garamond" w:hAnsi="Garamond"/>
          <w:b/>
        </w:rPr>
        <w:t>Please answer the following question.</w:t>
      </w:r>
    </w:p>
    <w:p w14:paraId="03FA7BA1" w14:textId="77777777" w:rsidR="00B74712" w:rsidRDefault="00B74712" w:rsidP="00104304">
      <w:pPr>
        <w:tabs>
          <w:tab w:val="left" w:pos="450"/>
        </w:tabs>
        <w:rPr>
          <w:rFonts w:ascii="Garamond" w:hAnsi="Garamond"/>
        </w:rPr>
      </w:pPr>
    </w:p>
    <w:p w14:paraId="340B44BE" w14:textId="4DA66842" w:rsidR="0081124E" w:rsidRDefault="00104304" w:rsidP="00104304">
      <w:pPr>
        <w:tabs>
          <w:tab w:val="left" w:pos="450"/>
        </w:tabs>
        <w:rPr>
          <w:rFonts w:ascii="Garamond" w:hAnsi="Garamond"/>
        </w:rPr>
      </w:pPr>
      <w:r>
        <w:rPr>
          <w:rFonts w:ascii="Garamond" w:hAnsi="Garamond"/>
        </w:rPr>
        <w:t xml:space="preserve">A </w:t>
      </w:r>
      <w:r w:rsidRPr="00104304">
        <w:rPr>
          <w:rFonts w:ascii="Garamond" w:hAnsi="Garamond"/>
        </w:rPr>
        <w:t xml:space="preserve">city government </w:t>
      </w:r>
      <w:r w:rsidR="0081124E">
        <w:rPr>
          <w:rFonts w:ascii="Garamond" w:hAnsi="Garamond"/>
        </w:rPr>
        <w:t>is</w:t>
      </w:r>
      <w:r w:rsidRPr="00104304">
        <w:rPr>
          <w:rFonts w:ascii="Garamond" w:hAnsi="Garamond"/>
        </w:rPr>
        <w:t xml:space="preserve">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t>
      </w:r>
      <w:r w:rsidR="0081124E">
        <w:rPr>
          <w:rFonts w:ascii="Garamond" w:hAnsi="Garamond"/>
        </w:rPr>
        <w:t>are</w:t>
      </w:r>
      <w:r>
        <w:rPr>
          <w:rFonts w:ascii="Garamond" w:hAnsi="Garamond"/>
        </w:rPr>
        <w:t xml:space="preserv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81124E">
        <w:rPr>
          <w:rFonts w:ascii="Garamond" w:hAnsi="Garamond"/>
        </w:rPr>
        <w:t>will</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p>
    <w:p w14:paraId="038633B0" w14:textId="77777777" w:rsidR="0081124E" w:rsidRDefault="0081124E" w:rsidP="00104304">
      <w:pPr>
        <w:tabs>
          <w:tab w:val="left" w:pos="450"/>
        </w:tabs>
        <w:rPr>
          <w:rFonts w:ascii="Garamond" w:hAnsi="Garamond"/>
        </w:rPr>
      </w:pPr>
    </w:p>
    <w:p w14:paraId="71B18010" w14:textId="4B87AEF6" w:rsidR="003044B5" w:rsidRPr="003044B5" w:rsidRDefault="0081124E" w:rsidP="00104304">
      <w:pPr>
        <w:tabs>
          <w:tab w:val="left" w:pos="450"/>
        </w:tabs>
        <w:rPr>
          <w:rFonts w:ascii="Garamond" w:hAnsi="Garamond"/>
        </w:rPr>
      </w:pPr>
      <w:r>
        <w:rPr>
          <w:rFonts w:ascii="Garamond" w:hAnsi="Garamond"/>
        </w:rPr>
        <w:t>R</w:t>
      </w:r>
      <w:r w:rsidR="00104304" w:rsidRPr="00104304">
        <w:rPr>
          <w:rFonts w:ascii="Garamond" w:hAnsi="Garamond"/>
        </w:rPr>
        <w:t xml:space="preserve">esearchers </w:t>
      </w:r>
      <w:r>
        <w:rPr>
          <w:rFonts w:ascii="Garamond" w:hAnsi="Garamond"/>
        </w:rPr>
        <w:t xml:space="preserve">completed a study of two groups of cities to answer that question. </w:t>
      </w:r>
      <w:r w:rsidR="003044B5">
        <w:rPr>
          <w:rFonts w:ascii="Garamond" w:hAnsi="Garamond"/>
        </w:rPr>
        <w:t xml:space="preserve">The study involved comparing changes in annual crime rates for one group of cities that </w:t>
      </w:r>
      <w:r w:rsidR="003044B5">
        <w:rPr>
          <w:rFonts w:ascii="Garamond" w:hAnsi="Garamond"/>
          <w:u w:val="single"/>
        </w:rPr>
        <w:t>had</w:t>
      </w:r>
      <w:r w:rsidR="003044B5">
        <w:rPr>
          <w:rFonts w:ascii="Garamond" w:hAnsi="Garamond"/>
        </w:rPr>
        <w:t xml:space="preserve"> banned concealed handguns with changes in annual crime rates for a second group of cities that had </w:t>
      </w:r>
      <w:r w:rsidR="003044B5">
        <w:rPr>
          <w:rFonts w:ascii="Garamond" w:hAnsi="Garamond"/>
          <w:u w:val="single"/>
        </w:rPr>
        <w:t>not</w:t>
      </w:r>
      <w:r w:rsidR="003044B5">
        <w:rPr>
          <w:rFonts w:ascii="Garamond" w:hAnsi="Garamond"/>
        </w:rPr>
        <w:t xml:space="preserve"> banned concealed handguns.</w:t>
      </w:r>
    </w:p>
    <w:p w14:paraId="0642B4D3" w14:textId="77777777" w:rsidR="003044B5" w:rsidRDefault="003044B5" w:rsidP="00104304">
      <w:pPr>
        <w:tabs>
          <w:tab w:val="left" w:pos="450"/>
        </w:tabs>
        <w:rPr>
          <w:rFonts w:ascii="Garamond" w:hAnsi="Garamond"/>
        </w:rPr>
      </w:pPr>
    </w:p>
    <w:p w14:paraId="10F1D17B" w14:textId="15DD63F3" w:rsidR="00104304" w:rsidRDefault="00FB3F22" w:rsidP="00104304">
      <w:pPr>
        <w:tabs>
          <w:tab w:val="left" w:pos="450"/>
        </w:tabs>
        <w:rPr>
          <w:rFonts w:ascii="Garamond" w:hAnsi="Garamond"/>
        </w:rPr>
      </w:pPr>
      <w:r>
        <w:rPr>
          <w:rFonts w:ascii="Garamond" w:hAnsi="Garamond"/>
        </w:rPr>
        <w:t>In each group, t</w:t>
      </w:r>
      <w:r w:rsidR="00104304" w:rsidRPr="00104304">
        <w:rPr>
          <w:rFonts w:ascii="Garamond" w:hAnsi="Garamond"/>
        </w:rPr>
        <w:t xml:space="preserve">he number of cities </w:t>
      </w:r>
      <w:r>
        <w:rPr>
          <w:rFonts w:ascii="Garamond" w:hAnsi="Garamond"/>
        </w:rPr>
        <w:t xml:space="preserve">in which the crime rate </w:t>
      </w:r>
      <w:r>
        <w:rPr>
          <w:rFonts w:ascii="Garamond" w:hAnsi="Garamond"/>
          <w:u w:val="single"/>
        </w:rPr>
        <w:t>decreased</w:t>
      </w:r>
      <w:r>
        <w:rPr>
          <w:rFonts w:ascii="Garamond" w:hAnsi="Garamond"/>
        </w:rPr>
        <w:t xml:space="preserve"> and the number of cities in which the crime rate </w:t>
      </w:r>
      <w:r>
        <w:rPr>
          <w:rFonts w:ascii="Garamond" w:hAnsi="Garamond"/>
          <w:u w:val="single"/>
        </w:rPr>
        <w:t>increased</w:t>
      </w:r>
      <w:r>
        <w:rPr>
          <w:rFonts w:ascii="Garamond" w:hAnsi="Garamond"/>
        </w:rPr>
        <w:t xml:space="preserve"> are recorded in the table below. </w:t>
      </w:r>
      <w:r w:rsidR="00385D93">
        <w:rPr>
          <w:rFonts w:ascii="Garamond" w:hAnsi="Garamond"/>
        </w:rPr>
        <w:t xml:space="preserve">The exact number of cities in each group is not the same, but this does </w:t>
      </w:r>
      <w:r w:rsidR="00667B2E">
        <w:rPr>
          <w:rFonts w:ascii="Garamond" w:hAnsi="Garamond"/>
        </w:rPr>
        <w:t xml:space="preserve">not </w:t>
      </w:r>
      <w:r w:rsidR="00385D93">
        <w:rPr>
          <w:rFonts w:ascii="Garamond" w:hAnsi="Garamond"/>
        </w:rPr>
        <w:t>prevent assessment of the results.</w:t>
      </w:r>
    </w:p>
    <w:p w14:paraId="31DA3F19" w14:textId="77777777" w:rsidR="00385D93" w:rsidRDefault="00385D93" w:rsidP="00104304">
      <w:pPr>
        <w:tabs>
          <w:tab w:val="left" w:pos="450"/>
        </w:tabs>
        <w:rPr>
          <w:rFonts w:ascii="Garamond" w:hAnsi="Garamond"/>
        </w:rPr>
      </w:pPr>
    </w:p>
    <w:p w14:paraId="2B9D6A4E" w14:textId="3E11E9AD" w:rsidR="00385D93" w:rsidRDefault="00385D93" w:rsidP="00104304">
      <w:pPr>
        <w:tabs>
          <w:tab w:val="left" w:pos="450"/>
        </w:tabs>
        <w:rPr>
          <w:rFonts w:ascii="Garamond" w:hAnsi="Garamond"/>
        </w:rPr>
      </w:pPr>
      <w:r>
        <w:rPr>
          <w:rFonts w:ascii="Garamond" w:hAnsi="Garamond"/>
        </w:rPr>
        <w:t xml:space="preserve">Please indicate whether the study shows that banning private citizens from carrying concealed handguns in public is likely to </w:t>
      </w:r>
      <w:r>
        <w:rPr>
          <w:rFonts w:ascii="Garamond" w:hAnsi="Garamond"/>
          <w:u w:val="single"/>
        </w:rPr>
        <w:t>decrease</w:t>
      </w:r>
      <w:r>
        <w:rPr>
          <w:rFonts w:ascii="Garamond" w:hAnsi="Garamond"/>
        </w:rPr>
        <w:t xml:space="preserve"> or </w:t>
      </w:r>
      <w:r>
        <w:rPr>
          <w:rFonts w:ascii="Garamond" w:hAnsi="Garamond"/>
          <w:u w:val="single"/>
        </w:rPr>
        <w:t>increase</w:t>
      </w:r>
      <w:r>
        <w:rPr>
          <w:rFonts w:ascii="Garamond" w:hAnsi="Garamond"/>
        </w:rPr>
        <w:t xml:space="preserve"> crime.</w:t>
      </w:r>
    </w:p>
    <w:p w14:paraId="012330C0" w14:textId="77777777" w:rsidR="00385D93" w:rsidRDefault="00385D93" w:rsidP="00104304">
      <w:pPr>
        <w:tabs>
          <w:tab w:val="left" w:pos="450"/>
        </w:tabs>
        <w:rPr>
          <w:rFonts w:ascii="Garamond" w:hAnsi="Garamond"/>
        </w:rPr>
      </w:pPr>
    </w:p>
    <w:p w14:paraId="081D145A" w14:textId="3F9CF452" w:rsidR="00AD328F" w:rsidRPr="001C3CC0" w:rsidRDefault="00B74712" w:rsidP="001C3CC0">
      <w:pPr>
        <w:spacing w:before="120" w:after="120"/>
        <w:outlineLvl w:val="0"/>
        <w:rPr>
          <w:rFonts w:ascii="Garamond" w:hAnsi="Garamond"/>
          <w:b/>
        </w:rPr>
      </w:pPr>
      <w:r w:rsidRPr="001C3CC0">
        <w:rPr>
          <w:rFonts w:ascii="Garamond" w:hAnsi="Garamond"/>
          <w:b/>
        </w:rPr>
        <w:t xml:space="preserve"> </w:t>
      </w:r>
      <w:r w:rsidR="00AA13FB" w:rsidRPr="00821BA7">
        <w:rPr>
          <w:rFonts w:ascii="Garamond" w:hAnsi="Garamond"/>
          <w:b/>
          <w:highlight w:val="yellow"/>
        </w:rPr>
        <w:t xml:space="preserve">[If </w:t>
      </w:r>
      <w:r w:rsidRPr="00821BA7">
        <w:rPr>
          <w:rFonts w:ascii="Garamond" w:hAnsi="Garamond"/>
          <w:b/>
          <w:highlight w:val="yellow"/>
        </w:rPr>
        <w:t xml:space="preserve">respondent is </w:t>
      </w:r>
      <w:r w:rsidR="008213B7">
        <w:rPr>
          <w:rFonts w:ascii="Garamond" w:hAnsi="Garamond"/>
          <w:b/>
          <w:highlight w:val="yellow"/>
        </w:rPr>
        <w:t>coded as ANTI-BAN</w:t>
      </w:r>
      <w:r w:rsidR="00AA13FB"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5C4080AD" w14:textId="77777777" w:rsidTr="00385D93">
        <w:trPr>
          <w:trHeight w:val="233"/>
        </w:trPr>
        <w:tc>
          <w:tcPr>
            <w:tcW w:w="3168" w:type="dxa"/>
            <w:tcBorders>
              <w:top w:val="nil"/>
              <w:left w:val="nil"/>
              <w:bottom w:val="nil"/>
              <w:right w:val="nil"/>
            </w:tcBorders>
            <w:vAlign w:val="center"/>
          </w:tcPr>
          <w:p w14:paraId="5C6FB724" w14:textId="77777777" w:rsidR="00385D93" w:rsidRPr="00104304" w:rsidRDefault="00385D93" w:rsidP="00DE6B98">
            <w:pPr>
              <w:rPr>
                <w:rFonts w:ascii="Garamond" w:hAnsi="Garamond"/>
              </w:rPr>
            </w:pPr>
          </w:p>
        </w:tc>
        <w:tc>
          <w:tcPr>
            <w:tcW w:w="4050" w:type="dxa"/>
            <w:gridSpan w:val="2"/>
            <w:tcBorders>
              <w:top w:val="nil"/>
              <w:left w:val="nil"/>
              <w:bottom w:val="nil"/>
              <w:right w:val="nil"/>
            </w:tcBorders>
            <w:vAlign w:val="center"/>
          </w:tcPr>
          <w:p w14:paraId="3F5FE0D1" w14:textId="25FF309D" w:rsidR="00385D93" w:rsidRPr="00385D93" w:rsidRDefault="00385D93" w:rsidP="00385D93">
            <w:pPr>
              <w:tabs>
                <w:tab w:val="left" w:pos="450"/>
              </w:tabs>
              <w:jc w:val="center"/>
              <w:rPr>
                <w:rFonts w:ascii="Garamond" w:hAnsi="Garamond"/>
                <w:b/>
              </w:rPr>
            </w:pPr>
            <w:r w:rsidRPr="00385D93">
              <w:rPr>
                <w:rFonts w:ascii="Garamond" w:hAnsi="Garamond"/>
                <w:b/>
              </w:rPr>
              <w:t>Result</w:t>
            </w:r>
          </w:p>
        </w:tc>
      </w:tr>
      <w:tr w:rsidR="008A1BC2" w:rsidRPr="00104304" w14:paraId="702270D9" w14:textId="77777777" w:rsidTr="00D31C66">
        <w:trPr>
          <w:trHeight w:val="233"/>
        </w:trPr>
        <w:tc>
          <w:tcPr>
            <w:tcW w:w="3168" w:type="dxa"/>
            <w:tcBorders>
              <w:top w:val="nil"/>
              <w:left w:val="nil"/>
              <w:bottom w:val="nil"/>
              <w:right w:val="nil"/>
            </w:tcBorders>
            <w:vAlign w:val="center"/>
            <w:hideMark/>
          </w:tcPr>
          <w:p w14:paraId="7E721601" w14:textId="77777777" w:rsidR="008A1BC2" w:rsidRPr="00104304" w:rsidRDefault="008A1BC2" w:rsidP="008A54DC">
            <w:pPr>
              <w:spacing w:after="200"/>
              <w:rPr>
                <w:rFonts w:ascii="Garamond" w:hAnsi="Garamond"/>
              </w:rPr>
            </w:pPr>
          </w:p>
        </w:tc>
        <w:tc>
          <w:tcPr>
            <w:tcW w:w="2064" w:type="dxa"/>
            <w:tcBorders>
              <w:top w:val="nil"/>
              <w:left w:val="nil"/>
              <w:bottom w:val="nil"/>
              <w:right w:val="nil"/>
            </w:tcBorders>
            <w:vAlign w:val="center"/>
            <w:hideMark/>
          </w:tcPr>
          <w:p w14:paraId="79C31E45" w14:textId="7A1F0DC8" w:rsidR="008A1BC2" w:rsidRPr="00104304" w:rsidRDefault="00CF458B" w:rsidP="008A54DC">
            <w:pPr>
              <w:spacing w:after="200"/>
              <w:jc w:val="center"/>
              <w:rPr>
                <w:rFonts w:ascii="Garamond" w:hAnsi="Garamond"/>
              </w:rPr>
            </w:pPr>
            <w:r>
              <w:rPr>
                <w:rFonts w:ascii="Garamond" w:hAnsi="Garamond"/>
                <w:bCs/>
              </w:rPr>
              <w:t>Increase</w:t>
            </w:r>
            <w:r w:rsidR="008A1BC2">
              <w:rPr>
                <w:rFonts w:ascii="Garamond" w:hAnsi="Garamond"/>
                <w:bCs/>
              </w:rPr>
              <w:t xml:space="preserve"> in crime</w:t>
            </w:r>
          </w:p>
        </w:tc>
        <w:tc>
          <w:tcPr>
            <w:tcW w:w="1986" w:type="dxa"/>
            <w:tcBorders>
              <w:top w:val="nil"/>
              <w:left w:val="nil"/>
              <w:bottom w:val="nil"/>
              <w:right w:val="nil"/>
            </w:tcBorders>
            <w:vAlign w:val="center"/>
            <w:hideMark/>
          </w:tcPr>
          <w:p w14:paraId="4D6D2B49" w14:textId="5DA24A83" w:rsidR="008A1BC2" w:rsidRPr="00104304" w:rsidRDefault="00CF458B" w:rsidP="008A54DC">
            <w:pPr>
              <w:spacing w:after="200"/>
              <w:jc w:val="cente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D31C66">
        <w:trPr>
          <w:trHeight w:val="143"/>
        </w:trPr>
        <w:tc>
          <w:tcPr>
            <w:tcW w:w="3168" w:type="dxa"/>
            <w:tcBorders>
              <w:top w:val="nil"/>
              <w:left w:val="nil"/>
              <w:bottom w:val="nil"/>
              <w:right w:val="nil"/>
            </w:tcBorders>
            <w:vAlign w:val="center"/>
            <w:hideMark/>
          </w:tcPr>
          <w:p w14:paraId="74503329" w14:textId="399C49DA"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3C78F53" w14:textId="496376E7" w:rsidR="008A1BC2" w:rsidRPr="00104304" w:rsidRDefault="00FC3B7F" w:rsidP="008A54DC">
            <w:pPr>
              <w:spacing w:after="200"/>
              <w:jc w:val="center"/>
              <w:rPr>
                <w:rFonts w:ascii="Garamond" w:hAnsi="Garamond"/>
              </w:rPr>
            </w:pPr>
            <w:r>
              <w:rPr>
                <w:rFonts w:ascii="Garamond" w:hAnsi="Garamond"/>
              </w:rPr>
              <w:t>223</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59D23E7D" w14:textId="303FC926" w:rsidR="008A1BC2" w:rsidRPr="00104304" w:rsidRDefault="008A1BC2" w:rsidP="008A54DC">
            <w:pPr>
              <w:spacing w:after="200"/>
              <w:jc w:val="center"/>
              <w:rPr>
                <w:rFonts w:ascii="Garamond" w:hAnsi="Garamond"/>
              </w:rPr>
            </w:pPr>
            <w:r w:rsidRPr="00041CD6">
              <w:rPr>
                <w:rFonts w:ascii="Garamond" w:hAnsi="Garamond"/>
              </w:rPr>
              <w:t>75 cities</w:t>
            </w:r>
          </w:p>
        </w:tc>
      </w:tr>
      <w:tr w:rsidR="008A1BC2" w:rsidRPr="00104304" w14:paraId="72B0982B" w14:textId="77777777" w:rsidTr="00D31C66">
        <w:trPr>
          <w:trHeight w:val="77"/>
        </w:trPr>
        <w:tc>
          <w:tcPr>
            <w:tcW w:w="3168" w:type="dxa"/>
            <w:tcBorders>
              <w:top w:val="nil"/>
              <w:left w:val="nil"/>
              <w:bottom w:val="nil"/>
              <w:right w:val="nil"/>
            </w:tcBorders>
            <w:vAlign w:val="center"/>
            <w:hideMark/>
          </w:tcPr>
          <w:p w14:paraId="27F03C1E" w14:textId="2273B650"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63F20B1" w14:textId="20AEE97A" w:rsidR="008A1BC2" w:rsidRPr="00104304" w:rsidRDefault="00FC3B7F" w:rsidP="008A54DC">
            <w:pPr>
              <w:spacing w:after="200"/>
              <w:jc w:val="center"/>
              <w:rPr>
                <w:rFonts w:ascii="Garamond" w:hAnsi="Garamond"/>
              </w:rPr>
            </w:pPr>
            <w:r>
              <w:rPr>
                <w:rFonts w:ascii="Garamond" w:hAnsi="Garamond"/>
              </w:rPr>
              <w:t>107</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7ED5FF50" w14:textId="6A25C0EC" w:rsidR="008A1BC2" w:rsidRPr="00104304" w:rsidRDefault="008A1BC2" w:rsidP="008A54DC">
            <w:pPr>
              <w:spacing w:after="200"/>
              <w:jc w:val="center"/>
              <w:rPr>
                <w:rFonts w:ascii="Garamond" w:hAnsi="Garamond"/>
              </w:rPr>
            </w:pPr>
            <w:r w:rsidRPr="00041CD6">
              <w:rPr>
                <w:rFonts w:ascii="Garamond" w:hAnsi="Garamond"/>
              </w:rPr>
              <w:t>21 cities</w:t>
            </w:r>
          </w:p>
        </w:tc>
      </w:tr>
    </w:tbl>
    <w:p w14:paraId="6B6B3589" w14:textId="0355BAAB" w:rsidR="00385D93" w:rsidRPr="001C3CC0" w:rsidRDefault="00AA13FB" w:rsidP="001C3CC0">
      <w:pPr>
        <w:spacing w:before="120" w:after="120"/>
        <w:outlineLvl w:val="0"/>
        <w:rPr>
          <w:rFonts w:ascii="Garamond" w:hAnsi="Garamond"/>
          <w:b/>
        </w:rPr>
      </w:pPr>
      <w:r w:rsidRPr="00821BA7">
        <w:rPr>
          <w:rFonts w:ascii="Garamond" w:hAnsi="Garamond"/>
          <w:b/>
          <w:highlight w:val="yellow"/>
        </w:rPr>
        <w:t>[</w:t>
      </w:r>
      <w:r w:rsidR="00B74712" w:rsidRPr="00821BA7">
        <w:rPr>
          <w:rFonts w:ascii="Garamond" w:hAnsi="Garamond"/>
          <w:b/>
          <w:highlight w:val="yellow"/>
        </w:rPr>
        <w:t xml:space="preserve">If respondent is </w:t>
      </w:r>
      <w:r w:rsidR="008213B7">
        <w:rPr>
          <w:rFonts w:ascii="Garamond" w:hAnsi="Garamond"/>
          <w:b/>
          <w:highlight w:val="yellow"/>
        </w:rPr>
        <w:t>coded as PRO-BAN</w:t>
      </w:r>
      <w:r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3820610F" w14:textId="77777777" w:rsidTr="00B473D0">
        <w:trPr>
          <w:trHeight w:val="233"/>
        </w:trPr>
        <w:tc>
          <w:tcPr>
            <w:tcW w:w="3168" w:type="dxa"/>
            <w:tcBorders>
              <w:top w:val="nil"/>
              <w:left w:val="nil"/>
              <w:bottom w:val="nil"/>
              <w:right w:val="nil"/>
            </w:tcBorders>
            <w:vAlign w:val="center"/>
          </w:tcPr>
          <w:p w14:paraId="0AF1C0E2" w14:textId="77777777" w:rsidR="00385D93" w:rsidRPr="00104304" w:rsidRDefault="00385D93" w:rsidP="008A54DC">
            <w:pPr>
              <w:spacing w:after="200"/>
              <w:rPr>
                <w:rFonts w:ascii="Garamond" w:hAnsi="Garamond"/>
              </w:rPr>
            </w:pPr>
          </w:p>
        </w:tc>
        <w:tc>
          <w:tcPr>
            <w:tcW w:w="4050" w:type="dxa"/>
            <w:gridSpan w:val="2"/>
            <w:tcBorders>
              <w:top w:val="nil"/>
              <w:left w:val="nil"/>
              <w:bottom w:val="nil"/>
              <w:right w:val="nil"/>
            </w:tcBorders>
            <w:vAlign w:val="center"/>
          </w:tcPr>
          <w:p w14:paraId="7781582B" w14:textId="77777777" w:rsidR="00385D93" w:rsidRPr="00385D93" w:rsidRDefault="00385D93" w:rsidP="008A54DC">
            <w:pPr>
              <w:tabs>
                <w:tab w:val="left" w:pos="450"/>
              </w:tabs>
              <w:spacing w:after="200"/>
              <w:jc w:val="center"/>
              <w:rPr>
                <w:rFonts w:ascii="Garamond" w:hAnsi="Garamond"/>
                <w:b/>
              </w:rPr>
            </w:pPr>
            <w:r w:rsidRPr="00385D93">
              <w:rPr>
                <w:rFonts w:ascii="Garamond" w:hAnsi="Garamond"/>
                <w:b/>
              </w:rPr>
              <w:t>Result</w:t>
            </w:r>
          </w:p>
        </w:tc>
      </w:tr>
      <w:tr w:rsidR="00385D93" w:rsidRPr="00104304" w14:paraId="6854CB31" w14:textId="77777777" w:rsidTr="00D31C66">
        <w:trPr>
          <w:trHeight w:val="233"/>
        </w:trPr>
        <w:tc>
          <w:tcPr>
            <w:tcW w:w="3168" w:type="dxa"/>
            <w:tcBorders>
              <w:top w:val="nil"/>
              <w:left w:val="nil"/>
              <w:bottom w:val="nil"/>
              <w:right w:val="nil"/>
            </w:tcBorders>
            <w:vAlign w:val="center"/>
            <w:hideMark/>
          </w:tcPr>
          <w:p w14:paraId="4D38449B" w14:textId="77777777" w:rsidR="00385D93" w:rsidRPr="00104304" w:rsidRDefault="00385D93" w:rsidP="008A54DC">
            <w:pPr>
              <w:spacing w:after="200"/>
              <w:rPr>
                <w:rFonts w:ascii="Garamond" w:hAnsi="Garamond"/>
              </w:rPr>
            </w:pPr>
          </w:p>
        </w:tc>
        <w:tc>
          <w:tcPr>
            <w:tcW w:w="2064" w:type="dxa"/>
            <w:tcBorders>
              <w:top w:val="nil"/>
              <w:left w:val="nil"/>
              <w:bottom w:val="nil"/>
              <w:right w:val="nil"/>
            </w:tcBorders>
            <w:vAlign w:val="center"/>
            <w:hideMark/>
          </w:tcPr>
          <w:p w14:paraId="02ACC514" w14:textId="7AED9641" w:rsidR="00385D93" w:rsidRPr="00104304" w:rsidRDefault="00385D93" w:rsidP="008A54DC">
            <w:pPr>
              <w:spacing w:after="200"/>
              <w:jc w:val="center"/>
              <w:rPr>
                <w:rFonts w:ascii="Garamond" w:hAnsi="Garamond"/>
              </w:rPr>
            </w:pPr>
            <w:r>
              <w:rPr>
                <w:rFonts w:ascii="Garamond" w:hAnsi="Garamond"/>
                <w:bCs/>
              </w:rPr>
              <w:t>Decrease in crime</w:t>
            </w:r>
          </w:p>
        </w:tc>
        <w:tc>
          <w:tcPr>
            <w:tcW w:w="1986" w:type="dxa"/>
            <w:tcBorders>
              <w:top w:val="nil"/>
              <w:left w:val="nil"/>
              <w:bottom w:val="nil"/>
              <w:right w:val="nil"/>
            </w:tcBorders>
            <w:vAlign w:val="center"/>
            <w:hideMark/>
          </w:tcPr>
          <w:p w14:paraId="391150C8" w14:textId="25057DDF" w:rsidR="00385D93" w:rsidRPr="00104304" w:rsidRDefault="00385D93" w:rsidP="008A54DC">
            <w:pPr>
              <w:spacing w:after="200"/>
              <w:jc w:val="center"/>
              <w:rPr>
                <w:rFonts w:ascii="Garamond" w:hAnsi="Garamond"/>
              </w:rPr>
            </w:pPr>
            <w:r>
              <w:rPr>
                <w:rFonts w:ascii="Garamond" w:hAnsi="Garamond"/>
                <w:bCs/>
              </w:rPr>
              <w:t>Increase in crime</w:t>
            </w:r>
          </w:p>
        </w:tc>
      </w:tr>
      <w:tr w:rsidR="00385D93" w:rsidRPr="00104304" w14:paraId="5340DBDF" w14:textId="77777777" w:rsidTr="00D31C66">
        <w:trPr>
          <w:trHeight w:val="143"/>
        </w:trPr>
        <w:tc>
          <w:tcPr>
            <w:tcW w:w="3168" w:type="dxa"/>
            <w:tcBorders>
              <w:top w:val="nil"/>
              <w:left w:val="nil"/>
              <w:bottom w:val="nil"/>
              <w:right w:val="nil"/>
            </w:tcBorders>
            <w:vAlign w:val="center"/>
            <w:hideMark/>
          </w:tcPr>
          <w:p w14:paraId="18041309"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6F5AF9E3" w14:textId="77777777" w:rsidR="00385D93" w:rsidRPr="00104304" w:rsidRDefault="00385D93" w:rsidP="008A54DC">
            <w:pPr>
              <w:spacing w:after="200"/>
              <w:jc w:val="center"/>
              <w:rPr>
                <w:rFonts w:ascii="Garamond" w:hAnsi="Garamond"/>
              </w:rPr>
            </w:pPr>
            <w:r>
              <w:rPr>
                <w:rFonts w:ascii="Garamond" w:hAnsi="Garamond"/>
              </w:rPr>
              <w:t>223</w:t>
            </w:r>
            <w:r w:rsidRPr="00041CD6">
              <w:rPr>
                <w:rFonts w:ascii="Garamond" w:hAnsi="Garamond"/>
              </w:rPr>
              <w:t xml:space="preserve"> cities</w:t>
            </w:r>
          </w:p>
        </w:tc>
        <w:tc>
          <w:tcPr>
            <w:tcW w:w="1986" w:type="dxa"/>
            <w:tcBorders>
              <w:top w:val="nil"/>
              <w:left w:val="nil"/>
              <w:bottom w:val="nil"/>
              <w:right w:val="nil"/>
            </w:tcBorders>
            <w:vAlign w:val="center"/>
            <w:hideMark/>
          </w:tcPr>
          <w:p w14:paraId="10316D75" w14:textId="77777777" w:rsidR="00385D93" w:rsidRPr="00104304" w:rsidRDefault="00385D93" w:rsidP="008A54DC">
            <w:pPr>
              <w:spacing w:after="200"/>
              <w:jc w:val="center"/>
              <w:rPr>
                <w:rFonts w:ascii="Garamond" w:hAnsi="Garamond"/>
              </w:rPr>
            </w:pPr>
            <w:r w:rsidRPr="00041CD6">
              <w:rPr>
                <w:rFonts w:ascii="Garamond" w:hAnsi="Garamond"/>
              </w:rPr>
              <w:t>75 cities</w:t>
            </w:r>
          </w:p>
        </w:tc>
      </w:tr>
      <w:tr w:rsidR="00385D93" w:rsidRPr="00104304" w14:paraId="34A37270" w14:textId="77777777" w:rsidTr="00D31C66">
        <w:trPr>
          <w:trHeight w:val="77"/>
        </w:trPr>
        <w:tc>
          <w:tcPr>
            <w:tcW w:w="3168" w:type="dxa"/>
            <w:tcBorders>
              <w:top w:val="nil"/>
              <w:left w:val="nil"/>
              <w:bottom w:val="nil"/>
              <w:right w:val="nil"/>
            </w:tcBorders>
            <w:vAlign w:val="center"/>
            <w:hideMark/>
          </w:tcPr>
          <w:p w14:paraId="7A3FE6F4"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008C22E5" w14:textId="77777777" w:rsidR="00385D93" w:rsidRPr="00104304" w:rsidRDefault="00385D93" w:rsidP="008A54DC">
            <w:pPr>
              <w:spacing w:after="200"/>
              <w:jc w:val="center"/>
              <w:rPr>
                <w:rFonts w:ascii="Garamond" w:hAnsi="Garamond"/>
              </w:rPr>
            </w:pPr>
            <w:r>
              <w:rPr>
                <w:rFonts w:ascii="Garamond" w:hAnsi="Garamond"/>
              </w:rPr>
              <w:t>107</w:t>
            </w:r>
            <w:r w:rsidRPr="00041CD6">
              <w:rPr>
                <w:rFonts w:ascii="Garamond" w:hAnsi="Garamond"/>
              </w:rPr>
              <w:t xml:space="preserve"> cities</w:t>
            </w:r>
          </w:p>
        </w:tc>
        <w:tc>
          <w:tcPr>
            <w:tcW w:w="1986" w:type="dxa"/>
            <w:tcBorders>
              <w:top w:val="nil"/>
              <w:left w:val="nil"/>
              <w:bottom w:val="nil"/>
              <w:right w:val="nil"/>
            </w:tcBorders>
            <w:vAlign w:val="center"/>
            <w:hideMark/>
          </w:tcPr>
          <w:p w14:paraId="1B234F3C" w14:textId="77777777" w:rsidR="00385D93" w:rsidRPr="00104304" w:rsidRDefault="00385D93" w:rsidP="008A54DC">
            <w:pPr>
              <w:spacing w:after="200"/>
              <w:jc w:val="center"/>
              <w:rPr>
                <w:rFonts w:ascii="Garamond" w:hAnsi="Garamond"/>
              </w:rPr>
            </w:pPr>
            <w:r w:rsidRPr="00041CD6">
              <w:rPr>
                <w:rFonts w:ascii="Garamond" w:hAnsi="Garamond"/>
              </w:rPr>
              <w:t>21 cities</w:t>
            </w:r>
          </w:p>
        </w:tc>
      </w:tr>
    </w:tbl>
    <w:p w14:paraId="5EBA895C" w14:textId="77777777" w:rsidR="00385D93" w:rsidRDefault="00385D93" w:rsidP="004C73E8">
      <w:pPr>
        <w:tabs>
          <w:tab w:val="left" w:pos="450"/>
        </w:tabs>
        <w:rPr>
          <w:rFonts w:ascii="Garamond" w:hAnsi="Garamond"/>
        </w:rPr>
      </w:pPr>
    </w:p>
    <w:p w14:paraId="255A493F" w14:textId="3EB34EEB" w:rsidR="00D31C66" w:rsidRPr="00D31C66" w:rsidRDefault="00D31C66">
      <w:pPr>
        <w:rPr>
          <w:rFonts w:ascii="Garamond" w:hAnsi="Garamond"/>
          <w:b/>
        </w:rPr>
      </w:pPr>
      <w:r w:rsidRPr="00D31C66">
        <w:rPr>
          <w:rFonts w:ascii="Garamond" w:hAnsi="Garamond"/>
          <w:b/>
        </w:rPr>
        <w:t>Once you are ready to indicate your answer, please proceed to the next page.</w:t>
      </w:r>
    </w:p>
    <w:p w14:paraId="33312DD0" w14:textId="77777777" w:rsidR="00D31C66" w:rsidRPr="00D31C66" w:rsidRDefault="00D31C66">
      <w:pPr>
        <w:rPr>
          <w:rFonts w:ascii="Garamond" w:hAnsi="Garamond"/>
          <w:b/>
        </w:rPr>
      </w:pPr>
    </w:p>
    <w:p w14:paraId="1C6B772B" w14:textId="13B8CA2F" w:rsidR="00D31C66" w:rsidRPr="00D31C66" w:rsidRDefault="00D31C66">
      <w:pPr>
        <w:rPr>
          <w:rFonts w:ascii="Garamond" w:hAnsi="Garamond"/>
          <w:b/>
        </w:rPr>
      </w:pPr>
      <w:r w:rsidRPr="00D31C66">
        <w:rPr>
          <w:rFonts w:ascii="Garamond" w:hAnsi="Garamond"/>
          <w:b/>
        </w:rPr>
        <w:t>The next page does not contain the study description or table above.</w:t>
      </w:r>
    </w:p>
    <w:p w14:paraId="1CFAF080" w14:textId="77777777" w:rsidR="00D40E00" w:rsidRDefault="00D40E00">
      <w:pPr>
        <w:rPr>
          <w:rFonts w:ascii="Garamond" w:hAnsi="Garamond"/>
        </w:rPr>
      </w:pPr>
    </w:p>
    <w:p w14:paraId="76FFD448" w14:textId="7D37EA90" w:rsidR="00216373" w:rsidRPr="00D40E00" w:rsidRDefault="00D40E00" w:rsidP="00D40E00">
      <w:pPr>
        <w:jc w:val="center"/>
        <w:rPr>
          <w:rFonts w:ascii="Garamond" w:hAnsi="Garamond"/>
          <w:b/>
        </w:rPr>
      </w:pPr>
      <w:r w:rsidRPr="00821BA7">
        <w:rPr>
          <w:rFonts w:ascii="Garamond" w:hAnsi="Garamond"/>
          <w:b/>
          <w:highlight w:val="yellow"/>
        </w:rPr>
        <w:t>[PAGE BREAK]</w:t>
      </w:r>
      <w:r w:rsidR="00216373" w:rsidRPr="00D40E00">
        <w:rPr>
          <w:rFonts w:ascii="Garamond" w:hAnsi="Garamond"/>
          <w:b/>
        </w:rPr>
        <w:br w:type="page"/>
      </w:r>
    </w:p>
    <w:p w14:paraId="518A2B25" w14:textId="5B4EBBD2" w:rsidR="00216373" w:rsidRPr="00104304" w:rsidRDefault="004A61E0" w:rsidP="00C25779">
      <w:pPr>
        <w:spacing w:after="200"/>
        <w:jc w:val="center"/>
        <w:outlineLvl w:val="0"/>
        <w:rPr>
          <w:rFonts w:ascii="Garamond" w:hAnsi="Garamond"/>
          <w:b/>
        </w:rPr>
      </w:pPr>
      <w:r w:rsidRPr="00821BA7">
        <w:rPr>
          <w:rFonts w:ascii="Garamond" w:hAnsi="Garamond"/>
          <w:b/>
          <w:highlight w:val="yellow"/>
        </w:rPr>
        <w:lastRenderedPageBreak/>
        <w:t>[</w:t>
      </w:r>
      <w:r w:rsidR="00216373" w:rsidRPr="00821BA7">
        <w:rPr>
          <w:rFonts w:ascii="Garamond" w:hAnsi="Garamond"/>
          <w:b/>
          <w:highlight w:val="yellow"/>
        </w:rPr>
        <w:t>Covariance Detection Task</w:t>
      </w:r>
      <w:r w:rsidR="00702C7B" w:rsidRPr="00821BA7">
        <w:rPr>
          <w:rFonts w:ascii="Garamond" w:hAnsi="Garamond"/>
          <w:b/>
          <w:highlight w:val="yellow"/>
        </w:rPr>
        <w:t xml:space="preserve"> 1</w:t>
      </w:r>
      <w:r w:rsidR="00216373" w:rsidRPr="00821BA7">
        <w:rPr>
          <w:rFonts w:ascii="Garamond" w:hAnsi="Garamond"/>
          <w:b/>
          <w:highlight w:val="yellow"/>
        </w:rPr>
        <w:t>, continued</w:t>
      </w:r>
      <w:r w:rsidRPr="00821BA7">
        <w:rPr>
          <w:rFonts w:ascii="Garamond" w:hAnsi="Garamond"/>
          <w:b/>
          <w:highlight w:val="yellow"/>
        </w:rPr>
        <w:t>]</w:t>
      </w:r>
    </w:p>
    <w:p w14:paraId="0B8409AF" w14:textId="45F0B6AB" w:rsidR="004C73E8" w:rsidRDefault="00C25779" w:rsidP="00757E33">
      <w:pPr>
        <w:shd w:val="clear" w:color="auto" w:fill="FFFFFF"/>
        <w:rPr>
          <w:rFonts w:ascii="Garamond" w:hAnsi="Garamond"/>
        </w:rPr>
      </w:pPr>
      <w:r>
        <w:rPr>
          <w:rFonts w:ascii="Garamond" w:hAnsi="Garamond"/>
        </w:rPr>
        <w:t xml:space="preserve">What result does the study support? </w:t>
      </w:r>
      <w:r w:rsidRPr="008D5A79">
        <w:rPr>
          <w:rFonts w:ascii="Garamond" w:hAnsi="Garamond"/>
          <w:b/>
          <w:highlight w:val="yellow"/>
        </w:rPr>
        <w:t xml:space="preserve">[If respondent is assigned to </w:t>
      </w:r>
      <w:r w:rsidR="00696772" w:rsidRPr="008D5A79">
        <w:rPr>
          <w:rFonts w:ascii="Garamond" w:hAnsi="Garamond"/>
          <w:b/>
          <w:highlight w:val="yellow"/>
        </w:rPr>
        <w:t>ACCURACY 1</w:t>
      </w:r>
      <w:r w:rsidRPr="008D5A79">
        <w:rPr>
          <w:rFonts w:ascii="Garamond" w:hAnsi="Garamond"/>
          <w:b/>
          <w:highlight w:val="yellow"/>
        </w:rPr>
        <w:t>, display following instruction on same line:]</w:t>
      </w:r>
      <w:r>
        <w:rPr>
          <w:rFonts w:ascii="Garamond" w:hAnsi="Garamond"/>
        </w:rPr>
        <w:t xml:space="preserve"> </w:t>
      </w:r>
      <w:r w:rsidRPr="00757E33">
        <w:rPr>
          <w:rFonts w:ascii="Garamond" w:eastAsia="Times New Roman" w:hAnsi="Garamond" w:cs="Arial"/>
          <w:b/>
          <w:bCs/>
          <w:color w:val="000000"/>
        </w:rPr>
        <w:t xml:space="preserve">We will give you </w:t>
      </w:r>
      <w:r w:rsidR="00F153BB">
        <w:rPr>
          <w:rFonts w:ascii="Garamond" w:eastAsia="Times New Roman" w:hAnsi="Garamond" w:cs="Arial"/>
          <w:b/>
          <w:bCs/>
          <w:color w:val="000000"/>
        </w:rPr>
        <w:t xml:space="preserve">a </w:t>
      </w:r>
      <w:r w:rsidRPr="00757E33">
        <w:rPr>
          <w:rFonts w:ascii="Garamond" w:eastAsia="Times New Roman" w:hAnsi="Garamond" w:cs="Arial"/>
          <w:b/>
          <w:bCs/>
          <w:color w:val="000000"/>
        </w:rPr>
        <w:t>bonus of $0.</w:t>
      </w:r>
      <w:r w:rsidR="00F153BB">
        <w:rPr>
          <w:rFonts w:ascii="Garamond" w:eastAsia="Times New Roman" w:hAnsi="Garamond" w:cs="Arial"/>
          <w:b/>
          <w:bCs/>
          <w:color w:val="000000"/>
        </w:rPr>
        <w:t>5</w:t>
      </w:r>
      <w:r w:rsidR="00F153BB" w:rsidRPr="00757E33">
        <w:rPr>
          <w:rFonts w:ascii="Garamond" w:eastAsia="Times New Roman" w:hAnsi="Garamond" w:cs="Arial"/>
          <w:b/>
          <w:bCs/>
          <w:color w:val="000000"/>
        </w:rPr>
        <w:t>0</w:t>
      </w:r>
      <w:r w:rsidRPr="00757E33">
        <w:rPr>
          <w:rFonts w:ascii="Garamond" w:eastAsia="Times New Roman" w:hAnsi="Garamond" w:cs="Arial"/>
          <w:b/>
          <w:bCs/>
          <w:color w:val="000000"/>
        </w:rPr>
        <w:t xml:space="preserve"> for the correct answer.</w:t>
      </w:r>
    </w:p>
    <w:p w14:paraId="6374453B" w14:textId="3FA3F342" w:rsidR="004C73E8" w:rsidRDefault="004C73E8" w:rsidP="002A506D">
      <w:pPr>
        <w:pStyle w:val="ListParagraph"/>
        <w:numPr>
          <w:ilvl w:val="0"/>
          <w:numId w:val="27"/>
        </w:numPr>
        <w:tabs>
          <w:tab w:val="left" w:pos="360"/>
        </w:tabs>
        <w:ind w:left="360"/>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4624A6A6" w14:textId="59F6C5DD" w:rsidR="008A3F78" w:rsidRDefault="004C73E8" w:rsidP="002A506D">
      <w:pPr>
        <w:pStyle w:val="ListParagraph"/>
        <w:numPr>
          <w:ilvl w:val="0"/>
          <w:numId w:val="27"/>
        </w:numPr>
        <w:tabs>
          <w:tab w:val="left" w:pos="360"/>
        </w:tabs>
        <w:ind w:left="360"/>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bans</w:t>
      </w:r>
      <w:r>
        <w:rPr>
          <w:rFonts w:ascii="Garamond" w:hAnsi="Garamond"/>
        </w:rPr>
        <w:t>.</w:t>
      </w:r>
    </w:p>
    <w:p w14:paraId="0D42D737" w14:textId="08187225" w:rsidR="00757E33" w:rsidRPr="00757E33" w:rsidRDefault="00757E33" w:rsidP="00757E33">
      <w:pPr>
        <w:shd w:val="clear" w:color="auto" w:fill="FFFFFF"/>
        <w:rPr>
          <w:rFonts w:ascii="Garamond" w:eastAsia="Times New Roman" w:hAnsi="Garamond" w:cs="Arial"/>
          <w:bCs/>
          <w:color w:val="000000"/>
        </w:rPr>
      </w:pPr>
    </w:p>
    <w:p w14:paraId="4F7FB76E" w14:textId="77777777" w:rsidR="00216373" w:rsidRPr="00F46022" w:rsidRDefault="00216373" w:rsidP="00216373">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71ACD8BD" w14:textId="77777777" w:rsidR="00216373" w:rsidRPr="00F46022"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F03CC70"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1FC6AF3E" w14:textId="7FE75945" w:rsidR="00216373" w:rsidRDefault="00DA3DFC"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 xml:space="preserve">Moderately </w:t>
      </w:r>
      <w:r w:rsidR="00216373">
        <w:rPr>
          <w:rFonts w:ascii="Garamond" w:hAnsi="Garamond" w:cs="Times New Roman"/>
          <w:color w:val="auto"/>
          <w:shd w:val="clear" w:color="auto" w:fill="FFFFFF"/>
        </w:rPr>
        <w:t>confident</w:t>
      </w:r>
    </w:p>
    <w:p w14:paraId="243DAD19" w14:textId="77777777" w:rsidR="00216373"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D266E2C" w14:textId="77777777" w:rsidR="00216373" w:rsidRPr="00F46022" w:rsidRDefault="00216373" w:rsidP="009F7441">
      <w:pPr>
        <w:pStyle w:val="Default"/>
        <w:numPr>
          <w:ilvl w:val="0"/>
          <w:numId w:val="26"/>
        </w:numPr>
        <w:ind w:left="360"/>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7718D0C9" w14:textId="77777777" w:rsidR="00724061" w:rsidRDefault="00724061" w:rsidP="00216373">
      <w:pPr>
        <w:pStyle w:val="Default"/>
        <w:rPr>
          <w:rFonts w:ascii="Garamond" w:hAnsi="Garamond" w:cs="Times New Roman"/>
          <w:color w:val="auto"/>
          <w:shd w:val="clear" w:color="auto" w:fill="FFFFFF"/>
        </w:rPr>
      </w:pPr>
    </w:p>
    <w:p w14:paraId="0C91FEC5" w14:textId="0E9EC6AE" w:rsidR="00CA1B06" w:rsidRDefault="00724061" w:rsidP="00724061">
      <w:pPr>
        <w:jc w:val="center"/>
        <w:rPr>
          <w:rFonts w:ascii="Garamond" w:hAnsi="Garamond"/>
          <w:b/>
        </w:rPr>
      </w:pPr>
      <w:r w:rsidRPr="00821BA7">
        <w:rPr>
          <w:rFonts w:ascii="Garamond" w:hAnsi="Garamond"/>
          <w:b/>
          <w:highlight w:val="yellow"/>
        </w:rPr>
        <w:t>[PAGE BREAK]</w:t>
      </w:r>
    </w:p>
    <w:p w14:paraId="04CEE77B" w14:textId="77777777" w:rsidR="00724061" w:rsidRDefault="00724061" w:rsidP="00724061">
      <w:pPr>
        <w:jc w:val="center"/>
        <w:rPr>
          <w:rFonts w:ascii="Garamond" w:hAnsi="Garamond"/>
          <w:b/>
        </w:rPr>
      </w:pPr>
    </w:p>
    <w:p w14:paraId="10931EFF" w14:textId="77777777" w:rsidR="00724061" w:rsidRDefault="00724061" w:rsidP="00724061">
      <w:pPr>
        <w:jc w:val="center"/>
        <w:rPr>
          <w:rFonts w:ascii="Garamond" w:hAnsi="Garamond"/>
          <w:b/>
        </w:rPr>
      </w:pPr>
    </w:p>
    <w:p w14:paraId="6999251B" w14:textId="77777777" w:rsidR="00724061" w:rsidRDefault="00724061">
      <w:pPr>
        <w:rPr>
          <w:rFonts w:ascii="Garamond" w:hAnsi="Garamond"/>
          <w:b/>
          <w:highlight w:val="yellow"/>
        </w:rPr>
      </w:pPr>
      <w:bookmarkStart w:id="7" w:name="PTQ"/>
      <w:bookmarkEnd w:id="7"/>
      <w:r>
        <w:rPr>
          <w:rFonts w:ascii="Garamond" w:hAnsi="Garamond"/>
          <w:b/>
          <w:highlight w:val="yellow"/>
        </w:rPr>
        <w:br w:type="page"/>
      </w:r>
    </w:p>
    <w:p w14:paraId="0FAC2435" w14:textId="3ABC6C72" w:rsidR="001E6149" w:rsidRDefault="004A61E0" w:rsidP="00C25779">
      <w:pPr>
        <w:tabs>
          <w:tab w:val="left" w:pos="450"/>
        </w:tabs>
        <w:spacing w:after="200"/>
        <w:jc w:val="center"/>
        <w:rPr>
          <w:rFonts w:ascii="Garamond" w:hAnsi="Garamond"/>
          <w:b/>
        </w:rPr>
      </w:pPr>
      <w:r w:rsidRPr="00821BA7">
        <w:rPr>
          <w:rFonts w:ascii="Garamond" w:hAnsi="Garamond"/>
          <w:b/>
          <w:highlight w:val="yellow"/>
        </w:rPr>
        <w:lastRenderedPageBreak/>
        <w:t>[</w:t>
      </w:r>
      <w:r w:rsidR="002A29B2" w:rsidRPr="00821BA7">
        <w:rPr>
          <w:rFonts w:ascii="Garamond" w:hAnsi="Garamond"/>
          <w:b/>
          <w:highlight w:val="yellow"/>
        </w:rPr>
        <w:t>Post-Treatment</w:t>
      </w:r>
      <w:r w:rsidR="001E6149" w:rsidRPr="00821BA7">
        <w:rPr>
          <w:rFonts w:ascii="Garamond" w:hAnsi="Garamond"/>
          <w:b/>
          <w:highlight w:val="yellow"/>
        </w:rPr>
        <w:t xml:space="preserve"> Question</w:t>
      </w:r>
      <w:r w:rsidR="00E07B48" w:rsidRPr="00821BA7">
        <w:rPr>
          <w:rFonts w:ascii="Garamond" w:hAnsi="Garamond"/>
          <w:b/>
          <w:highlight w:val="yellow"/>
        </w:rPr>
        <w:t>s</w:t>
      </w:r>
      <w:r w:rsidRPr="00821BA7">
        <w:rPr>
          <w:rFonts w:ascii="Garamond" w:hAnsi="Garamond"/>
          <w:b/>
          <w:highlight w:val="yellow"/>
        </w:rPr>
        <w:t>]</w:t>
      </w:r>
    </w:p>
    <w:p w14:paraId="49767DE8" w14:textId="58FE9A60" w:rsidR="007E4C4A" w:rsidRDefault="00A937C6" w:rsidP="00D40E00">
      <w:pPr>
        <w:pStyle w:val="Default"/>
        <w:rPr>
          <w:rFonts w:ascii="Garamond" w:hAnsi="Garamond" w:cs="Garamond"/>
        </w:rPr>
      </w:pPr>
      <w:bookmarkStart w:id="8" w:name="Strength"/>
      <w:bookmarkEnd w:id="8"/>
      <w:r w:rsidRPr="00A937C6">
        <w:rPr>
          <w:rFonts w:ascii="Garamond" w:hAnsi="Garamond" w:cs="Garamond"/>
        </w:rPr>
        <w:t>On a scale of 0 to 10, where 0 is "very poorly done" and 10 is "very well done", how well do you think the study on concealed handguns was done?</w:t>
      </w:r>
    </w:p>
    <w:p w14:paraId="6245CF55" w14:textId="75F8E830" w:rsidR="001F08E9" w:rsidRPr="00544F77" w:rsidRDefault="007E4C4A" w:rsidP="00544F77">
      <w:pPr>
        <w:pStyle w:val="Default"/>
        <w:spacing w:before="120"/>
        <w:jc w:val="center"/>
        <w:rPr>
          <w:rFonts w:ascii="Garamond" w:hAnsi="Garamond" w:cs="Garamond"/>
          <w:b/>
        </w:rPr>
      </w:pPr>
      <w:r w:rsidRPr="00821BA7">
        <w:rPr>
          <w:rFonts w:ascii="Garamond" w:hAnsi="Garamond" w:cs="Garamond"/>
          <w:b/>
          <w:highlight w:val="yellow"/>
        </w:rPr>
        <w:t>[</w:t>
      </w:r>
      <w:r w:rsidR="00026ACF" w:rsidRPr="00821BA7">
        <w:rPr>
          <w:rFonts w:ascii="Garamond" w:hAnsi="Garamond" w:cs="Garamond"/>
          <w:b/>
          <w:highlight w:val="yellow"/>
        </w:rPr>
        <w:t xml:space="preserve">Include </w:t>
      </w:r>
      <w:r w:rsidR="00420082" w:rsidRPr="00821BA7">
        <w:rPr>
          <w:rFonts w:ascii="Garamond" w:hAnsi="Garamond" w:cs="Garamond"/>
          <w:b/>
          <w:highlight w:val="yellow"/>
        </w:rPr>
        <w:t>11</w:t>
      </w:r>
      <w:r w:rsidR="00284711" w:rsidRPr="00821BA7">
        <w:rPr>
          <w:rFonts w:ascii="Garamond" w:hAnsi="Garamond" w:cs="Garamond"/>
          <w:b/>
          <w:highlight w:val="yellow"/>
        </w:rPr>
        <w:t>-point scale from “Very p</w:t>
      </w:r>
      <w:r w:rsidRPr="00821BA7">
        <w:rPr>
          <w:rFonts w:ascii="Garamond" w:hAnsi="Garamond" w:cs="Garamond"/>
          <w:b/>
          <w:highlight w:val="yellow"/>
        </w:rPr>
        <w:t>oorly done” to “Very well done”</w:t>
      </w:r>
      <w:r w:rsidR="00026ACF" w:rsidRPr="00821BA7">
        <w:rPr>
          <w:rFonts w:ascii="Garamond" w:hAnsi="Garamond" w:cs="Garamond"/>
          <w:b/>
          <w:highlight w:val="yellow"/>
        </w:rPr>
        <w:t>.</w:t>
      </w:r>
      <w:r w:rsidRPr="00544F77">
        <w:rPr>
          <w:rFonts w:ascii="Garamond" w:hAnsi="Garamond" w:cs="Garamond"/>
          <w:b/>
        </w:rPr>
        <w:t>]</w:t>
      </w:r>
    </w:p>
    <w:p w14:paraId="01D52AD5" w14:textId="77777777" w:rsidR="00284711" w:rsidRDefault="00284711" w:rsidP="00D40E00">
      <w:pPr>
        <w:pStyle w:val="Default"/>
        <w:rPr>
          <w:rFonts w:ascii="Garamond" w:hAnsi="Garamond" w:cs="Garamond"/>
        </w:rPr>
      </w:pPr>
    </w:p>
    <w:p w14:paraId="6BFC4F4D" w14:textId="0ED7C09C" w:rsidR="00BE6222" w:rsidRDefault="00A937C6" w:rsidP="00D40E00">
      <w:pPr>
        <w:pStyle w:val="Default"/>
        <w:rPr>
          <w:rFonts w:ascii="Garamond" w:hAnsi="Garamond" w:cs="Garamond"/>
        </w:rPr>
      </w:pPr>
      <w:bookmarkStart w:id="9" w:name="Convincing"/>
      <w:bookmarkEnd w:id="9"/>
      <w:r w:rsidRPr="00A937C6">
        <w:rPr>
          <w:rFonts w:ascii="Garamond" w:hAnsi="Garamond" w:cs="Garamond"/>
        </w:rPr>
        <w:t>On a scale of 0 to 10, where 0 is "completely unconvincing" and 10 is "completely convincing", how convincing is this study as evidence of the effect of banning concealed handguns on crime?</w:t>
      </w:r>
    </w:p>
    <w:p w14:paraId="1661F4B0" w14:textId="60714F37" w:rsidR="0012022B" w:rsidRPr="00544F77" w:rsidRDefault="00BE6222" w:rsidP="00544F77">
      <w:pPr>
        <w:pStyle w:val="Default"/>
        <w:spacing w:before="120"/>
        <w:jc w:val="center"/>
        <w:rPr>
          <w:rFonts w:ascii="Garamond" w:hAnsi="Garamond" w:cs="Garamond"/>
          <w:b/>
        </w:rPr>
      </w:pPr>
      <w:r w:rsidRPr="00821BA7">
        <w:rPr>
          <w:rFonts w:ascii="Garamond" w:hAnsi="Garamond" w:cs="Garamond"/>
          <w:b/>
          <w:highlight w:val="yellow"/>
        </w:rPr>
        <w:t>[</w:t>
      </w:r>
      <w:r w:rsidR="00026ACF" w:rsidRPr="00821BA7">
        <w:rPr>
          <w:rFonts w:ascii="Garamond" w:hAnsi="Garamond" w:cs="Garamond"/>
          <w:b/>
          <w:highlight w:val="yellow"/>
        </w:rPr>
        <w:t xml:space="preserve">Include </w:t>
      </w:r>
      <w:r w:rsidR="00665218" w:rsidRPr="00821BA7">
        <w:rPr>
          <w:rFonts w:ascii="Garamond" w:hAnsi="Garamond" w:cs="Garamond"/>
          <w:b/>
          <w:highlight w:val="yellow"/>
        </w:rPr>
        <w:t>11</w:t>
      </w:r>
      <w:r w:rsidR="00284711" w:rsidRPr="00821BA7">
        <w:rPr>
          <w:rFonts w:ascii="Garamond" w:hAnsi="Garamond" w:cs="Garamond"/>
          <w:b/>
          <w:highlight w:val="yellow"/>
        </w:rPr>
        <w:t>-point scale from “</w:t>
      </w:r>
      <w:r w:rsidR="00E336D4" w:rsidRPr="00821BA7">
        <w:rPr>
          <w:rFonts w:ascii="Garamond" w:hAnsi="Garamond" w:cs="Garamond"/>
          <w:b/>
          <w:highlight w:val="yellow"/>
        </w:rPr>
        <w:t>Completely unconvincing</w:t>
      </w:r>
      <w:r w:rsidR="00284711" w:rsidRPr="00821BA7">
        <w:rPr>
          <w:rFonts w:ascii="Garamond" w:hAnsi="Garamond" w:cs="Garamond"/>
          <w:b/>
          <w:highlight w:val="yellow"/>
        </w:rPr>
        <w:t>” to “</w:t>
      </w:r>
      <w:r w:rsidR="00E336D4" w:rsidRPr="00821BA7">
        <w:rPr>
          <w:rFonts w:ascii="Garamond" w:hAnsi="Garamond" w:cs="Garamond"/>
          <w:b/>
          <w:highlight w:val="yellow"/>
        </w:rPr>
        <w:t>Completely convincing</w:t>
      </w:r>
      <w:r w:rsidRPr="00821BA7">
        <w:rPr>
          <w:rFonts w:ascii="Garamond" w:hAnsi="Garamond" w:cs="Garamond"/>
          <w:b/>
          <w:highlight w:val="yellow"/>
        </w:rPr>
        <w:t>”</w:t>
      </w:r>
      <w:r w:rsidR="00504646" w:rsidRPr="00821BA7">
        <w:rPr>
          <w:rFonts w:ascii="Garamond" w:hAnsi="Garamond" w:cs="Garamond"/>
          <w:b/>
          <w:highlight w:val="yellow"/>
        </w:rPr>
        <w:t xml:space="preserve"> with “Neither </w:t>
      </w:r>
      <w:r w:rsidR="00E72573" w:rsidRPr="00821BA7">
        <w:rPr>
          <w:rFonts w:ascii="Garamond" w:hAnsi="Garamond" w:cs="Garamond"/>
          <w:b/>
          <w:highlight w:val="yellow"/>
        </w:rPr>
        <w:t>convincing nor unconvincing” in the middle</w:t>
      </w:r>
      <w:r w:rsidR="00026ACF" w:rsidRPr="00821BA7">
        <w:rPr>
          <w:rFonts w:ascii="Garamond" w:hAnsi="Garamond" w:cs="Garamond"/>
          <w:b/>
          <w:highlight w:val="yellow"/>
        </w:rPr>
        <w:t>.</w:t>
      </w:r>
      <w:r w:rsidRPr="00821BA7">
        <w:rPr>
          <w:rFonts w:ascii="Garamond" w:hAnsi="Garamond" w:cs="Garamond"/>
          <w:b/>
          <w:highlight w:val="yellow"/>
        </w:rPr>
        <w:t>]</w:t>
      </w:r>
    </w:p>
    <w:p w14:paraId="0BAFFD8C" w14:textId="77777777" w:rsidR="00724B2C" w:rsidRDefault="00724B2C" w:rsidP="00CF1CDC">
      <w:pPr>
        <w:pStyle w:val="Default"/>
        <w:rPr>
          <w:rFonts w:ascii="Garamond" w:hAnsi="Garamond" w:cs="Garamond"/>
        </w:rPr>
      </w:pPr>
    </w:p>
    <w:p w14:paraId="799EA4AB" w14:textId="329CDAE3" w:rsidR="00724B2C" w:rsidRDefault="00724B2C" w:rsidP="00544F77">
      <w:pPr>
        <w:pStyle w:val="Default"/>
        <w:rPr>
          <w:rFonts w:ascii="Garamond" w:hAnsi="Garamond" w:cs="Garamond"/>
        </w:rPr>
      </w:pPr>
      <w:bookmarkStart w:id="10" w:name="Bias"/>
      <w:bookmarkEnd w:id="10"/>
      <w:r>
        <w:rPr>
          <w:rFonts w:ascii="Garamond" w:hAnsi="Garamond" w:cs="Garamond"/>
        </w:rPr>
        <w:t>Do you think the researchers</w:t>
      </w:r>
      <w:r w:rsidR="007C244B">
        <w:rPr>
          <w:rFonts w:ascii="Garamond" w:hAnsi="Garamond" w:cs="Garamond"/>
        </w:rPr>
        <w:t xml:space="preserve"> who conducted the study</w:t>
      </w:r>
      <w:r>
        <w:rPr>
          <w:rFonts w:ascii="Garamond" w:hAnsi="Garamond" w:cs="Garamond"/>
        </w:rPr>
        <w:t xml:space="preserve"> </w:t>
      </w:r>
      <w:r w:rsidR="004D73FC">
        <w:rPr>
          <w:rFonts w:ascii="Garamond" w:hAnsi="Garamond" w:cs="Garamond"/>
        </w:rPr>
        <w:t>favored</w:t>
      </w:r>
      <w:r>
        <w:rPr>
          <w:rFonts w:ascii="Garamond" w:hAnsi="Garamond" w:cs="Garamond"/>
        </w:rPr>
        <w:t xml:space="preserve"> or </w:t>
      </w:r>
      <w:r w:rsidR="00503858">
        <w:rPr>
          <w:rFonts w:ascii="Garamond" w:hAnsi="Garamond" w:cs="Garamond"/>
        </w:rPr>
        <w:t xml:space="preserve">opposed </w:t>
      </w:r>
      <w:r w:rsidR="000D6281">
        <w:rPr>
          <w:rFonts w:ascii="Garamond" w:hAnsi="Garamond" w:cs="Garamond"/>
        </w:rPr>
        <w:t xml:space="preserve">a band on concealed handguns </w:t>
      </w:r>
      <w:r w:rsidR="00503858">
        <w:rPr>
          <w:rFonts w:ascii="Garamond" w:hAnsi="Garamond" w:cs="Garamond"/>
        </w:rPr>
        <w:t>prior to the study</w:t>
      </w:r>
      <w:r>
        <w:rPr>
          <w:rFonts w:ascii="Garamond" w:hAnsi="Garamond" w:cs="Garamond"/>
        </w:rPr>
        <w:t>?</w:t>
      </w:r>
    </w:p>
    <w:p w14:paraId="3EB5E02F" w14:textId="364A0D07" w:rsidR="008B31F8" w:rsidRDefault="008B31F8"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favor</w:t>
      </w:r>
      <w:r w:rsidR="00946054">
        <w:rPr>
          <w:rFonts w:ascii="Garamond" w:hAnsi="Garamond" w:cs="Garamond"/>
        </w:rPr>
        <w:t>ed</w:t>
      </w:r>
      <w:r>
        <w:rPr>
          <w:rFonts w:ascii="Garamond" w:hAnsi="Garamond" w:cs="Garamond"/>
        </w:rPr>
        <w:t xml:space="preserve"> gun control</w:t>
      </w:r>
    </w:p>
    <w:p w14:paraId="06DBCF0B" w14:textId="25641B28" w:rsidR="00705A19" w:rsidRDefault="00705A19"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neither favor</w:t>
      </w:r>
      <w:r w:rsidR="00946054">
        <w:rPr>
          <w:rFonts w:ascii="Garamond" w:hAnsi="Garamond" w:cs="Garamond"/>
        </w:rPr>
        <w:t>ed</w:t>
      </w:r>
      <w:r>
        <w:rPr>
          <w:rFonts w:ascii="Garamond" w:hAnsi="Garamond" w:cs="Garamond"/>
        </w:rPr>
        <w:t xml:space="preserve"> nor oppose</w:t>
      </w:r>
      <w:r w:rsidR="00946054">
        <w:rPr>
          <w:rFonts w:ascii="Garamond" w:hAnsi="Garamond" w:cs="Garamond"/>
        </w:rPr>
        <w:t>d</w:t>
      </w:r>
      <w:r>
        <w:rPr>
          <w:rFonts w:ascii="Garamond" w:hAnsi="Garamond" w:cs="Garamond"/>
        </w:rPr>
        <w:t xml:space="preserve"> gun control</w:t>
      </w:r>
    </w:p>
    <w:p w14:paraId="2B732460" w14:textId="51E29172" w:rsidR="00724B2C" w:rsidRDefault="00003102" w:rsidP="00544F77">
      <w:pPr>
        <w:pStyle w:val="Default"/>
        <w:numPr>
          <w:ilvl w:val="0"/>
          <w:numId w:val="15"/>
        </w:numPr>
        <w:tabs>
          <w:tab w:val="left" w:pos="360"/>
        </w:tabs>
        <w:ind w:left="0" w:firstLine="0"/>
        <w:rPr>
          <w:rFonts w:ascii="Garamond" w:hAnsi="Garamond" w:cs="Garamond"/>
        </w:rPr>
      </w:pPr>
      <w:r>
        <w:rPr>
          <w:rFonts w:ascii="Garamond" w:hAnsi="Garamond" w:cs="Garamond"/>
        </w:rPr>
        <w:t>Researchers oppose</w:t>
      </w:r>
      <w:r w:rsidR="00946054">
        <w:rPr>
          <w:rFonts w:ascii="Garamond" w:hAnsi="Garamond" w:cs="Garamond"/>
        </w:rPr>
        <w:t>d</w:t>
      </w:r>
      <w:r>
        <w:rPr>
          <w:rFonts w:ascii="Garamond" w:hAnsi="Garamond" w:cs="Garamond"/>
        </w:rPr>
        <w:t xml:space="preserve"> gun control</w:t>
      </w:r>
    </w:p>
    <w:p w14:paraId="17110314" w14:textId="77777777" w:rsidR="00647C46" w:rsidRDefault="00647C46" w:rsidP="00941DA2">
      <w:pPr>
        <w:pStyle w:val="Default"/>
        <w:rPr>
          <w:rFonts w:ascii="Garamond" w:hAnsi="Garamond" w:cs="Garamond"/>
        </w:rPr>
      </w:pPr>
    </w:p>
    <w:p w14:paraId="36870A54" w14:textId="77777777" w:rsidR="002E69AC" w:rsidRDefault="002E69AC" w:rsidP="00F71925">
      <w:pPr>
        <w:pStyle w:val="Default"/>
        <w:tabs>
          <w:tab w:val="left" w:pos="2227"/>
        </w:tabs>
        <w:jc w:val="center"/>
        <w:rPr>
          <w:rFonts w:ascii="Garamond" w:hAnsi="Garamond" w:cs="Garamond"/>
          <w:b/>
        </w:rPr>
      </w:pPr>
    </w:p>
    <w:p w14:paraId="468605F7" w14:textId="5B5608A4" w:rsidR="000D6281" w:rsidRPr="00BA648A" w:rsidRDefault="00647C46" w:rsidP="00F71925">
      <w:pPr>
        <w:pStyle w:val="Default"/>
        <w:tabs>
          <w:tab w:val="left" w:pos="2227"/>
        </w:tabs>
        <w:jc w:val="center"/>
        <w:rPr>
          <w:rFonts w:ascii="Garamond" w:hAnsi="Garamond" w:cs="Garamond"/>
          <w:b/>
        </w:rPr>
      </w:pPr>
      <w:r w:rsidRPr="0063486C">
        <w:rPr>
          <w:rFonts w:ascii="Garamond" w:hAnsi="Garamond" w:cs="Garamond"/>
          <w:b/>
          <w:highlight w:val="yellow"/>
        </w:rPr>
        <w:t>[</w:t>
      </w:r>
      <w:r w:rsidR="00F71925" w:rsidRPr="0063486C">
        <w:rPr>
          <w:rFonts w:ascii="Garamond" w:hAnsi="Garamond" w:cs="Garamond"/>
          <w:b/>
          <w:highlight w:val="yellow"/>
        </w:rPr>
        <w:t>PAGE BREAK</w:t>
      </w:r>
      <w:r w:rsidRPr="0063486C">
        <w:rPr>
          <w:rFonts w:ascii="Garamond" w:hAnsi="Garamond" w:cs="Garamond"/>
          <w:b/>
          <w:highlight w:val="yellow"/>
        </w:rPr>
        <w:t>]</w:t>
      </w:r>
    </w:p>
    <w:p w14:paraId="62ED66BB" w14:textId="77777777" w:rsidR="006D14A3" w:rsidRDefault="006D14A3" w:rsidP="00941DA2">
      <w:pPr>
        <w:pStyle w:val="Default"/>
        <w:rPr>
          <w:rFonts w:ascii="Garamond" w:hAnsi="Garamond" w:cs="Garamond"/>
        </w:rPr>
      </w:pPr>
    </w:p>
    <w:p w14:paraId="75A416FF" w14:textId="77777777" w:rsidR="002E69AC" w:rsidRPr="00941DA2" w:rsidRDefault="002E69AC" w:rsidP="00941DA2">
      <w:pPr>
        <w:pStyle w:val="Default"/>
        <w:rPr>
          <w:rFonts w:ascii="Garamond" w:hAnsi="Garamond" w:cs="Garamond"/>
        </w:rPr>
      </w:pPr>
    </w:p>
    <w:p w14:paraId="79CDF9BF" w14:textId="47FBCF17" w:rsidR="00CF15C8" w:rsidRPr="00CF15C8" w:rsidRDefault="00CF15C8" w:rsidP="00CF15C8">
      <w:pPr>
        <w:pStyle w:val="Default"/>
        <w:jc w:val="center"/>
        <w:rPr>
          <w:rFonts w:ascii="Garamond" w:hAnsi="Garamond" w:cs="Garamond"/>
          <w:b/>
        </w:rPr>
      </w:pPr>
      <w:bookmarkStart w:id="11" w:name="Recall"/>
      <w:bookmarkEnd w:id="11"/>
    </w:p>
    <w:p w14:paraId="5452748E" w14:textId="1E9FA3DB" w:rsidR="000D6281" w:rsidRDefault="000D6281">
      <w:pPr>
        <w:rPr>
          <w:rFonts w:ascii="Garamond" w:hAnsi="Garamond"/>
          <w:b/>
        </w:rPr>
      </w:pPr>
      <w:r>
        <w:rPr>
          <w:rFonts w:ascii="Garamond" w:hAnsi="Garamond"/>
          <w:b/>
        </w:rPr>
        <w:br w:type="page"/>
      </w:r>
    </w:p>
    <w:p w14:paraId="6AF4AC93" w14:textId="243A9FBE" w:rsidR="00702C7B" w:rsidRDefault="00C25779" w:rsidP="00C25779">
      <w:pPr>
        <w:spacing w:after="200"/>
        <w:jc w:val="center"/>
        <w:outlineLvl w:val="0"/>
        <w:rPr>
          <w:rFonts w:ascii="Garamond" w:hAnsi="Garamond"/>
          <w:b/>
        </w:rPr>
      </w:pPr>
      <w:bookmarkStart w:id="12" w:name="CVD2"/>
      <w:bookmarkEnd w:id="12"/>
      <w:r w:rsidRPr="00821BA7">
        <w:rPr>
          <w:rFonts w:ascii="Garamond" w:hAnsi="Garamond"/>
          <w:b/>
          <w:highlight w:val="yellow"/>
        </w:rPr>
        <w:lastRenderedPageBreak/>
        <w:t>[</w:t>
      </w:r>
      <w:r w:rsidR="00702C7B" w:rsidRPr="00821BA7">
        <w:rPr>
          <w:rFonts w:ascii="Garamond" w:hAnsi="Garamond"/>
          <w:b/>
          <w:highlight w:val="yellow"/>
        </w:rPr>
        <w:t>Covariance Detection Task 2</w:t>
      </w:r>
      <w:r w:rsidRPr="00821BA7">
        <w:rPr>
          <w:rFonts w:ascii="Garamond" w:hAnsi="Garamond"/>
          <w:b/>
          <w:highlight w:val="yellow"/>
        </w:rPr>
        <w:t>]</w:t>
      </w:r>
    </w:p>
    <w:p w14:paraId="6D5DDB34" w14:textId="775C03DD" w:rsidR="00BA0CDF" w:rsidRDefault="000D6281" w:rsidP="005871EC">
      <w:pPr>
        <w:rPr>
          <w:rFonts w:ascii="Garamond" w:hAnsi="Garamond"/>
          <w:b/>
        </w:rPr>
      </w:pPr>
      <w:r>
        <w:rPr>
          <w:rFonts w:ascii="Garamond" w:hAnsi="Garamond"/>
          <w:b/>
        </w:rPr>
        <w:t>Please answer one final question.</w:t>
      </w:r>
    </w:p>
    <w:p w14:paraId="6E6B83FC" w14:textId="77777777" w:rsidR="000D6281" w:rsidRDefault="000D6281" w:rsidP="005871EC">
      <w:pPr>
        <w:rPr>
          <w:rFonts w:ascii="Garamond" w:hAnsi="Garamond"/>
        </w:rPr>
      </w:pPr>
    </w:p>
    <w:p w14:paraId="56E1AC38" w14:textId="77777777" w:rsidR="000D6281" w:rsidRDefault="000D6281" w:rsidP="005871EC">
      <w:pPr>
        <w:rPr>
          <w:rFonts w:ascii="Garamond" w:hAnsi="Garamond"/>
        </w:rPr>
      </w:pPr>
      <w:r w:rsidRPr="000D6281">
        <w:rPr>
          <w:rFonts w:ascii="Garamond" w:hAnsi="Garamond"/>
        </w:rPr>
        <w:t xml:space="preserve">The federal government is trying to decide whether to pass a law increasing the minimum wage. Government officials were unsure whether the law would be more likely to decrease jobs or increase jobs. Researchers completed a study of two groups of states to answer that question. The study involved comparing changes in jobs for one group of states that </w:t>
      </w:r>
      <w:r w:rsidRPr="000D6281">
        <w:rPr>
          <w:rFonts w:ascii="Garamond" w:hAnsi="Garamond"/>
          <w:u w:val="single"/>
        </w:rPr>
        <w:t>had</w:t>
      </w:r>
      <w:r w:rsidRPr="000D6281">
        <w:rPr>
          <w:rFonts w:ascii="Garamond" w:hAnsi="Garamond"/>
        </w:rPr>
        <w:t xml:space="preserve"> increased the minimum wage with changes in jobs for a second group of states that had </w:t>
      </w:r>
      <w:r w:rsidRPr="000D6281">
        <w:rPr>
          <w:rFonts w:ascii="Garamond" w:hAnsi="Garamond"/>
          <w:u w:val="single"/>
        </w:rPr>
        <w:t>not</w:t>
      </w:r>
      <w:r>
        <w:rPr>
          <w:rFonts w:ascii="Garamond" w:hAnsi="Garamond"/>
        </w:rPr>
        <w:t xml:space="preserve"> increased the minimum wage.</w:t>
      </w:r>
    </w:p>
    <w:p w14:paraId="41C95C20" w14:textId="77777777" w:rsidR="000D6281" w:rsidRDefault="000D6281" w:rsidP="005871EC">
      <w:pPr>
        <w:rPr>
          <w:rFonts w:ascii="Garamond" w:hAnsi="Garamond"/>
        </w:rPr>
      </w:pPr>
    </w:p>
    <w:p w14:paraId="4DDB1B78" w14:textId="2A98C4F9" w:rsidR="000D6281" w:rsidRDefault="000D6281" w:rsidP="005871EC">
      <w:pPr>
        <w:rPr>
          <w:rFonts w:ascii="Garamond" w:hAnsi="Garamond"/>
        </w:rPr>
      </w:pPr>
      <w:r w:rsidRPr="000D6281">
        <w:rPr>
          <w:rFonts w:ascii="Garamond" w:hAnsi="Garamond"/>
        </w:rPr>
        <w:t xml:space="preserve">In each group, the percentage of states in which jobs </w:t>
      </w:r>
      <w:r w:rsidRPr="000D6281">
        <w:rPr>
          <w:rFonts w:ascii="Garamond" w:hAnsi="Garamond"/>
          <w:u w:val="single"/>
        </w:rPr>
        <w:t>decreased</w:t>
      </w:r>
      <w:r w:rsidRPr="000D6281">
        <w:rPr>
          <w:rFonts w:ascii="Garamond" w:hAnsi="Garamond"/>
        </w:rPr>
        <w:t xml:space="preserve"> and the percentage of states in which jobs </w:t>
      </w:r>
      <w:r w:rsidRPr="000D6281">
        <w:rPr>
          <w:rFonts w:ascii="Garamond" w:hAnsi="Garamond"/>
          <w:u w:val="single"/>
        </w:rPr>
        <w:t>increased</w:t>
      </w:r>
      <w:r w:rsidRPr="000D6281">
        <w:rPr>
          <w:rFonts w:ascii="Garamond" w:hAnsi="Garamond"/>
        </w:rPr>
        <w:t xml:space="preserve"> are recorded in the table below. The exact number of states in each group is not the same, but this does not pre</w:t>
      </w:r>
      <w:r>
        <w:rPr>
          <w:rFonts w:ascii="Garamond" w:hAnsi="Garamond"/>
        </w:rPr>
        <w:t>vent assessment of the results.</w:t>
      </w:r>
    </w:p>
    <w:p w14:paraId="12EB9C3B" w14:textId="77777777" w:rsidR="000D6281" w:rsidRDefault="000D6281" w:rsidP="005871EC">
      <w:pPr>
        <w:rPr>
          <w:rFonts w:ascii="Garamond" w:hAnsi="Garamond"/>
        </w:rPr>
      </w:pPr>
    </w:p>
    <w:p w14:paraId="5331DA91" w14:textId="30952532" w:rsidR="000D6281" w:rsidRDefault="000D6281" w:rsidP="005871EC">
      <w:pPr>
        <w:rPr>
          <w:rFonts w:ascii="Garamond" w:hAnsi="Garamond"/>
          <w:b/>
        </w:rPr>
      </w:pPr>
      <w:r w:rsidRPr="000D6281">
        <w:rPr>
          <w:rFonts w:ascii="Garamond" w:hAnsi="Garamond"/>
          <w:b/>
        </w:rPr>
        <w:t>We would like to know whether states that increased the minimum wage were more likely to have a decrease or increase in jobs than states without minimum wage increases.​</w:t>
      </w:r>
    </w:p>
    <w:p w14:paraId="27F53D69" w14:textId="77777777" w:rsidR="000D6281" w:rsidRDefault="000D6281" w:rsidP="000D6281">
      <w:pPr>
        <w:tabs>
          <w:tab w:val="left" w:pos="450"/>
        </w:tabs>
        <w:rPr>
          <w:rFonts w:ascii="Garamond" w:hAnsi="Garamond"/>
        </w:rPr>
      </w:pPr>
    </w:p>
    <w:p w14:paraId="1E0A379E" w14:textId="23EC8853" w:rsidR="000D6281" w:rsidRPr="00E71E7B" w:rsidRDefault="000D6281" w:rsidP="00E71E7B">
      <w:pPr>
        <w:spacing w:before="120" w:after="120"/>
        <w:outlineLvl w:val="0"/>
        <w:rPr>
          <w:rFonts w:ascii="Garamond" w:hAnsi="Garamond"/>
          <w:b/>
        </w:rPr>
      </w:pPr>
      <w:r w:rsidRPr="00821BA7">
        <w:rPr>
          <w:rFonts w:ascii="Garamond" w:hAnsi="Garamond"/>
          <w:b/>
          <w:highlight w:val="yellow"/>
        </w:rPr>
        <w:t>[</w:t>
      </w:r>
      <w:r w:rsidR="00D75DAC" w:rsidRPr="00821BA7">
        <w:rPr>
          <w:rFonts w:ascii="Garamond" w:hAnsi="Garamond"/>
          <w:b/>
          <w:highlight w:val="yellow"/>
        </w:rPr>
        <w:t>I</w:t>
      </w:r>
      <w:r w:rsidR="00B37B75" w:rsidRPr="00821BA7">
        <w:rPr>
          <w:rFonts w:ascii="Garamond" w:hAnsi="Garamond"/>
          <w:b/>
          <w:highlight w:val="yellow"/>
        </w:rPr>
        <w:t xml:space="preserve">f respondent is assigned to </w:t>
      </w:r>
      <w:r w:rsidR="00696772">
        <w:rPr>
          <w:rFonts w:ascii="Garamond" w:hAnsi="Garamond"/>
          <w:b/>
          <w:highlight w:val="yellow"/>
        </w:rPr>
        <w:t>PRO-WAGE</w:t>
      </w:r>
      <w:r w:rsidR="00B37B75" w:rsidRPr="00821BA7">
        <w:rPr>
          <w:rFonts w:ascii="Garamond" w:hAnsi="Garamond"/>
          <w:b/>
          <w:highlight w:val="yellow"/>
        </w:rPr>
        <w:t xml:space="preserve"> Condition, display following table:</w:t>
      </w:r>
      <w:r w:rsidRPr="00821BA7">
        <w:rPr>
          <w:rFonts w:ascii="Garamond" w:hAnsi="Garamond"/>
          <w:b/>
          <w:highlight w:val="yellow"/>
        </w:rPr>
        <w:t>]</w:t>
      </w:r>
    </w:p>
    <w:tbl>
      <w:tblPr>
        <w:tblStyle w:val="TableGrid"/>
        <w:tblW w:w="0" w:type="auto"/>
        <w:tblLook w:val="0420" w:firstRow="1" w:lastRow="0" w:firstColumn="0" w:lastColumn="0" w:noHBand="0" w:noVBand="1"/>
      </w:tblPr>
      <w:tblGrid>
        <w:gridCol w:w="4358"/>
        <w:gridCol w:w="2064"/>
        <w:gridCol w:w="1986"/>
      </w:tblGrid>
      <w:tr w:rsidR="000D6281" w:rsidRPr="00104304" w14:paraId="15EFBD1D" w14:textId="77777777" w:rsidTr="000D6281">
        <w:trPr>
          <w:trHeight w:val="233"/>
        </w:trPr>
        <w:tc>
          <w:tcPr>
            <w:tcW w:w="4358" w:type="dxa"/>
            <w:tcBorders>
              <w:top w:val="nil"/>
              <w:left w:val="nil"/>
              <w:bottom w:val="nil"/>
              <w:right w:val="nil"/>
            </w:tcBorders>
            <w:vAlign w:val="center"/>
          </w:tcPr>
          <w:p w14:paraId="090461CC" w14:textId="77777777" w:rsidR="000D6281" w:rsidRPr="00104304" w:rsidRDefault="000D6281" w:rsidP="001878EA">
            <w:pPr>
              <w:rPr>
                <w:rFonts w:ascii="Garamond" w:hAnsi="Garamond"/>
              </w:rPr>
            </w:pPr>
          </w:p>
        </w:tc>
        <w:tc>
          <w:tcPr>
            <w:tcW w:w="4050" w:type="dxa"/>
            <w:gridSpan w:val="2"/>
            <w:tcBorders>
              <w:top w:val="nil"/>
              <w:left w:val="nil"/>
              <w:bottom w:val="nil"/>
              <w:right w:val="nil"/>
            </w:tcBorders>
            <w:vAlign w:val="center"/>
          </w:tcPr>
          <w:p w14:paraId="082887D5" w14:textId="77777777" w:rsidR="000D6281" w:rsidRPr="00385D93" w:rsidRDefault="000D6281" w:rsidP="001878EA">
            <w:pPr>
              <w:tabs>
                <w:tab w:val="left" w:pos="450"/>
              </w:tabs>
              <w:jc w:val="center"/>
              <w:rPr>
                <w:rFonts w:ascii="Garamond" w:hAnsi="Garamond"/>
                <w:b/>
              </w:rPr>
            </w:pPr>
            <w:r w:rsidRPr="00385D93">
              <w:rPr>
                <w:rFonts w:ascii="Garamond" w:hAnsi="Garamond"/>
                <w:b/>
              </w:rPr>
              <w:t>Result</w:t>
            </w:r>
          </w:p>
        </w:tc>
      </w:tr>
      <w:tr w:rsidR="000D6281" w:rsidRPr="00104304" w14:paraId="4EAD4D52" w14:textId="77777777" w:rsidTr="000D6281">
        <w:trPr>
          <w:trHeight w:val="233"/>
        </w:trPr>
        <w:tc>
          <w:tcPr>
            <w:tcW w:w="4358" w:type="dxa"/>
            <w:tcBorders>
              <w:top w:val="nil"/>
              <w:left w:val="nil"/>
              <w:bottom w:val="nil"/>
              <w:right w:val="nil"/>
            </w:tcBorders>
            <w:vAlign w:val="center"/>
            <w:hideMark/>
          </w:tcPr>
          <w:p w14:paraId="2936C6FF"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357CE6B9" w14:textId="027BCC26" w:rsidR="000D6281" w:rsidRPr="00104304" w:rsidRDefault="00DC2EBB" w:rsidP="000D6281">
            <w:pPr>
              <w:spacing w:after="200"/>
              <w:jc w:val="center"/>
              <w:rPr>
                <w:rFonts w:ascii="Garamond" w:hAnsi="Garamond"/>
              </w:rPr>
            </w:pPr>
            <w:r>
              <w:rPr>
                <w:rFonts w:ascii="Garamond" w:hAnsi="Garamond"/>
                <w:bCs/>
              </w:rPr>
              <w:t>Decrease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13AC28FE" w14:textId="62F029AB" w:rsidR="000D6281" w:rsidRPr="00104304" w:rsidRDefault="00DC2EBB" w:rsidP="00DC2EBB">
            <w:pPr>
              <w:spacing w:after="200"/>
              <w:jc w:val="center"/>
              <w:rPr>
                <w:rFonts w:ascii="Garamond" w:hAnsi="Garamond"/>
              </w:rPr>
            </w:pPr>
            <w:r>
              <w:rPr>
                <w:rFonts w:ascii="Garamond" w:hAnsi="Garamond"/>
                <w:bCs/>
              </w:rPr>
              <w:t>Increase</w:t>
            </w:r>
            <w:r w:rsidR="000D6281">
              <w:rPr>
                <w:rFonts w:ascii="Garamond" w:hAnsi="Garamond"/>
                <w:bCs/>
              </w:rPr>
              <w:t xml:space="preserve"> in jobs</w:t>
            </w:r>
          </w:p>
        </w:tc>
      </w:tr>
      <w:tr w:rsidR="000D6281" w:rsidRPr="00104304" w14:paraId="787B1132" w14:textId="77777777" w:rsidTr="000D6281">
        <w:trPr>
          <w:trHeight w:val="143"/>
        </w:trPr>
        <w:tc>
          <w:tcPr>
            <w:tcW w:w="4358" w:type="dxa"/>
            <w:tcBorders>
              <w:top w:val="nil"/>
              <w:left w:val="nil"/>
              <w:bottom w:val="nil"/>
              <w:right w:val="nil"/>
            </w:tcBorders>
            <w:vAlign w:val="center"/>
            <w:hideMark/>
          </w:tcPr>
          <w:p w14:paraId="697C33B4" w14:textId="6B0BA26D" w:rsidR="000D6281" w:rsidRPr="00104304" w:rsidRDefault="003E1F0C" w:rsidP="000D6281">
            <w:pPr>
              <w:spacing w:after="200"/>
              <w:rPr>
                <w:rFonts w:ascii="Garamond" w:hAnsi="Garamond"/>
                <w:b/>
              </w:rPr>
            </w:pPr>
            <w:r>
              <w:rPr>
                <w:rFonts w:ascii="Garamond" w:hAnsi="Garamond"/>
              </w:rPr>
              <w:t>States</w:t>
            </w:r>
            <w:r w:rsidR="000D6281" w:rsidRPr="00041CD6">
              <w:rPr>
                <w:rFonts w:ascii="Garamond" w:hAnsi="Garamond"/>
              </w:rPr>
              <w:t xml:space="preserve"> 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5CD87654" w14:textId="5BCC93C1"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77404A9B" w14:textId="22591E39" w:rsidR="000D6281" w:rsidRPr="00104304" w:rsidRDefault="000D6281" w:rsidP="001878EA">
            <w:pPr>
              <w:spacing w:after="200"/>
              <w:jc w:val="center"/>
              <w:rPr>
                <w:rFonts w:ascii="Garamond" w:hAnsi="Garamond"/>
              </w:rPr>
            </w:pPr>
            <w:r>
              <w:rPr>
                <w:rFonts w:ascii="Garamond" w:hAnsi="Garamond"/>
              </w:rPr>
              <w:t>84%</w:t>
            </w:r>
          </w:p>
        </w:tc>
      </w:tr>
      <w:tr w:rsidR="000D6281" w:rsidRPr="00104304" w14:paraId="2496ABD2" w14:textId="77777777" w:rsidTr="000D6281">
        <w:trPr>
          <w:trHeight w:val="77"/>
        </w:trPr>
        <w:tc>
          <w:tcPr>
            <w:tcW w:w="4358" w:type="dxa"/>
            <w:tcBorders>
              <w:top w:val="nil"/>
              <w:left w:val="nil"/>
              <w:bottom w:val="nil"/>
              <w:right w:val="nil"/>
            </w:tcBorders>
            <w:vAlign w:val="center"/>
            <w:hideMark/>
          </w:tcPr>
          <w:p w14:paraId="244F92CB" w14:textId="0501500C"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1BBF3151" w14:textId="42008400"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10D3B36A" w14:textId="05E10EAE" w:rsidR="000D6281" w:rsidRPr="00104304" w:rsidRDefault="000D6281" w:rsidP="001878EA">
            <w:pPr>
              <w:spacing w:after="200"/>
              <w:jc w:val="center"/>
              <w:rPr>
                <w:rFonts w:ascii="Garamond" w:hAnsi="Garamond"/>
              </w:rPr>
            </w:pPr>
            <w:r>
              <w:rPr>
                <w:rFonts w:ascii="Garamond" w:hAnsi="Garamond"/>
              </w:rPr>
              <w:t>63%</w:t>
            </w:r>
          </w:p>
        </w:tc>
      </w:tr>
    </w:tbl>
    <w:p w14:paraId="734A753B" w14:textId="77777777" w:rsidR="00DC2EBB" w:rsidRDefault="00DC2EBB" w:rsidP="000D6281">
      <w:pPr>
        <w:spacing w:before="120"/>
        <w:outlineLvl w:val="0"/>
        <w:rPr>
          <w:rFonts w:ascii="Garamond" w:hAnsi="Garamond"/>
        </w:rPr>
      </w:pPr>
    </w:p>
    <w:p w14:paraId="434A679D" w14:textId="2B2522B8" w:rsidR="000D6281" w:rsidRPr="00E71E7B" w:rsidRDefault="00DC2EBB" w:rsidP="00E71E7B">
      <w:pPr>
        <w:spacing w:before="120" w:after="120"/>
        <w:outlineLvl w:val="0"/>
        <w:rPr>
          <w:rFonts w:ascii="Garamond" w:hAnsi="Garamond"/>
          <w:b/>
        </w:rPr>
      </w:pPr>
      <w:r w:rsidRPr="00821BA7">
        <w:rPr>
          <w:rFonts w:ascii="Garamond" w:hAnsi="Garamond"/>
          <w:b/>
          <w:highlight w:val="yellow"/>
        </w:rPr>
        <w:t>[</w:t>
      </w:r>
      <w:r w:rsidR="00B37B75" w:rsidRPr="00821BA7">
        <w:rPr>
          <w:rFonts w:ascii="Garamond" w:hAnsi="Garamond"/>
          <w:b/>
          <w:highlight w:val="yellow"/>
        </w:rPr>
        <w:t xml:space="preserve">If respondent is assigned to </w:t>
      </w:r>
      <w:r w:rsidR="00696772">
        <w:rPr>
          <w:rFonts w:ascii="Garamond" w:hAnsi="Garamond"/>
          <w:b/>
          <w:highlight w:val="yellow"/>
        </w:rPr>
        <w:t>ANTI-WAGE</w:t>
      </w:r>
      <w:r w:rsidR="00B37B75" w:rsidRPr="00821BA7">
        <w:rPr>
          <w:rFonts w:ascii="Garamond" w:hAnsi="Garamond"/>
          <w:b/>
          <w:highlight w:val="yellow"/>
        </w:rPr>
        <w:t xml:space="preserve"> Condition</w:t>
      </w:r>
      <w:r w:rsidRPr="00821BA7">
        <w:rPr>
          <w:rFonts w:ascii="Garamond" w:hAnsi="Garamond"/>
          <w:b/>
          <w:highlight w:val="yellow"/>
        </w:rPr>
        <w:t>, display following table:]</w:t>
      </w:r>
    </w:p>
    <w:tbl>
      <w:tblPr>
        <w:tblStyle w:val="TableGrid"/>
        <w:tblW w:w="0" w:type="auto"/>
        <w:tblLook w:val="0420" w:firstRow="1" w:lastRow="0" w:firstColumn="0" w:lastColumn="0" w:noHBand="0" w:noVBand="1"/>
      </w:tblPr>
      <w:tblGrid>
        <w:gridCol w:w="4358"/>
        <w:gridCol w:w="2064"/>
        <w:gridCol w:w="1986"/>
      </w:tblGrid>
      <w:tr w:rsidR="000D6281" w:rsidRPr="00104304" w14:paraId="765A6F7E" w14:textId="77777777" w:rsidTr="000D6281">
        <w:trPr>
          <w:trHeight w:val="233"/>
        </w:trPr>
        <w:tc>
          <w:tcPr>
            <w:tcW w:w="4358" w:type="dxa"/>
            <w:tcBorders>
              <w:top w:val="nil"/>
              <w:left w:val="nil"/>
              <w:bottom w:val="nil"/>
              <w:right w:val="nil"/>
            </w:tcBorders>
            <w:vAlign w:val="center"/>
          </w:tcPr>
          <w:p w14:paraId="1875C116" w14:textId="77777777" w:rsidR="000D6281" w:rsidRPr="00104304" w:rsidRDefault="000D6281" w:rsidP="001878EA">
            <w:pPr>
              <w:spacing w:after="200"/>
              <w:rPr>
                <w:rFonts w:ascii="Garamond" w:hAnsi="Garamond"/>
              </w:rPr>
            </w:pPr>
          </w:p>
        </w:tc>
        <w:tc>
          <w:tcPr>
            <w:tcW w:w="4050" w:type="dxa"/>
            <w:gridSpan w:val="2"/>
            <w:tcBorders>
              <w:top w:val="nil"/>
              <w:left w:val="nil"/>
              <w:bottom w:val="nil"/>
              <w:right w:val="nil"/>
            </w:tcBorders>
            <w:vAlign w:val="center"/>
          </w:tcPr>
          <w:p w14:paraId="787D34AB" w14:textId="77777777" w:rsidR="000D6281" w:rsidRPr="00385D93" w:rsidRDefault="000D6281" w:rsidP="001878EA">
            <w:pPr>
              <w:tabs>
                <w:tab w:val="left" w:pos="450"/>
              </w:tabs>
              <w:spacing w:after="200"/>
              <w:jc w:val="center"/>
              <w:rPr>
                <w:rFonts w:ascii="Garamond" w:hAnsi="Garamond"/>
                <w:b/>
              </w:rPr>
            </w:pPr>
            <w:r w:rsidRPr="00385D93">
              <w:rPr>
                <w:rFonts w:ascii="Garamond" w:hAnsi="Garamond"/>
                <w:b/>
              </w:rPr>
              <w:t>Result</w:t>
            </w:r>
          </w:p>
        </w:tc>
      </w:tr>
      <w:tr w:rsidR="000D6281" w:rsidRPr="00104304" w14:paraId="664094F8" w14:textId="77777777" w:rsidTr="000D6281">
        <w:trPr>
          <w:trHeight w:val="233"/>
        </w:trPr>
        <w:tc>
          <w:tcPr>
            <w:tcW w:w="4358" w:type="dxa"/>
            <w:tcBorders>
              <w:top w:val="nil"/>
              <w:left w:val="nil"/>
              <w:bottom w:val="nil"/>
              <w:right w:val="nil"/>
            </w:tcBorders>
            <w:vAlign w:val="center"/>
            <w:hideMark/>
          </w:tcPr>
          <w:p w14:paraId="067419DB"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2F109B62" w14:textId="2188DCBB" w:rsidR="000D6281" w:rsidRPr="00104304" w:rsidRDefault="00DC2EBB" w:rsidP="001878EA">
            <w:pPr>
              <w:spacing w:after="200"/>
              <w:jc w:val="center"/>
              <w:rPr>
                <w:rFonts w:ascii="Garamond" w:hAnsi="Garamond"/>
              </w:rPr>
            </w:pPr>
            <w:r>
              <w:rPr>
                <w:rFonts w:ascii="Garamond" w:hAnsi="Garamond"/>
                <w:bCs/>
              </w:rPr>
              <w:t>Increase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2B25DA9D" w14:textId="7931AB9D" w:rsidR="000D6281" w:rsidRPr="00104304" w:rsidRDefault="00DC2EBB" w:rsidP="001878EA">
            <w:pPr>
              <w:spacing w:after="200"/>
              <w:jc w:val="center"/>
              <w:rPr>
                <w:rFonts w:ascii="Garamond" w:hAnsi="Garamond"/>
              </w:rPr>
            </w:pPr>
            <w:r>
              <w:rPr>
                <w:rFonts w:ascii="Garamond" w:hAnsi="Garamond"/>
                <w:bCs/>
              </w:rPr>
              <w:t>Decrease</w:t>
            </w:r>
            <w:r w:rsidR="000D6281">
              <w:rPr>
                <w:rFonts w:ascii="Garamond" w:hAnsi="Garamond"/>
                <w:bCs/>
              </w:rPr>
              <w:t xml:space="preserve"> in jobs</w:t>
            </w:r>
          </w:p>
        </w:tc>
      </w:tr>
      <w:tr w:rsidR="000D6281" w:rsidRPr="00104304" w14:paraId="1BBBE5E8" w14:textId="77777777" w:rsidTr="000D6281">
        <w:trPr>
          <w:trHeight w:val="143"/>
        </w:trPr>
        <w:tc>
          <w:tcPr>
            <w:tcW w:w="4358" w:type="dxa"/>
            <w:tcBorders>
              <w:top w:val="nil"/>
              <w:left w:val="nil"/>
              <w:bottom w:val="nil"/>
              <w:right w:val="nil"/>
            </w:tcBorders>
            <w:vAlign w:val="center"/>
            <w:hideMark/>
          </w:tcPr>
          <w:p w14:paraId="569FE96D" w14:textId="2C8554DD"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4FCAD3B0" w14:textId="5A998053"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3327DFA7" w14:textId="2B0CDDA3" w:rsidR="000D6281" w:rsidRPr="00104304" w:rsidRDefault="000D6281" w:rsidP="001878EA">
            <w:pPr>
              <w:spacing w:after="200"/>
              <w:jc w:val="center"/>
              <w:rPr>
                <w:rFonts w:ascii="Garamond" w:hAnsi="Garamond"/>
              </w:rPr>
            </w:pPr>
            <w:r>
              <w:rPr>
                <w:rFonts w:ascii="Garamond" w:hAnsi="Garamond"/>
              </w:rPr>
              <w:t>84%</w:t>
            </w:r>
          </w:p>
        </w:tc>
      </w:tr>
      <w:tr w:rsidR="000D6281" w:rsidRPr="00104304" w14:paraId="129D45A4" w14:textId="77777777" w:rsidTr="000D6281">
        <w:trPr>
          <w:trHeight w:val="77"/>
        </w:trPr>
        <w:tc>
          <w:tcPr>
            <w:tcW w:w="4358" w:type="dxa"/>
            <w:tcBorders>
              <w:top w:val="nil"/>
              <w:left w:val="nil"/>
              <w:bottom w:val="nil"/>
              <w:right w:val="nil"/>
            </w:tcBorders>
            <w:vAlign w:val="center"/>
            <w:hideMark/>
          </w:tcPr>
          <w:p w14:paraId="126FBFC3" w14:textId="5B8CFD36"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641C6472" w14:textId="2B1C2C29"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304643A1" w14:textId="3C804E6B" w:rsidR="000D6281" w:rsidRPr="00104304" w:rsidRDefault="000D6281" w:rsidP="001878EA">
            <w:pPr>
              <w:spacing w:after="200"/>
              <w:jc w:val="center"/>
              <w:rPr>
                <w:rFonts w:ascii="Garamond" w:hAnsi="Garamond"/>
              </w:rPr>
            </w:pPr>
            <w:r>
              <w:rPr>
                <w:rFonts w:ascii="Garamond" w:hAnsi="Garamond"/>
              </w:rPr>
              <w:t>63%</w:t>
            </w:r>
          </w:p>
        </w:tc>
      </w:tr>
    </w:tbl>
    <w:p w14:paraId="3685695D" w14:textId="77777777" w:rsidR="000D6281" w:rsidRDefault="000D6281" w:rsidP="000D6281">
      <w:pPr>
        <w:tabs>
          <w:tab w:val="left" w:pos="450"/>
        </w:tabs>
        <w:rPr>
          <w:rFonts w:ascii="Garamond" w:hAnsi="Garamond"/>
        </w:rPr>
      </w:pPr>
    </w:p>
    <w:p w14:paraId="3727E4E2" w14:textId="77777777" w:rsidR="000D6281" w:rsidRDefault="000D6281" w:rsidP="000D6281">
      <w:pPr>
        <w:rPr>
          <w:rFonts w:ascii="Garamond" w:hAnsi="Garamond"/>
        </w:rPr>
      </w:pPr>
    </w:p>
    <w:p w14:paraId="1084929D" w14:textId="09D8849D" w:rsidR="000D6281" w:rsidRPr="00D31C66" w:rsidRDefault="000D6281" w:rsidP="000D6281">
      <w:pPr>
        <w:rPr>
          <w:rFonts w:ascii="Garamond" w:hAnsi="Garamond"/>
          <w:b/>
        </w:rPr>
      </w:pPr>
      <w:r w:rsidRPr="00D31C66">
        <w:rPr>
          <w:rFonts w:ascii="Garamond" w:hAnsi="Garamond"/>
          <w:b/>
        </w:rPr>
        <w:t>Once you are ready to indicate your answer, please proceed to the next page.</w:t>
      </w:r>
    </w:p>
    <w:p w14:paraId="48F942B6" w14:textId="77777777" w:rsidR="000D6281" w:rsidRPr="00D31C66" w:rsidRDefault="000D6281" w:rsidP="000D6281">
      <w:pPr>
        <w:rPr>
          <w:rFonts w:ascii="Garamond" w:hAnsi="Garamond"/>
          <w:b/>
        </w:rPr>
      </w:pPr>
    </w:p>
    <w:p w14:paraId="51E6654E" w14:textId="5A0102E0" w:rsidR="00235FCA" w:rsidRDefault="000D6281" w:rsidP="000D6281">
      <w:pPr>
        <w:rPr>
          <w:rFonts w:ascii="Garamond" w:hAnsi="Garamond"/>
          <w:b/>
        </w:rPr>
      </w:pPr>
      <w:r w:rsidRPr="00D31C66">
        <w:rPr>
          <w:rFonts w:ascii="Garamond" w:hAnsi="Garamond"/>
          <w:b/>
        </w:rPr>
        <w:t>The next page does not contain the study description or table above.</w:t>
      </w:r>
    </w:p>
    <w:p w14:paraId="0EC94DFC" w14:textId="77777777" w:rsidR="00235FCA" w:rsidRDefault="00235FCA" w:rsidP="000D6281">
      <w:pPr>
        <w:rPr>
          <w:rFonts w:ascii="Garamond" w:hAnsi="Garamond"/>
          <w:b/>
        </w:rPr>
      </w:pPr>
    </w:p>
    <w:p w14:paraId="5BC17E8F" w14:textId="74402E5F" w:rsidR="00235FCA" w:rsidRDefault="00235FCA" w:rsidP="00235FCA">
      <w:pPr>
        <w:jc w:val="center"/>
        <w:rPr>
          <w:rFonts w:ascii="Garamond" w:hAnsi="Garamond"/>
          <w:b/>
        </w:rPr>
      </w:pPr>
      <w:r w:rsidRPr="00724061">
        <w:rPr>
          <w:rFonts w:ascii="Garamond" w:hAnsi="Garamond"/>
          <w:b/>
          <w:highlight w:val="yellow"/>
        </w:rPr>
        <w:t>[PAGE BREAK]</w:t>
      </w:r>
    </w:p>
    <w:p w14:paraId="5D3FE30D" w14:textId="77777777" w:rsidR="00235FCA" w:rsidRDefault="00235FCA" w:rsidP="000D6281">
      <w:pPr>
        <w:rPr>
          <w:rFonts w:ascii="Garamond" w:hAnsi="Garamond"/>
          <w:b/>
        </w:rPr>
      </w:pPr>
    </w:p>
    <w:p w14:paraId="76F66354" w14:textId="77777777" w:rsidR="00235FCA" w:rsidRPr="00D31C66" w:rsidRDefault="00235FCA" w:rsidP="000D6281">
      <w:pPr>
        <w:rPr>
          <w:rFonts w:ascii="Garamond" w:hAnsi="Garamond"/>
          <w:b/>
        </w:rPr>
      </w:pPr>
    </w:p>
    <w:p w14:paraId="25076688" w14:textId="1CDC0EE9" w:rsidR="00702C7B" w:rsidRDefault="00702C7B">
      <w:pPr>
        <w:rPr>
          <w:rFonts w:ascii="Garamond" w:hAnsi="Garamond"/>
        </w:rPr>
      </w:pPr>
      <w:r>
        <w:rPr>
          <w:rFonts w:ascii="Garamond" w:hAnsi="Garamond"/>
        </w:rPr>
        <w:br w:type="page"/>
      </w:r>
    </w:p>
    <w:p w14:paraId="02D33949" w14:textId="24783685" w:rsidR="00702C7B" w:rsidRPr="00C25779" w:rsidRDefault="00C25779" w:rsidP="00C25779">
      <w:pPr>
        <w:spacing w:after="200"/>
        <w:jc w:val="center"/>
        <w:outlineLvl w:val="0"/>
        <w:rPr>
          <w:rFonts w:ascii="Garamond" w:hAnsi="Garamond"/>
          <w:b/>
        </w:rPr>
      </w:pPr>
      <w:r w:rsidRPr="00821BA7">
        <w:rPr>
          <w:rFonts w:ascii="Garamond" w:hAnsi="Garamond"/>
          <w:b/>
          <w:highlight w:val="yellow"/>
        </w:rPr>
        <w:lastRenderedPageBreak/>
        <w:t>[</w:t>
      </w:r>
      <w:r w:rsidR="00702C7B" w:rsidRPr="00821BA7">
        <w:rPr>
          <w:rFonts w:ascii="Garamond" w:hAnsi="Garamond"/>
          <w:b/>
          <w:highlight w:val="yellow"/>
        </w:rPr>
        <w:t>Covariance Detection Task 2, continued</w:t>
      </w:r>
      <w:r w:rsidRPr="00821BA7">
        <w:rPr>
          <w:rFonts w:ascii="Garamond" w:hAnsi="Garamond"/>
          <w:b/>
          <w:highlight w:val="yellow"/>
        </w:rPr>
        <w:t>]</w:t>
      </w:r>
    </w:p>
    <w:p w14:paraId="7C494C7B" w14:textId="21E76A74" w:rsidR="00702C7B" w:rsidRDefault="00702C7B" w:rsidP="00702C7B">
      <w:pPr>
        <w:shd w:val="clear" w:color="auto" w:fill="FFFFFF"/>
        <w:rPr>
          <w:rFonts w:ascii="Garamond" w:hAnsi="Garamond"/>
        </w:rPr>
      </w:pPr>
      <w:r>
        <w:rPr>
          <w:rFonts w:ascii="Garamond" w:hAnsi="Garamond"/>
        </w:rPr>
        <w:t xml:space="preserve">What result does the study support? </w:t>
      </w:r>
      <w:r w:rsidRPr="008D5A79">
        <w:rPr>
          <w:rFonts w:ascii="Garamond" w:hAnsi="Garamond"/>
          <w:b/>
          <w:highlight w:val="yellow"/>
        </w:rPr>
        <w:t>[</w:t>
      </w:r>
      <w:r w:rsidR="0019643A" w:rsidRPr="008D5A79">
        <w:rPr>
          <w:rFonts w:ascii="Garamond" w:hAnsi="Garamond"/>
          <w:b/>
          <w:highlight w:val="yellow"/>
        </w:rPr>
        <w:t xml:space="preserve">If </w:t>
      </w:r>
      <w:r w:rsidR="00853A01" w:rsidRPr="008D5A79">
        <w:rPr>
          <w:rFonts w:ascii="Garamond" w:hAnsi="Garamond"/>
          <w:b/>
          <w:highlight w:val="yellow"/>
        </w:rPr>
        <w:t xml:space="preserve">respondent is assigned to </w:t>
      </w:r>
      <w:r w:rsidR="00696772" w:rsidRPr="008D5A79">
        <w:rPr>
          <w:rFonts w:ascii="Garamond" w:hAnsi="Garamond"/>
          <w:b/>
          <w:highlight w:val="yellow"/>
        </w:rPr>
        <w:t>ACCURACY 2</w:t>
      </w:r>
      <w:r w:rsidR="007749F4" w:rsidRPr="008D5A79">
        <w:rPr>
          <w:rFonts w:ascii="Garamond" w:hAnsi="Garamond"/>
          <w:b/>
          <w:highlight w:val="yellow"/>
        </w:rPr>
        <w:t>, display following instruction on same line</w:t>
      </w:r>
      <w:r w:rsidRPr="008D5A79">
        <w:rPr>
          <w:rFonts w:ascii="Garamond" w:hAnsi="Garamond"/>
          <w:b/>
          <w:highlight w:val="yellow"/>
        </w:rPr>
        <w:t>:]</w:t>
      </w:r>
      <w:r>
        <w:rPr>
          <w:rFonts w:ascii="Garamond" w:hAnsi="Garamond"/>
        </w:rPr>
        <w:t xml:space="preserve"> </w:t>
      </w:r>
      <w:r w:rsidRPr="00757E33">
        <w:rPr>
          <w:rFonts w:ascii="Garamond" w:eastAsia="Times New Roman" w:hAnsi="Garamond" w:cs="Arial"/>
          <w:b/>
          <w:bCs/>
          <w:color w:val="000000"/>
        </w:rPr>
        <w:t xml:space="preserve">We will give you </w:t>
      </w:r>
      <w:r w:rsidR="00872692">
        <w:rPr>
          <w:rFonts w:ascii="Garamond" w:eastAsia="Times New Roman" w:hAnsi="Garamond" w:cs="Arial"/>
          <w:b/>
          <w:bCs/>
          <w:color w:val="000000"/>
        </w:rPr>
        <w:t xml:space="preserve">a </w:t>
      </w:r>
      <w:r w:rsidRPr="00757E33">
        <w:rPr>
          <w:rFonts w:ascii="Garamond" w:eastAsia="Times New Roman" w:hAnsi="Garamond" w:cs="Arial"/>
          <w:b/>
          <w:bCs/>
          <w:color w:val="000000"/>
        </w:rPr>
        <w:t>bonus of $0.</w:t>
      </w:r>
      <w:r w:rsidR="00F153BB">
        <w:rPr>
          <w:rFonts w:ascii="Garamond" w:eastAsia="Times New Roman" w:hAnsi="Garamond" w:cs="Arial"/>
          <w:b/>
          <w:bCs/>
          <w:color w:val="000000"/>
        </w:rPr>
        <w:t>5</w:t>
      </w:r>
      <w:r w:rsidR="00F153BB" w:rsidRPr="00757E33">
        <w:rPr>
          <w:rFonts w:ascii="Garamond" w:eastAsia="Times New Roman" w:hAnsi="Garamond" w:cs="Arial"/>
          <w:b/>
          <w:bCs/>
          <w:color w:val="000000"/>
        </w:rPr>
        <w:t>0</w:t>
      </w:r>
      <w:r w:rsidRPr="00757E33">
        <w:rPr>
          <w:rFonts w:ascii="Garamond" w:eastAsia="Times New Roman" w:hAnsi="Garamond" w:cs="Arial"/>
          <w:b/>
          <w:bCs/>
          <w:color w:val="000000"/>
        </w:rPr>
        <w:t xml:space="preserve"> for the correct answer.</w:t>
      </w:r>
    </w:p>
    <w:p w14:paraId="2307F5E9" w14:textId="6D10869B"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wage were more likely to have </w:t>
      </w:r>
      <w:r w:rsidRPr="00570086">
        <w:rPr>
          <w:rFonts w:ascii="Garamond" w:hAnsi="Garamond"/>
          <w:u w:val="single"/>
        </w:rPr>
        <w:t>a decrease in jobs</w:t>
      </w:r>
      <w:r w:rsidRPr="00570086">
        <w:rPr>
          <w:rFonts w:ascii="Garamond" w:hAnsi="Garamond"/>
        </w:rPr>
        <w:t xml:space="preserve"> than states without minimum wage increases.</w:t>
      </w:r>
    </w:p>
    <w:p w14:paraId="0371B35B" w14:textId="01693183"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t>
      </w:r>
      <w:r>
        <w:rPr>
          <w:rFonts w:ascii="Garamond" w:hAnsi="Garamond"/>
        </w:rPr>
        <w:t xml:space="preserve">wage were more likely to have </w:t>
      </w:r>
      <w:r w:rsidRPr="00570086">
        <w:rPr>
          <w:rFonts w:ascii="Garamond" w:hAnsi="Garamond"/>
          <w:u w:val="single"/>
        </w:rPr>
        <w:t>an increase in jobs</w:t>
      </w:r>
      <w:r w:rsidRPr="00570086">
        <w:rPr>
          <w:rFonts w:ascii="Garamond" w:hAnsi="Garamond"/>
        </w:rPr>
        <w:t xml:space="preserve"> than states without minimum wage increases.</w:t>
      </w:r>
    </w:p>
    <w:p w14:paraId="3BFA5704" w14:textId="18378922" w:rsidR="00702C7B" w:rsidRPr="00757E33" w:rsidRDefault="00702C7B" w:rsidP="00702C7B">
      <w:pPr>
        <w:shd w:val="clear" w:color="auto" w:fill="FFFFFF"/>
        <w:rPr>
          <w:rFonts w:ascii="Garamond" w:eastAsia="Times New Roman" w:hAnsi="Garamond" w:cs="Arial"/>
          <w:bCs/>
          <w:color w:val="000000"/>
        </w:rPr>
      </w:pPr>
    </w:p>
    <w:p w14:paraId="0DE90DB2" w14:textId="77777777" w:rsidR="00702C7B" w:rsidRPr="00F46022" w:rsidRDefault="00702C7B" w:rsidP="00702C7B">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40BF25F4"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01FD5A4"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60539971" w14:textId="526429F1" w:rsidR="00702C7B" w:rsidRDefault="00350BA7"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 xml:space="preserve">Moderately </w:t>
      </w:r>
      <w:r w:rsidR="00702C7B">
        <w:rPr>
          <w:rFonts w:ascii="Garamond" w:hAnsi="Garamond" w:cs="Times New Roman"/>
          <w:color w:val="auto"/>
          <w:shd w:val="clear" w:color="auto" w:fill="FFFFFF"/>
        </w:rPr>
        <w:t>confident</w:t>
      </w:r>
    </w:p>
    <w:p w14:paraId="02326BFB"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3653B92"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299EA27F" w14:textId="77777777" w:rsidR="00724061" w:rsidRDefault="00724061" w:rsidP="00724061">
      <w:pPr>
        <w:pStyle w:val="Default"/>
        <w:rPr>
          <w:rFonts w:ascii="Garamond" w:hAnsi="Garamond" w:cs="Times New Roman"/>
          <w:color w:val="auto"/>
          <w:shd w:val="clear" w:color="auto" w:fill="FFFFFF"/>
        </w:rPr>
      </w:pPr>
    </w:p>
    <w:p w14:paraId="34ED2CE1" w14:textId="77777777" w:rsidR="00724061" w:rsidRDefault="00724061" w:rsidP="00724061">
      <w:pPr>
        <w:pStyle w:val="Default"/>
        <w:rPr>
          <w:rFonts w:ascii="Garamond" w:hAnsi="Garamond" w:cs="Times New Roman"/>
          <w:color w:val="auto"/>
          <w:shd w:val="clear" w:color="auto" w:fill="FFFFFF"/>
        </w:rPr>
      </w:pPr>
    </w:p>
    <w:p w14:paraId="593A842A" w14:textId="77777777" w:rsidR="00724061" w:rsidRPr="00BA648A" w:rsidRDefault="00724061" w:rsidP="00724061">
      <w:pPr>
        <w:pStyle w:val="Default"/>
        <w:tabs>
          <w:tab w:val="left" w:pos="2227"/>
        </w:tabs>
        <w:jc w:val="center"/>
        <w:rPr>
          <w:rFonts w:ascii="Garamond" w:hAnsi="Garamond" w:cs="Garamond"/>
          <w:b/>
        </w:rPr>
      </w:pPr>
      <w:r w:rsidRPr="0063486C">
        <w:rPr>
          <w:rFonts w:ascii="Garamond" w:hAnsi="Garamond" w:cs="Garamond"/>
          <w:b/>
          <w:highlight w:val="yellow"/>
        </w:rPr>
        <w:t>[PAGE BREAK]</w:t>
      </w:r>
    </w:p>
    <w:p w14:paraId="45CCB4A2" w14:textId="77777777" w:rsidR="00724061" w:rsidRDefault="00724061" w:rsidP="00724061">
      <w:pPr>
        <w:pStyle w:val="Default"/>
        <w:rPr>
          <w:rFonts w:ascii="Garamond" w:hAnsi="Garamond" w:cs="Times New Roman"/>
          <w:color w:val="auto"/>
          <w:shd w:val="clear" w:color="auto" w:fill="FFFFFF"/>
        </w:rPr>
      </w:pPr>
    </w:p>
    <w:p w14:paraId="5EC8E9A3" w14:textId="77777777" w:rsidR="00724061" w:rsidRPr="00F46022" w:rsidRDefault="00724061" w:rsidP="00724061">
      <w:pPr>
        <w:pStyle w:val="Default"/>
        <w:rPr>
          <w:rFonts w:ascii="Garamond" w:hAnsi="Garamond" w:cs="Times New Roman"/>
          <w:color w:val="auto"/>
          <w:shd w:val="clear" w:color="auto" w:fill="FFFFFF"/>
        </w:rPr>
      </w:pPr>
    </w:p>
    <w:p w14:paraId="2457391D" w14:textId="09DF839E" w:rsidR="000D6281" w:rsidRPr="001878EA" w:rsidRDefault="00724061" w:rsidP="00CF15C8">
      <w:pPr>
        <w:jc w:val="center"/>
        <w:rPr>
          <w:rFonts w:ascii="Garamond" w:hAnsi="Garamond"/>
          <w:b/>
        </w:rPr>
      </w:pPr>
      <w:bookmarkStart w:id="13" w:name="Debriefing"/>
      <w:bookmarkEnd w:id="13"/>
      <w:r w:rsidRPr="00821BA7">
        <w:rPr>
          <w:rFonts w:ascii="Garamond" w:hAnsi="Garamond"/>
          <w:b/>
          <w:highlight w:val="yellow"/>
        </w:rPr>
        <w:t xml:space="preserve"> </w:t>
      </w:r>
      <w:r w:rsidR="00970693" w:rsidRPr="00821BA7">
        <w:rPr>
          <w:rFonts w:ascii="Garamond" w:hAnsi="Garamond"/>
          <w:b/>
          <w:highlight w:val="yellow"/>
        </w:rPr>
        <w:t>[</w:t>
      </w:r>
      <w:r w:rsidR="001878EA" w:rsidRPr="00821BA7">
        <w:rPr>
          <w:rFonts w:ascii="Garamond" w:hAnsi="Garamond"/>
          <w:b/>
          <w:highlight w:val="yellow"/>
        </w:rPr>
        <w:t>Debriefing</w:t>
      </w:r>
      <w:r w:rsidR="00970693" w:rsidRPr="00821BA7">
        <w:rPr>
          <w:rFonts w:ascii="Garamond" w:hAnsi="Garamond"/>
          <w:b/>
          <w:highlight w:val="yellow"/>
        </w:rPr>
        <w:t>]</w:t>
      </w:r>
    </w:p>
    <w:p w14:paraId="4136D338" w14:textId="77777777" w:rsidR="001878EA" w:rsidRDefault="001878EA" w:rsidP="005871EC">
      <w:pPr>
        <w:rPr>
          <w:rFonts w:ascii="Garamond" w:hAnsi="Garamond"/>
        </w:rPr>
      </w:pPr>
    </w:p>
    <w:p w14:paraId="4A7872AA" w14:textId="77777777" w:rsidR="001878EA" w:rsidRDefault="001878EA" w:rsidP="005871EC">
      <w:pPr>
        <w:rPr>
          <w:rFonts w:ascii="Garamond" w:hAnsi="Garamond"/>
        </w:rPr>
      </w:pPr>
      <w:r w:rsidRPr="001878EA">
        <w:rPr>
          <w:rFonts w:ascii="Garamond" w:hAnsi="Garamond"/>
        </w:rPr>
        <w:t>That concludes the survey. Thank you for your time!</w:t>
      </w:r>
    </w:p>
    <w:p w14:paraId="1D0EB1E2" w14:textId="77777777" w:rsidR="001878EA" w:rsidRDefault="001878EA" w:rsidP="005871EC">
      <w:pPr>
        <w:rPr>
          <w:rFonts w:ascii="Garamond" w:hAnsi="Garamond"/>
        </w:rPr>
      </w:pPr>
    </w:p>
    <w:p w14:paraId="2F9835CC" w14:textId="2075ACC8" w:rsidR="00065E62" w:rsidRDefault="001878EA" w:rsidP="005871EC">
      <w:pPr>
        <w:rPr>
          <w:rFonts w:ascii="Garamond" w:hAnsi="Garamond"/>
        </w:rPr>
      </w:pPr>
      <w:r w:rsidRPr="001878EA">
        <w:rPr>
          <w:rFonts w:ascii="Garamond" w:hAnsi="Garamond"/>
        </w:rPr>
        <w:t>The results of the studies we presented were purely hypothetical. No studies on the impact of concealed handguns on crime or on the impact of minimum wage increases on jobs were actually conducted. Our aim was to understand how people learn about results from academic studies.</w:t>
      </w:r>
    </w:p>
    <w:p w14:paraId="68388016" w14:textId="7FC24EC9" w:rsidR="001878EA" w:rsidRPr="000D6281" w:rsidRDefault="001878EA" w:rsidP="005871EC">
      <w:pPr>
        <w:rPr>
          <w:rFonts w:ascii="Garamond" w:hAnsi="Garamond"/>
        </w:rPr>
      </w:pPr>
    </w:p>
    <w:sectPr w:rsidR="001878EA" w:rsidRPr="000D6281" w:rsidSect="002330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2525F3" w14:textId="77777777" w:rsidR="00B45EBB" w:rsidRDefault="00B45EBB" w:rsidP="00815DDA">
      <w:r>
        <w:separator/>
      </w:r>
    </w:p>
  </w:endnote>
  <w:endnote w:type="continuationSeparator" w:id="0">
    <w:p w14:paraId="65D2F365" w14:textId="77777777" w:rsidR="00B45EBB" w:rsidRDefault="00B45EBB"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A1CB26" w14:textId="2CB74AAA" w:rsidR="00B45EBB" w:rsidRPr="002E3AE2" w:rsidRDefault="00B45EBB" w:rsidP="002E3AE2">
    <w:pPr>
      <w:pStyle w:val="Footer"/>
      <w:jc w:val="right"/>
      <w:rPr>
        <w:rFonts w:ascii="Garamond" w:hAnsi="Garamond"/>
      </w:rPr>
    </w:pPr>
    <w:r w:rsidRPr="002E3AE2">
      <w:rPr>
        <w:rStyle w:val="PageNumber"/>
        <w:rFonts w:ascii="Garamond" w:hAnsi="Garamond"/>
      </w:rPr>
      <w:fldChar w:fldCharType="begin"/>
    </w:r>
    <w:r w:rsidRPr="002E3AE2">
      <w:rPr>
        <w:rStyle w:val="PageNumber"/>
        <w:rFonts w:ascii="Garamond" w:hAnsi="Garamond"/>
      </w:rPr>
      <w:instrText xml:space="preserve"> PAGE </w:instrText>
    </w:r>
    <w:r w:rsidRPr="002E3AE2">
      <w:rPr>
        <w:rStyle w:val="PageNumber"/>
        <w:rFonts w:ascii="Garamond" w:hAnsi="Garamond"/>
      </w:rPr>
      <w:fldChar w:fldCharType="separate"/>
    </w:r>
    <w:r w:rsidR="008D5A79">
      <w:rPr>
        <w:rStyle w:val="PageNumber"/>
        <w:rFonts w:ascii="Garamond" w:hAnsi="Garamond"/>
        <w:noProof/>
      </w:rPr>
      <w:t>1</w:t>
    </w:r>
    <w:r w:rsidRPr="002E3AE2">
      <w:rPr>
        <w:rStyle w:val="PageNumber"/>
        <w:rFonts w:ascii="Garamond" w:hAnsi="Garamond"/>
      </w:rPr>
      <w:fldChar w:fldCharType="end"/>
    </w:r>
    <w:r>
      <w:rPr>
        <w:rStyle w:val="PageNumber"/>
        <w:rFonts w:ascii="Garamond" w:hAnsi="Garamond"/>
      </w:rPr>
      <w:t xml:space="preserve"> of 8</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0668EF" w14:textId="77777777" w:rsidR="00B45EBB" w:rsidRDefault="00B45EBB" w:rsidP="00815DDA">
      <w:r>
        <w:separator/>
      </w:r>
    </w:p>
  </w:footnote>
  <w:footnote w:type="continuationSeparator" w:id="0">
    <w:p w14:paraId="6F7A407A" w14:textId="77777777" w:rsidR="00B45EBB" w:rsidRDefault="00B45EBB" w:rsidP="00815DD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CBE7DB" w14:textId="53B82BC7" w:rsidR="00B45EBB" w:rsidRDefault="00B45EBB" w:rsidP="00AB1811">
    <w:pPr>
      <w:pStyle w:val="Header"/>
      <w:jc w:val="right"/>
      <w:rPr>
        <w:rFonts w:ascii="Garamond" w:hAnsi="Garamond"/>
      </w:rPr>
    </w:pPr>
    <w:r w:rsidRPr="00AB1811">
      <w:rPr>
        <w:rFonts w:ascii="Garamond" w:hAnsi="Garamond"/>
      </w:rPr>
      <w:t xml:space="preserve">Updated: July </w:t>
    </w:r>
    <w:r w:rsidR="008D5A79">
      <w:rPr>
        <w:rFonts w:ascii="Garamond" w:hAnsi="Garamond"/>
      </w:rPr>
      <w:t>25</w:t>
    </w:r>
    <w:r w:rsidRPr="00AB1811">
      <w:rPr>
        <w:rFonts w:ascii="Garamond" w:hAnsi="Garamond"/>
      </w:rPr>
      <w:t>, 2016</w:t>
    </w:r>
  </w:p>
  <w:p w14:paraId="16A7789B" w14:textId="77777777" w:rsidR="00B45EBB" w:rsidRPr="00AB1811" w:rsidRDefault="00B45EBB" w:rsidP="00AB1811">
    <w:pPr>
      <w:pStyle w:val="Header"/>
      <w:jc w:val="right"/>
      <w:rPr>
        <w:rFonts w:ascii="Garamond" w:hAnsi="Garamond"/>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46C74"/>
    <w:multiLevelType w:val="hybridMultilevel"/>
    <w:tmpl w:val="CCD0FF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6362AF"/>
    <w:multiLevelType w:val="hybridMultilevel"/>
    <w:tmpl w:val="41305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A66E18"/>
    <w:multiLevelType w:val="hybridMultilevel"/>
    <w:tmpl w:val="9782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825F2B"/>
    <w:multiLevelType w:val="hybridMultilevel"/>
    <w:tmpl w:val="5964D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C911C7F"/>
    <w:multiLevelType w:val="hybridMultilevel"/>
    <w:tmpl w:val="DCBCD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B37254"/>
    <w:multiLevelType w:val="hybridMultilevel"/>
    <w:tmpl w:val="8CDE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F9764D7"/>
    <w:multiLevelType w:val="hybridMultilevel"/>
    <w:tmpl w:val="AAC02CA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47658F9"/>
    <w:multiLevelType w:val="hybridMultilevel"/>
    <w:tmpl w:val="0B18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78F3561"/>
    <w:multiLevelType w:val="hybridMultilevel"/>
    <w:tmpl w:val="1114AC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B710B0C"/>
    <w:multiLevelType w:val="hybridMultilevel"/>
    <w:tmpl w:val="D6089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C956BC6"/>
    <w:multiLevelType w:val="hybridMultilevel"/>
    <w:tmpl w:val="A4FAB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FA6E93"/>
    <w:multiLevelType w:val="hybridMultilevel"/>
    <w:tmpl w:val="92D20F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49E2C09"/>
    <w:multiLevelType w:val="hybridMultilevel"/>
    <w:tmpl w:val="305CC56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85A5766"/>
    <w:multiLevelType w:val="hybridMultilevel"/>
    <w:tmpl w:val="6CF43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D9D4ABB"/>
    <w:multiLevelType w:val="hybridMultilevel"/>
    <w:tmpl w:val="70B435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5C1CDE"/>
    <w:multiLevelType w:val="hybridMultilevel"/>
    <w:tmpl w:val="496AD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83518F"/>
    <w:multiLevelType w:val="hybridMultilevel"/>
    <w:tmpl w:val="56F8FE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6094ED9"/>
    <w:multiLevelType w:val="hybridMultilevel"/>
    <w:tmpl w:val="23921D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CD051C3"/>
    <w:multiLevelType w:val="hybridMultilevel"/>
    <w:tmpl w:val="CDA4B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0F43897"/>
    <w:multiLevelType w:val="hybridMultilevel"/>
    <w:tmpl w:val="945E632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705654F"/>
    <w:multiLevelType w:val="hybridMultilevel"/>
    <w:tmpl w:val="B978C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A173BBC"/>
    <w:multiLevelType w:val="hybridMultilevel"/>
    <w:tmpl w:val="C2EC4D6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946BD2"/>
    <w:multiLevelType w:val="hybridMultilevel"/>
    <w:tmpl w:val="5A201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AE1679"/>
    <w:multiLevelType w:val="hybridMultilevel"/>
    <w:tmpl w:val="AB901FEE"/>
    <w:lvl w:ilvl="0" w:tplc="0409000B">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7">
    <w:nsid w:val="70D27319"/>
    <w:multiLevelType w:val="hybridMultilevel"/>
    <w:tmpl w:val="CBB69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80F243D"/>
    <w:multiLevelType w:val="hybridMultilevel"/>
    <w:tmpl w:val="90A2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DB97C33"/>
    <w:multiLevelType w:val="hybridMultilevel"/>
    <w:tmpl w:val="0EEC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3"/>
  </w:num>
  <w:num w:numId="3">
    <w:abstractNumId w:val="18"/>
  </w:num>
  <w:num w:numId="4">
    <w:abstractNumId w:val="7"/>
  </w:num>
  <w:num w:numId="5">
    <w:abstractNumId w:val="2"/>
  </w:num>
  <w:num w:numId="6">
    <w:abstractNumId w:val="28"/>
  </w:num>
  <w:num w:numId="7">
    <w:abstractNumId w:val="27"/>
  </w:num>
  <w:num w:numId="8">
    <w:abstractNumId w:val="4"/>
  </w:num>
  <w:num w:numId="9">
    <w:abstractNumId w:val="29"/>
  </w:num>
  <w:num w:numId="10">
    <w:abstractNumId w:val="20"/>
  </w:num>
  <w:num w:numId="11">
    <w:abstractNumId w:val="8"/>
  </w:num>
  <w:num w:numId="12">
    <w:abstractNumId w:val="23"/>
  </w:num>
  <w:num w:numId="13">
    <w:abstractNumId w:val="11"/>
  </w:num>
  <w:num w:numId="14">
    <w:abstractNumId w:val="1"/>
  </w:num>
  <w:num w:numId="15">
    <w:abstractNumId w:val="9"/>
  </w:num>
  <w:num w:numId="16">
    <w:abstractNumId w:val="21"/>
  </w:num>
  <w:num w:numId="17">
    <w:abstractNumId w:val="26"/>
  </w:num>
  <w:num w:numId="18">
    <w:abstractNumId w:val="17"/>
  </w:num>
  <w:num w:numId="19">
    <w:abstractNumId w:val="16"/>
  </w:num>
  <w:num w:numId="20">
    <w:abstractNumId w:val="5"/>
  </w:num>
  <w:num w:numId="21">
    <w:abstractNumId w:val="6"/>
  </w:num>
  <w:num w:numId="22">
    <w:abstractNumId w:val="12"/>
  </w:num>
  <w:num w:numId="23">
    <w:abstractNumId w:val="24"/>
  </w:num>
  <w:num w:numId="24">
    <w:abstractNumId w:val="14"/>
  </w:num>
  <w:num w:numId="25">
    <w:abstractNumId w:val="19"/>
  </w:num>
  <w:num w:numId="26">
    <w:abstractNumId w:val="10"/>
  </w:num>
  <w:num w:numId="27">
    <w:abstractNumId w:val="3"/>
  </w:num>
  <w:num w:numId="28">
    <w:abstractNumId w:val="25"/>
  </w:num>
  <w:num w:numId="29">
    <w:abstractNumId w:val="15"/>
  </w:num>
  <w:num w:numId="30">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03102"/>
    <w:rsid w:val="000033DC"/>
    <w:rsid w:val="0000344E"/>
    <w:rsid w:val="00005F72"/>
    <w:rsid w:val="00006206"/>
    <w:rsid w:val="00007364"/>
    <w:rsid w:val="00007461"/>
    <w:rsid w:val="00013C9A"/>
    <w:rsid w:val="00015806"/>
    <w:rsid w:val="00015E49"/>
    <w:rsid w:val="0001667A"/>
    <w:rsid w:val="00017BD8"/>
    <w:rsid w:val="00023BAB"/>
    <w:rsid w:val="000240D9"/>
    <w:rsid w:val="00024825"/>
    <w:rsid w:val="00026ACF"/>
    <w:rsid w:val="00026D01"/>
    <w:rsid w:val="00030316"/>
    <w:rsid w:val="00030D14"/>
    <w:rsid w:val="00031EE5"/>
    <w:rsid w:val="00035AC6"/>
    <w:rsid w:val="000368F1"/>
    <w:rsid w:val="00037DB7"/>
    <w:rsid w:val="0004014C"/>
    <w:rsid w:val="000403B8"/>
    <w:rsid w:val="00040CD1"/>
    <w:rsid w:val="00041CD6"/>
    <w:rsid w:val="00044AC2"/>
    <w:rsid w:val="00047C7F"/>
    <w:rsid w:val="00050E64"/>
    <w:rsid w:val="000528BF"/>
    <w:rsid w:val="00053B20"/>
    <w:rsid w:val="00055ECE"/>
    <w:rsid w:val="00060F8A"/>
    <w:rsid w:val="000621C3"/>
    <w:rsid w:val="00065E62"/>
    <w:rsid w:val="000661FE"/>
    <w:rsid w:val="000677CF"/>
    <w:rsid w:val="00071509"/>
    <w:rsid w:val="00071EFE"/>
    <w:rsid w:val="000730BF"/>
    <w:rsid w:val="00074D48"/>
    <w:rsid w:val="00082453"/>
    <w:rsid w:val="00082BE1"/>
    <w:rsid w:val="0008433D"/>
    <w:rsid w:val="00084A1C"/>
    <w:rsid w:val="00086A2B"/>
    <w:rsid w:val="0008762D"/>
    <w:rsid w:val="00097A3F"/>
    <w:rsid w:val="000A0FA8"/>
    <w:rsid w:val="000A355F"/>
    <w:rsid w:val="000A53E9"/>
    <w:rsid w:val="000B181F"/>
    <w:rsid w:val="000B2D3A"/>
    <w:rsid w:val="000B332A"/>
    <w:rsid w:val="000B488E"/>
    <w:rsid w:val="000B5FDB"/>
    <w:rsid w:val="000B7233"/>
    <w:rsid w:val="000C223D"/>
    <w:rsid w:val="000C7827"/>
    <w:rsid w:val="000D069C"/>
    <w:rsid w:val="000D6232"/>
    <w:rsid w:val="000D625C"/>
    <w:rsid w:val="000D6281"/>
    <w:rsid w:val="000E51BE"/>
    <w:rsid w:val="000E6EFA"/>
    <w:rsid w:val="000F135C"/>
    <w:rsid w:val="000F1A37"/>
    <w:rsid w:val="000F2F9F"/>
    <w:rsid w:val="000F3AD3"/>
    <w:rsid w:val="000F6544"/>
    <w:rsid w:val="000F79F3"/>
    <w:rsid w:val="0010109F"/>
    <w:rsid w:val="00103435"/>
    <w:rsid w:val="00103898"/>
    <w:rsid w:val="00104304"/>
    <w:rsid w:val="001056D2"/>
    <w:rsid w:val="00112C04"/>
    <w:rsid w:val="0011311C"/>
    <w:rsid w:val="00113976"/>
    <w:rsid w:val="001150CC"/>
    <w:rsid w:val="00116C3F"/>
    <w:rsid w:val="0012022B"/>
    <w:rsid w:val="00121287"/>
    <w:rsid w:val="00124F04"/>
    <w:rsid w:val="001250CF"/>
    <w:rsid w:val="00125D74"/>
    <w:rsid w:val="00127696"/>
    <w:rsid w:val="001309F7"/>
    <w:rsid w:val="001325C1"/>
    <w:rsid w:val="00132A65"/>
    <w:rsid w:val="00135E1A"/>
    <w:rsid w:val="00135E82"/>
    <w:rsid w:val="001372D6"/>
    <w:rsid w:val="001404CA"/>
    <w:rsid w:val="001426B7"/>
    <w:rsid w:val="00143246"/>
    <w:rsid w:val="00143B6B"/>
    <w:rsid w:val="00145B71"/>
    <w:rsid w:val="00147A5E"/>
    <w:rsid w:val="00150453"/>
    <w:rsid w:val="00153116"/>
    <w:rsid w:val="00153612"/>
    <w:rsid w:val="00157583"/>
    <w:rsid w:val="00157B42"/>
    <w:rsid w:val="00163945"/>
    <w:rsid w:val="00163BCE"/>
    <w:rsid w:val="00166CBA"/>
    <w:rsid w:val="00171197"/>
    <w:rsid w:val="00175CE2"/>
    <w:rsid w:val="001765D5"/>
    <w:rsid w:val="001801AC"/>
    <w:rsid w:val="001848F7"/>
    <w:rsid w:val="00184FC6"/>
    <w:rsid w:val="00186DDF"/>
    <w:rsid w:val="001878EA"/>
    <w:rsid w:val="001909B6"/>
    <w:rsid w:val="00193783"/>
    <w:rsid w:val="001938E5"/>
    <w:rsid w:val="00193CA1"/>
    <w:rsid w:val="00195670"/>
    <w:rsid w:val="001963D3"/>
    <w:rsid w:val="0019643A"/>
    <w:rsid w:val="00197164"/>
    <w:rsid w:val="00197A69"/>
    <w:rsid w:val="001A20C2"/>
    <w:rsid w:val="001A65C1"/>
    <w:rsid w:val="001A66FA"/>
    <w:rsid w:val="001A6C3D"/>
    <w:rsid w:val="001B01CF"/>
    <w:rsid w:val="001B0651"/>
    <w:rsid w:val="001B1BEF"/>
    <w:rsid w:val="001B3E70"/>
    <w:rsid w:val="001B439F"/>
    <w:rsid w:val="001B64D1"/>
    <w:rsid w:val="001B68EC"/>
    <w:rsid w:val="001C0AA2"/>
    <w:rsid w:val="001C1736"/>
    <w:rsid w:val="001C1F19"/>
    <w:rsid w:val="001C1F51"/>
    <w:rsid w:val="001C27D0"/>
    <w:rsid w:val="001C3CC0"/>
    <w:rsid w:val="001D0440"/>
    <w:rsid w:val="001D3904"/>
    <w:rsid w:val="001D394B"/>
    <w:rsid w:val="001D6401"/>
    <w:rsid w:val="001E4C06"/>
    <w:rsid w:val="001E5AF7"/>
    <w:rsid w:val="001E6149"/>
    <w:rsid w:val="001F08E9"/>
    <w:rsid w:val="001F0B49"/>
    <w:rsid w:val="001F2297"/>
    <w:rsid w:val="001F3935"/>
    <w:rsid w:val="001F3DD8"/>
    <w:rsid w:val="001F4FC3"/>
    <w:rsid w:val="002077AF"/>
    <w:rsid w:val="00210AC0"/>
    <w:rsid w:val="00215134"/>
    <w:rsid w:val="002159A0"/>
    <w:rsid w:val="00216373"/>
    <w:rsid w:val="00217A5A"/>
    <w:rsid w:val="002224C1"/>
    <w:rsid w:val="00223566"/>
    <w:rsid w:val="00223C65"/>
    <w:rsid w:val="00225BAC"/>
    <w:rsid w:val="0022614A"/>
    <w:rsid w:val="00226704"/>
    <w:rsid w:val="00226B6E"/>
    <w:rsid w:val="0023059A"/>
    <w:rsid w:val="00230B2A"/>
    <w:rsid w:val="00231D74"/>
    <w:rsid w:val="00233099"/>
    <w:rsid w:val="00235FCA"/>
    <w:rsid w:val="002379EA"/>
    <w:rsid w:val="00243116"/>
    <w:rsid w:val="00244D99"/>
    <w:rsid w:val="00244F16"/>
    <w:rsid w:val="00245C31"/>
    <w:rsid w:val="00247383"/>
    <w:rsid w:val="00247ABC"/>
    <w:rsid w:val="00250EF5"/>
    <w:rsid w:val="00252587"/>
    <w:rsid w:val="002547D5"/>
    <w:rsid w:val="002560A9"/>
    <w:rsid w:val="00256AF0"/>
    <w:rsid w:val="002572D1"/>
    <w:rsid w:val="00260A46"/>
    <w:rsid w:val="00262181"/>
    <w:rsid w:val="00263A31"/>
    <w:rsid w:val="00263C1A"/>
    <w:rsid w:val="00264141"/>
    <w:rsid w:val="002644F9"/>
    <w:rsid w:val="00265522"/>
    <w:rsid w:val="0026591E"/>
    <w:rsid w:val="002720F6"/>
    <w:rsid w:val="00275BC4"/>
    <w:rsid w:val="00281E8A"/>
    <w:rsid w:val="00282E78"/>
    <w:rsid w:val="00282FFB"/>
    <w:rsid w:val="00284267"/>
    <w:rsid w:val="00284711"/>
    <w:rsid w:val="00287FB4"/>
    <w:rsid w:val="00290321"/>
    <w:rsid w:val="002917D3"/>
    <w:rsid w:val="00291AE4"/>
    <w:rsid w:val="00292B29"/>
    <w:rsid w:val="00293CEE"/>
    <w:rsid w:val="00295664"/>
    <w:rsid w:val="00295CCE"/>
    <w:rsid w:val="00295D7B"/>
    <w:rsid w:val="00296ADD"/>
    <w:rsid w:val="0029721A"/>
    <w:rsid w:val="002A29B2"/>
    <w:rsid w:val="002A506D"/>
    <w:rsid w:val="002A7E93"/>
    <w:rsid w:val="002B0663"/>
    <w:rsid w:val="002B2FC4"/>
    <w:rsid w:val="002B456A"/>
    <w:rsid w:val="002B492E"/>
    <w:rsid w:val="002C3D30"/>
    <w:rsid w:val="002C3DB0"/>
    <w:rsid w:val="002C7C01"/>
    <w:rsid w:val="002D2D60"/>
    <w:rsid w:val="002D3674"/>
    <w:rsid w:val="002D4510"/>
    <w:rsid w:val="002D5FF4"/>
    <w:rsid w:val="002D6339"/>
    <w:rsid w:val="002D7019"/>
    <w:rsid w:val="002E0AB7"/>
    <w:rsid w:val="002E0DE7"/>
    <w:rsid w:val="002E13C6"/>
    <w:rsid w:val="002E2298"/>
    <w:rsid w:val="002E3AE2"/>
    <w:rsid w:val="002E578C"/>
    <w:rsid w:val="002E5BFB"/>
    <w:rsid w:val="002E69AC"/>
    <w:rsid w:val="002E6A15"/>
    <w:rsid w:val="002F2DC7"/>
    <w:rsid w:val="002F399D"/>
    <w:rsid w:val="00300C64"/>
    <w:rsid w:val="00301413"/>
    <w:rsid w:val="00302F90"/>
    <w:rsid w:val="003033A1"/>
    <w:rsid w:val="00303CF1"/>
    <w:rsid w:val="003040F3"/>
    <w:rsid w:val="003044B5"/>
    <w:rsid w:val="003060E8"/>
    <w:rsid w:val="0030774C"/>
    <w:rsid w:val="00310BB3"/>
    <w:rsid w:val="00311EF0"/>
    <w:rsid w:val="00311FFE"/>
    <w:rsid w:val="003157AD"/>
    <w:rsid w:val="003160C9"/>
    <w:rsid w:val="00322428"/>
    <w:rsid w:val="003238AB"/>
    <w:rsid w:val="00324243"/>
    <w:rsid w:val="00324350"/>
    <w:rsid w:val="00326CD0"/>
    <w:rsid w:val="0032728D"/>
    <w:rsid w:val="003310A9"/>
    <w:rsid w:val="00331207"/>
    <w:rsid w:val="00333DAD"/>
    <w:rsid w:val="00334BB1"/>
    <w:rsid w:val="0033534A"/>
    <w:rsid w:val="00336FBF"/>
    <w:rsid w:val="0033795A"/>
    <w:rsid w:val="00340920"/>
    <w:rsid w:val="003412E6"/>
    <w:rsid w:val="0034209F"/>
    <w:rsid w:val="00342399"/>
    <w:rsid w:val="00342900"/>
    <w:rsid w:val="00343657"/>
    <w:rsid w:val="003447B1"/>
    <w:rsid w:val="00344ABA"/>
    <w:rsid w:val="00345158"/>
    <w:rsid w:val="0034716B"/>
    <w:rsid w:val="00350BA7"/>
    <w:rsid w:val="00351C6C"/>
    <w:rsid w:val="00352814"/>
    <w:rsid w:val="00352C2E"/>
    <w:rsid w:val="0035366A"/>
    <w:rsid w:val="00355C6A"/>
    <w:rsid w:val="0035648C"/>
    <w:rsid w:val="00357786"/>
    <w:rsid w:val="00361DD8"/>
    <w:rsid w:val="003621ED"/>
    <w:rsid w:val="00362AFA"/>
    <w:rsid w:val="00363682"/>
    <w:rsid w:val="003654C8"/>
    <w:rsid w:val="00365773"/>
    <w:rsid w:val="00366F7B"/>
    <w:rsid w:val="003675B2"/>
    <w:rsid w:val="00373EFD"/>
    <w:rsid w:val="0037419F"/>
    <w:rsid w:val="0037669F"/>
    <w:rsid w:val="00383800"/>
    <w:rsid w:val="003848CB"/>
    <w:rsid w:val="003849C3"/>
    <w:rsid w:val="00385D93"/>
    <w:rsid w:val="00386E51"/>
    <w:rsid w:val="00387C0C"/>
    <w:rsid w:val="00387FBF"/>
    <w:rsid w:val="00391F65"/>
    <w:rsid w:val="003927D3"/>
    <w:rsid w:val="00393159"/>
    <w:rsid w:val="003933EC"/>
    <w:rsid w:val="00395B1F"/>
    <w:rsid w:val="003968D0"/>
    <w:rsid w:val="003A08B1"/>
    <w:rsid w:val="003A1836"/>
    <w:rsid w:val="003A2FCE"/>
    <w:rsid w:val="003A3F32"/>
    <w:rsid w:val="003B6112"/>
    <w:rsid w:val="003C0957"/>
    <w:rsid w:val="003C5FE5"/>
    <w:rsid w:val="003C714E"/>
    <w:rsid w:val="003C79FD"/>
    <w:rsid w:val="003D139A"/>
    <w:rsid w:val="003D1DDD"/>
    <w:rsid w:val="003D3DD7"/>
    <w:rsid w:val="003D44AF"/>
    <w:rsid w:val="003D539F"/>
    <w:rsid w:val="003D5821"/>
    <w:rsid w:val="003E1F0C"/>
    <w:rsid w:val="003E2113"/>
    <w:rsid w:val="003E2694"/>
    <w:rsid w:val="003E3DD5"/>
    <w:rsid w:val="003E454E"/>
    <w:rsid w:val="003F0A2E"/>
    <w:rsid w:val="003F0A90"/>
    <w:rsid w:val="003F0DDD"/>
    <w:rsid w:val="003F2003"/>
    <w:rsid w:val="003F438E"/>
    <w:rsid w:val="00400E5B"/>
    <w:rsid w:val="00400FC8"/>
    <w:rsid w:val="0040326D"/>
    <w:rsid w:val="00403E12"/>
    <w:rsid w:val="004041A7"/>
    <w:rsid w:val="0040579D"/>
    <w:rsid w:val="0041360A"/>
    <w:rsid w:val="004139DA"/>
    <w:rsid w:val="00413FDF"/>
    <w:rsid w:val="00414F62"/>
    <w:rsid w:val="004159BA"/>
    <w:rsid w:val="004172BF"/>
    <w:rsid w:val="00420082"/>
    <w:rsid w:val="00421F5A"/>
    <w:rsid w:val="00424E15"/>
    <w:rsid w:val="00434406"/>
    <w:rsid w:val="0044369C"/>
    <w:rsid w:val="004521A3"/>
    <w:rsid w:val="004538FE"/>
    <w:rsid w:val="00453BBC"/>
    <w:rsid w:val="00453D3C"/>
    <w:rsid w:val="00454950"/>
    <w:rsid w:val="00456A2A"/>
    <w:rsid w:val="00457238"/>
    <w:rsid w:val="0045786D"/>
    <w:rsid w:val="004609CE"/>
    <w:rsid w:val="00464A76"/>
    <w:rsid w:val="00471C3F"/>
    <w:rsid w:val="00472CD1"/>
    <w:rsid w:val="00473018"/>
    <w:rsid w:val="0047615D"/>
    <w:rsid w:val="00480AD5"/>
    <w:rsid w:val="004811FE"/>
    <w:rsid w:val="00482ED7"/>
    <w:rsid w:val="00483651"/>
    <w:rsid w:val="00483E40"/>
    <w:rsid w:val="004872F3"/>
    <w:rsid w:val="00490D82"/>
    <w:rsid w:val="004950FD"/>
    <w:rsid w:val="0049542A"/>
    <w:rsid w:val="00495886"/>
    <w:rsid w:val="00495CF7"/>
    <w:rsid w:val="004974F6"/>
    <w:rsid w:val="004A086E"/>
    <w:rsid w:val="004A1239"/>
    <w:rsid w:val="004A23EC"/>
    <w:rsid w:val="004A2B3F"/>
    <w:rsid w:val="004A430E"/>
    <w:rsid w:val="004A61E0"/>
    <w:rsid w:val="004B1A0A"/>
    <w:rsid w:val="004B22FD"/>
    <w:rsid w:val="004B23B7"/>
    <w:rsid w:val="004B2635"/>
    <w:rsid w:val="004B2E10"/>
    <w:rsid w:val="004B439F"/>
    <w:rsid w:val="004B5A57"/>
    <w:rsid w:val="004B6760"/>
    <w:rsid w:val="004C1701"/>
    <w:rsid w:val="004C4E74"/>
    <w:rsid w:val="004C6523"/>
    <w:rsid w:val="004C6764"/>
    <w:rsid w:val="004C73E8"/>
    <w:rsid w:val="004D3BEA"/>
    <w:rsid w:val="004D3E9E"/>
    <w:rsid w:val="004D7339"/>
    <w:rsid w:val="004D73FC"/>
    <w:rsid w:val="004D76DF"/>
    <w:rsid w:val="004E1BE5"/>
    <w:rsid w:val="004E22B4"/>
    <w:rsid w:val="004E2957"/>
    <w:rsid w:val="004E49C5"/>
    <w:rsid w:val="004E5C3D"/>
    <w:rsid w:val="004E6B0E"/>
    <w:rsid w:val="004F0A4E"/>
    <w:rsid w:val="004F375D"/>
    <w:rsid w:val="004F54B7"/>
    <w:rsid w:val="004F6F85"/>
    <w:rsid w:val="004F7FC9"/>
    <w:rsid w:val="005036FF"/>
    <w:rsid w:val="00503858"/>
    <w:rsid w:val="00504646"/>
    <w:rsid w:val="00504F94"/>
    <w:rsid w:val="0051259E"/>
    <w:rsid w:val="00515074"/>
    <w:rsid w:val="005157BC"/>
    <w:rsid w:val="00516C7E"/>
    <w:rsid w:val="0051743D"/>
    <w:rsid w:val="0052088A"/>
    <w:rsid w:val="00526FCC"/>
    <w:rsid w:val="005302AD"/>
    <w:rsid w:val="00530D26"/>
    <w:rsid w:val="00532796"/>
    <w:rsid w:val="00535609"/>
    <w:rsid w:val="005363DD"/>
    <w:rsid w:val="00537509"/>
    <w:rsid w:val="00540A4D"/>
    <w:rsid w:val="00543B35"/>
    <w:rsid w:val="00544F77"/>
    <w:rsid w:val="00546816"/>
    <w:rsid w:val="00546ED1"/>
    <w:rsid w:val="0055223F"/>
    <w:rsid w:val="00553C6C"/>
    <w:rsid w:val="00554A5F"/>
    <w:rsid w:val="005559CC"/>
    <w:rsid w:val="005567C4"/>
    <w:rsid w:val="00557D4B"/>
    <w:rsid w:val="00561273"/>
    <w:rsid w:val="00562EE4"/>
    <w:rsid w:val="005630F7"/>
    <w:rsid w:val="005646B6"/>
    <w:rsid w:val="00564995"/>
    <w:rsid w:val="00565001"/>
    <w:rsid w:val="0056522A"/>
    <w:rsid w:val="00570086"/>
    <w:rsid w:val="00570823"/>
    <w:rsid w:val="00572E95"/>
    <w:rsid w:val="00576A63"/>
    <w:rsid w:val="00580156"/>
    <w:rsid w:val="00580372"/>
    <w:rsid w:val="00581A25"/>
    <w:rsid w:val="005824E4"/>
    <w:rsid w:val="00586EFE"/>
    <w:rsid w:val="005871EC"/>
    <w:rsid w:val="00587CA2"/>
    <w:rsid w:val="00587EB2"/>
    <w:rsid w:val="0059458A"/>
    <w:rsid w:val="00594A26"/>
    <w:rsid w:val="0059501E"/>
    <w:rsid w:val="005A2165"/>
    <w:rsid w:val="005A4A06"/>
    <w:rsid w:val="005A5CA1"/>
    <w:rsid w:val="005B1A63"/>
    <w:rsid w:val="005B355D"/>
    <w:rsid w:val="005B4765"/>
    <w:rsid w:val="005B6AD3"/>
    <w:rsid w:val="005B76BB"/>
    <w:rsid w:val="005C11B9"/>
    <w:rsid w:val="005C14A9"/>
    <w:rsid w:val="005C3028"/>
    <w:rsid w:val="005C62EC"/>
    <w:rsid w:val="005D03BB"/>
    <w:rsid w:val="005D1B28"/>
    <w:rsid w:val="005D20D1"/>
    <w:rsid w:val="005D2C0B"/>
    <w:rsid w:val="005D3490"/>
    <w:rsid w:val="005D36DC"/>
    <w:rsid w:val="005D6DBB"/>
    <w:rsid w:val="005D6DD5"/>
    <w:rsid w:val="005D7AAD"/>
    <w:rsid w:val="005E16A0"/>
    <w:rsid w:val="005E1A21"/>
    <w:rsid w:val="005E22A2"/>
    <w:rsid w:val="005E5C15"/>
    <w:rsid w:val="005F0047"/>
    <w:rsid w:val="005F006C"/>
    <w:rsid w:val="005F1448"/>
    <w:rsid w:val="005F1CBF"/>
    <w:rsid w:val="005F252D"/>
    <w:rsid w:val="005F2A0D"/>
    <w:rsid w:val="005F2E57"/>
    <w:rsid w:val="005F3487"/>
    <w:rsid w:val="005F376D"/>
    <w:rsid w:val="005F46E7"/>
    <w:rsid w:val="005F69EE"/>
    <w:rsid w:val="006003F4"/>
    <w:rsid w:val="0060140C"/>
    <w:rsid w:val="006018A6"/>
    <w:rsid w:val="00601F22"/>
    <w:rsid w:val="00604F2B"/>
    <w:rsid w:val="0060508B"/>
    <w:rsid w:val="00605206"/>
    <w:rsid w:val="0060712B"/>
    <w:rsid w:val="00607A0A"/>
    <w:rsid w:val="006125B1"/>
    <w:rsid w:val="00613953"/>
    <w:rsid w:val="00615F80"/>
    <w:rsid w:val="00615FBD"/>
    <w:rsid w:val="00620233"/>
    <w:rsid w:val="006215E1"/>
    <w:rsid w:val="00626A63"/>
    <w:rsid w:val="00630741"/>
    <w:rsid w:val="00630C16"/>
    <w:rsid w:val="006313DA"/>
    <w:rsid w:val="00631A41"/>
    <w:rsid w:val="00631FF5"/>
    <w:rsid w:val="006326A1"/>
    <w:rsid w:val="006344CF"/>
    <w:rsid w:val="0063486C"/>
    <w:rsid w:val="006367BE"/>
    <w:rsid w:val="00641AC7"/>
    <w:rsid w:val="00642E2E"/>
    <w:rsid w:val="0064302F"/>
    <w:rsid w:val="00643652"/>
    <w:rsid w:val="0064438D"/>
    <w:rsid w:val="006460CA"/>
    <w:rsid w:val="00646FD1"/>
    <w:rsid w:val="00647C46"/>
    <w:rsid w:val="006514E7"/>
    <w:rsid w:val="00652583"/>
    <w:rsid w:val="00652B97"/>
    <w:rsid w:val="0065353E"/>
    <w:rsid w:val="006548FD"/>
    <w:rsid w:val="006551D2"/>
    <w:rsid w:val="0065604F"/>
    <w:rsid w:val="00656D8D"/>
    <w:rsid w:val="00660265"/>
    <w:rsid w:val="0066064E"/>
    <w:rsid w:val="0066334A"/>
    <w:rsid w:val="00664A22"/>
    <w:rsid w:val="00664DC5"/>
    <w:rsid w:val="00665218"/>
    <w:rsid w:val="00665E4E"/>
    <w:rsid w:val="0066644F"/>
    <w:rsid w:val="00667B2E"/>
    <w:rsid w:val="00675483"/>
    <w:rsid w:val="006763B5"/>
    <w:rsid w:val="006768EF"/>
    <w:rsid w:val="00680439"/>
    <w:rsid w:val="00680578"/>
    <w:rsid w:val="006817F5"/>
    <w:rsid w:val="00681B93"/>
    <w:rsid w:val="00682C74"/>
    <w:rsid w:val="00682D19"/>
    <w:rsid w:val="00684D2B"/>
    <w:rsid w:val="00684F25"/>
    <w:rsid w:val="00690736"/>
    <w:rsid w:val="006911D0"/>
    <w:rsid w:val="00691ADB"/>
    <w:rsid w:val="00693AF5"/>
    <w:rsid w:val="00693E43"/>
    <w:rsid w:val="0069515D"/>
    <w:rsid w:val="00695994"/>
    <w:rsid w:val="00696772"/>
    <w:rsid w:val="0069750A"/>
    <w:rsid w:val="00697792"/>
    <w:rsid w:val="00697966"/>
    <w:rsid w:val="006A061F"/>
    <w:rsid w:val="006A2D09"/>
    <w:rsid w:val="006B0998"/>
    <w:rsid w:val="006B485A"/>
    <w:rsid w:val="006B622D"/>
    <w:rsid w:val="006B62A6"/>
    <w:rsid w:val="006B62DE"/>
    <w:rsid w:val="006B6AEA"/>
    <w:rsid w:val="006C054B"/>
    <w:rsid w:val="006C0966"/>
    <w:rsid w:val="006C0A53"/>
    <w:rsid w:val="006C129C"/>
    <w:rsid w:val="006C1707"/>
    <w:rsid w:val="006C1EE4"/>
    <w:rsid w:val="006C4F75"/>
    <w:rsid w:val="006C5E6D"/>
    <w:rsid w:val="006C7D1F"/>
    <w:rsid w:val="006C7FA9"/>
    <w:rsid w:val="006D14A3"/>
    <w:rsid w:val="006D1AE5"/>
    <w:rsid w:val="006D2628"/>
    <w:rsid w:val="006D2CD5"/>
    <w:rsid w:val="006D2D5C"/>
    <w:rsid w:val="006D33DB"/>
    <w:rsid w:val="006D39EF"/>
    <w:rsid w:val="006D3F47"/>
    <w:rsid w:val="006D56A2"/>
    <w:rsid w:val="006D74E3"/>
    <w:rsid w:val="006E037F"/>
    <w:rsid w:val="006E06A4"/>
    <w:rsid w:val="006E26AE"/>
    <w:rsid w:val="006E686D"/>
    <w:rsid w:val="006F16D6"/>
    <w:rsid w:val="006F20DC"/>
    <w:rsid w:val="006F2F53"/>
    <w:rsid w:val="006F3462"/>
    <w:rsid w:val="006F4245"/>
    <w:rsid w:val="006F4C5B"/>
    <w:rsid w:val="006F5911"/>
    <w:rsid w:val="006F7648"/>
    <w:rsid w:val="006F7EEA"/>
    <w:rsid w:val="00700818"/>
    <w:rsid w:val="00700B70"/>
    <w:rsid w:val="00702704"/>
    <w:rsid w:val="00702C7B"/>
    <w:rsid w:val="00702F3D"/>
    <w:rsid w:val="00705A19"/>
    <w:rsid w:val="007071DC"/>
    <w:rsid w:val="0071172F"/>
    <w:rsid w:val="0071347E"/>
    <w:rsid w:val="0071663D"/>
    <w:rsid w:val="00716775"/>
    <w:rsid w:val="00724061"/>
    <w:rsid w:val="007240C9"/>
    <w:rsid w:val="00724B2C"/>
    <w:rsid w:val="00726C7A"/>
    <w:rsid w:val="00726E58"/>
    <w:rsid w:val="0073308A"/>
    <w:rsid w:val="00736E15"/>
    <w:rsid w:val="00736FFA"/>
    <w:rsid w:val="0074088E"/>
    <w:rsid w:val="0074132A"/>
    <w:rsid w:val="00745359"/>
    <w:rsid w:val="007542B0"/>
    <w:rsid w:val="00756180"/>
    <w:rsid w:val="0075629F"/>
    <w:rsid w:val="0075751B"/>
    <w:rsid w:val="00757E33"/>
    <w:rsid w:val="0076119F"/>
    <w:rsid w:val="007613E5"/>
    <w:rsid w:val="007614FC"/>
    <w:rsid w:val="0076173D"/>
    <w:rsid w:val="007625C3"/>
    <w:rsid w:val="00762D1C"/>
    <w:rsid w:val="00764EB7"/>
    <w:rsid w:val="00764FED"/>
    <w:rsid w:val="0076658C"/>
    <w:rsid w:val="0076726C"/>
    <w:rsid w:val="00767C40"/>
    <w:rsid w:val="00767C77"/>
    <w:rsid w:val="007705FE"/>
    <w:rsid w:val="007749F4"/>
    <w:rsid w:val="00775396"/>
    <w:rsid w:val="0077674C"/>
    <w:rsid w:val="00777DE5"/>
    <w:rsid w:val="00780363"/>
    <w:rsid w:val="00780AA5"/>
    <w:rsid w:val="00781C63"/>
    <w:rsid w:val="0078398A"/>
    <w:rsid w:val="00784DCF"/>
    <w:rsid w:val="00785070"/>
    <w:rsid w:val="0079290D"/>
    <w:rsid w:val="0079397C"/>
    <w:rsid w:val="00795DFF"/>
    <w:rsid w:val="007A0E30"/>
    <w:rsid w:val="007A15E7"/>
    <w:rsid w:val="007A23B6"/>
    <w:rsid w:val="007A306B"/>
    <w:rsid w:val="007A43C3"/>
    <w:rsid w:val="007A43DC"/>
    <w:rsid w:val="007A5B43"/>
    <w:rsid w:val="007B2206"/>
    <w:rsid w:val="007B31A6"/>
    <w:rsid w:val="007B40D2"/>
    <w:rsid w:val="007B4254"/>
    <w:rsid w:val="007B587B"/>
    <w:rsid w:val="007B590C"/>
    <w:rsid w:val="007B7681"/>
    <w:rsid w:val="007C2230"/>
    <w:rsid w:val="007C244B"/>
    <w:rsid w:val="007C4815"/>
    <w:rsid w:val="007C48F1"/>
    <w:rsid w:val="007C4A7F"/>
    <w:rsid w:val="007C4F70"/>
    <w:rsid w:val="007C73E7"/>
    <w:rsid w:val="007C7F16"/>
    <w:rsid w:val="007D0AD5"/>
    <w:rsid w:val="007D0EFD"/>
    <w:rsid w:val="007D1104"/>
    <w:rsid w:val="007D5156"/>
    <w:rsid w:val="007D524C"/>
    <w:rsid w:val="007D5E14"/>
    <w:rsid w:val="007E2E16"/>
    <w:rsid w:val="007E3960"/>
    <w:rsid w:val="007E4C4A"/>
    <w:rsid w:val="007E727B"/>
    <w:rsid w:val="007F0FD1"/>
    <w:rsid w:val="007F4621"/>
    <w:rsid w:val="007F4C31"/>
    <w:rsid w:val="007F7FFA"/>
    <w:rsid w:val="008021ED"/>
    <w:rsid w:val="00802A60"/>
    <w:rsid w:val="00804B26"/>
    <w:rsid w:val="0080735F"/>
    <w:rsid w:val="00807E68"/>
    <w:rsid w:val="0081124E"/>
    <w:rsid w:val="00815DDA"/>
    <w:rsid w:val="008177EC"/>
    <w:rsid w:val="008213B7"/>
    <w:rsid w:val="00821BA7"/>
    <w:rsid w:val="008270BC"/>
    <w:rsid w:val="00830A71"/>
    <w:rsid w:val="00832F9D"/>
    <w:rsid w:val="00840E66"/>
    <w:rsid w:val="00842512"/>
    <w:rsid w:val="008429AA"/>
    <w:rsid w:val="00843684"/>
    <w:rsid w:val="00845FF9"/>
    <w:rsid w:val="008473C3"/>
    <w:rsid w:val="00847D91"/>
    <w:rsid w:val="008517AB"/>
    <w:rsid w:val="00851BF8"/>
    <w:rsid w:val="00852F86"/>
    <w:rsid w:val="00853A01"/>
    <w:rsid w:val="00853F75"/>
    <w:rsid w:val="00855904"/>
    <w:rsid w:val="00855B0C"/>
    <w:rsid w:val="008612F5"/>
    <w:rsid w:val="00863A15"/>
    <w:rsid w:val="00864384"/>
    <w:rsid w:val="0086564E"/>
    <w:rsid w:val="00867B5A"/>
    <w:rsid w:val="008720DF"/>
    <w:rsid w:val="00872692"/>
    <w:rsid w:val="00873F3D"/>
    <w:rsid w:val="008768C7"/>
    <w:rsid w:val="00880267"/>
    <w:rsid w:val="0088064F"/>
    <w:rsid w:val="00881266"/>
    <w:rsid w:val="00881B41"/>
    <w:rsid w:val="008838EE"/>
    <w:rsid w:val="0088588C"/>
    <w:rsid w:val="00886764"/>
    <w:rsid w:val="00886BE3"/>
    <w:rsid w:val="00890609"/>
    <w:rsid w:val="0089230D"/>
    <w:rsid w:val="00895D98"/>
    <w:rsid w:val="008979BA"/>
    <w:rsid w:val="008A1BC2"/>
    <w:rsid w:val="008A3F78"/>
    <w:rsid w:val="008A4340"/>
    <w:rsid w:val="008A54DC"/>
    <w:rsid w:val="008A61D0"/>
    <w:rsid w:val="008B0294"/>
    <w:rsid w:val="008B1404"/>
    <w:rsid w:val="008B31F8"/>
    <w:rsid w:val="008B3393"/>
    <w:rsid w:val="008B4A2F"/>
    <w:rsid w:val="008C034F"/>
    <w:rsid w:val="008C219F"/>
    <w:rsid w:val="008C22E8"/>
    <w:rsid w:val="008C4847"/>
    <w:rsid w:val="008C77DA"/>
    <w:rsid w:val="008D3D9C"/>
    <w:rsid w:val="008D5A79"/>
    <w:rsid w:val="008E28FC"/>
    <w:rsid w:val="008E2E5E"/>
    <w:rsid w:val="008E3F3C"/>
    <w:rsid w:val="008E527D"/>
    <w:rsid w:val="008E5E15"/>
    <w:rsid w:val="008E72F6"/>
    <w:rsid w:val="008E77D8"/>
    <w:rsid w:val="008F074E"/>
    <w:rsid w:val="008F2394"/>
    <w:rsid w:val="008F3796"/>
    <w:rsid w:val="008F46E5"/>
    <w:rsid w:val="008F5372"/>
    <w:rsid w:val="008F7116"/>
    <w:rsid w:val="008F7F9A"/>
    <w:rsid w:val="00900A77"/>
    <w:rsid w:val="00901427"/>
    <w:rsid w:val="009059A4"/>
    <w:rsid w:val="009105BC"/>
    <w:rsid w:val="00910B3B"/>
    <w:rsid w:val="0091343C"/>
    <w:rsid w:val="00917962"/>
    <w:rsid w:val="00921714"/>
    <w:rsid w:val="009228F3"/>
    <w:rsid w:val="00922D6B"/>
    <w:rsid w:val="00925AE9"/>
    <w:rsid w:val="0092619F"/>
    <w:rsid w:val="009266F9"/>
    <w:rsid w:val="0092695B"/>
    <w:rsid w:val="00930D61"/>
    <w:rsid w:val="0093200E"/>
    <w:rsid w:val="00933B63"/>
    <w:rsid w:val="00936CAE"/>
    <w:rsid w:val="0093751B"/>
    <w:rsid w:val="00941DA2"/>
    <w:rsid w:val="0094433F"/>
    <w:rsid w:val="00946054"/>
    <w:rsid w:val="00947F74"/>
    <w:rsid w:val="0095068C"/>
    <w:rsid w:val="00953672"/>
    <w:rsid w:val="00953D7D"/>
    <w:rsid w:val="00962187"/>
    <w:rsid w:val="00966909"/>
    <w:rsid w:val="00966AAA"/>
    <w:rsid w:val="00970693"/>
    <w:rsid w:val="0097296E"/>
    <w:rsid w:val="009776BE"/>
    <w:rsid w:val="00977770"/>
    <w:rsid w:val="00981B18"/>
    <w:rsid w:val="009875C5"/>
    <w:rsid w:val="009912EC"/>
    <w:rsid w:val="00993AAF"/>
    <w:rsid w:val="00993E4E"/>
    <w:rsid w:val="009958CF"/>
    <w:rsid w:val="00996897"/>
    <w:rsid w:val="009975B9"/>
    <w:rsid w:val="009A1D14"/>
    <w:rsid w:val="009A2FC4"/>
    <w:rsid w:val="009A4F41"/>
    <w:rsid w:val="009A544B"/>
    <w:rsid w:val="009A7150"/>
    <w:rsid w:val="009B1487"/>
    <w:rsid w:val="009B2918"/>
    <w:rsid w:val="009B45E2"/>
    <w:rsid w:val="009B5058"/>
    <w:rsid w:val="009B7DDE"/>
    <w:rsid w:val="009C0260"/>
    <w:rsid w:val="009C068D"/>
    <w:rsid w:val="009C156D"/>
    <w:rsid w:val="009C1BAB"/>
    <w:rsid w:val="009C2592"/>
    <w:rsid w:val="009C290A"/>
    <w:rsid w:val="009C3ABB"/>
    <w:rsid w:val="009C3E62"/>
    <w:rsid w:val="009C44DA"/>
    <w:rsid w:val="009C5022"/>
    <w:rsid w:val="009C516E"/>
    <w:rsid w:val="009C5ABF"/>
    <w:rsid w:val="009C6E1D"/>
    <w:rsid w:val="009D068E"/>
    <w:rsid w:val="009D1F65"/>
    <w:rsid w:val="009D2968"/>
    <w:rsid w:val="009D2D50"/>
    <w:rsid w:val="009D7A8A"/>
    <w:rsid w:val="009E0445"/>
    <w:rsid w:val="009E21B1"/>
    <w:rsid w:val="009E3C3F"/>
    <w:rsid w:val="009E4899"/>
    <w:rsid w:val="009E7A98"/>
    <w:rsid w:val="009F3662"/>
    <w:rsid w:val="009F4503"/>
    <w:rsid w:val="009F661F"/>
    <w:rsid w:val="009F7221"/>
    <w:rsid w:val="009F7441"/>
    <w:rsid w:val="009F7604"/>
    <w:rsid w:val="00A02250"/>
    <w:rsid w:val="00A056D6"/>
    <w:rsid w:val="00A07112"/>
    <w:rsid w:val="00A101DF"/>
    <w:rsid w:val="00A10200"/>
    <w:rsid w:val="00A1139E"/>
    <w:rsid w:val="00A116D8"/>
    <w:rsid w:val="00A118DE"/>
    <w:rsid w:val="00A119E6"/>
    <w:rsid w:val="00A13BB0"/>
    <w:rsid w:val="00A16026"/>
    <w:rsid w:val="00A16DBA"/>
    <w:rsid w:val="00A17C15"/>
    <w:rsid w:val="00A21004"/>
    <w:rsid w:val="00A22FA7"/>
    <w:rsid w:val="00A26819"/>
    <w:rsid w:val="00A27090"/>
    <w:rsid w:val="00A27E0E"/>
    <w:rsid w:val="00A334FD"/>
    <w:rsid w:val="00A34AB6"/>
    <w:rsid w:val="00A37417"/>
    <w:rsid w:val="00A41288"/>
    <w:rsid w:val="00A44688"/>
    <w:rsid w:val="00A44A93"/>
    <w:rsid w:val="00A514C7"/>
    <w:rsid w:val="00A5394A"/>
    <w:rsid w:val="00A549B2"/>
    <w:rsid w:val="00A55C2E"/>
    <w:rsid w:val="00A6108F"/>
    <w:rsid w:val="00A668AD"/>
    <w:rsid w:val="00A70BA7"/>
    <w:rsid w:val="00A7121A"/>
    <w:rsid w:val="00A71FD8"/>
    <w:rsid w:val="00A726BB"/>
    <w:rsid w:val="00A7603A"/>
    <w:rsid w:val="00A77409"/>
    <w:rsid w:val="00A77E84"/>
    <w:rsid w:val="00A8515C"/>
    <w:rsid w:val="00A93186"/>
    <w:rsid w:val="00A937C6"/>
    <w:rsid w:val="00A93B80"/>
    <w:rsid w:val="00A940C2"/>
    <w:rsid w:val="00A96B3B"/>
    <w:rsid w:val="00A97575"/>
    <w:rsid w:val="00AA13FB"/>
    <w:rsid w:val="00AA35B5"/>
    <w:rsid w:val="00AA3CD2"/>
    <w:rsid w:val="00AA4B8F"/>
    <w:rsid w:val="00AA508F"/>
    <w:rsid w:val="00AA5E63"/>
    <w:rsid w:val="00AA74A0"/>
    <w:rsid w:val="00AB0071"/>
    <w:rsid w:val="00AB1811"/>
    <w:rsid w:val="00AB2C9B"/>
    <w:rsid w:val="00AB2F7C"/>
    <w:rsid w:val="00AB30AF"/>
    <w:rsid w:val="00AB52EB"/>
    <w:rsid w:val="00AB70A0"/>
    <w:rsid w:val="00AC0DAD"/>
    <w:rsid w:val="00AC0E89"/>
    <w:rsid w:val="00AC3D30"/>
    <w:rsid w:val="00AC4EE8"/>
    <w:rsid w:val="00AD17A5"/>
    <w:rsid w:val="00AD289C"/>
    <w:rsid w:val="00AD328F"/>
    <w:rsid w:val="00AD5430"/>
    <w:rsid w:val="00AE1ED7"/>
    <w:rsid w:val="00AE2E58"/>
    <w:rsid w:val="00AE3180"/>
    <w:rsid w:val="00AF1116"/>
    <w:rsid w:val="00AF1316"/>
    <w:rsid w:val="00AF1933"/>
    <w:rsid w:val="00AF2082"/>
    <w:rsid w:val="00B00A44"/>
    <w:rsid w:val="00B029DC"/>
    <w:rsid w:val="00B04646"/>
    <w:rsid w:val="00B07869"/>
    <w:rsid w:val="00B13FF5"/>
    <w:rsid w:val="00B145D9"/>
    <w:rsid w:val="00B16B39"/>
    <w:rsid w:val="00B208B2"/>
    <w:rsid w:val="00B20DC1"/>
    <w:rsid w:val="00B23D5C"/>
    <w:rsid w:val="00B26328"/>
    <w:rsid w:val="00B273FC"/>
    <w:rsid w:val="00B27CE3"/>
    <w:rsid w:val="00B3148A"/>
    <w:rsid w:val="00B37B75"/>
    <w:rsid w:val="00B43FD0"/>
    <w:rsid w:val="00B45EBB"/>
    <w:rsid w:val="00B46922"/>
    <w:rsid w:val="00B473D0"/>
    <w:rsid w:val="00B51A45"/>
    <w:rsid w:val="00B53EA7"/>
    <w:rsid w:val="00B56377"/>
    <w:rsid w:val="00B57546"/>
    <w:rsid w:val="00B602B9"/>
    <w:rsid w:val="00B63CE7"/>
    <w:rsid w:val="00B6636D"/>
    <w:rsid w:val="00B66AF8"/>
    <w:rsid w:val="00B71D04"/>
    <w:rsid w:val="00B7316D"/>
    <w:rsid w:val="00B73417"/>
    <w:rsid w:val="00B73929"/>
    <w:rsid w:val="00B74712"/>
    <w:rsid w:val="00B754BA"/>
    <w:rsid w:val="00B76865"/>
    <w:rsid w:val="00B77FE8"/>
    <w:rsid w:val="00B8065F"/>
    <w:rsid w:val="00B82536"/>
    <w:rsid w:val="00B8710D"/>
    <w:rsid w:val="00B91354"/>
    <w:rsid w:val="00B916FD"/>
    <w:rsid w:val="00B91AF0"/>
    <w:rsid w:val="00B947A8"/>
    <w:rsid w:val="00B9596C"/>
    <w:rsid w:val="00B961BD"/>
    <w:rsid w:val="00BA0CDF"/>
    <w:rsid w:val="00BA3805"/>
    <w:rsid w:val="00BA3828"/>
    <w:rsid w:val="00BA4186"/>
    <w:rsid w:val="00BA4D5F"/>
    <w:rsid w:val="00BA4E08"/>
    <w:rsid w:val="00BA648A"/>
    <w:rsid w:val="00BB0358"/>
    <w:rsid w:val="00BB06DC"/>
    <w:rsid w:val="00BB1BE6"/>
    <w:rsid w:val="00BB4951"/>
    <w:rsid w:val="00BB6CD5"/>
    <w:rsid w:val="00BC07F7"/>
    <w:rsid w:val="00BC164A"/>
    <w:rsid w:val="00BC37AD"/>
    <w:rsid w:val="00BC47F8"/>
    <w:rsid w:val="00BC5EC8"/>
    <w:rsid w:val="00BD19FE"/>
    <w:rsid w:val="00BD546A"/>
    <w:rsid w:val="00BD62FE"/>
    <w:rsid w:val="00BD6722"/>
    <w:rsid w:val="00BD72AE"/>
    <w:rsid w:val="00BE1A0D"/>
    <w:rsid w:val="00BE2D62"/>
    <w:rsid w:val="00BE478F"/>
    <w:rsid w:val="00BE6222"/>
    <w:rsid w:val="00BE73B2"/>
    <w:rsid w:val="00BF0EC9"/>
    <w:rsid w:val="00BF12B0"/>
    <w:rsid w:val="00BF32AF"/>
    <w:rsid w:val="00BF3D75"/>
    <w:rsid w:val="00BF5AE7"/>
    <w:rsid w:val="00BF5FAB"/>
    <w:rsid w:val="00BF758B"/>
    <w:rsid w:val="00C00ABA"/>
    <w:rsid w:val="00C027E1"/>
    <w:rsid w:val="00C029D9"/>
    <w:rsid w:val="00C02EA9"/>
    <w:rsid w:val="00C03EF5"/>
    <w:rsid w:val="00C07C85"/>
    <w:rsid w:val="00C100A1"/>
    <w:rsid w:val="00C10593"/>
    <w:rsid w:val="00C122AB"/>
    <w:rsid w:val="00C12663"/>
    <w:rsid w:val="00C126BC"/>
    <w:rsid w:val="00C14289"/>
    <w:rsid w:val="00C16410"/>
    <w:rsid w:val="00C16628"/>
    <w:rsid w:val="00C20A97"/>
    <w:rsid w:val="00C220F0"/>
    <w:rsid w:val="00C2358D"/>
    <w:rsid w:val="00C25779"/>
    <w:rsid w:val="00C2777B"/>
    <w:rsid w:val="00C33010"/>
    <w:rsid w:val="00C3700A"/>
    <w:rsid w:val="00C412B3"/>
    <w:rsid w:val="00C4547E"/>
    <w:rsid w:val="00C45F28"/>
    <w:rsid w:val="00C47E74"/>
    <w:rsid w:val="00C53901"/>
    <w:rsid w:val="00C53A50"/>
    <w:rsid w:val="00C5736B"/>
    <w:rsid w:val="00C60A68"/>
    <w:rsid w:val="00C62C2E"/>
    <w:rsid w:val="00C65000"/>
    <w:rsid w:val="00C65123"/>
    <w:rsid w:val="00C679C8"/>
    <w:rsid w:val="00C67A73"/>
    <w:rsid w:val="00C8262D"/>
    <w:rsid w:val="00C82AAE"/>
    <w:rsid w:val="00C82DB1"/>
    <w:rsid w:val="00C8519B"/>
    <w:rsid w:val="00CA1B06"/>
    <w:rsid w:val="00CA2276"/>
    <w:rsid w:val="00CA479B"/>
    <w:rsid w:val="00CA56D2"/>
    <w:rsid w:val="00CA7284"/>
    <w:rsid w:val="00CA78F5"/>
    <w:rsid w:val="00CB3565"/>
    <w:rsid w:val="00CB3CEB"/>
    <w:rsid w:val="00CB3F7F"/>
    <w:rsid w:val="00CB4640"/>
    <w:rsid w:val="00CB4896"/>
    <w:rsid w:val="00CB52D1"/>
    <w:rsid w:val="00CB60F0"/>
    <w:rsid w:val="00CB7446"/>
    <w:rsid w:val="00CC0163"/>
    <w:rsid w:val="00CC236F"/>
    <w:rsid w:val="00CC7B11"/>
    <w:rsid w:val="00CD2498"/>
    <w:rsid w:val="00CD48BC"/>
    <w:rsid w:val="00CD5CB9"/>
    <w:rsid w:val="00CD735D"/>
    <w:rsid w:val="00CD7A0B"/>
    <w:rsid w:val="00CE14C3"/>
    <w:rsid w:val="00CE4D0F"/>
    <w:rsid w:val="00CE6577"/>
    <w:rsid w:val="00CE6B66"/>
    <w:rsid w:val="00CF026A"/>
    <w:rsid w:val="00CF1030"/>
    <w:rsid w:val="00CF15C8"/>
    <w:rsid w:val="00CF1629"/>
    <w:rsid w:val="00CF1690"/>
    <w:rsid w:val="00CF1CDC"/>
    <w:rsid w:val="00CF22F3"/>
    <w:rsid w:val="00CF28BE"/>
    <w:rsid w:val="00CF2D52"/>
    <w:rsid w:val="00CF2E7E"/>
    <w:rsid w:val="00CF458B"/>
    <w:rsid w:val="00CF49DA"/>
    <w:rsid w:val="00CF6B6E"/>
    <w:rsid w:val="00D028A9"/>
    <w:rsid w:val="00D037BC"/>
    <w:rsid w:val="00D05BE3"/>
    <w:rsid w:val="00D06EEE"/>
    <w:rsid w:val="00D07409"/>
    <w:rsid w:val="00D101BA"/>
    <w:rsid w:val="00D14143"/>
    <w:rsid w:val="00D1778F"/>
    <w:rsid w:val="00D17912"/>
    <w:rsid w:val="00D21891"/>
    <w:rsid w:val="00D23531"/>
    <w:rsid w:val="00D24442"/>
    <w:rsid w:val="00D262CE"/>
    <w:rsid w:val="00D30091"/>
    <w:rsid w:val="00D30DF9"/>
    <w:rsid w:val="00D31545"/>
    <w:rsid w:val="00D31C66"/>
    <w:rsid w:val="00D321FF"/>
    <w:rsid w:val="00D37C73"/>
    <w:rsid w:val="00D40E00"/>
    <w:rsid w:val="00D459D8"/>
    <w:rsid w:val="00D47AE7"/>
    <w:rsid w:val="00D500BA"/>
    <w:rsid w:val="00D51705"/>
    <w:rsid w:val="00D5325F"/>
    <w:rsid w:val="00D53A8F"/>
    <w:rsid w:val="00D5441A"/>
    <w:rsid w:val="00D6003D"/>
    <w:rsid w:val="00D61C0E"/>
    <w:rsid w:val="00D61F78"/>
    <w:rsid w:val="00D6295F"/>
    <w:rsid w:val="00D63A02"/>
    <w:rsid w:val="00D63D39"/>
    <w:rsid w:val="00D63E47"/>
    <w:rsid w:val="00D647FF"/>
    <w:rsid w:val="00D64988"/>
    <w:rsid w:val="00D64B87"/>
    <w:rsid w:val="00D64C0E"/>
    <w:rsid w:val="00D65D8F"/>
    <w:rsid w:val="00D7002D"/>
    <w:rsid w:val="00D7234F"/>
    <w:rsid w:val="00D74DA1"/>
    <w:rsid w:val="00D74E71"/>
    <w:rsid w:val="00D75288"/>
    <w:rsid w:val="00D75DAC"/>
    <w:rsid w:val="00D775C6"/>
    <w:rsid w:val="00D778F2"/>
    <w:rsid w:val="00D77C0D"/>
    <w:rsid w:val="00D819B6"/>
    <w:rsid w:val="00D82F3A"/>
    <w:rsid w:val="00D83242"/>
    <w:rsid w:val="00D83A2F"/>
    <w:rsid w:val="00D85B16"/>
    <w:rsid w:val="00D86181"/>
    <w:rsid w:val="00D86CA5"/>
    <w:rsid w:val="00D9071D"/>
    <w:rsid w:val="00D90BB5"/>
    <w:rsid w:val="00D93E68"/>
    <w:rsid w:val="00D95E10"/>
    <w:rsid w:val="00D97459"/>
    <w:rsid w:val="00DA1D71"/>
    <w:rsid w:val="00DA3DFC"/>
    <w:rsid w:val="00DA48BE"/>
    <w:rsid w:val="00DA4C2B"/>
    <w:rsid w:val="00DA4EA4"/>
    <w:rsid w:val="00DA5F17"/>
    <w:rsid w:val="00DA7AD6"/>
    <w:rsid w:val="00DB0BA1"/>
    <w:rsid w:val="00DB171A"/>
    <w:rsid w:val="00DB40B6"/>
    <w:rsid w:val="00DB637A"/>
    <w:rsid w:val="00DB6D16"/>
    <w:rsid w:val="00DB6EEF"/>
    <w:rsid w:val="00DC1EB9"/>
    <w:rsid w:val="00DC2EBB"/>
    <w:rsid w:val="00DC5E90"/>
    <w:rsid w:val="00DD29E5"/>
    <w:rsid w:val="00DD53ED"/>
    <w:rsid w:val="00DD6D4A"/>
    <w:rsid w:val="00DD6E2D"/>
    <w:rsid w:val="00DE2080"/>
    <w:rsid w:val="00DE2474"/>
    <w:rsid w:val="00DE3935"/>
    <w:rsid w:val="00DE3DBC"/>
    <w:rsid w:val="00DE65DC"/>
    <w:rsid w:val="00DE6B98"/>
    <w:rsid w:val="00DF568C"/>
    <w:rsid w:val="00DF66DC"/>
    <w:rsid w:val="00DF6A7C"/>
    <w:rsid w:val="00DF6B41"/>
    <w:rsid w:val="00E001C0"/>
    <w:rsid w:val="00E0062B"/>
    <w:rsid w:val="00E00A46"/>
    <w:rsid w:val="00E020B8"/>
    <w:rsid w:val="00E0374D"/>
    <w:rsid w:val="00E05304"/>
    <w:rsid w:val="00E07B48"/>
    <w:rsid w:val="00E1183E"/>
    <w:rsid w:val="00E1239E"/>
    <w:rsid w:val="00E13E4C"/>
    <w:rsid w:val="00E14891"/>
    <w:rsid w:val="00E15309"/>
    <w:rsid w:val="00E1709E"/>
    <w:rsid w:val="00E177A6"/>
    <w:rsid w:val="00E23844"/>
    <w:rsid w:val="00E23C06"/>
    <w:rsid w:val="00E25B5F"/>
    <w:rsid w:val="00E26D00"/>
    <w:rsid w:val="00E3011E"/>
    <w:rsid w:val="00E336D4"/>
    <w:rsid w:val="00E3453A"/>
    <w:rsid w:val="00E36F5A"/>
    <w:rsid w:val="00E407DF"/>
    <w:rsid w:val="00E41E9C"/>
    <w:rsid w:val="00E4431F"/>
    <w:rsid w:val="00E45E85"/>
    <w:rsid w:val="00E467D7"/>
    <w:rsid w:val="00E517F1"/>
    <w:rsid w:val="00E51C8E"/>
    <w:rsid w:val="00E54480"/>
    <w:rsid w:val="00E61641"/>
    <w:rsid w:val="00E639D2"/>
    <w:rsid w:val="00E63EED"/>
    <w:rsid w:val="00E66229"/>
    <w:rsid w:val="00E66906"/>
    <w:rsid w:val="00E66CC0"/>
    <w:rsid w:val="00E713FE"/>
    <w:rsid w:val="00E71E7B"/>
    <w:rsid w:val="00E72573"/>
    <w:rsid w:val="00E73B0D"/>
    <w:rsid w:val="00E7512F"/>
    <w:rsid w:val="00E75293"/>
    <w:rsid w:val="00E75A5A"/>
    <w:rsid w:val="00E82AA8"/>
    <w:rsid w:val="00E8304A"/>
    <w:rsid w:val="00E855F3"/>
    <w:rsid w:val="00E87CF3"/>
    <w:rsid w:val="00E92FA2"/>
    <w:rsid w:val="00E9511A"/>
    <w:rsid w:val="00EA3652"/>
    <w:rsid w:val="00EA3789"/>
    <w:rsid w:val="00EA62D0"/>
    <w:rsid w:val="00EB40FC"/>
    <w:rsid w:val="00EB417A"/>
    <w:rsid w:val="00EB68AB"/>
    <w:rsid w:val="00EB6B10"/>
    <w:rsid w:val="00EB7EA1"/>
    <w:rsid w:val="00EC0EBF"/>
    <w:rsid w:val="00EC129A"/>
    <w:rsid w:val="00EC18D8"/>
    <w:rsid w:val="00EC1FD7"/>
    <w:rsid w:val="00ED07D7"/>
    <w:rsid w:val="00ED1BE0"/>
    <w:rsid w:val="00ED1F18"/>
    <w:rsid w:val="00ED1F4B"/>
    <w:rsid w:val="00ED5538"/>
    <w:rsid w:val="00ED66D0"/>
    <w:rsid w:val="00EE0D86"/>
    <w:rsid w:val="00EE2A02"/>
    <w:rsid w:val="00EE2F37"/>
    <w:rsid w:val="00EE3F59"/>
    <w:rsid w:val="00EE4CCE"/>
    <w:rsid w:val="00EE665C"/>
    <w:rsid w:val="00EE7796"/>
    <w:rsid w:val="00EE7DAE"/>
    <w:rsid w:val="00EF05C3"/>
    <w:rsid w:val="00EF1854"/>
    <w:rsid w:val="00EF2535"/>
    <w:rsid w:val="00EF43FD"/>
    <w:rsid w:val="00EF4D22"/>
    <w:rsid w:val="00EF54F5"/>
    <w:rsid w:val="00EF63E2"/>
    <w:rsid w:val="00EF65D7"/>
    <w:rsid w:val="00EF683E"/>
    <w:rsid w:val="00EF68A5"/>
    <w:rsid w:val="00EF7340"/>
    <w:rsid w:val="00F00EF7"/>
    <w:rsid w:val="00F01F0D"/>
    <w:rsid w:val="00F02BEC"/>
    <w:rsid w:val="00F03054"/>
    <w:rsid w:val="00F055D9"/>
    <w:rsid w:val="00F108BD"/>
    <w:rsid w:val="00F126AF"/>
    <w:rsid w:val="00F14375"/>
    <w:rsid w:val="00F153BB"/>
    <w:rsid w:val="00F157A8"/>
    <w:rsid w:val="00F162A5"/>
    <w:rsid w:val="00F200D9"/>
    <w:rsid w:val="00F21086"/>
    <w:rsid w:val="00F218BC"/>
    <w:rsid w:val="00F21A58"/>
    <w:rsid w:val="00F2533F"/>
    <w:rsid w:val="00F276FE"/>
    <w:rsid w:val="00F3129A"/>
    <w:rsid w:val="00F337BD"/>
    <w:rsid w:val="00F35463"/>
    <w:rsid w:val="00F36B8E"/>
    <w:rsid w:val="00F40D3D"/>
    <w:rsid w:val="00F4192A"/>
    <w:rsid w:val="00F43B66"/>
    <w:rsid w:val="00F444AC"/>
    <w:rsid w:val="00F445BA"/>
    <w:rsid w:val="00F51401"/>
    <w:rsid w:val="00F514D6"/>
    <w:rsid w:val="00F52819"/>
    <w:rsid w:val="00F55274"/>
    <w:rsid w:val="00F60404"/>
    <w:rsid w:val="00F6043C"/>
    <w:rsid w:val="00F624AA"/>
    <w:rsid w:val="00F67644"/>
    <w:rsid w:val="00F67A8D"/>
    <w:rsid w:val="00F67DB3"/>
    <w:rsid w:val="00F70049"/>
    <w:rsid w:val="00F71925"/>
    <w:rsid w:val="00F72797"/>
    <w:rsid w:val="00F72BC5"/>
    <w:rsid w:val="00F77077"/>
    <w:rsid w:val="00F77AC9"/>
    <w:rsid w:val="00F802A5"/>
    <w:rsid w:val="00F8049B"/>
    <w:rsid w:val="00F83F61"/>
    <w:rsid w:val="00F86A2C"/>
    <w:rsid w:val="00F86A3D"/>
    <w:rsid w:val="00F9028D"/>
    <w:rsid w:val="00F913C5"/>
    <w:rsid w:val="00F92EE4"/>
    <w:rsid w:val="00F93072"/>
    <w:rsid w:val="00F93335"/>
    <w:rsid w:val="00F948BC"/>
    <w:rsid w:val="00F95A67"/>
    <w:rsid w:val="00F962A8"/>
    <w:rsid w:val="00F97577"/>
    <w:rsid w:val="00FA0DF9"/>
    <w:rsid w:val="00FA0F4A"/>
    <w:rsid w:val="00FB085C"/>
    <w:rsid w:val="00FB3F22"/>
    <w:rsid w:val="00FB5401"/>
    <w:rsid w:val="00FB6B10"/>
    <w:rsid w:val="00FB7129"/>
    <w:rsid w:val="00FB74FA"/>
    <w:rsid w:val="00FC1B5E"/>
    <w:rsid w:val="00FC3B7F"/>
    <w:rsid w:val="00FC46BF"/>
    <w:rsid w:val="00FC4B0D"/>
    <w:rsid w:val="00FC69F1"/>
    <w:rsid w:val="00FC6DC6"/>
    <w:rsid w:val="00FC6FAA"/>
    <w:rsid w:val="00FD1AD6"/>
    <w:rsid w:val="00FD5401"/>
    <w:rsid w:val="00FD7932"/>
    <w:rsid w:val="00FE1349"/>
    <w:rsid w:val="00FE1692"/>
    <w:rsid w:val="00FE7224"/>
    <w:rsid w:val="00FF0BF8"/>
    <w:rsid w:val="00FF0FFD"/>
    <w:rsid w:val="00FF1378"/>
    <w:rsid w:val="00FF32FB"/>
    <w:rsid w:val="00FF3420"/>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 w:type="paragraph" w:styleId="Revision">
    <w:name w:val="Revision"/>
    <w:hidden/>
    <w:uiPriority w:val="99"/>
    <w:semiHidden/>
    <w:rsid w:val="00F4192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 w:type="paragraph" w:styleId="Revision">
    <w:name w:val="Revision"/>
    <w:hidden/>
    <w:uiPriority w:val="99"/>
    <w:semiHidden/>
    <w:rsid w:val="00F419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469210">
      <w:bodyDiv w:val="1"/>
      <w:marLeft w:val="0"/>
      <w:marRight w:val="0"/>
      <w:marTop w:val="0"/>
      <w:marBottom w:val="0"/>
      <w:divBdr>
        <w:top w:val="none" w:sz="0" w:space="0" w:color="auto"/>
        <w:left w:val="none" w:sz="0" w:space="0" w:color="auto"/>
        <w:bottom w:val="none" w:sz="0" w:space="0" w:color="auto"/>
        <w:right w:val="none" w:sz="0" w:space="0" w:color="auto"/>
      </w:divBdr>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781146647">
      <w:bodyDiv w:val="1"/>
      <w:marLeft w:val="0"/>
      <w:marRight w:val="0"/>
      <w:marTop w:val="0"/>
      <w:marBottom w:val="0"/>
      <w:divBdr>
        <w:top w:val="none" w:sz="0" w:space="0" w:color="auto"/>
        <w:left w:val="none" w:sz="0" w:space="0" w:color="auto"/>
        <w:bottom w:val="none" w:sz="0" w:space="0" w:color="auto"/>
        <w:right w:val="none" w:sz="0" w:space="0" w:color="auto"/>
      </w:divBdr>
    </w:div>
    <w:div w:id="800535148">
      <w:bodyDiv w:val="1"/>
      <w:marLeft w:val="0"/>
      <w:marRight w:val="0"/>
      <w:marTop w:val="0"/>
      <w:marBottom w:val="0"/>
      <w:divBdr>
        <w:top w:val="none" w:sz="0" w:space="0" w:color="auto"/>
        <w:left w:val="none" w:sz="0" w:space="0" w:color="auto"/>
        <w:bottom w:val="none" w:sz="0" w:space="0" w:color="auto"/>
        <w:right w:val="none" w:sz="0" w:space="0" w:color="auto"/>
      </w:divBdr>
    </w:div>
    <w:div w:id="1046490172">
      <w:bodyDiv w:val="1"/>
      <w:marLeft w:val="0"/>
      <w:marRight w:val="0"/>
      <w:marTop w:val="0"/>
      <w:marBottom w:val="0"/>
      <w:divBdr>
        <w:top w:val="none" w:sz="0" w:space="0" w:color="auto"/>
        <w:left w:val="none" w:sz="0" w:space="0" w:color="auto"/>
        <w:bottom w:val="none" w:sz="0" w:space="0" w:color="auto"/>
        <w:right w:val="none" w:sz="0" w:space="0" w:color="auto"/>
      </w:divBdr>
    </w:div>
    <w:div w:id="1123187888">
      <w:bodyDiv w:val="1"/>
      <w:marLeft w:val="0"/>
      <w:marRight w:val="0"/>
      <w:marTop w:val="0"/>
      <w:marBottom w:val="0"/>
      <w:divBdr>
        <w:top w:val="none" w:sz="0" w:space="0" w:color="auto"/>
        <w:left w:val="none" w:sz="0" w:space="0" w:color="auto"/>
        <w:bottom w:val="none" w:sz="0" w:space="0" w:color="auto"/>
        <w:right w:val="none" w:sz="0" w:space="0" w:color="auto"/>
      </w:divBdr>
      <w:divsChild>
        <w:div w:id="520047475">
          <w:marLeft w:val="0"/>
          <w:marRight w:val="0"/>
          <w:marTop w:val="0"/>
          <w:marBottom w:val="0"/>
          <w:divBdr>
            <w:top w:val="none" w:sz="0" w:space="0" w:color="auto"/>
            <w:left w:val="none" w:sz="0" w:space="0" w:color="auto"/>
            <w:bottom w:val="none" w:sz="0" w:space="0" w:color="auto"/>
            <w:right w:val="none" w:sz="0" w:space="0" w:color="auto"/>
          </w:divBdr>
        </w:div>
        <w:div w:id="1881436083">
          <w:marLeft w:val="0"/>
          <w:marRight w:val="0"/>
          <w:marTop w:val="0"/>
          <w:marBottom w:val="0"/>
          <w:divBdr>
            <w:top w:val="none" w:sz="0" w:space="0" w:color="auto"/>
            <w:left w:val="none" w:sz="0" w:space="0" w:color="auto"/>
            <w:bottom w:val="none" w:sz="0" w:space="0" w:color="auto"/>
            <w:right w:val="none" w:sz="0" w:space="0" w:color="auto"/>
          </w:divBdr>
        </w:div>
      </w:divsChild>
    </w:div>
    <w:div w:id="1558783707">
      <w:bodyDiv w:val="1"/>
      <w:marLeft w:val="0"/>
      <w:marRight w:val="0"/>
      <w:marTop w:val="0"/>
      <w:marBottom w:val="0"/>
      <w:divBdr>
        <w:top w:val="none" w:sz="0" w:space="0" w:color="auto"/>
        <w:left w:val="none" w:sz="0" w:space="0" w:color="auto"/>
        <w:bottom w:val="none" w:sz="0" w:space="0" w:color="auto"/>
        <w:right w:val="none" w:sz="0" w:space="0" w:color="auto"/>
      </w:divBdr>
      <w:divsChild>
        <w:div w:id="250312854">
          <w:marLeft w:val="0"/>
          <w:marRight w:val="0"/>
          <w:marTop w:val="0"/>
          <w:marBottom w:val="0"/>
          <w:divBdr>
            <w:top w:val="none" w:sz="0" w:space="0" w:color="CFCFCF"/>
            <w:left w:val="none" w:sz="0" w:space="8" w:color="CFCFCF"/>
            <w:bottom w:val="none" w:sz="0" w:space="0" w:color="CFCFCF"/>
            <w:right w:val="none" w:sz="0" w:space="8" w:color="CFCFCF"/>
          </w:divBdr>
          <w:divsChild>
            <w:div w:id="520050761">
              <w:marLeft w:val="0"/>
              <w:marRight w:val="0"/>
              <w:marTop w:val="0"/>
              <w:marBottom w:val="0"/>
              <w:divBdr>
                <w:top w:val="none" w:sz="0" w:space="8" w:color="CFCFCF"/>
                <w:left w:val="none" w:sz="0" w:space="8" w:color="CFCFCF"/>
                <w:bottom w:val="none" w:sz="0" w:space="8" w:color="CFCFCF"/>
                <w:right w:val="none" w:sz="0" w:space="8" w:color="CFCFCF"/>
              </w:divBdr>
              <w:divsChild>
                <w:div w:id="1245459660">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799571452">
          <w:marLeft w:val="0"/>
          <w:marRight w:val="0"/>
          <w:marTop w:val="0"/>
          <w:marBottom w:val="0"/>
          <w:divBdr>
            <w:top w:val="none" w:sz="0" w:space="0" w:color="CFCFCF"/>
            <w:left w:val="none" w:sz="0" w:space="8" w:color="CFCFCF"/>
            <w:bottom w:val="none" w:sz="0" w:space="0" w:color="CFCFCF"/>
            <w:right w:val="none" w:sz="0" w:space="8" w:color="CFCFCF"/>
          </w:divBdr>
          <w:divsChild>
            <w:div w:id="1475373004">
              <w:marLeft w:val="0"/>
              <w:marRight w:val="0"/>
              <w:marTop w:val="0"/>
              <w:marBottom w:val="0"/>
              <w:divBdr>
                <w:top w:val="none" w:sz="0" w:space="8" w:color="CFCFCF"/>
                <w:left w:val="none" w:sz="0" w:space="8" w:color="CFCFCF"/>
                <w:bottom w:val="none" w:sz="0" w:space="8" w:color="CFCFCF"/>
                <w:right w:val="none" w:sz="0" w:space="8" w:color="CFCFCF"/>
              </w:divBdr>
              <w:divsChild>
                <w:div w:id="921253824">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640845297">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1938978951">
      <w:bodyDiv w:val="1"/>
      <w:marLeft w:val="0"/>
      <w:marRight w:val="0"/>
      <w:marTop w:val="0"/>
      <w:marBottom w:val="0"/>
      <w:divBdr>
        <w:top w:val="none" w:sz="0" w:space="0" w:color="auto"/>
        <w:left w:val="none" w:sz="0" w:space="0" w:color="auto"/>
        <w:bottom w:val="none" w:sz="0" w:space="0" w:color="auto"/>
        <w:right w:val="none" w:sz="0" w:space="0" w:color="auto"/>
      </w:divBdr>
      <w:divsChild>
        <w:div w:id="1190338292">
          <w:marLeft w:val="0"/>
          <w:marRight w:val="0"/>
          <w:marTop w:val="0"/>
          <w:marBottom w:val="0"/>
          <w:divBdr>
            <w:top w:val="none" w:sz="0" w:space="0" w:color="auto"/>
            <w:left w:val="none" w:sz="0" w:space="0" w:color="auto"/>
            <w:bottom w:val="none" w:sz="0" w:space="0" w:color="auto"/>
            <w:right w:val="none" w:sz="0" w:space="0" w:color="auto"/>
          </w:divBdr>
          <w:divsChild>
            <w:div w:id="4132793">
              <w:marLeft w:val="0"/>
              <w:marRight w:val="0"/>
              <w:marTop w:val="0"/>
              <w:marBottom w:val="0"/>
              <w:divBdr>
                <w:top w:val="none" w:sz="0" w:space="0" w:color="auto"/>
                <w:left w:val="none" w:sz="0" w:space="0" w:color="auto"/>
                <w:bottom w:val="none" w:sz="0" w:space="0" w:color="auto"/>
                <w:right w:val="none" w:sz="0" w:space="0" w:color="auto"/>
              </w:divBdr>
            </w:div>
          </w:divsChild>
        </w:div>
        <w:div w:id="94056654">
          <w:marLeft w:val="0"/>
          <w:marRight w:val="0"/>
          <w:marTop w:val="0"/>
          <w:marBottom w:val="0"/>
          <w:divBdr>
            <w:top w:val="none" w:sz="0" w:space="0" w:color="auto"/>
            <w:left w:val="none" w:sz="0" w:space="0" w:color="auto"/>
            <w:bottom w:val="none" w:sz="0" w:space="0" w:color="auto"/>
            <w:right w:val="none" w:sz="0" w:space="0" w:color="auto"/>
          </w:divBdr>
        </w:div>
        <w:div w:id="1533491515">
          <w:marLeft w:val="0"/>
          <w:marRight w:val="0"/>
          <w:marTop w:val="0"/>
          <w:marBottom w:val="0"/>
          <w:divBdr>
            <w:top w:val="none" w:sz="0" w:space="0" w:color="auto"/>
            <w:left w:val="none" w:sz="0" w:space="0" w:color="auto"/>
            <w:bottom w:val="none" w:sz="0" w:space="0" w:color="auto"/>
            <w:right w:val="none" w:sz="0" w:space="0" w:color="auto"/>
          </w:divBdr>
        </w:div>
        <w:div w:id="774713530">
          <w:marLeft w:val="0"/>
          <w:marRight w:val="0"/>
          <w:marTop w:val="0"/>
          <w:marBottom w:val="0"/>
          <w:divBdr>
            <w:top w:val="none" w:sz="0" w:space="0" w:color="auto"/>
            <w:left w:val="none" w:sz="0" w:space="0" w:color="auto"/>
            <w:bottom w:val="none" w:sz="0" w:space="0" w:color="auto"/>
            <w:right w:val="none" w:sz="0" w:space="0" w:color="auto"/>
          </w:divBdr>
        </w:div>
      </w:divsChild>
    </w:div>
    <w:div w:id="1975594204">
      <w:bodyDiv w:val="1"/>
      <w:marLeft w:val="0"/>
      <w:marRight w:val="0"/>
      <w:marTop w:val="0"/>
      <w:marBottom w:val="0"/>
      <w:divBdr>
        <w:top w:val="none" w:sz="0" w:space="0" w:color="auto"/>
        <w:left w:val="none" w:sz="0" w:space="0" w:color="auto"/>
        <w:bottom w:val="none" w:sz="0" w:space="0" w:color="auto"/>
        <w:right w:val="none" w:sz="0" w:space="0" w:color="auto"/>
      </w:divBdr>
      <w:divsChild>
        <w:div w:id="1148595507">
          <w:marLeft w:val="0"/>
          <w:marRight w:val="0"/>
          <w:marTop w:val="0"/>
          <w:marBottom w:val="0"/>
          <w:divBdr>
            <w:top w:val="none" w:sz="0" w:space="0" w:color="CFCFCF"/>
            <w:left w:val="none" w:sz="0" w:space="8" w:color="CFCFCF"/>
            <w:bottom w:val="none" w:sz="0" w:space="0" w:color="CFCFCF"/>
            <w:right w:val="none" w:sz="0" w:space="8" w:color="CFCFCF"/>
          </w:divBdr>
          <w:divsChild>
            <w:div w:id="1096750970">
              <w:marLeft w:val="0"/>
              <w:marRight w:val="0"/>
              <w:marTop w:val="0"/>
              <w:marBottom w:val="0"/>
              <w:divBdr>
                <w:top w:val="none" w:sz="0" w:space="8" w:color="CFCFCF"/>
                <w:left w:val="none" w:sz="0" w:space="8" w:color="CFCFCF"/>
                <w:bottom w:val="none" w:sz="0" w:space="8" w:color="CFCFCF"/>
                <w:right w:val="none" w:sz="0" w:space="8" w:color="CFCFCF"/>
              </w:divBdr>
              <w:divsChild>
                <w:div w:id="1042022929">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1477919061">
          <w:marLeft w:val="0"/>
          <w:marRight w:val="0"/>
          <w:marTop w:val="0"/>
          <w:marBottom w:val="0"/>
          <w:divBdr>
            <w:top w:val="none" w:sz="0" w:space="0" w:color="CFCFCF"/>
            <w:left w:val="none" w:sz="0" w:space="8" w:color="CFCFCF"/>
            <w:bottom w:val="none" w:sz="0" w:space="0" w:color="CFCFCF"/>
            <w:right w:val="none" w:sz="0" w:space="8" w:color="CFCFCF"/>
          </w:divBdr>
          <w:divsChild>
            <w:div w:id="327951094">
              <w:marLeft w:val="0"/>
              <w:marRight w:val="0"/>
              <w:marTop w:val="0"/>
              <w:marBottom w:val="0"/>
              <w:divBdr>
                <w:top w:val="none" w:sz="0" w:space="8" w:color="CFCFCF"/>
                <w:left w:val="none" w:sz="0" w:space="8" w:color="CFCFCF"/>
                <w:bottom w:val="none" w:sz="0" w:space="8" w:color="CFCFCF"/>
                <w:right w:val="none" w:sz="0" w:space="8" w:color="CFCFCF"/>
              </w:divBdr>
              <w:divsChild>
                <w:div w:id="192884923">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 w:id="2097045331">
      <w:bodyDiv w:val="1"/>
      <w:marLeft w:val="0"/>
      <w:marRight w:val="0"/>
      <w:marTop w:val="0"/>
      <w:marBottom w:val="0"/>
      <w:divBdr>
        <w:top w:val="none" w:sz="0" w:space="0" w:color="auto"/>
        <w:left w:val="none" w:sz="0" w:space="0" w:color="auto"/>
        <w:bottom w:val="none" w:sz="0" w:space="0" w:color="auto"/>
        <w:right w:val="none" w:sz="0" w:space="0" w:color="auto"/>
      </w:divBdr>
      <w:divsChild>
        <w:div w:id="728722906">
          <w:marLeft w:val="0"/>
          <w:marRight w:val="0"/>
          <w:marTop w:val="0"/>
          <w:marBottom w:val="0"/>
          <w:divBdr>
            <w:top w:val="none" w:sz="0" w:space="0" w:color="auto"/>
            <w:left w:val="none" w:sz="0" w:space="0" w:color="auto"/>
            <w:bottom w:val="none" w:sz="0" w:space="0" w:color="auto"/>
            <w:right w:val="none" w:sz="0" w:space="0" w:color="auto"/>
          </w:divBdr>
        </w:div>
        <w:div w:id="2090426116">
          <w:marLeft w:val="0"/>
          <w:marRight w:val="0"/>
          <w:marTop w:val="0"/>
          <w:marBottom w:val="0"/>
          <w:divBdr>
            <w:top w:val="none" w:sz="0" w:space="0" w:color="auto"/>
            <w:left w:val="none" w:sz="0" w:space="0" w:color="auto"/>
            <w:bottom w:val="none" w:sz="0" w:space="0" w:color="auto"/>
            <w:right w:val="none" w:sz="0" w:space="0" w:color="auto"/>
          </w:divBdr>
        </w:div>
        <w:div w:id="1260986017">
          <w:marLeft w:val="0"/>
          <w:marRight w:val="0"/>
          <w:marTop w:val="0"/>
          <w:marBottom w:val="0"/>
          <w:divBdr>
            <w:top w:val="none" w:sz="0" w:space="0" w:color="auto"/>
            <w:left w:val="none" w:sz="0" w:space="0" w:color="auto"/>
            <w:bottom w:val="none" w:sz="0" w:space="0" w:color="auto"/>
            <w:right w:val="none" w:sz="0" w:space="0" w:color="auto"/>
          </w:divBdr>
        </w:div>
        <w:div w:id="1310941025">
          <w:marLeft w:val="0"/>
          <w:marRight w:val="0"/>
          <w:marTop w:val="0"/>
          <w:marBottom w:val="0"/>
          <w:divBdr>
            <w:top w:val="none" w:sz="0" w:space="0" w:color="auto"/>
            <w:left w:val="none" w:sz="0" w:space="0" w:color="auto"/>
            <w:bottom w:val="none" w:sz="0" w:space="0" w:color="auto"/>
            <w:right w:val="none" w:sz="0" w:space="0" w:color="auto"/>
          </w:divBdr>
          <w:divsChild>
            <w:div w:id="549149911">
              <w:marLeft w:val="0"/>
              <w:marRight w:val="0"/>
              <w:marTop w:val="0"/>
              <w:marBottom w:val="0"/>
              <w:divBdr>
                <w:top w:val="none" w:sz="0" w:space="0" w:color="auto"/>
                <w:left w:val="none" w:sz="0" w:space="0" w:color="auto"/>
                <w:bottom w:val="none" w:sz="0" w:space="0" w:color="auto"/>
                <w:right w:val="none" w:sz="0" w:space="0" w:color="auto"/>
              </w:divBdr>
            </w:div>
          </w:divsChild>
        </w:div>
        <w:div w:id="516700186">
          <w:marLeft w:val="0"/>
          <w:marRight w:val="0"/>
          <w:marTop w:val="0"/>
          <w:marBottom w:val="0"/>
          <w:divBdr>
            <w:top w:val="none" w:sz="0" w:space="0" w:color="auto"/>
            <w:left w:val="none" w:sz="0" w:space="0" w:color="auto"/>
            <w:bottom w:val="none" w:sz="0" w:space="0" w:color="auto"/>
            <w:right w:val="none" w:sz="0" w:space="0" w:color="auto"/>
          </w:divBdr>
        </w:div>
        <w:div w:id="1172404821">
          <w:marLeft w:val="0"/>
          <w:marRight w:val="0"/>
          <w:marTop w:val="0"/>
          <w:marBottom w:val="0"/>
          <w:divBdr>
            <w:top w:val="none" w:sz="0" w:space="0" w:color="auto"/>
            <w:left w:val="none" w:sz="0" w:space="0" w:color="auto"/>
            <w:bottom w:val="none" w:sz="0" w:space="0" w:color="auto"/>
            <w:right w:val="none" w:sz="0" w:space="0" w:color="auto"/>
          </w:divBdr>
        </w:div>
        <w:div w:id="1148940424">
          <w:marLeft w:val="0"/>
          <w:marRight w:val="0"/>
          <w:marTop w:val="0"/>
          <w:marBottom w:val="0"/>
          <w:divBdr>
            <w:top w:val="none" w:sz="0" w:space="0" w:color="auto"/>
            <w:left w:val="none" w:sz="0" w:space="0" w:color="auto"/>
            <w:bottom w:val="none" w:sz="0" w:space="0" w:color="auto"/>
            <w:right w:val="none" w:sz="0" w:space="0" w:color="auto"/>
          </w:divBdr>
        </w:div>
        <w:div w:id="1059596745">
          <w:marLeft w:val="0"/>
          <w:marRight w:val="0"/>
          <w:marTop w:val="0"/>
          <w:marBottom w:val="0"/>
          <w:divBdr>
            <w:top w:val="none" w:sz="0" w:space="0" w:color="auto"/>
            <w:left w:val="none" w:sz="0" w:space="0" w:color="auto"/>
            <w:bottom w:val="none" w:sz="0" w:space="0" w:color="auto"/>
            <w:right w:val="none" w:sz="0" w:space="0" w:color="auto"/>
          </w:divBdr>
        </w:div>
        <w:div w:id="594947802">
          <w:marLeft w:val="0"/>
          <w:marRight w:val="0"/>
          <w:marTop w:val="0"/>
          <w:marBottom w:val="0"/>
          <w:divBdr>
            <w:top w:val="none" w:sz="0" w:space="0" w:color="auto"/>
            <w:left w:val="none" w:sz="0" w:space="0" w:color="auto"/>
            <w:bottom w:val="none" w:sz="0" w:space="0" w:color="auto"/>
            <w:right w:val="none" w:sz="0" w:space="0" w:color="auto"/>
          </w:divBdr>
        </w:div>
        <w:div w:id="35199172">
          <w:marLeft w:val="0"/>
          <w:marRight w:val="0"/>
          <w:marTop w:val="0"/>
          <w:marBottom w:val="0"/>
          <w:divBdr>
            <w:top w:val="none" w:sz="0" w:space="0" w:color="auto"/>
            <w:left w:val="none" w:sz="0" w:space="0" w:color="auto"/>
            <w:bottom w:val="none" w:sz="0" w:space="0" w:color="auto"/>
            <w:right w:val="none" w:sz="0" w:space="0" w:color="auto"/>
          </w:divBdr>
        </w:div>
        <w:div w:id="353071427">
          <w:marLeft w:val="0"/>
          <w:marRight w:val="0"/>
          <w:marTop w:val="0"/>
          <w:marBottom w:val="0"/>
          <w:divBdr>
            <w:top w:val="none" w:sz="0" w:space="0" w:color="auto"/>
            <w:left w:val="none" w:sz="0" w:space="0" w:color="auto"/>
            <w:bottom w:val="none" w:sz="0" w:space="0" w:color="auto"/>
            <w:right w:val="none" w:sz="0" w:space="0" w:color="auto"/>
          </w:divBdr>
        </w:div>
        <w:div w:id="933048399">
          <w:marLeft w:val="0"/>
          <w:marRight w:val="0"/>
          <w:marTop w:val="0"/>
          <w:marBottom w:val="0"/>
          <w:divBdr>
            <w:top w:val="none" w:sz="0" w:space="0" w:color="auto"/>
            <w:left w:val="none" w:sz="0" w:space="0" w:color="auto"/>
            <w:bottom w:val="none" w:sz="0" w:space="0" w:color="auto"/>
            <w:right w:val="none" w:sz="0" w:space="0" w:color="auto"/>
          </w:divBdr>
        </w:div>
        <w:div w:id="1699504816">
          <w:marLeft w:val="0"/>
          <w:marRight w:val="0"/>
          <w:marTop w:val="0"/>
          <w:marBottom w:val="0"/>
          <w:divBdr>
            <w:top w:val="none" w:sz="0" w:space="0" w:color="auto"/>
            <w:left w:val="none" w:sz="0" w:space="0" w:color="auto"/>
            <w:bottom w:val="none" w:sz="0" w:space="0" w:color="auto"/>
            <w:right w:val="none" w:sz="0" w:space="0" w:color="auto"/>
          </w:divBdr>
        </w:div>
        <w:div w:id="505483459">
          <w:marLeft w:val="0"/>
          <w:marRight w:val="0"/>
          <w:marTop w:val="0"/>
          <w:marBottom w:val="0"/>
          <w:divBdr>
            <w:top w:val="none" w:sz="0" w:space="0" w:color="auto"/>
            <w:left w:val="none" w:sz="0" w:space="0" w:color="auto"/>
            <w:bottom w:val="none" w:sz="0" w:space="0" w:color="auto"/>
            <w:right w:val="none" w:sz="0" w:space="0" w:color="auto"/>
          </w:divBdr>
        </w:div>
        <w:div w:id="165560061">
          <w:marLeft w:val="0"/>
          <w:marRight w:val="0"/>
          <w:marTop w:val="0"/>
          <w:marBottom w:val="0"/>
          <w:divBdr>
            <w:top w:val="none" w:sz="0" w:space="0" w:color="auto"/>
            <w:left w:val="none" w:sz="0" w:space="0" w:color="auto"/>
            <w:bottom w:val="none" w:sz="0" w:space="0" w:color="auto"/>
            <w:right w:val="none" w:sz="0" w:space="0" w:color="auto"/>
          </w:divBdr>
        </w:div>
      </w:divsChild>
    </w:div>
    <w:div w:id="20995905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BC69BD-9C83-3C47-B622-53A9015BB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8</Pages>
  <Words>1451</Words>
  <Characters>8277</Characters>
  <Application>Microsoft Macintosh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9709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Kabir Khanna</cp:lastModifiedBy>
  <cp:revision>310</cp:revision>
  <dcterms:created xsi:type="dcterms:W3CDTF">2016-07-06T19:09:00Z</dcterms:created>
  <dcterms:modified xsi:type="dcterms:W3CDTF">2016-07-25T19:00:00Z</dcterms:modified>
</cp:coreProperties>
</file>