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F0ADB" w14:textId="77777777" w:rsidR="00D626EF" w:rsidRPr="00D626EF" w:rsidRDefault="00D626EF" w:rsidP="00D626EF">
      <w:pPr>
        <w:rPr>
          <w:sz w:val="22"/>
        </w:rPr>
      </w:pPr>
    </w:p>
    <w:p w14:paraId="01A6F41A" w14:textId="77777777" w:rsidR="00D626EF" w:rsidRPr="00D626EF" w:rsidRDefault="00D626EF" w:rsidP="00D626EF">
      <w:pPr>
        <w:rPr>
          <w:sz w:val="22"/>
        </w:rPr>
      </w:pPr>
    </w:p>
    <w:p w14:paraId="7CEF282A" w14:textId="77777777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 xml:space="preserve">We are pleased to announce the upcoming launch of </w:t>
      </w:r>
      <w:r w:rsidRPr="00D626EF">
        <w:rPr>
          <w:b/>
          <w:bCs/>
          <w:sz w:val="22"/>
        </w:rPr>
        <w:t xml:space="preserve">KRISHNAVENI AYURVEDA - Treatment and Wellness </w:t>
      </w:r>
      <w:proofErr w:type="spellStart"/>
      <w:r w:rsidRPr="00D626EF">
        <w:rPr>
          <w:b/>
          <w:bCs/>
          <w:sz w:val="22"/>
        </w:rPr>
        <w:t>Center</w:t>
      </w:r>
      <w:proofErr w:type="spellEnd"/>
      <w:r w:rsidRPr="00D626EF">
        <w:rPr>
          <w:sz w:val="22"/>
        </w:rPr>
        <w:t xml:space="preserve"> and invite applications for the following positions:</w:t>
      </w:r>
    </w:p>
    <w:p w14:paraId="7DE4BF3A" w14:textId="77777777" w:rsidR="00D626EF" w:rsidRPr="00D626EF" w:rsidRDefault="00D626EF" w:rsidP="00D626EF">
      <w:pPr>
        <w:rPr>
          <w:sz w:val="22"/>
        </w:rPr>
      </w:pPr>
    </w:p>
    <w:p w14:paraId="4B891612" w14:textId="6EBB3F6E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1. Medical Officer</w:t>
      </w:r>
    </w:p>
    <w:p w14:paraId="65209012" w14:textId="144364E6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- Job Role: Oversee patient care, prescribe Ayurvedic treatments, and manage the overall wellness programs.</w:t>
      </w:r>
    </w:p>
    <w:p w14:paraId="2D43F315" w14:textId="26EA0CF4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- Qualifications: BAMS/MD (Ayu)</w:t>
      </w:r>
    </w:p>
    <w:p w14:paraId="22D13FBA" w14:textId="77777777" w:rsidR="00D626EF" w:rsidRPr="00D626EF" w:rsidRDefault="00D626EF" w:rsidP="00D626EF">
      <w:pPr>
        <w:rPr>
          <w:sz w:val="22"/>
        </w:rPr>
      </w:pPr>
    </w:p>
    <w:p w14:paraId="508686E7" w14:textId="00D0FE70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2. Receptionist</w:t>
      </w:r>
    </w:p>
    <w:p w14:paraId="53F23EEF" w14:textId="2A8F0908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- Job Role: Manage the front desk, handle patient inquiries, schedule appointments, and maintain records.</w:t>
      </w:r>
    </w:p>
    <w:p w14:paraId="0F6529B3" w14:textId="6692A7D5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- Qualifications: Any Degree with Computer Knowledge</w:t>
      </w:r>
    </w:p>
    <w:p w14:paraId="36FD6775" w14:textId="77777777" w:rsidR="00D626EF" w:rsidRPr="00D626EF" w:rsidRDefault="00D626EF" w:rsidP="00D626EF">
      <w:pPr>
        <w:rPr>
          <w:sz w:val="22"/>
        </w:rPr>
      </w:pPr>
    </w:p>
    <w:p w14:paraId="3276CC85" w14:textId="2C0D3CEB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3. Nursing Staff</w:t>
      </w:r>
    </w:p>
    <w:p w14:paraId="1290DC11" w14:textId="3C81B3D9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- Job Role: Provide nursing care to patients, assist in treatments and therapies.</w:t>
      </w:r>
    </w:p>
    <w:p w14:paraId="5A57322B" w14:textId="6F7BAAFE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- Qualifications</w:t>
      </w:r>
      <w:r>
        <w:rPr>
          <w:sz w:val="22"/>
        </w:rPr>
        <w:t>:</w:t>
      </w:r>
      <w:r w:rsidRPr="00D626EF">
        <w:rPr>
          <w:sz w:val="22"/>
        </w:rPr>
        <w:t xml:space="preserve"> ANM/GNM</w:t>
      </w:r>
    </w:p>
    <w:p w14:paraId="5E2C8C16" w14:textId="77777777" w:rsidR="00D626EF" w:rsidRPr="00D626EF" w:rsidRDefault="00D626EF" w:rsidP="00D626EF">
      <w:pPr>
        <w:rPr>
          <w:sz w:val="22"/>
        </w:rPr>
      </w:pPr>
    </w:p>
    <w:p w14:paraId="6E071A7B" w14:textId="42DF8ED5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4. Nursing Assistant</w:t>
      </w:r>
    </w:p>
    <w:p w14:paraId="218FCF81" w14:textId="2DB231DA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- Job Role: Support nursing staff in patient care, assist in daily tasks and procedures.</w:t>
      </w:r>
    </w:p>
    <w:p w14:paraId="25185438" w14:textId="387D7FC4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- Qualifications: PUC</w:t>
      </w:r>
    </w:p>
    <w:p w14:paraId="31639F58" w14:textId="77777777" w:rsidR="00D626EF" w:rsidRPr="00D626EF" w:rsidRDefault="00D626EF" w:rsidP="00D626EF">
      <w:pPr>
        <w:rPr>
          <w:sz w:val="22"/>
        </w:rPr>
      </w:pPr>
    </w:p>
    <w:p w14:paraId="55E4B2E2" w14:textId="5092B686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5. Panchakarma Therapist (Male)</w:t>
      </w:r>
    </w:p>
    <w:p w14:paraId="41AF5F9E" w14:textId="3DD712C4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- Job Role: Perform Panchakarma treatments, ensure patient comfort during procedures.</w:t>
      </w:r>
    </w:p>
    <w:p w14:paraId="7FF4103A" w14:textId="4F0F24FE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- Qualifications: Trained in Panchakarma</w:t>
      </w:r>
    </w:p>
    <w:p w14:paraId="511F8D7C" w14:textId="77777777" w:rsidR="00D626EF" w:rsidRPr="00D626EF" w:rsidRDefault="00D626EF" w:rsidP="00D626EF">
      <w:pPr>
        <w:rPr>
          <w:sz w:val="22"/>
        </w:rPr>
      </w:pPr>
    </w:p>
    <w:p w14:paraId="4283B72C" w14:textId="0C006173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6. Panchakarma Therapist (Female)</w:t>
      </w:r>
    </w:p>
    <w:p w14:paraId="5216E6C1" w14:textId="661FED3D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- Job Role: Perform Panchakarma treatments, ensure patient comfort during procedures.</w:t>
      </w:r>
    </w:p>
    <w:p w14:paraId="539F56CC" w14:textId="16923A96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- Qualifications: Trained in Panchakarma</w:t>
      </w:r>
    </w:p>
    <w:p w14:paraId="22D1C466" w14:textId="77777777" w:rsidR="00D626EF" w:rsidRPr="00D626EF" w:rsidRDefault="00D626EF" w:rsidP="00D626EF">
      <w:pPr>
        <w:rPr>
          <w:sz w:val="22"/>
        </w:rPr>
      </w:pPr>
    </w:p>
    <w:p w14:paraId="6468534C" w14:textId="3AFEA84F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7. Security</w:t>
      </w:r>
    </w:p>
    <w:p w14:paraId="11506713" w14:textId="29BB74E1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 xml:space="preserve">- Job Role: Ensure the safety and security of the </w:t>
      </w:r>
      <w:proofErr w:type="spellStart"/>
      <w:r w:rsidRPr="00D626EF">
        <w:rPr>
          <w:sz w:val="22"/>
        </w:rPr>
        <w:t>center</w:t>
      </w:r>
      <w:proofErr w:type="spellEnd"/>
      <w:r w:rsidRPr="00D626EF">
        <w:rPr>
          <w:sz w:val="22"/>
        </w:rPr>
        <w:t xml:space="preserve">, manage </w:t>
      </w:r>
      <w:proofErr w:type="gramStart"/>
      <w:r w:rsidRPr="00D626EF">
        <w:rPr>
          <w:sz w:val="22"/>
        </w:rPr>
        <w:t>entry</w:t>
      </w:r>
      <w:proofErr w:type="gramEnd"/>
      <w:r w:rsidRPr="00D626EF">
        <w:rPr>
          <w:sz w:val="22"/>
        </w:rPr>
        <w:t xml:space="preserve"> and exit points.</w:t>
      </w:r>
    </w:p>
    <w:p w14:paraId="548EFCEC" w14:textId="62EB2C43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- Qualifications: Relevant experience preferred</w:t>
      </w:r>
    </w:p>
    <w:p w14:paraId="0C89CC58" w14:textId="77777777" w:rsidR="00D626EF" w:rsidRPr="00D626EF" w:rsidRDefault="00D626EF" w:rsidP="00D626EF">
      <w:pPr>
        <w:rPr>
          <w:sz w:val="22"/>
        </w:rPr>
      </w:pPr>
    </w:p>
    <w:p w14:paraId="1D7100F2" w14:textId="66BE0405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8. Attender</w:t>
      </w:r>
    </w:p>
    <w:p w14:paraId="133E0781" w14:textId="56E64F4F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 xml:space="preserve">- Job Role: Assist in the daily operations of the </w:t>
      </w:r>
      <w:proofErr w:type="spellStart"/>
      <w:r w:rsidRPr="00D626EF">
        <w:rPr>
          <w:sz w:val="22"/>
        </w:rPr>
        <w:t>center</w:t>
      </w:r>
      <w:proofErr w:type="spellEnd"/>
      <w:r w:rsidRPr="00D626EF">
        <w:rPr>
          <w:sz w:val="22"/>
        </w:rPr>
        <w:t>, help with various tasks as needed.</w:t>
      </w:r>
    </w:p>
    <w:p w14:paraId="4DB28D32" w14:textId="47D6D745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- Qualifications: SSLC/PUC</w:t>
      </w:r>
    </w:p>
    <w:p w14:paraId="55DF8CE2" w14:textId="77777777" w:rsidR="00D626EF" w:rsidRPr="00D626EF" w:rsidRDefault="00D626EF" w:rsidP="00D626EF">
      <w:pPr>
        <w:rPr>
          <w:sz w:val="22"/>
        </w:rPr>
      </w:pPr>
    </w:p>
    <w:p w14:paraId="7C2C8C25" w14:textId="329DC0CF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9. House Keeping</w:t>
      </w:r>
    </w:p>
    <w:p w14:paraId="540963AC" w14:textId="1EE154F9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 xml:space="preserve">- Job Role: Maintain cleanliness and hygiene standards of the </w:t>
      </w:r>
      <w:proofErr w:type="spellStart"/>
      <w:r w:rsidRPr="00D626EF">
        <w:rPr>
          <w:sz w:val="22"/>
        </w:rPr>
        <w:t>center</w:t>
      </w:r>
      <w:proofErr w:type="spellEnd"/>
      <w:r w:rsidRPr="00D626EF">
        <w:rPr>
          <w:sz w:val="22"/>
        </w:rPr>
        <w:t>.</w:t>
      </w:r>
    </w:p>
    <w:p w14:paraId="07419D9F" w14:textId="49063AEB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- Qualifications: Relevant experience preferred</w:t>
      </w:r>
    </w:p>
    <w:p w14:paraId="7B4891F5" w14:textId="77777777" w:rsidR="00D626EF" w:rsidRPr="00D626EF" w:rsidRDefault="00D626EF" w:rsidP="00D626EF">
      <w:pPr>
        <w:rPr>
          <w:sz w:val="22"/>
        </w:rPr>
      </w:pPr>
    </w:p>
    <w:p w14:paraId="2A1462DC" w14:textId="68BAD1F0" w:rsidR="00D626EF" w:rsidRPr="00D626EF" w:rsidRDefault="00D626EF" w:rsidP="00D626EF">
      <w:pPr>
        <w:rPr>
          <w:sz w:val="22"/>
        </w:rPr>
      </w:pPr>
      <w:r w:rsidRPr="00D626EF">
        <w:rPr>
          <w:b/>
          <w:bCs/>
          <w:sz w:val="22"/>
        </w:rPr>
        <w:t>How to Apply:</w:t>
      </w:r>
      <w:r w:rsidRPr="00D626EF">
        <w:rPr>
          <w:sz w:val="22"/>
        </w:rPr>
        <w:t xml:space="preserve"> Interested candidates can send their applications via email to info@kvdhama.com or mail to Administrative Officer, Inchara, No.: 2-190, </w:t>
      </w:r>
      <w:proofErr w:type="spellStart"/>
      <w:r w:rsidRPr="00D626EF">
        <w:rPr>
          <w:sz w:val="22"/>
        </w:rPr>
        <w:t>Salmara</w:t>
      </w:r>
      <w:proofErr w:type="spellEnd"/>
      <w:r w:rsidRPr="00D626EF">
        <w:rPr>
          <w:sz w:val="22"/>
        </w:rPr>
        <w:t xml:space="preserve">, </w:t>
      </w:r>
      <w:proofErr w:type="spellStart"/>
      <w:r w:rsidRPr="00D626EF">
        <w:rPr>
          <w:sz w:val="22"/>
        </w:rPr>
        <w:t>Shankarapura</w:t>
      </w:r>
      <w:proofErr w:type="spellEnd"/>
      <w:r w:rsidRPr="00D626EF">
        <w:rPr>
          <w:sz w:val="22"/>
        </w:rPr>
        <w:t xml:space="preserve"> Post – 574115, Udupi.</w:t>
      </w:r>
    </w:p>
    <w:p w14:paraId="6B215954" w14:textId="77777777" w:rsidR="00D626EF" w:rsidRPr="00D626EF" w:rsidRDefault="00D626EF" w:rsidP="00D626EF">
      <w:pPr>
        <w:rPr>
          <w:sz w:val="22"/>
        </w:rPr>
      </w:pPr>
    </w:p>
    <w:p w14:paraId="796CC953" w14:textId="77777777" w:rsidR="00D626EF" w:rsidRPr="00D626EF" w:rsidRDefault="00D626EF" w:rsidP="00D626EF">
      <w:pPr>
        <w:rPr>
          <w:sz w:val="22"/>
        </w:rPr>
      </w:pPr>
      <w:r w:rsidRPr="00D626EF">
        <w:rPr>
          <w:sz w:val="22"/>
        </w:rPr>
        <w:t>---</w:t>
      </w:r>
    </w:p>
    <w:p w14:paraId="5D745EE0" w14:textId="77777777" w:rsidR="00D626EF" w:rsidRPr="00D626EF" w:rsidRDefault="00D626EF" w:rsidP="00D626EF">
      <w:pPr>
        <w:rPr>
          <w:sz w:val="22"/>
        </w:rPr>
      </w:pPr>
    </w:p>
    <w:p w14:paraId="3F9AE280" w14:textId="54689C9A" w:rsidR="00521AFF" w:rsidRPr="00D626EF" w:rsidRDefault="00D626EF" w:rsidP="00D626EF">
      <w:pPr>
        <w:rPr>
          <w:sz w:val="22"/>
        </w:rPr>
      </w:pPr>
      <w:r w:rsidRPr="00D626EF">
        <w:rPr>
          <w:sz w:val="22"/>
        </w:rPr>
        <w:t>Feel free to let me know if you need any further modifications or additional information!</w:t>
      </w:r>
    </w:p>
    <w:sectPr w:rsidR="00521AFF" w:rsidRPr="00D6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EF"/>
    <w:rsid w:val="002241AE"/>
    <w:rsid w:val="002D4977"/>
    <w:rsid w:val="00521AFF"/>
    <w:rsid w:val="00714599"/>
    <w:rsid w:val="00D6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0E6C"/>
  <w15:chartTrackingRefBased/>
  <w15:docId w15:val="{12E25925-8A31-48F7-888A-A1DFB8C2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1AE"/>
    <w:pPr>
      <w:spacing w:after="148" w:line="266" w:lineRule="auto"/>
      <w:ind w:left="10" w:hanging="10"/>
      <w:jc w:val="both"/>
    </w:pPr>
    <w:rPr>
      <w:rFonts w:ascii="Times New Roman" w:hAnsi="Times New Roman"/>
      <w:color w:val="000000"/>
      <w:sz w:val="40"/>
    </w:rPr>
  </w:style>
  <w:style w:type="paragraph" w:styleId="Heading1">
    <w:name w:val="heading 1"/>
    <w:next w:val="Normal"/>
    <w:link w:val="Heading1Char"/>
    <w:uiPriority w:val="9"/>
    <w:qFormat/>
    <w:rsid w:val="002241AE"/>
    <w:pPr>
      <w:keepNext/>
      <w:keepLines/>
      <w:spacing w:after="71"/>
      <w:ind w:left="3187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241AE"/>
    <w:pPr>
      <w:keepNext/>
      <w:keepLines/>
      <w:spacing w:after="0"/>
      <w:ind w:left="10" w:hanging="10"/>
      <w:outlineLvl w:val="1"/>
    </w:pPr>
    <w:rPr>
      <w:rFonts w:ascii="Algerian" w:eastAsia="Algerian" w:hAnsi="Algerian" w:cs="Algerian"/>
      <w:color w:val="000000"/>
      <w:sz w:val="52"/>
    </w:rPr>
  </w:style>
  <w:style w:type="paragraph" w:styleId="Heading3">
    <w:name w:val="heading 3"/>
    <w:next w:val="Normal"/>
    <w:link w:val="Heading3Char"/>
    <w:uiPriority w:val="9"/>
    <w:unhideWhenUsed/>
    <w:qFormat/>
    <w:rsid w:val="002241AE"/>
    <w:pPr>
      <w:keepNext/>
      <w:keepLines/>
      <w:spacing w:after="0" w:line="282" w:lineRule="auto"/>
      <w:outlineLvl w:val="2"/>
    </w:pPr>
    <w:rPr>
      <w:rFonts w:ascii="Times New Roman" w:eastAsia="Times New Roman" w:hAnsi="Times New Roman" w:cs="Times New Roman"/>
      <w:i/>
      <w:color w:val="0563C1"/>
      <w:sz w:val="48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241AE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2241AE"/>
    <w:rPr>
      <w:rFonts w:ascii="Algerian" w:eastAsia="Algerian" w:hAnsi="Algerian" w:cs="Algerian"/>
      <w:color w:val="000000"/>
      <w:sz w:val="52"/>
    </w:rPr>
  </w:style>
  <w:style w:type="character" w:customStyle="1" w:styleId="Heading3Char">
    <w:name w:val="Heading 3 Char"/>
    <w:link w:val="Heading3"/>
    <w:uiPriority w:val="9"/>
    <w:rsid w:val="002241AE"/>
    <w:rPr>
      <w:rFonts w:ascii="Times New Roman" w:eastAsia="Times New Roman" w:hAnsi="Times New Roman" w:cs="Times New Roman"/>
      <w:i/>
      <w:color w:val="0563C1"/>
      <w:sz w:val="48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 PAWAR H R</dc:creator>
  <cp:keywords/>
  <dc:description/>
  <cp:lastModifiedBy>VARSHITH PAWAR H R</cp:lastModifiedBy>
  <cp:revision>1</cp:revision>
  <dcterms:created xsi:type="dcterms:W3CDTF">2024-06-14T15:17:00Z</dcterms:created>
  <dcterms:modified xsi:type="dcterms:W3CDTF">2024-06-14T15:20:00Z</dcterms:modified>
</cp:coreProperties>
</file>