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AD" w:rsidRPr="00A638BE" w:rsidRDefault="00CF5288">
      <w:pPr>
        <w:rPr>
          <w:b/>
          <w:sz w:val="28"/>
        </w:rPr>
      </w:pPr>
      <w:r w:rsidRPr="00A638BE">
        <w:rPr>
          <w:b/>
          <w:sz w:val="28"/>
        </w:rPr>
        <w:t xml:space="preserve">Lavpasfilter: </w:t>
      </w:r>
    </w:p>
    <w:p w:rsidR="00ED3E15" w:rsidRPr="00ED3E15" w:rsidRDefault="00ED3E15" w:rsidP="00ED3E15">
      <w:pPr>
        <w:spacing w:after="0"/>
        <w:rPr>
          <w:sz w:val="24"/>
          <w:szCs w:val="24"/>
        </w:rPr>
      </w:pPr>
      <w:r w:rsidRPr="00ED3E15">
        <w:rPr>
          <w:sz w:val="24"/>
          <w:szCs w:val="24"/>
        </w:rPr>
        <w:t xml:space="preserve">Der benyttes et lavpasfilter for at undgå </w:t>
      </w:r>
      <w:proofErr w:type="spellStart"/>
      <w:r w:rsidRPr="00ED3E15">
        <w:rPr>
          <w:sz w:val="24"/>
          <w:szCs w:val="24"/>
        </w:rPr>
        <w:t>aliasering</w:t>
      </w:r>
      <w:proofErr w:type="spellEnd"/>
      <w:r w:rsidRPr="00ED3E15">
        <w:rPr>
          <w:sz w:val="24"/>
          <w:szCs w:val="24"/>
        </w:rPr>
        <w:t xml:space="preserve">. Dette kaldes derfor for et </w:t>
      </w:r>
      <w:proofErr w:type="spellStart"/>
      <w:r w:rsidRPr="00ED3E15">
        <w:rPr>
          <w:sz w:val="24"/>
          <w:szCs w:val="24"/>
        </w:rPr>
        <w:t>antialiseringsfilter</w:t>
      </w:r>
      <w:proofErr w:type="spellEnd"/>
      <w:r w:rsidRPr="00ED3E15">
        <w:rPr>
          <w:sz w:val="24"/>
          <w:szCs w:val="24"/>
        </w:rPr>
        <w:t>.</w:t>
      </w:r>
    </w:p>
    <w:p w:rsidR="00ED3E15" w:rsidRDefault="00ED3E15" w:rsidP="00307A0A">
      <w:pPr>
        <w:spacing w:after="0"/>
        <w:rPr>
          <w:sz w:val="24"/>
          <w:szCs w:val="24"/>
        </w:rPr>
      </w:pPr>
      <w:r w:rsidRPr="00ED3E15">
        <w:rPr>
          <w:sz w:val="24"/>
          <w:szCs w:val="24"/>
        </w:rPr>
        <w:t xml:space="preserve">I dette tilfælde arbejdes med et aktivt 2. ordens lavpasfilter, som består af et </w:t>
      </w:r>
      <w:proofErr w:type="spellStart"/>
      <w:r w:rsidRPr="00ED3E15">
        <w:rPr>
          <w:sz w:val="24"/>
          <w:szCs w:val="24"/>
        </w:rPr>
        <w:t>pasbånd</w:t>
      </w:r>
      <w:proofErr w:type="spellEnd"/>
      <w:r w:rsidRPr="00ED3E15">
        <w:rPr>
          <w:sz w:val="24"/>
          <w:szCs w:val="24"/>
        </w:rPr>
        <w:t xml:space="preserve"> og et stopbånd. </w:t>
      </w:r>
    </w:p>
    <w:p w:rsidR="00307A0A" w:rsidRPr="00ED3E15" w:rsidRDefault="00307A0A" w:rsidP="00307A0A">
      <w:pPr>
        <w:jc w:val="center"/>
        <w:rPr>
          <w:sz w:val="24"/>
          <w:szCs w:val="24"/>
        </w:rPr>
      </w:pPr>
      <w:r w:rsidRPr="00307A0A">
        <w:rPr>
          <w:noProof/>
          <w:sz w:val="24"/>
          <w:szCs w:val="24"/>
          <w:lang w:eastAsia="da-DK"/>
        </w:rPr>
        <w:drawing>
          <wp:inline distT="0" distB="0" distL="0" distR="0">
            <wp:extent cx="1677848" cy="143539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7848" cy="1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8" w:rsidRPr="00ED3E15" w:rsidRDefault="00ED3E15">
      <w:pPr>
        <w:rPr>
          <w:sz w:val="24"/>
          <w:szCs w:val="24"/>
        </w:rPr>
      </w:pPr>
      <w:proofErr w:type="spellStart"/>
      <w:r w:rsidRPr="00ED3E15">
        <w:rPr>
          <w:sz w:val="24"/>
          <w:szCs w:val="24"/>
        </w:rPr>
        <w:t>Pasbåndet</w:t>
      </w:r>
      <w:proofErr w:type="spellEnd"/>
      <w:r w:rsidR="00CF5288" w:rsidRPr="00ED3E15">
        <w:rPr>
          <w:sz w:val="24"/>
          <w:szCs w:val="24"/>
        </w:rPr>
        <w:t xml:space="preserve"> lader lave frekvenser</w:t>
      </w:r>
      <w:r w:rsidR="00A638BE" w:rsidRPr="00ED3E15">
        <w:rPr>
          <w:sz w:val="24"/>
          <w:szCs w:val="24"/>
        </w:rPr>
        <w:t xml:space="preserve"> passere igennem mede ingen e</w:t>
      </w:r>
      <w:r w:rsidRPr="00ED3E15">
        <w:rPr>
          <w:sz w:val="24"/>
          <w:szCs w:val="24"/>
        </w:rPr>
        <w:t>ller uvæsentlig dæmpning, og stopbåndet</w:t>
      </w:r>
      <w:r w:rsidR="00A638BE" w:rsidRPr="00ED3E15">
        <w:rPr>
          <w:sz w:val="24"/>
          <w:szCs w:val="24"/>
        </w:rPr>
        <w:t xml:space="preserve"> dæmper høje frekvenser væse</w:t>
      </w:r>
      <w:r>
        <w:rPr>
          <w:sz w:val="24"/>
          <w:szCs w:val="24"/>
        </w:rPr>
        <w:t>ntligt. Kurvens udvikling ses på</w:t>
      </w:r>
      <w:r w:rsidR="00A638BE" w:rsidRPr="00ED3E15">
        <w:rPr>
          <w:sz w:val="24"/>
          <w:szCs w:val="24"/>
        </w:rPr>
        <w:t xml:space="preserve"> </w:t>
      </w:r>
      <w:proofErr w:type="spellStart"/>
      <w:r w:rsidR="00A638BE" w:rsidRPr="00ED3E15">
        <w:rPr>
          <w:sz w:val="24"/>
          <w:szCs w:val="24"/>
        </w:rPr>
        <w:t>bodeplot</w:t>
      </w:r>
      <w:proofErr w:type="spellEnd"/>
      <w:r w:rsidR="00A638BE" w:rsidRPr="00ED3E15">
        <w:rPr>
          <w:sz w:val="24"/>
          <w:szCs w:val="24"/>
        </w:rPr>
        <w:t xml:space="preserve"> med frekvensen i rad/s ud af x-aksen og forstærkning i dB op ad y-aksen. </w:t>
      </w:r>
    </w:p>
    <w:p w:rsidR="00CF5288" w:rsidRPr="00ED3E15" w:rsidRDefault="00A638BE">
      <w:pPr>
        <w:rPr>
          <w:sz w:val="24"/>
          <w:szCs w:val="24"/>
        </w:rPr>
      </w:pPr>
      <w:r w:rsidRPr="00ED3E15">
        <w:rPr>
          <w:sz w:val="24"/>
          <w:szCs w:val="24"/>
        </w:rPr>
        <w:t xml:space="preserve">Knækfrekvensen er overgangen mellem </w:t>
      </w:r>
      <w:proofErr w:type="spellStart"/>
      <w:r w:rsidRPr="00ED3E15">
        <w:rPr>
          <w:sz w:val="24"/>
          <w:szCs w:val="24"/>
        </w:rPr>
        <w:t>pas-</w:t>
      </w:r>
      <w:proofErr w:type="spellEnd"/>
      <w:r w:rsidRPr="00ED3E15">
        <w:rPr>
          <w:sz w:val="24"/>
          <w:szCs w:val="24"/>
        </w:rPr>
        <w:t xml:space="preserve"> og stopbånd. Med andre ord så er knækfrekvensen hvor indgangssignalet er dæmpet med 3 dB.  </w:t>
      </w:r>
    </w:p>
    <w:p w:rsidR="00ED3E15" w:rsidRDefault="00ED3E15" w:rsidP="00A638BE">
      <w:r>
        <w:t xml:space="preserve">I projektet designes filtret med cut </w:t>
      </w:r>
      <w:proofErr w:type="spellStart"/>
      <w:r>
        <w:t>off</w:t>
      </w:r>
      <w:proofErr w:type="spellEnd"/>
      <w:r>
        <w:t xml:space="preserve"> frekvens på 50 Hz. Operationsforstærkeren er af typen OP27 Kondensatoren C2 er bestemt til 680 </w:t>
      </w:r>
      <w:proofErr w:type="spellStart"/>
      <w:r>
        <w:t>nF</w:t>
      </w:r>
      <w:proofErr w:type="spellEnd"/>
      <w:r>
        <w:t xml:space="preserve"> og endvidere skal R1 = R2. </w:t>
      </w:r>
      <w:r w:rsidR="00CE0276">
        <w:t xml:space="preserve">(her bestemmer vi det til 3,9 </w:t>
      </w:r>
      <w:proofErr w:type="spellStart"/>
      <w:r w:rsidR="00CE0276">
        <w:t>Kohm</w:t>
      </w:r>
      <w:proofErr w:type="spellEnd"/>
      <w:r w:rsidR="00CE0276">
        <w:t xml:space="preserve">) </w:t>
      </w:r>
    </w:p>
    <w:p w:rsidR="00CE0276" w:rsidRDefault="00CE0276" w:rsidP="00A638BE">
      <w:r>
        <w:t xml:space="preserve">C1 beregner vi til 1 µF. </w:t>
      </w:r>
    </w:p>
    <w:p w:rsidR="00ED3E15" w:rsidRDefault="00ED3E15" w:rsidP="00A638BE">
      <w:r w:rsidRPr="00FA4B68">
        <w:rPr>
          <w:i/>
        </w:rPr>
        <w:t xml:space="preserve">SE </w:t>
      </w:r>
      <w:r>
        <w:t xml:space="preserve">MAPPLE dokument - Eller Hardware </w:t>
      </w:r>
      <w:r w:rsidR="00FA4B68">
        <w:t xml:space="preserve">dokumentation </w:t>
      </w:r>
      <w:r>
        <w:t>PDF</w:t>
      </w:r>
    </w:p>
    <w:p w:rsidR="00ED3E15" w:rsidRDefault="00ED3E15" w:rsidP="00A638BE"/>
    <w:p w:rsidR="00ED3E15" w:rsidRPr="00A638BE" w:rsidRDefault="00ED3E15" w:rsidP="00A638BE"/>
    <w:p w:rsidR="00A638BE" w:rsidRPr="00A638BE" w:rsidRDefault="00A638BE" w:rsidP="00A638BE"/>
    <w:sectPr w:rsidR="00A638BE" w:rsidRPr="00A638BE" w:rsidSect="006312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compat/>
  <w:rsids>
    <w:rsidRoot w:val="00CF5288"/>
    <w:rsid w:val="00307A0A"/>
    <w:rsid w:val="00536062"/>
    <w:rsid w:val="0063122D"/>
    <w:rsid w:val="00690E88"/>
    <w:rsid w:val="00A558F8"/>
    <w:rsid w:val="00A638BE"/>
    <w:rsid w:val="00CE0276"/>
    <w:rsid w:val="00CF5288"/>
    <w:rsid w:val="00ED3E15"/>
    <w:rsid w:val="00FA4B68"/>
    <w:rsid w:val="00FE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2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63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3</cp:revision>
  <dcterms:created xsi:type="dcterms:W3CDTF">2015-10-12T13:38:00Z</dcterms:created>
  <dcterms:modified xsi:type="dcterms:W3CDTF">2015-10-23T10:36:00Z</dcterms:modified>
</cp:coreProperties>
</file>