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08" w:rsidRDefault="00E92A08" w:rsidP="00E92A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E92A08" w:rsidRPr="00F7267D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 w:rsidR="00BD6622">
        <w:rPr>
          <w:rFonts w:ascii="Times New Roman" w:hAnsi="Times New Roman" w:cs="Times New Roman"/>
          <w:sz w:val="28"/>
        </w:rPr>
        <w:t>МАГИСТРА</w:t>
      </w:r>
    </w:p>
    <w:p w:rsidR="00E92A08" w:rsidRPr="00E92A08" w:rsidRDefault="00B516F0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Выпускная квалификационная работа</w:t>
      </w:r>
      <w:r w:rsidR="00E92A08"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Pr="00EE15A3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 w:rsidR="00EE15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1ED5">
        <w:rPr>
          <w:rFonts w:ascii="Times New Roman" w:hAnsi="Times New Roman" w:cs="Times New Roman"/>
          <w:b/>
          <w:sz w:val="28"/>
          <w:szCs w:val="28"/>
          <w:highlight w:val="red"/>
        </w:rPr>
        <w:t>(</w:t>
      </w:r>
      <w:r w:rsidR="00D31ED5">
        <w:rPr>
          <w:rFonts w:ascii="Times New Roman" w:hAnsi="Times New Roman" w:cs="Times New Roman"/>
          <w:sz w:val="28"/>
          <w:szCs w:val="28"/>
          <w:highlight w:val="red"/>
        </w:rPr>
        <w:t xml:space="preserve">изменить на </w:t>
      </w:r>
      <w:proofErr w:type="spellStart"/>
      <w:r w:rsidR="00D31ED5">
        <w:rPr>
          <w:rFonts w:ascii="Times New Roman" w:hAnsi="Times New Roman" w:cs="Times New Roman"/>
          <w:sz w:val="28"/>
          <w:szCs w:val="28"/>
          <w:highlight w:val="red"/>
        </w:rPr>
        <w:t>тв</w:t>
      </w:r>
      <w:proofErr w:type="spellEnd"/>
      <w:r w:rsidR="00D31ED5">
        <w:rPr>
          <w:rFonts w:ascii="Times New Roman" w:hAnsi="Times New Roman" w:cs="Times New Roman"/>
          <w:sz w:val="28"/>
          <w:szCs w:val="28"/>
          <w:highlight w:val="red"/>
        </w:rPr>
        <w:t xml:space="preserve">. </w:t>
      </w:r>
      <w:r w:rsidR="00D31ED5" w:rsidRPr="00B86E38">
        <w:rPr>
          <w:rFonts w:ascii="Times New Roman" w:hAnsi="Times New Roman" w:cs="Times New Roman"/>
          <w:sz w:val="28"/>
          <w:szCs w:val="28"/>
          <w:highlight w:val="red"/>
        </w:rPr>
        <w:t>падеж &lt;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  <w:r w:rsidR="00EE15A3" w:rsidRPr="00B86E38">
        <w:rPr>
          <w:rFonts w:ascii="Times New Roman" w:hAnsi="Times New Roman" w:cs="Times New Roman"/>
          <w:sz w:val="28"/>
          <w:highlight w:val="red"/>
        </w:rPr>
        <w:t>&gt;)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 w:rsidR="009F787F" w:rsidRPr="009F787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студент__кафедра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 w:rsidR="009F787F" w:rsidRPr="000972F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47328A" w:rsidP="00E92A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Направление </w:t>
      </w:r>
      <w:bookmarkStart w:id="0" w:name="_GoBack"/>
      <w:bookmarkEnd w:id="0"/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 w:rsidR="00E92A08"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 w:rsidR="00E92A08">
        <w:rPr>
          <w:rFonts w:ascii="Times New Roman" w:hAnsi="Times New Roman" w:cs="Times New Roman"/>
          <w:sz w:val="28"/>
          <w:szCs w:val="28"/>
        </w:rPr>
        <w:t>студент__</w:t>
      </w:r>
      <w:proofErr w:type="spellStart"/>
      <w:r w:rsidR="00E92A08">
        <w:rPr>
          <w:rFonts w:ascii="Times New Roman" w:hAnsi="Times New Roman" w:cs="Times New Roman"/>
          <w:sz w:val="28"/>
          <w:szCs w:val="28"/>
        </w:rPr>
        <w:t>направление_подготовки</w:t>
      </w:r>
      <w:proofErr w:type="spellEnd"/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</w:p>
    <w:p w:rsidR="0047328A" w:rsidRDefault="0047328A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Образовательная программа 09.04.01 Информатика и вычислительная техника. Технология разработки программных систем.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 w:rsidR="009F787F" w:rsidRPr="009F787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тема_дипломной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260993" w:rsidRDefault="00E92A08" w:rsidP="00C759F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  <w:r w:rsidR="009F787F" w:rsidRPr="009F787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студент__научный_руководитель__научный_руководитель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студент__научный_руководитель__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научный_руководитель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</w:instrText>
      </w:r>
      <w:r w:rsidR="00101170">
        <w:rPr>
          <w:rFonts w:ascii="Times New Roman" w:hAnsi="Times New Roman" w:cs="Times New Roman"/>
          <w:sz w:val="28"/>
          <w:szCs w:val="28"/>
        </w:rPr>
        <w:instrText>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</w:t>
      </w:r>
      <w:proofErr w:type="spellStart"/>
      <w:r w:rsidR="00101170">
        <w:rPr>
          <w:rFonts w:ascii="Times New Roman" w:hAnsi="Times New Roman" w:cs="Times New Roman"/>
          <w:sz w:val="28"/>
          <w:szCs w:val="28"/>
        </w:rPr>
        <w:t>ученая_степень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1170">
        <w:rPr>
          <w:rFonts w:ascii="Times New Roman" w:hAnsi="Times New Roman" w:cs="Times New Roman"/>
          <w:sz w:val="28"/>
        </w:rPr>
        <w:fldChar w:fldCharType="begin"/>
      </w:r>
      <w:r w:rsidR="00101170">
        <w:rPr>
          <w:rFonts w:ascii="Times New Roman" w:hAnsi="Times New Roman" w:cs="Times New Roman"/>
          <w:sz w:val="28"/>
        </w:rPr>
        <w:instrText xml:space="preserve"> MERGEFIELD  ${</w:instrText>
      </w:r>
      <w:r w:rsidR="00101170">
        <w:rPr>
          <w:rFonts w:ascii="Times New Roman" w:hAnsi="Times New Roman" w:cs="Times New Roman"/>
          <w:sz w:val="28"/>
          <w:szCs w:val="28"/>
        </w:rPr>
        <w:instrText>научный_руководитель__место_работы</w:instrText>
      </w:r>
      <w:r w:rsidR="00101170">
        <w:rPr>
          <w:rFonts w:ascii="Times New Roman" w:hAnsi="Times New Roman" w:cs="Times New Roman"/>
          <w:sz w:val="28"/>
        </w:rPr>
        <w:instrText xml:space="preserve">}  \* MERGEFORMAT </w:instrText>
      </w:r>
      <w:r w:rsidR="00101170">
        <w:rPr>
          <w:rFonts w:ascii="Times New Roman" w:hAnsi="Times New Roman" w:cs="Times New Roman"/>
          <w:sz w:val="28"/>
        </w:rPr>
        <w:fldChar w:fldCharType="separate"/>
      </w:r>
      <w:r w:rsidR="00101170">
        <w:rPr>
          <w:rFonts w:ascii="Times New Roman" w:hAnsi="Times New Roman" w:cs="Times New Roman"/>
          <w:sz w:val="28"/>
        </w:rPr>
        <w:t>${</w:t>
      </w:r>
      <w:r w:rsidR="00101170">
        <w:rPr>
          <w:rFonts w:ascii="Times New Roman" w:hAnsi="Times New Roman" w:cs="Times New Roman"/>
          <w:sz w:val="28"/>
          <w:szCs w:val="28"/>
        </w:rPr>
        <w:t>научный_руководитель__</w:t>
      </w:r>
      <w:proofErr w:type="spellStart"/>
      <w:r w:rsidR="00101170">
        <w:rPr>
          <w:rFonts w:ascii="Times New Roman" w:hAnsi="Times New Roman" w:cs="Times New Roman"/>
          <w:sz w:val="28"/>
          <w:szCs w:val="28"/>
        </w:rPr>
        <w:t>место_работы</w:t>
      </w:r>
      <w:proofErr w:type="spellEnd"/>
      <w:r w:rsidR="00101170">
        <w:rPr>
          <w:rFonts w:ascii="Times New Roman" w:hAnsi="Times New Roman" w:cs="Times New Roman"/>
          <w:sz w:val="28"/>
        </w:rPr>
        <w:t>}</w:t>
      </w:r>
      <w:r w:rsidR="00101170"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научный_руководитель__должность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  <w:r w:rsidR="00051630">
        <w:rPr>
          <w:rFonts w:ascii="Times New Roman" w:hAnsi="Times New Roman" w:cs="Times New Roman"/>
          <w:sz w:val="28"/>
        </w:rPr>
        <w:fldChar w:fldCharType="begin"/>
      </w:r>
      <w:r w:rsidR="00051630">
        <w:rPr>
          <w:rFonts w:ascii="Times New Roman" w:hAnsi="Times New Roman" w:cs="Times New Roman"/>
          <w:sz w:val="28"/>
        </w:rPr>
        <w:instrText xml:space="preserve"> MERGEFIELD  </w:instrText>
      </w:r>
      <w:r w:rsidR="00051630">
        <w:rPr>
          <w:rFonts w:ascii="Times New Roman" w:hAnsi="Times New Roman" w:cs="Times New Roman"/>
          <w:b/>
          <w:sz w:val="28"/>
          <w:szCs w:val="28"/>
        </w:rPr>
        <w:instrText>[</w:instrText>
      </w:r>
      <w:r w:rsidR="00051630"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 w:rsidR="00051630"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 w:rsidR="007D3ED1">
        <w:rPr>
          <w:rFonts w:ascii="Times New Roman" w:hAnsi="Times New Roman" w:cs="Times New Roman"/>
          <w:b/>
          <w:sz w:val="28"/>
          <w:szCs w:val="28"/>
        </w:rPr>
        <w:instrText>?</w:instrText>
      </w:r>
      <w:r w:rsidR="007D3ED1" w:rsidRPr="007D3ED1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7D3ED1">
        <w:rPr>
          <w:rFonts w:ascii="Times New Roman" w:hAnsi="Times New Roman" w:cs="Times New Roman"/>
          <w:b/>
          <w:sz w:val="28"/>
          <w:szCs w:val="28"/>
          <w:lang w:val="en-US"/>
        </w:rPr>
        <w:instrText>has</w:instrText>
      </w:r>
      <w:r w:rsidR="007D3ED1" w:rsidRPr="007D3ED1">
        <w:rPr>
          <w:rFonts w:ascii="Times New Roman" w:hAnsi="Times New Roman" w:cs="Times New Roman"/>
          <w:b/>
          <w:sz w:val="28"/>
          <w:szCs w:val="28"/>
        </w:rPr>
        <w:instrText>_</w:instrText>
      </w:r>
      <w:r w:rsidR="007D3ED1">
        <w:rPr>
          <w:rFonts w:ascii="Times New Roman" w:hAnsi="Times New Roman" w:cs="Times New Roman"/>
          <w:b/>
          <w:sz w:val="28"/>
          <w:szCs w:val="28"/>
          <w:lang w:val="en-US"/>
        </w:rPr>
        <w:instrText>content</w:instrText>
      </w:r>
      <w:r w:rsidR="00051630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051630">
        <w:rPr>
          <w:rFonts w:ascii="Times New Roman" w:hAnsi="Times New Roman" w:cs="Times New Roman"/>
          <w:sz w:val="28"/>
        </w:rPr>
        <w:instrText xml:space="preserve">  \* MERGEFORMAT </w:instrText>
      </w:r>
      <w:r w:rsidR="00051630">
        <w:rPr>
          <w:rFonts w:ascii="Times New Roman" w:hAnsi="Times New Roman" w:cs="Times New Roman"/>
          <w:sz w:val="28"/>
        </w:rPr>
        <w:fldChar w:fldCharType="separate"/>
      </w:r>
      <w:r w:rsidR="00051630">
        <w:rPr>
          <w:rFonts w:ascii="Times New Roman" w:hAnsi="Times New Roman" w:cs="Times New Roman"/>
          <w:b/>
          <w:sz w:val="28"/>
          <w:szCs w:val="28"/>
        </w:rPr>
        <w:t>[</w:t>
      </w:r>
      <w:r w:rsidR="00051630" w:rsidRPr="003D230B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="00051630" w:rsidRPr="003D230B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="00051630" w:rsidRPr="003D23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1630">
        <w:rPr>
          <w:rFonts w:ascii="Times New Roman" w:hAnsi="Times New Roman" w:cs="Times New Roman"/>
          <w:sz w:val="28"/>
          <w:szCs w:val="28"/>
        </w:rPr>
        <w:t>студент__соруководитель__соруководитель</w:t>
      </w:r>
      <w:r w:rsidR="00051630">
        <w:rPr>
          <w:rFonts w:ascii="Times New Roman" w:hAnsi="Times New Roman" w:cs="Times New Roman"/>
          <w:b/>
          <w:sz w:val="28"/>
          <w:szCs w:val="28"/>
        </w:rPr>
        <w:t>?</w:t>
      </w:r>
      <w:r w:rsidR="007D3ED1">
        <w:rPr>
          <w:rFonts w:ascii="Times New Roman" w:hAnsi="Times New Roman" w:cs="Times New Roman"/>
          <w:b/>
          <w:sz w:val="28"/>
          <w:szCs w:val="28"/>
          <w:lang w:val="en-US"/>
        </w:rPr>
        <w:t>has</w:t>
      </w:r>
      <w:r w:rsidR="007D3ED1" w:rsidRPr="007D3ED1">
        <w:rPr>
          <w:rFonts w:ascii="Times New Roman" w:hAnsi="Times New Roman" w:cs="Times New Roman"/>
          <w:b/>
          <w:sz w:val="28"/>
          <w:szCs w:val="28"/>
        </w:rPr>
        <w:t>_</w:t>
      </w:r>
      <w:r w:rsidR="007D3ED1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="00051630" w:rsidRPr="00C759F6">
        <w:rPr>
          <w:rFonts w:ascii="Times New Roman" w:hAnsi="Times New Roman" w:cs="Times New Roman"/>
          <w:b/>
          <w:sz w:val="28"/>
          <w:szCs w:val="28"/>
        </w:rPr>
        <w:t>]</w:t>
      </w:r>
      <w:r w:rsidR="00051630">
        <w:rPr>
          <w:rFonts w:ascii="Times New Roman" w:hAnsi="Times New Roman" w:cs="Times New Roman"/>
          <w:sz w:val="28"/>
        </w:rPr>
        <w:fldChar w:fldCharType="end"/>
      </w:r>
    </w:p>
    <w:p w:rsidR="00051630" w:rsidRPr="00380853" w:rsidRDefault="00051630" w:rsidP="00C759F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Соруководитель</w:t>
      </w:r>
      <w:proofErr w:type="spellEnd"/>
      <w:r w:rsidR="009F787F" w:rsidRPr="009F787F">
        <w:rPr>
          <w:rFonts w:ascii="Times New Roman" w:hAnsi="Times New Roman" w:cs="Times New Roman"/>
          <w:b/>
          <w:sz w:val="28"/>
          <w:szCs w:val="28"/>
        </w:rPr>
        <w:t>:</w:t>
      </w:r>
      <w:r w:rsidRPr="000336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ученая_степень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место_работы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E17DA8" w:rsidRPr="00934217" w:rsidRDefault="00E17DA8" w:rsidP="00E17DA8">
      <w:pPr>
        <w:jc w:val="both"/>
        <w:rPr>
          <w:rFonts w:ascii="Times New Roman" w:hAnsi="Times New Roman"/>
          <w:b/>
          <w:sz w:val="28"/>
          <w:szCs w:val="28"/>
        </w:rPr>
      </w:pP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Актуальность темы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выпускной квалификационной 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>работы и ее значение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ПК-7)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934217">
        <w:rPr>
          <w:rFonts w:ascii="Times New Roman" w:hAnsi="Times New Roman"/>
          <w:i/>
          <w:color w:val="000000"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</w:t>
      </w:r>
      <w:r>
        <w:rPr>
          <w:rFonts w:ascii="Times New Roman" w:hAnsi="Times New Roman"/>
          <w:i/>
          <w:color w:val="000000"/>
          <w:sz w:val="28"/>
          <w:szCs w:val="28"/>
        </w:rPr>
        <w:t>), использование в работе современных достижений науки и техники.</w:t>
      </w:r>
    </w:p>
    <w:p w:rsidR="00E17DA8" w:rsidRPr="00DA2485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A2485">
        <w:rPr>
          <w:rFonts w:ascii="Times New Roman" w:hAnsi="Times New Roman"/>
          <w:b/>
          <w:sz w:val="28"/>
          <w:szCs w:val="28"/>
        </w:rPr>
        <w:t>Характеристика работы студента</w:t>
      </w:r>
      <w:r w:rsidRPr="00DA2485">
        <w:rPr>
          <w:rFonts w:ascii="Times New Roman" w:hAnsi="Times New Roman"/>
          <w:i/>
          <w:sz w:val="28"/>
          <w:szCs w:val="28"/>
        </w:rPr>
        <w:t>:</w:t>
      </w:r>
      <w:r w:rsidRPr="006F145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степень самостоятельности в решении поставленных вопросов - </w:t>
      </w:r>
      <w:r w:rsidRPr="00DA2485">
        <w:rPr>
          <w:rFonts w:ascii="Times New Roman" w:hAnsi="Times New Roman"/>
          <w:i/>
          <w:sz w:val="28"/>
          <w:szCs w:val="28"/>
        </w:rPr>
        <w:t xml:space="preserve"> что и в каком объеме сделано </w:t>
      </w:r>
      <w:r>
        <w:rPr>
          <w:rFonts w:ascii="Times New Roman" w:hAnsi="Times New Roman"/>
          <w:i/>
          <w:sz w:val="28"/>
          <w:szCs w:val="28"/>
        </w:rPr>
        <w:t xml:space="preserve">самостоятельно </w:t>
      </w:r>
      <w:r w:rsidRPr="00DA2485">
        <w:rPr>
          <w:rFonts w:ascii="Times New Roman" w:hAnsi="Times New Roman"/>
          <w:i/>
          <w:sz w:val="28"/>
          <w:szCs w:val="28"/>
        </w:rPr>
        <w:t xml:space="preserve">студентом в процессе подготовки </w:t>
      </w:r>
      <w:r>
        <w:rPr>
          <w:rFonts w:ascii="Times New Roman" w:hAnsi="Times New Roman"/>
          <w:i/>
          <w:sz w:val="28"/>
          <w:szCs w:val="28"/>
        </w:rPr>
        <w:t xml:space="preserve">выпускной квалификационной </w:t>
      </w:r>
      <w:r w:rsidRPr="00DA2485">
        <w:rPr>
          <w:rFonts w:ascii="Times New Roman" w:hAnsi="Times New Roman"/>
          <w:i/>
          <w:sz w:val="28"/>
          <w:szCs w:val="28"/>
        </w:rPr>
        <w:t>работы, его отношение к работе</w:t>
      </w:r>
      <w:r>
        <w:rPr>
          <w:rFonts w:ascii="Times New Roman" w:hAnsi="Times New Roman"/>
          <w:i/>
          <w:sz w:val="28"/>
          <w:szCs w:val="28"/>
        </w:rPr>
        <w:t xml:space="preserve"> (ответственность, исполнительность, аккуратность, работоспособность)</w:t>
      </w:r>
      <w:r w:rsidRPr="00DA2485">
        <w:rPr>
          <w:rFonts w:ascii="Times New Roman" w:hAnsi="Times New Roman"/>
          <w:i/>
          <w:sz w:val="28"/>
          <w:szCs w:val="28"/>
        </w:rPr>
        <w:t xml:space="preserve">, проявление творчества, инициативы, </w:t>
      </w:r>
      <w:r>
        <w:rPr>
          <w:rFonts w:ascii="Times New Roman" w:hAnsi="Times New Roman"/>
          <w:i/>
          <w:sz w:val="28"/>
          <w:szCs w:val="28"/>
        </w:rPr>
        <w:t xml:space="preserve">способность студента выбирать </w:t>
      </w:r>
      <w:r w:rsidRPr="00DA2485">
        <w:rPr>
          <w:rFonts w:ascii="Times New Roman" w:hAnsi="Times New Roman"/>
          <w:i/>
          <w:sz w:val="28"/>
          <w:szCs w:val="28"/>
        </w:rPr>
        <w:t>методы решения поставленных задач и уровень их исполнения</w:t>
      </w:r>
      <w:r>
        <w:rPr>
          <w:rFonts w:ascii="Times New Roman" w:hAnsi="Times New Roman"/>
          <w:i/>
          <w:sz w:val="28"/>
          <w:szCs w:val="28"/>
        </w:rPr>
        <w:t xml:space="preserve">, полнота, глубина и обоснованность решения поставленных вопросов, соответствие содержания работы заданию 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(для ОК-</w:t>
      </w:r>
      <w:r>
        <w:rPr>
          <w:rFonts w:ascii="Times New Roman" w:hAnsi="Times New Roman"/>
          <w:b/>
          <w:color w:val="000000"/>
          <w:sz w:val="28"/>
          <w:szCs w:val="28"/>
        </w:rPr>
        <w:t>4, ПК-7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качество представления результатов (оформление работы, грамотность изложения материала и стилистика, соблюдение требований к структуре, наличие публикаций и апробаций результатов и их уровень, корректность описания ожидаемых результатов и выводов </w:t>
      </w:r>
      <w:r>
        <w:rPr>
          <w:rFonts w:ascii="Times New Roman" w:hAnsi="Times New Roman"/>
          <w:b/>
          <w:sz w:val="28"/>
          <w:szCs w:val="28"/>
        </w:rPr>
        <w:t>(для ОК-9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степень полноты </w:t>
      </w:r>
      <w:r>
        <w:rPr>
          <w:rFonts w:ascii="Times New Roman" w:hAnsi="Times New Roman"/>
          <w:i/>
          <w:sz w:val="28"/>
          <w:szCs w:val="28"/>
        </w:rPr>
        <w:lastRenderedPageBreak/>
        <w:t xml:space="preserve">обзора состояния вопроса (оптимальность количества проанализированных источников информации, умение обобщать и анализировать результаты других работ)), </w:t>
      </w:r>
      <w:r w:rsidRPr="00774DD2">
        <w:rPr>
          <w:rFonts w:ascii="Times New Roman" w:hAnsi="Times New Roman"/>
          <w:i/>
          <w:sz w:val="28"/>
          <w:szCs w:val="28"/>
        </w:rPr>
        <w:t xml:space="preserve">сведения о корректности заимствований, отсутствии плагиата </w:t>
      </w:r>
      <w:r w:rsidRPr="00546C74">
        <w:rPr>
          <w:rFonts w:ascii="Times New Roman" w:hAnsi="Times New Roman"/>
          <w:i/>
          <w:sz w:val="28"/>
          <w:szCs w:val="28"/>
        </w:rPr>
        <w:t>(с обязательным учетом результатов проверки на объем заимствования, в том числе содержательного, детализированных по разделам работы, комментарии научного руководителя по обнаруженному заимствованию с приложением подписанного сводного отчета о результатах проверки выпускной квалификационной работы с использованием пакета "</w:t>
      </w:r>
      <w:proofErr w:type="spellStart"/>
      <w:r w:rsidRPr="00546C74">
        <w:rPr>
          <w:rFonts w:ascii="Times New Roman" w:hAnsi="Times New Roman"/>
          <w:i/>
          <w:sz w:val="28"/>
          <w:szCs w:val="28"/>
        </w:rPr>
        <w:t>Антиплагиат.вуз</w:t>
      </w:r>
      <w:proofErr w:type="spellEnd"/>
      <w:r w:rsidRPr="00546C74">
        <w:rPr>
          <w:rFonts w:ascii="Times New Roman" w:hAnsi="Times New Roman"/>
          <w:i/>
          <w:sz w:val="28"/>
          <w:szCs w:val="28"/>
        </w:rPr>
        <w:t>"</w:t>
      </w:r>
      <w:r>
        <w:rPr>
          <w:rFonts w:ascii="Times New Roman" w:hAnsi="Times New Roman"/>
          <w:i/>
          <w:sz w:val="28"/>
          <w:szCs w:val="28"/>
        </w:rPr>
        <w:t xml:space="preserve">) </w:t>
      </w:r>
      <w:r w:rsidRPr="00144200">
        <w:rPr>
          <w:rFonts w:ascii="Times New Roman" w:hAnsi="Times New Roman"/>
          <w:b/>
          <w:sz w:val="28"/>
          <w:szCs w:val="28"/>
        </w:rPr>
        <w:t>(для ОПК-</w:t>
      </w:r>
      <w:r>
        <w:rPr>
          <w:rFonts w:ascii="Times New Roman" w:hAnsi="Times New Roman"/>
          <w:b/>
          <w:sz w:val="28"/>
          <w:szCs w:val="28"/>
        </w:rPr>
        <w:t>6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_____________________________________________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недостатки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 xml:space="preserve">в том числе </w:t>
      </w:r>
      <w:r w:rsidRPr="003736A3">
        <w:rPr>
          <w:rFonts w:ascii="Times New Roman" w:hAnsi="Times New Roman"/>
          <w:i/>
          <w:sz w:val="28"/>
          <w:szCs w:val="28"/>
        </w:rPr>
        <w:t>неграмотное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изложение материала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(орфография, пунктуация, синтаксис</w:t>
      </w:r>
      <w:r>
        <w:rPr>
          <w:rFonts w:ascii="Times New Roman" w:hAnsi="Times New Roman"/>
          <w:i/>
          <w:sz w:val="28"/>
          <w:szCs w:val="28"/>
        </w:rPr>
        <w:t>)</w:t>
      </w:r>
      <w:r w:rsidRPr="003736A3">
        <w:rPr>
          <w:rFonts w:ascii="Times New Roman" w:hAnsi="Times New Roman"/>
          <w:i/>
          <w:sz w:val="28"/>
          <w:szCs w:val="28"/>
        </w:rPr>
        <w:t xml:space="preserve">, стилистика </w:t>
      </w:r>
      <w:r>
        <w:rPr>
          <w:rFonts w:ascii="Times New Roman" w:hAnsi="Times New Roman"/>
          <w:i/>
          <w:sz w:val="28"/>
          <w:szCs w:val="28"/>
        </w:rPr>
        <w:t>(</w:t>
      </w:r>
      <w:r w:rsidRPr="003736A3">
        <w:rPr>
          <w:rFonts w:ascii="Times New Roman" w:hAnsi="Times New Roman"/>
          <w:i/>
          <w:sz w:val="28"/>
          <w:szCs w:val="28"/>
        </w:rPr>
        <w:t xml:space="preserve">сложный язык и стиль изложения материала, используются сленговые выражения и сокращения слов без расшифровки, используется смесь русского и </w:t>
      </w:r>
      <w:r>
        <w:rPr>
          <w:rFonts w:ascii="Times New Roman" w:hAnsi="Times New Roman"/>
          <w:i/>
          <w:sz w:val="28"/>
          <w:szCs w:val="28"/>
        </w:rPr>
        <w:t>иностранного</w:t>
      </w:r>
      <w:r w:rsidRPr="003736A3">
        <w:rPr>
          <w:rFonts w:ascii="Times New Roman" w:hAnsi="Times New Roman"/>
          <w:i/>
          <w:sz w:val="28"/>
          <w:szCs w:val="28"/>
        </w:rPr>
        <w:t xml:space="preserve"> языков</w:t>
      </w:r>
      <w:r>
        <w:rPr>
          <w:rFonts w:ascii="Times New Roman" w:hAnsi="Times New Roman"/>
          <w:i/>
          <w:sz w:val="28"/>
          <w:szCs w:val="28"/>
        </w:rPr>
        <w:t xml:space="preserve">), </w:t>
      </w:r>
      <w:r w:rsidRPr="00934217">
        <w:rPr>
          <w:rFonts w:ascii="Times New Roman" w:hAnsi="Times New Roman"/>
          <w:i/>
          <w:sz w:val="28"/>
          <w:szCs w:val="28"/>
        </w:rPr>
        <w:t xml:space="preserve">недостатки в оформлении </w:t>
      </w:r>
      <w:r>
        <w:rPr>
          <w:rFonts w:ascii="Times New Roman" w:hAnsi="Times New Roman"/>
          <w:i/>
          <w:sz w:val="28"/>
          <w:szCs w:val="28"/>
        </w:rPr>
        <w:t>работ (не</w:t>
      </w:r>
      <w:r w:rsidRPr="003736A3">
        <w:rPr>
          <w:rFonts w:ascii="Times New Roman" w:hAnsi="Times New Roman"/>
          <w:i/>
          <w:sz w:val="28"/>
          <w:szCs w:val="28"/>
        </w:rPr>
        <w:t>соблюдение ГОСТов</w:t>
      </w:r>
      <w:r>
        <w:rPr>
          <w:rFonts w:ascii="Times New Roman" w:hAnsi="Times New Roman"/>
          <w:i/>
          <w:sz w:val="28"/>
          <w:szCs w:val="28"/>
        </w:rPr>
        <w:t>, в том числе при оформлении списка литературы и источников)</w:t>
      </w:r>
      <w:r w:rsidRPr="003736A3">
        <w:rPr>
          <w:rFonts w:ascii="Times New Roman" w:hAnsi="Times New Roman"/>
          <w:i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и структурированност</w:t>
      </w:r>
      <w:r>
        <w:rPr>
          <w:rFonts w:ascii="Times New Roman" w:hAnsi="Times New Roman"/>
          <w:i/>
          <w:sz w:val="28"/>
          <w:szCs w:val="28"/>
        </w:rPr>
        <w:t>и</w:t>
      </w:r>
      <w:r w:rsidRPr="00934217">
        <w:rPr>
          <w:rFonts w:ascii="Times New Roman" w:hAnsi="Times New Roman"/>
          <w:i/>
          <w:sz w:val="28"/>
          <w:szCs w:val="28"/>
        </w:rPr>
        <w:t xml:space="preserve"> работ</w:t>
      </w:r>
      <w:r>
        <w:rPr>
          <w:rFonts w:ascii="Times New Roman" w:hAnsi="Times New Roman"/>
          <w:i/>
          <w:sz w:val="28"/>
          <w:szCs w:val="28"/>
        </w:rPr>
        <w:t>ы, некорректное описание ожидаемых результатов, недостаточная степень полноты обзора состояния вопроса (неоптимальное количество проанализированных источников информации) и т.п.)</w:t>
      </w:r>
      <w:r w:rsidRPr="00E522B0">
        <w:rPr>
          <w:rFonts w:ascii="Times New Roman" w:hAnsi="Times New Roman"/>
          <w:sz w:val="28"/>
          <w:szCs w:val="28"/>
        </w:rPr>
        <w:t xml:space="preserve"> ________________________</w:t>
      </w:r>
      <w:r>
        <w:rPr>
          <w:rFonts w:ascii="Times New Roman" w:hAnsi="Times New Roman"/>
          <w:sz w:val="28"/>
          <w:szCs w:val="28"/>
        </w:rPr>
        <w:t>______________________________________</w:t>
      </w:r>
    </w:p>
    <w:p w:rsidR="00E17DA8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E17DA8" w:rsidRPr="005E78A1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E17DA8" w:rsidRPr="009E2E18" w:rsidTr="00AA0CF1">
        <w:trPr>
          <w:trHeight w:val="286"/>
        </w:trPr>
        <w:tc>
          <w:tcPr>
            <w:tcW w:w="1135" w:type="dxa"/>
            <w:vMerge w:val="restart"/>
          </w:tcPr>
          <w:p w:rsidR="00E17DA8" w:rsidRPr="009E2E18" w:rsidRDefault="00E17DA8" w:rsidP="00AA0CF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Коды характеристики результата</w:t>
            </w:r>
          </w:p>
        </w:tc>
        <w:tc>
          <w:tcPr>
            <w:tcW w:w="5953" w:type="dxa"/>
            <w:vMerge w:val="restart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E17DA8" w:rsidRPr="009E2E18" w:rsidTr="00AA0CF1">
        <w:trPr>
          <w:trHeight w:val="1767"/>
        </w:trPr>
        <w:tc>
          <w:tcPr>
            <w:tcW w:w="1135" w:type="dxa"/>
            <w:vMerge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2-неудовлетворительно (не сформирован)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3-удовлетворительно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(пороговый уровень)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4-хорошо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(базовый уровень)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5-отлично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(продвинутый уровень)</w:t>
            </w:r>
          </w:p>
        </w:tc>
      </w:tr>
      <w:tr w:rsidR="00E17DA8" w:rsidRPr="009E2E18" w:rsidTr="00AA0CF1">
        <w:trPr>
          <w:trHeight w:hRule="exact" w:val="284"/>
        </w:trPr>
        <w:tc>
          <w:tcPr>
            <w:tcW w:w="11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</w:tr>
      <w:tr w:rsidR="00977E52" w:rsidRPr="009E2E18" w:rsidTr="0030030A">
        <w:trPr>
          <w:trHeight w:hRule="exact" w:val="717"/>
        </w:trPr>
        <w:tc>
          <w:tcPr>
            <w:tcW w:w="1135" w:type="dxa"/>
          </w:tcPr>
          <w:p w:rsidR="00977E52" w:rsidRPr="009E2E18" w:rsidRDefault="00977E52" w:rsidP="00977E52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_ок_4_2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_ок_4_2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47328A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760831382"/>
                <w:placeholder>
                  <w:docPart w:val="B3330FAE0DCA47629CA056081C2E989C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rPr>
          <w:trHeight w:hRule="exact" w:val="634"/>
        </w:trPr>
        <w:tc>
          <w:tcPr>
            <w:tcW w:w="1135" w:type="dxa"/>
          </w:tcPr>
          <w:p w:rsidR="00977E52" w:rsidRPr="009E2E18" w:rsidRDefault="00977E52" w:rsidP="00977E52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 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977E52" w:rsidRPr="009E2E18" w:rsidTr="00160A39">
        <w:trPr>
          <w:trHeight w:hRule="exact" w:val="1428"/>
        </w:trPr>
        <w:tc>
          <w:tcPr>
            <w:tcW w:w="1135" w:type="dxa"/>
          </w:tcPr>
          <w:p w:rsidR="00977E52" w:rsidRPr="009E2E18" w:rsidRDefault="00977E52" w:rsidP="00977E52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0A39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160A39">
              <w:rPr>
                <w:rFonts w:ascii="Times New Roman" w:hAnsi="Times New Roman" w:cs="Times New Roman"/>
                <w:sz w:val="28"/>
              </w:rPr>
              <w:instrText xml:space="preserve"> MERGEFIELD  ${компетенция_ок_9_2}  \* MERGEFORMAT </w:instrText>
            </w:r>
            <w:r w:rsidRPr="00160A39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160A39">
              <w:rPr>
                <w:rFonts w:ascii="Times New Roman" w:hAnsi="Times New Roman" w:cs="Times New Roman"/>
                <w:sz w:val="28"/>
              </w:rPr>
              <w:t>${компетенция_ок_9_2}</w:t>
            </w:r>
            <w:r w:rsidRPr="00160A39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47328A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495871673"/>
                <w:placeholder>
                  <w:docPart w:val="ECB99C7C88824BE68AD38874CA0ECA9A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rPr>
          <w:trHeight w:hRule="exact" w:val="861"/>
        </w:trPr>
        <w:tc>
          <w:tcPr>
            <w:tcW w:w="1135" w:type="dxa"/>
          </w:tcPr>
          <w:p w:rsidR="00977E52" w:rsidRPr="009E2E18" w:rsidRDefault="00977E52" w:rsidP="00977E52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977E52" w:rsidRPr="009E2E18" w:rsidTr="00160A39">
        <w:trPr>
          <w:trHeight w:hRule="exact" w:val="977"/>
        </w:trPr>
        <w:tc>
          <w:tcPr>
            <w:tcW w:w="1135" w:type="dxa"/>
          </w:tcPr>
          <w:p w:rsidR="00977E52" w:rsidRPr="009E2E18" w:rsidRDefault="00977E52" w:rsidP="00977E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ОПК-6.1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0A39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160A39">
              <w:rPr>
                <w:rFonts w:ascii="Times New Roman" w:hAnsi="Times New Roman" w:cs="Times New Roman"/>
                <w:sz w:val="28"/>
              </w:rPr>
              <w:instrText xml:space="preserve"> MERGEFIELD  ${компетенция_опк_6_1}  \* MERGEFORMAT </w:instrText>
            </w:r>
            <w:r w:rsidRPr="00160A39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160A39">
              <w:rPr>
                <w:rFonts w:ascii="Times New Roman" w:hAnsi="Times New Roman" w:cs="Times New Roman"/>
                <w:sz w:val="28"/>
              </w:rPr>
              <w:t>${компетенция_опк_6_1}</w:t>
            </w:r>
            <w:r w:rsidRPr="00160A39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47328A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374232426"/>
                <w:placeholder>
                  <w:docPart w:val="A90CCEC8D3204A94BC8B9BFE88302EC9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rPr>
          <w:trHeight w:val="549"/>
        </w:trPr>
        <w:tc>
          <w:tcPr>
            <w:tcW w:w="1135" w:type="dxa"/>
          </w:tcPr>
          <w:p w:rsidR="00977E52" w:rsidRPr="009E2E18" w:rsidRDefault="00977E52" w:rsidP="00977E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_опк_6_2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_опк_6_2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47328A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804822211"/>
                <w:placeholder>
                  <w:docPart w:val="D39357034E5B42D3B9333F2FA0FE5486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30030A">
        <w:trPr>
          <w:trHeight w:hRule="exact" w:val="941"/>
        </w:trPr>
        <w:tc>
          <w:tcPr>
            <w:tcW w:w="1135" w:type="dxa"/>
          </w:tcPr>
          <w:p w:rsidR="00977E52" w:rsidRPr="009E2E18" w:rsidRDefault="00977E52" w:rsidP="00977E52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977E52" w:rsidRPr="009E2E18" w:rsidTr="0030030A">
        <w:trPr>
          <w:trHeight w:hRule="exact" w:val="699"/>
        </w:trPr>
        <w:tc>
          <w:tcPr>
            <w:tcW w:w="1135" w:type="dxa"/>
          </w:tcPr>
          <w:p w:rsidR="00977E52" w:rsidRPr="009E2E18" w:rsidRDefault="00977E52" w:rsidP="00977E52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_пк_7_2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_пк_7_2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47328A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1880899881"/>
                <w:placeholder>
                  <w:docPart w:val="2452093FC14F42AF9446020EAF9BCEF5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c>
          <w:tcPr>
            <w:tcW w:w="70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Средний балл по всем показателям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p w:rsidR="00977E52" w:rsidRPr="009E2E18" w:rsidRDefault="0047328A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856887555"/>
                <w:placeholder>
                  <w:docPart w:val="FDBA62F6AA1545499E91DE3F660CF0E2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c>
          <w:tcPr>
            <w:tcW w:w="7088" w:type="dxa"/>
            <w:gridSpan w:val="2"/>
          </w:tcPr>
          <w:p w:rsidR="00977E52" w:rsidRPr="009E2E18" w:rsidRDefault="00977E52" w:rsidP="00977E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Общая оценка работы (неудовлетворительно, удовлетворительно, хорошо, отлично)</w:t>
            </w:r>
          </w:p>
        </w:tc>
        <w:tc>
          <w:tcPr>
            <w:tcW w:w="2835" w:type="dxa"/>
          </w:tcPr>
          <w:p w:rsidR="00977E52" w:rsidRPr="009E2E18" w:rsidRDefault="0047328A" w:rsidP="00AB58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269080567"/>
                <w:placeholder>
                  <w:docPart w:val="EE32B87B738844A986FC5AE4634308C4"/>
                </w:placeholder>
                <w:showingPlcHdr/>
                <w:comboBox>
                  <w:listItem w:value="Выберите элемент."/>
                  <w:listItem w:displayText="Отлично" w:value="Отлично"/>
                  <w:listItem w:displayText="Хорошо" w:value="Хорошо"/>
                  <w:listItem w:displayText="Удовлетворительно" w:value="Удовлетворительно"/>
                  <w:listItem w:displayText="Неудовлетворительно" w:value="Неудовлетворительно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</w:tbl>
    <w:p w:rsidR="00E17DA8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 xml:space="preserve">Критериями оценки </w:t>
      </w:r>
      <w:proofErr w:type="spellStart"/>
      <w:r w:rsidRPr="00D45937">
        <w:rPr>
          <w:rFonts w:ascii="Times New Roman" w:hAnsi="Times New Roman"/>
          <w:i/>
          <w:sz w:val="28"/>
          <w:szCs w:val="28"/>
        </w:rPr>
        <w:t>сформированности</w:t>
      </w:r>
      <w:proofErr w:type="spellEnd"/>
      <w:r w:rsidRPr="00D45937">
        <w:rPr>
          <w:rFonts w:ascii="Times New Roman" w:hAnsi="Times New Roman"/>
          <w:i/>
          <w:sz w:val="28"/>
          <w:szCs w:val="28"/>
        </w:rPr>
        <w:t xml:space="preserve"> компетенций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</w:p>
    <w:p w:rsidR="00977E52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Заключение, общая оценка </w:t>
      </w:r>
      <w:r w:rsidRPr="00546C74">
        <w:rPr>
          <w:rFonts w:ascii="Times New Roman" w:hAnsi="Times New Roman"/>
          <w:i/>
          <w:sz w:val="28"/>
          <w:szCs w:val="28"/>
        </w:rPr>
        <w:t xml:space="preserve">(отзыв обязательно должен заканчиваться выводом о возможности (невозможности) допуска выпускной квалификационной работы к защите, рекомендации студенту для продолжения обучения в </w:t>
      </w:r>
      <w:r>
        <w:rPr>
          <w:rFonts w:ascii="Times New Roman" w:hAnsi="Times New Roman"/>
          <w:i/>
          <w:sz w:val="28"/>
          <w:szCs w:val="28"/>
        </w:rPr>
        <w:t>аспирантуре</w:t>
      </w:r>
      <w:r w:rsidRPr="00546C74">
        <w:rPr>
          <w:rFonts w:ascii="Times New Roman" w:hAnsi="Times New Roman"/>
          <w:i/>
          <w:sz w:val="28"/>
          <w:szCs w:val="28"/>
        </w:rPr>
        <w:t>; общая оценка работы студента во время выполнения данной выпускной квалификационной работы, приобретенные знания и сформированные компетенции (отлично, хорошо, удовлетворительно, неудовлетворительно))</w:t>
      </w:r>
      <w:r w:rsidR="00977E52">
        <w:rPr>
          <w:rFonts w:ascii="Times New Roman" w:hAnsi="Times New Roman"/>
          <w:sz w:val="28"/>
          <w:szCs w:val="28"/>
        </w:rPr>
        <w:t>.</w:t>
      </w:r>
    </w:p>
    <w:p w:rsidR="00B73983" w:rsidRPr="00054C6E" w:rsidRDefault="00986E0E" w:rsidP="00054C6E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>Считаю, что работа студента</w:t>
      </w:r>
      <w:r w:rsidR="00B73983">
        <w:rPr>
          <w:rFonts w:ascii="Times New Roman" w:hAnsi="Times New Roman" w:cs="Times New Roman"/>
          <w:sz w:val="28"/>
        </w:rPr>
        <w:t xml:space="preserve"> соответствует требованиям, предъявляемым к </w:t>
      </w:r>
      <w:r w:rsidR="00084D4C">
        <w:rPr>
          <w:rFonts w:ascii="Times New Roman" w:hAnsi="Times New Roman" w:cs="Times New Roman"/>
          <w:sz w:val="28"/>
        </w:rPr>
        <w:t>выпускным квалификационным работам</w:t>
      </w:r>
      <w:r w:rsidR="00480A2B">
        <w:rPr>
          <w:rFonts w:ascii="Times New Roman" w:hAnsi="Times New Roman" w:cs="Times New Roman"/>
          <w:sz w:val="28"/>
        </w:rPr>
        <w:t>,</w:t>
      </w:r>
      <w:r w:rsidR="00084D4C">
        <w:rPr>
          <w:rFonts w:ascii="Times New Roman" w:hAnsi="Times New Roman" w:cs="Times New Roman"/>
          <w:sz w:val="28"/>
        </w:rPr>
        <w:t xml:space="preserve"> </w:t>
      </w:r>
      <w:r w:rsidR="00EE6629" w:rsidRPr="00730184">
        <w:rPr>
          <w:rFonts w:ascii="Times New Roman" w:hAnsi="Times New Roman" w:cs="Times New Roman"/>
          <w:color w:val="000000"/>
          <w:sz w:val="28"/>
          <w:szCs w:val="27"/>
        </w:rPr>
        <w:t>и может быть допущена к защите</w:t>
      </w:r>
      <w:r w:rsidR="00B73983">
        <w:rPr>
          <w:rFonts w:ascii="Times New Roman" w:hAnsi="Times New Roman" w:cs="Times New Roman"/>
          <w:sz w:val="28"/>
        </w:rPr>
        <w:t xml:space="preserve">. </w:t>
      </w:r>
      <w:r w:rsidR="00B86E38">
        <w:rPr>
          <w:rFonts w:ascii="Times New Roman" w:hAnsi="Times New Roman"/>
          <w:sz w:val="28"/>
          <w:szCs w:val="24"/>
        </w:rPr>
        <w:t>В целом работу</w:t>
      </w:r>
      <w:r w:rsidR="00985A8D">
        <w:rPr>
          <w:rFonts w:ascii="Times New Roman" w:hAnsi="Times New Roman" w:cs="Times New Roman"/>
          <w:sz w:val="28"/>
        </w:rPr>
        <w:t xml:space="preserve"> «</w:t>
      </w:r>
      <w:r w:rsidR="00985A8D">
        <w:rPr>
          <w:rFonts w:ascii="Times New Roman" w:hAnsi="Times New Roman" w:cs="Times New Roman"/>
          <w:sz w:val="28"/>
        </w:rPr>
        <w:fldChar w:fldCharType="begin"/>
      </w:r>
      <w:r w:rsidR="00985A8D">
        <w:rPr>
          <w:rFonts w:ascii="Times New Roman" w:hAnsi="Times New Roman" w:cs="Times New Roman"/>
          <w:sz w:val="28"/>
        </w:rPr>
        <w:instrText xml:space="preserve"> MERGEFIELD  ${</w:instrText>
      </w:r>
      <w:r w:rsidR="00985A8D"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 w:rsidR="00985A8D">
        <w:rPr>
          <w:rFonts w:ascii="Times New Roman" w:hAnsi="Times New Roman" w:cs="Times New Roman"/>
          <w:sz w:val="28"/>
        </w:rPr>
        <w:instrText xml:space="preserve">}  \* MERGEFORMAT </w:instrText>
      </w:r>
      <w:r w:rsidR="00985A8D">
        <w:rPr>
          <w:rFonts w:ascii="Times New Roman" w:hAnsi="Times New Roman" w:cs="Times New Roman"/>
          <w:sz w:val="28"/>
        </w:rPr>
        <w:fldChar w:fldCharType="separate"/>
      </w:r>
      <w:r w:rsidR="00985A8D">
        <w:rPr>
          <w:rFonts w:ascii="Times New Roman" w:hAnsi="Times New Roman" w:cs="Times New Roman"/>
          <w:sz w:val="28"/>
        </w:rPr>
        <w:t>${</w:t>
      </w:r>
      <w:r w:rsidR="00985A8D">
        <w:rPr>
          <w:rFonts w:ascii="Times New Roman" w:hAnsi="Times New Roman" w:cs="Times New Roman"/>
          <w:sz w:val="28"/>
          <w:szCs w:val="28"/>
        </w:rPr>
        <w:t>студент__</w:t>
      </w:r>
      <w:proofErr w:type="spellStart"/>
      <w:r w:rsidR="00985A8D">
        <w:rPr>
          <w:rFonts w:ascii="Times New Roman" w:hAnsi="Times New Roman" w:cs="Times New Roman"/>
          <w:sz w:val="28"/>
          <w:szCs w:val="28"/>
        </w:rPr>
        <w:t>тема_дипломной</w:t>
      </w:r>
      <w:proofErr w:type="spellEnd"/>
      <w:r w:rsidR="00985A8D">
        <w:rPr>
          <w:rFonts w:ascii="Times New Roman" w:hAnsi="Times New Roman" w:cs="Times New Roman"/>
          <w:sz w:val="28"/>
        </w:rPr>
        <w:t>}</w:t>
      </w:r>
      <w:r w:rsidR="00985A8D">
        <w:rPr>
          <w:rFonts w:ascii="Times New Roman" w:hAnsi="Times New Roman" w:cs="Times New Roman"/>
          <w:sz w:val="28"/>
        </w:rPr>
        <w:fldChar w:fldCharType="end"/>
      </w:r>
      <w:r w:rsidR="00985A8D">
        <w:rPr>
          <w:rFonts w:ascii="Times New Roman" w:hAnsi="Times New Roman" w:cs="Times New Roman"/>
          <w:sz w:val="28"/>
          <w:szCs w:val="28"/>
        </w:rPr>
        <w:t>»</w:t>
      </w:r>
      <w:r w:rsidR="00054C6E">
        <w:rPr>
          <w:rFonts w:ascii="Times New Roman" w:hAnsi="Times New Roman" w:cs="Times New Roman"/>
          <w:sz w:val="28"/>
          <w:szCs w:val="28"/>
        </w:rPr>
        <w:t xml:space="preserve"> оцениваю на </w:t>
      </w:r>
      <w:r w:rsidR="00054C6E">
        <w:rPr>
          <w:rFonts w:ascii="Times New Roman" w:hAnsi="Times New Roman" w:cs="Times New Roman"/>
          <w:sz w:val="28"/>
        </w:rPr>
        <w:t>«</w:t>
      </w:r>
      <w:sdt>
        <w:sdtPr>
          <w:rPr>
            <w:rFonts w:ascii="Times New Roman" w:hAnsi="Times New Roman" w:cs="Times New Roman"/>
            <w:sz w:val="28"/>
          </w:rPr>
          <w:id w:val="1202903950"/>
          <w:placeholder>
            <w:docPart w:val="DefaultPlaceholder_1081868575"/>
          </w:placeholder>
          <w:showingPlcHdr/>
          <w:comboBox>
            <w:listItem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/>
        <w:sdtContent>
          <w:r w:rsidR="00B610BB" w:rsidRPr="00F37E38">
            <w:rPr>
              <w:rStyle w:val="a3"/>
            </w:rPr>
            <w:t>Выберите элемент.</w:t>
          </w:r>
        </w:sdtContent>
      </w:sdt>
      <w:r w:rsidR="00054C6E">
        <w:rPr>
          <w:rFonts w:ascii="Times New Roman" w:hAnsi="Times New Roman" w:cs="Times New Roman"/>
          <w:sz w:val="28"/>
          <w:szCs w:val="28"/>
        </w:rPr>
        <w:t xml:space="preserve">», результаты работы рекомендую к </w:t>
      </w:r>
      <w:sdt>
        <w:sdtPr>
          <w:rPr>
            <w:rFonts w:ascii="Times New Roman" w:hAnsi="Times New Roman" w:cs="Times New Roman"/>
            <w:sz w:val="28"/>
            <w:szCs w:val="28"/>
          </w:rPr>
          <w:id w:val="-1366134597"/>
          <w:placeholder>
            <w:docPart w:val="DA9C9AC5E178449DA057E9B598DB27C8"/>
          </w:placeholder>
          <w:showingPlcHdr/>
          <w:comboBox>
            <w:listItem w:value="Выберите элемент"/>
            <w:listItem w:displayText="публикации" w:value="публикации"/>
            <w:listItem w:displayText="внедрению" w:value="внедрению"/>
          </w:comboBox>
        </w:sdtPr>
        <w:sdtEndPr/>
        <w:sdtContent>
          <w:r w:rsidR="004440F1" w:rsidRPr="00F37E38">
            <w:rPr>
              <w:rStyle w:val="a3"/>
            </w:rPr>
            <w:t>Выберите элемент.</w:t>
          </w:r>
        </w:sdtContent>
      </w:sdt>
      <w:r w:rsidR="004440F1">
        <w:rPr>
          <w:rFonts w:ascii="Times New Roman" w:hAnsi="Times New Roman" w:cs="Times New Roman"/>
          <w:sz w:val="28"/>
          <w:szCs w:val="28"/>
        </w:rPr>
        <w:t>.</w:t>
      </w:r>
      <w:r w:rsidR="00054C6E">
        <w:rPr>
          <w:rFonts w:ascii="Times New Roman" w:hAnsi="Times New Roman" w:cs="Times New Roman"/>
          <w:sz w:val="28"/>
          <w:szCs w:val="28"/>
        </w:rPr>
        <w:t xml:space="preserve"> Считаю, что </w:t>
      </w:r>
      <w:r w:rsidR="00054C6E">
        <w:rPr>
          <w:rFonts w:ascii="Times New Roman" w:hAnsi="Times New Roman" w:cs="Times New Roman"/>
          <w:sz w:val="28"/>
        </w:rPr>
        <w:fldChar w:fldCharType="begin"/>
      </w:r>
      <w:r w:rsidR="00054C6E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054C6E">
        <w:rPr>
          <w:rFonts w:ascii="Times New Roman" w:hAnsi="Times New Roman" w:cs="Times New Roman"/>
          <w:sz w:val="28"/>
        </w:rPr>
        <w:fldChar w:fldCharType="separate"/>
      </w:r>
      <w:r w:rsidR="00054C6E">
        <w:rPr>
          <w:rFonts w:ascii="Times New Roman" w:hAnsi="Times New Roman" w:cs="Times New Roman"/>
          <w:sz w:val="28"/>
        </w:rPr>
        <w:t>${студент}</w:t>
      </w:r>
      <w:r w:rsidR="00054C6E">
        <w:rPr>
          <w:rFonts w:ascii="Times New Roman" w:hAnsi="Times New Roman" w:cs="Times New Roman"/>
          <w:sz w:val="28"/>
        </w:rPr>
        <w:fldChar w:fldCharType="end"/>
      </w:r>
      <w:r w:rsidR="00054C6E">
        <w:rPr>
          <w:rFonts w:ascii="Times New Roman" w:hAnsi="Times New Roman" w:cs="Times New Roman"/>
          <w:sz w:val="28"/>
        </w:rPr>
        <w:t xml:space="preserve"> </w:t>
      </w:r>
      <w:r w:rsidR="00730184">
        <w:rPr>
          <w:rFonts w:ascii="Times New Roman" w:hAnsi="Times New Roman" w:cs="Times New Roman"/>
          <w:sz w:val="28"/>
        </w:rPr>
        <w:t>достоин</w:t>
      </w:r>
      <w:r w:rsidR="00730184" w:rsidRPr="00730184">
        <w:rPr>
          <w:rFonts w:ascii="Times New Roman" w:hAnsi="Times New Roman" w:cs="Times New Roman"/>
          <w:sz w:val="28"/>
        </w:rPr>
        <w:t xml:space="preserve"> присвоения </w:t>
      </w:r>
      <w:r w:rsidR="00E66BAE">
        <w:rPr>
          <w:rFonts w:ascii="Times New Roman" w:hAnsi="Times New Roman" w:cs="Times New Roman"/>
          <w:sz w:val="28"/>
        </w:rPr>
        <w:t>ему</w:t>
      </w:r>
      <w:r w:rsidR="00730184" w:rsidRPr="00730184">
        <w:rPr>
          <w:rFonts w:ascii="Times New Roman" w:hAnsi="Times New Roman" w:cs="Times New Roman"/>
          <w:sz w:val="28"/>
        </w:rPr>
        <w:t xml:space="preserve"> квалификации «магистр» по направлению «Информатика и вычислительная техника»; рекомендую продолжить обучение в аспирантуре.</w:t>
      </w:r>
    </w:p>
    <w:p w:rsidR="00B73983" w:rsidRPr="00B73983" w:rsidRDefault="00B73983" w:rsidP="00E17DA8">
      <w:pPr>
        <w:ind w:firstLine="567"/>
        <w:jc w:val="both"/>
        <w:rPr>
          <w:rFonts w:ascii="Times New Roman" w:hAnsi="Times New Roman"/>
          <w:sz w:val="32"/>
          <w:szCs w:val="28"/>
        </w:rPr>
      </w:pPr>
    </w:p>
    <w:p w:rsidR="00E17DA8" w:rsidRPr="00DD4107" w:rsidRDefault="00E17DA8" w:rsidP="00E17DA8">
      <w:pPr>
        <w:jc w:val="both"/>
        <w:rPr>
          <w:rFonts w:ascii="Times New Roman" w:hAnsi="Times New Roman"/>
          <w:sz w:val="28"/>
          <w:szCs w:val="28"/>
          <w:u w:val="single"/>
        </w:rPr>
      </w:pPr>
      <w:r w:rsidRPr="00E522B0">
        <w:rPr>
          <w:rFonts w:ascii="Times New Roman" w:hAnsi="Times New Roman"/>
          <w:sz w:val="28"/>
          <w:szCs w:val="28"/>
        </w:rPr>
        <w:lastRenderedPageBreak/>
        <w:t>Руководитель_________</w:t>
      </w:r>
      <w:r w:rsidR="00DD4107">
        <w:rPr>
          <w:rFonts w:ascii="Times New Roman" w:hAnsi="Times New Roman"/>
          <w:sz w:val="28"/>
          <w:szCs w:val="28"/>
        </w:rPr>
        <w:t xml:space="preserve">___________________     </w:t>
      </w:r>
      <w:sdt>
        <w:sdtPr>
          <w:rPr>
            <w:rStyle w:val="2"/>
          </w:rPr>
          <w:id w:val="1156192029"/>
          <w:placeholder>
            <w:docPart w:val="DefaultPlaceholder_1081868576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AB5897">
            <w:rPr>
              <w:rStyle w:val="2"/>
            </w:rPr>
            <w:t>«30»          05           2019 г.</w:t>
          </w:r>
        </w:sdtContent>
      </w:sdt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руководителя заверяю: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9331B6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</w:t>
      </w:r>
    </w:p>
    <w:p w:rsidR="009331B6" w:rsidRPr="00B73983" w:rsidRDefault="00596CD2" w:rsidP="00596CD2">
      <w:pPr>
        <w:jc w:val="both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 w:rsidR="00AB21CA">
        <w:rPr>
          <w:rFonts w:ascii="Times New Roman" w:hAnsi="Times New Roman" w:cs="Times New Roman"/>
          <w:b/>
          <w:sz w:val="28"/>
          <w:szCs w:val="28"/>
        </w:rPr>
        <w:instrText>?has_content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3D230B">
        <w:rPr>
          <w:rFonts w:ascii="Times New Roman" w:hAnsi="Times New Roman" w:cs="Times New Roman"/>
          <w:b/>
          <w:sz w:val="28"/>
          <w:szCs w:val="28"/>
        </w:rPr>
        <w:t xml:space="preserve">#if </w:t>
      </w:r>
      <w:r>
        <w:rPr>
          <w:rFonts w:ascii="Times New Roman" w:hAnsi="Times New Roman" w:cs="Times New Roman"/>
          <w:sz w:val="28"/>
          <w:szCs w:val="28"/>
        </w:rPr>
        <w:t>студент__соруководитель__соруководитель</w:t>
      </w:r>
      <w:r>
        <w:rPr>
          <w:rFonts w:ascii="Times New Roman" w:hAnsi="Times New Roman" w:cs="Times New Roman"/>
          <w:b/>
          <w:sz w:val="28"/>
          <w:szCs w:val="28"/>
        </w:rPr>
        <w:t>?</w:t>
      </w:r>
      <w:r w:rsidR="00AB21CA">
        <w:rPr>
          <w:rFonts w:ascii="Times New Roman" w:hAnsi="Times New Roman" w:cs="Times New Roman"/>
          <w:b/>
          <w:sz w:val="28"/>
          <w:szCs w:val="28"/>
        </w:rPr>
        <w:t>h</w:t>
      </w:r>
      <w:r w:rsidR="00AB21CA">
        <w:rPr>
          <w:rFonts w:ascii="Times New Roman" w:hAnsi="Times New Roman" w:cs="Times New Roman"/>
          <w:b/>
          <w:sz w:val="28"/>
          <w:szCs w:val="28"/>
          <w:lang w:val="en-US"/>
        </w:rPr>
        <w:t>as</w:t>
      </w:r>
      <w:r w:rsidR="00AB21CA" w:rsidRPr="00B516F0">
        <w:rPr>
          <w:rFonts w:ascii="Times New Roman" w:hAnsi="Times New Roman" w:cs="Times New Roman"/>
          <w:b/>
          <w:sz w:val="28"/>
          <w:szCs w:val="28"/>
        </w:rPr>
        <w:t>_</w:t>
      </w:r>
      <w:r w:rsidR="00AB21CA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9331B6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Сор</w:t>
      </w:r>
      <w:r w:rsidRPr="00E522B0">
        <w:rPr>
          <w:rFonts w:ascii="Times New Roman" w:hAnsi="Times New Roman"/>
          <w:sz w:val="28"/>
          <w:szCs w:val="28"/>
        </w:rPr>
        <w:t>уководитель</w:t>
      </w:r>
      <w:proofErr w:type="spellEnd"/>
      <w:r w:rsidRPr="00E522B0">
        <w:rPr>
          <w:rFonts w:ascii="Times New Roman" w:hAnsi="Times New Roman"/>
          <w:sz w:val="28"/>
          <w:szCs w:val="28"/>
        </w:rPr>
        <w:t>_________</w:t>
      </w:r>
      <w:r>
        <w:rPr>
          <w:rFonts w:ascii="Times New Roman" w:hAnsi="Times New Roman"/>
          <w:sz w:val="28"/>
          <w:szCs w:val="28"/>
        </w:rPr>
        <w:t>___________________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-1951768790"/>
          <w:placeholder>
            <w:docPart w:val="E33644BF818E446A9ED9A00C71282F1C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AB5897">
            <w:rPr>
              <w:rStyle w:val="2"/>
            </w:rPr>
            <w:t>«30»          05           2019 г.</w:t>
          </w:r>
        </w:sdtContent>
      </w:sdt>
    </w:p>
    <w:p w:rsidR="009331B6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Подпись </w:t>
      </w:r>
      <w:proofErr w:type="spellStart"/>
      <w:r>
        <w:rPr>
          <w:rFonts w:ascii="Times New Roman" w:hAnsi="Times New Roman"/>
          <w:sz w:val="28"/>
          <w:szCs w:val="28"/>
        </w:rPr>
        <w:t>соруководителя</w:t>
      </w:r>
      <w:proofErr w:type="spellEnd"/>
      <w:r>
        <w:rPr>
          <w:rFonts w:ascii="Times New Roman" w:hAnsi="Times New Roman"/>
          <w:sz w:val="28"/>
          <w:szCs w:val="28"/>
        </w:rPr>
        <w:t xml:space="preserve"> заверяю:</w:t>
      </w:r>
    </w:p>
    <w:p w:rsidR="009331B6" w:rsidRPr="00E522B0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E17DA8" w:rsidRPr="00E522B0" w:rsidRDefault="009331B6" w:rsidP="009331B6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</w:t>
      </w:r>
      <w:r w:rsidR="00E17DA8" w:rsidRPr="00E522B0">
        <w:rPr>
          <w:rFonts w:ascii="Times New Roman" w:hAnsi="Times New Roman"/>
          <w:sz w:val="28"/>
          <w:szCs w:val="28"/>
        </w:rPr>
        <w:t xml:space="preserve">          </w:t>
      </w:r>
    </w:p>
    <w:p w:rsidR="00101170" w:rsidRPr="00150FAC" w:rsidRDefault="00596CD2" w:rsidP="00596CD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E17DA8" w:rsidRDefault="00E17DA8" w:rsidP="00E17DA8">
      <w:pPr>
        <w:ind w:firstLine="567"/>
        <w:jc w:val="both"/>
        <w:rPr>
          <w:rFonts w:ascii="Times New Roman" w:hAnsi="Times New Roman"/>
          <w:sz w:val="24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отзывом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E17DA8" w:rsidRPr="00E522B0" w:rsidRDefault="00E17DA8" w:rsidP="00E17DA8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986E0E" w:rsidRDefault="00E17DA8" w:rsidP="00E17DA8">
      <w:pPr>
        <w:jc w:val="both"/>
        <w:rPr>
          <w:rFonts w:ascii="Times New Roman" w:hAnsi="Times New Roman"/>
          <w:sz w:val="28"/>
          <w:szCs w:val="28"/>
        </w:rPr>
        <w:sectPr w:rsidR="00986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«___»______________20__</w:t>
      </w:r>
    </w:p>
    <w:p w:rsidR="00E95BA1" w:rsidRPr="0051022C" w:rsidRDefault="00E95BA1" w:rsidP="00E95BA1">
      <w:pPr>
        <w:pStyle w:val="a4"/>
        <w:ind w:left="0" w:right="0" w:firstLine="0"/>
        <w:jc w:val="both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lastRenderedPageBreak/>
        <w:t>Справочная информация, служит для целей выставления оценки и не распечатывается и к отзыву не прикладывается!</w:t>
      </w:r>
    </w:p>
    <w:p w:rsidR="00E95BA1" w:rsidRDefault="00E95BA1" w:rsidP="00E95BA1">
      <w:pPr>
        <w:pStyle w:val="a4"/>
        <w:numPr>
          <w:ilvl w:val="1"/>
          <w:numId w:val="1"/>
        </w:num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  <w:r w:rsidRPr="00150FAC">
        <w:rPr>
          <w:rFonts w:ascii="Times New Roman" w:hAnsi="Times New Roman"/>
          <w:b/>
          <w:sz w:val="28"/>
          <w:szCs w:val="28"/>
        </w:rPr>
        <w:t xml:space="preserve">Критерии оценки </w:t>
      </w:r>
      <w:proofErr w:type="spellStart"/>
      <w:r w:rsidRPr="00150FAC">
        <w:rPr>
          <w:rFonts w:ascii="Times New Roman" w:hAnsi="Times New Roman"/>
          <w:b/>
          <w:sz w:val="28"/>
          <w:szCs w:val="28"/>
        </w:rPr>
        <w:t>сформированности</w:t>
      </w:r>
      <w:proofErr w:type="spellEnd"/>
      <w:r w:rsidRPr="00150FAC">
        <w:rPr>
          <w:rFonts w:ascii="Times New Roman" w:hAnsi="Times New Roman"/>
          <w:b/>
          <w:sz w:val="28"/>
          <w:szCs w:val="28"/>
        </w:rPr>
        <w:t xml:space="preserve"> компетенций в рамках </w:t>
      </w:r>
      <w:r w:rsidRPr="00A77E84">
        <w:rPr>
          <w:rFonts w:ascii="Times New Roman" w:hAnsi="Times New Roman"/>
          <w:b/>
          <w:sz w:val="28"/>
          <w:szCs w:val="28"/>
        </w:rPr>
        <w:t xml:space="preserve">защиты выпускной квалификационной </w:t>
      </w:r>
    </w:p>
    <w:p w:rsidR="00E95BA1" w:rsidRPr="00150FAC" w:rsidRDefault="00E95BA1" w:rsidP="00E95BA1">
      <w:pPr>
        <w:pStyle w:val="a4"/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  <w:r w:rsidRPr="00A77E84">
        <w:rPr>
          <w:rFonts w:ascii="Times New Roman" w:hAnsi="Times New Roman"/>
          <w:b/>
          <w:sz w:val="28"/>
          <w:szCs w:val="28"/>
        </w:rPr>
        <w:t>работы</w:t>
      </w:r>
    </w:p>
    <w:p w:rsidR="00E95BA1" w:rsidRPr="00150FAC" w:rsidRDefault="00E95BA1" w:rsidP="00E95BA1">
      <w:pPr>
        <w:ind w:firstLine="743"/>
        <w:jc w:val="right"/>
        <w:rPr>
          <w:rFonts w:ascii="Times New Roman" w:hAnsi="Times New Roman"/>
          <w:sz w:val="28"/>
          <w:szCs w:val="28"/>
        </w:rPr>
      </w:pPr>
      <w:r w:rsidRPr="00150FAC">
        <w:rPr>
          <w:rFonts w:ascii="Times New Roman" w:hAnsi="Times New Roman"/>
          <w:color w:val="000000"/>
          <w:sz w:val="28"/>
          <w:szCs w:val="28"/>
        </w:rPr>
        <w:t>Таблица П1.</w:t>
      </w:r>
      <w:r>
        <w:rPr>
          <w:rFonts w:ascii="Times New Roman" w:hAnsi="Times New Roman"/>
          <w:color w:val="000000"/>
          <w:sz w:val="28"/>
          <w:szCs w:val="28"/>
        </w:rPr>
        <w:t>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67"/>
        <w:gridCol w:w="3685"/>
        <w:gridCol w:w="1701"/>
        <w:gridCol w:w="2268"/>
        <w:gridCol w:w="1985"/>
        <w:gridCol w:w="2427"/>
      </w:tblGrid>
      <w:tr w:rsidR="00E95BA1" w:rsidRPr="009E2E18" w:rsidTr="007B5EBE">
        <w:trPr>
          <w:jc w:val="center"/>
        </w:trPr>
        <w:tc>
          <w:tcPr>
            <w:tcW w:w="1134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Шифр компе-</w:t>
            </w:r>
            <w:proofErr w:type="spellStart"/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</w:p>
        </w:tc>
        <w:tc>
          <w:tcPr>
            <w:tcW w:w="1467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 xml:space="preserve">Структурные элементы оценочных средств </w:t>
            </w:r>
          </w:p>
        </w:tc>
        <w:tc>
          <w:tcPr>
            <w:tcW w:w="3685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9E2E18"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сформированности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(неудовлетворительно)</w:t>
            </w:r>
          </w:p>
        </w:tc>
        <w:tc>
          <w:tcPr>
            <w:tcW w:w="2268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 xml:space="preserve">Пороговый уровень </w:t>
            </w: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(удовлетворительно)</w:t>
            </w:r>
          </w:p>
        </w:tc>
        <w:tc>
          <w:tcPr>
            <w:tcW w:w="1985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Базовый</w:t>
            </w:r>
            <w:r w:rsidRPr="009E2E18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уровень</w:t>
            </w: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(хорошо)</w:t>
            </w:r>
          </w:p>
        </w:tc>
        <w:tc>
          <w:tcPr>
            <w:tcW w:w="2427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Продвинутый</w:t>
            </w:r>
            <w:r w:rsidRPr="009E2E18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уровень</w:t>
            </w: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(отлично)</w:t>
            </w:r>
          </w:p>
        </w:tc>
      </w:tr>
      <w:tr w:rsidR="00E95BA1" w:rsidRPr="009E2E18" w:rsidTr="007B5EBE">
        <w:trPr>
          <w:trHeight w:val="2263"/>
          <w:jc w:val="center"/>
        </w:trPr>
        <w:tc>
          <w:tcPr>
            <w:tcW w:w="1134" w:type="dxa"/>
            <w:shd w:val="clear" w:color="auto" w:fill="auto"/>
          </w:tcPr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ОК-4 </w:t>
            </w:r>
          </w:p>
        </w:tc>
        <w:tc>
          <w:tcPr>
            <w:tcW w:w="1467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E95BA1" w:rsidRPr="009E2E18" w:rsidRDefault="00E95BA1" w:rsidP="007B5EBE">
            <w:pPr>
              <w:tabs>
                <w:tab w:val="left" w:pos="571"/>
                <w:tab w:val="left" w:pos="1107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ОК-4.2</w:t>
            </w:r>
            <w:r w:rsidRPr="009E2E18">
              <w:rPr>
                <w:rFonts w:ascii="Times New Roman" w:hAnsi="Times New Roman"/>
                <w:sz w:val="24"/>
                <w:szCs w:val="24"/>
                <w:highlight w:val="white"/>
                <w:shd w:val="clear" w:color="auto" w:fill="FFFF00"/>
              </w:rPr>
              <w:t xml:space="preserve"> Применять обоснованные методы в своих исследованиях</w:t>
            </w:r>
          </w:p>
          <w:p w:rsidR="00E95BA1" w:rsidRPr="009E2E18" w:rsidRDefault="00E95BA1" w:rsidP="007B5EBE">
            <w:pPr>
              <w:tabs>
                <w:tab w:val="left" w:pos="571"/>
                <w:tab w:val="left" w:pos="1107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Не выполнены задачи, поставленные в выпускной квалификационной работе, не достигнута заявленная цель. Применяемые методы не обоснованы.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Цель, заявленная в выпускной квалификационной работе, достигнута, но при решении задач студентом выбраны неэффективные методы и недостаточно обоснован их выбор.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Собранный  в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результате самостоятельной работы материал недостаточен для подтверждения сделанных выводов и полученных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результатов, хотя при этом сделанные выводы в целом верны.</w:t>
            </w:r>
          </w:p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Цель, заявленная в выпускной квалификационной работе, достигнута.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Собранный  в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результате самостоятельной работы материал достаточен для подтверждения сделанных выводов и полученных результатов. Задачи, поставленные в выпускной квалификационн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ой работе, выполнены. Выбранные методы соответствуют решаемым задачам, но присутствуют незначительные упущения при их выборе и научной проработке материалов по некоторым из поставленных задач. Работа имеет несущественные замечания к отдельным защищаемым положениям.</w:t>
            </w:r>
          </w:p>
        </w:tc>
        <w:tc>
          <w:tcPr>
            <w:tcW w:w="2427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Цель, заявленная в выпускной квалификационной работе, достигнута.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Собранный  в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результате самостоятельной работы полностью материал достаточен для подтверждения сделанных выводов и полученных результатов.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Задачи, поставленные в выпускной квалификационной работе, выполнены. Выбранные методы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соответствуют решаемым задачам и полностью обоснованы.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Степень проработки материалов достаточна для формулирования задач дальнейшего развития научных исследований по заданной тематике. </w:t>
            </w:r>
          </w:p>
        </w:tc>
      </w:tr>
      <w:tr w:rsidR="00E95BA1" w:rsidRPr="009E2E18" w:rsidTr="007B5EBE">
        <w:trPr>
          <w:trHeight w:val="274"/>
          <w:jc w:val="center"/>
        </w:trPr>
        <w:tc>
          <w:tcPr>
            <w:tcW w:w="1134" w:type="dxa"/>
            <w:shd w:val="clear" w:color="auto" w:fill="auto"/>
          </w:tcPr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ОК-9</w:t>
            </w:r>
          </w:p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67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E95BA1" w:rsidRPr="009E2E18" w:rsidRDefault="00E95BA1" w:rsidP="007B5EBE">
            <w:pPr>
              <w:tabs>
                <w:tab w:val="left" w:pos="571"/>
                <w:tab w:val="left" w:pos="1107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ОК-9.2 Оформлять результаты исследований в виде статей и докладов на научно-технических конференциях в соответствии с установленными требованиями</w:t>
            </w:r>
          </w:p>
        </w:tc>
        <w:tc>
          <w:tcPr>
            <w:tcW w:w="1701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Структура и содержание работы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не  позволяют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создать представление о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проделанной работе и полученных результатах. Не представлены сведения об оформлении результатов собственных исследований в виде статей и их апробации на конференциях. 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Работа представлена со значительными нарушениями норм письменной речи на русском языке и правил оформления научных текстов. </w:t>
            </w:r>
          </w:p>
        </w:tc>
        <w:tc>
          <w:tcPr>
            <w:tcW w:w="2268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позволяют создать представление о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проделанной  работе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. Описания проводимых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исследований неполны, при подготовке данных и составлении документов допускаются ошибки, что приводит к недостаточной обоснованности полученных результатов.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Представлены сведения об оформлении результатов собственных исследований в виде статей и их апробации на конференциях, что является подтверждением способности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подготавливать  публикации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Работа представлена с отдельными нарушениями норм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письменной речи на русском языке и правил оформления научных текстов. 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Отдельные нарушения аргументации и логики построения письменной речи, но не искажающие смысл.</w:t>
            </w:r>
          </w:p>
        </w:tc>
        <w:tc>
          <w:tcPr>
            <w:tcW w:w="1985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позволяют создать представление о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проделанной 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работе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. Описания проводимых исследований сделаны в достаточном объеме, при подготовке данных и в итоговых документах допускаются незначительные ошибки, не влияющие на степень обоснованности полученных результатов. Представлены сведения об оформлении результатов собственных исследований в виде статей и их апробации на конференциях, что является подтверждением способности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подготавливать  публикации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>. Работа представлена с незначительным нарушением норм письменной речи на русском языке и правил оформления научных текстов. Незначительные нарушения логики построения письменной речи и аргументации</w:t>
            </w:r>
          </w:p>
        </w:tc>
        <w:tc>
          <w:tcPr>
            <w:tcW w:w="2427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позволяют не только оценить проделанную работу и степень обоснованности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выводов, но и предоставляют возможность оценить актуальность и перспективы дальнейшего развития научной темы. Описания проводимых исследований сделаны в достаточном объеме. Данные выверены, обработаны и приведены к виду, допускающему их использование в итоговых документах, в том числе, для составления научных публикаций. Представлены сведения об оформлении результатов собственных исследований в виде статей и их апробации на конференциях, что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является подтверждением способности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подготавливать  публикации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. Результаты представлены с соблюдением норм письменной речи на русском языке и правил оформления научных текстов. Письменная речь выстроена логически верно, аргументировано и ясно. 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5BA1" w:rsidRPr="009E2E18" w:rsidTr="007B5EBE">
        <w:trPr>
          <w:trHeight w:val="690"/>
          <w:jc w:val="center"/>
        </w:trPr>
        <w:tc>
          <w:tcPr>
            <w:tcW w:w="1134" w:type="dxa"/>
            <w:shd w:val="clear" w:color="auto" w:fill="auto"/>
          </w:tcPr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ОПК-6</w:t>
            </w:r>
          </w:p>
        </w:tc>
        <w:tc>
          <w:tcPr>
            <w:tcW w:w="1467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ОПК-6.1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ab/>
              <w:t>Анализировать научные публикации других авторов по теме выпускной квалификационной работы</w:t>
            </w:r>
          </w:p>
        </w:tc>
        <w:tc>
          <w:tcPr>
            <w:tcW w:w="1701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Структура и содержание работы не  позволяют создать представление о проделанной работе, в работе присутствует плагиат,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результаты представлены с нарушением авторских прав, при цитировании не приведены ссылки на авторов и источники заимствования, список литературы  оформлен не по ГОСТ.</w:t>
            </w:r>
          </w:p>
        </w:tc>
        <w:tc>
          <w:tcPr>
            <w:tcW w:w="2268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позволяют создать представление о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проделанной  работе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, но степень полноты обзора состояния вопроса недостаточна, количество проанализированных источников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информации не оптимально, присутствуют заметные пробелы в освещении текущего состояния исследований по теме, выбор источников информации для анализа бессистемен, при этом выводы в целом верны. Результаты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представлены  с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соблюдением авторских прав, при цитировании приведены ссылки на авторов и источники заимствования,</w:t>
            </w:r>
          </w:p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список литературы  оформлен с отдельными нарушениями ГОСТ.</w:t>
            </w:r>
          </w:p>
        </w:tc>
        <w:tc>
          <w:tcPr>
            <w:tcW w:w="1985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позволяют создать представление о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проделанной  работе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. Степень полноты обзора состояния вопроса достаточна,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количество проанализированных источников информации отражает текущее состояние исследований, но имеются незначительные пробелы в освещении текущего состояния исследований по теме, выбор источников информации для анализа позволяет обосновать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выводы..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Результаты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представлены  с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соблюдением авторских прав, цитирование приведено корректно, список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литературы  оформлен с незначительными нарушениями ГОСТ. </w:t>
            </w:r>
          </w:p>
        </w:tc>
        <w:tc>
          <w:tcPr>
            <w:tcW w:w="2427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позволяют создать представление о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проделанной  работе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. Степень полноты обзора состояния вопроса достаточна, количество проанализированных источников информации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отражает текущее состояние исследований по теме исследований, содержит обоснованную критику, обозначены актуальные проблемы и вызывающие их причины. Результаты работы представлены с соблюдением авторских прав, цитирование приведено с соблюдением всех общих правил и частных случаев. Список литературы  оформлен с соблюдением требований ГОСТ.</w:t>
            </w:r>
          </w:p>
        </w:tc>
      </w:tr>
      <w:tr w:rsidR="00E95BA1" w:rsidRPr="009E2E18" w:rsidTr="007B5EBE">
        <w:trPr>
          <w:trHeight w:val="690"/>
          <w:jc w:val="center"/>
        </w:trPr>
        <w:tc>
          <w:tcPr>
            <w:tcW w:w="1134" w:type="dxa"/>
            <w:shd w:val="clear" w:color="auto" w:fill="auto"/>
          </w:tcPr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ОПК-6</w:t>
            </w:r>
          </w:p>
        </w:tc>
        <w:tc>
          <w:tcPr>
            <w:tcW w:w="1467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ОПК-6.2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Вырабатывать критерии оценки научных результатов, исходя из специфики решаемой задачи </w:t>
            </w:r>
          </w:p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Структура и содержание работы не  позволяют создать представление о проделанной работе и обоснованности выводов.</w:t>
            </w:r>
          </w:p>
        </w:tc>
        <w:tc>
          <w:tcPr>
            <w:tcW w:w="2268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Структура и содержание работы позволяют создать представление о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проделанной  работе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>. Выводы обоснованы в общих чертах.</w:t>
            </w:r>
          </w:p>
        </w:tc>
        <w:tc>
          <w:tcPr>
            <w:tcW w:w="1985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Структура и содержание работы позволяют создать представление о проделанной  работе, а фактический материал отражен в достаточной степени, чтобы обосновать выводы.</w:t>
            </w:r>
          </w:p>
        </w:tc>
        <w:tc>
          <w:tcPr>
            <w:tcW w:w="2427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Структура и содержание работы позволяют не только оценить проделанную работу и степень обоснованности выводов, но и предоставляют возможность оценить актуальность и перспективы дальнейшего развития научной темы.</w:t>
            </w:r>
          </w:p>
        </w:tc>
      </w:tr>
      <w:tr w:rsidR="00E95BA1" w:rsidRPr="009E2E18" w:rsidTr="007B5EBE">
        <w:trPr>
          <w:trHeight w:val="690"/>
          <w:jc w:val="center"/>
        </w:trPr>
        <w:tc>
          <w:tcPr>
            <w:tcW w:w="1134" w:type="dxa"/>
            <w:shd w:val="clear" w:color="auto" w:fill="auto"/>
          </w:tcPr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ПК-7</w:t>
            </w:r>
          </w:p>
        </w:tc>
        <w:tc>
          <w:tcPr>
            <w:tcW w:w="1467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ПК-7.2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Определять эффективные методы решения поставленных задач и применять их на практике </w:t>
            </w:r>
          </w:p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Не выполнены задачи, поставленные в выпускной квалификационной работе, не достигнута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заявленная цель.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Цель, заявленная в выпускной квалификационной работе, достигнута, но при решении задач студентом выбраны неэффективные методы.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Собранный  в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результате самостоятельной работы материал недостаточен для подтверждения сделанных выводов и полученных результатов, хотя при этом сделанные выводы в целом верны.</w:t>
            </w:r>
          </w:p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Цель, заявленная в выпускной квалификационной работе, достигнута.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Собранный  в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результате самостоятельной работы материал достаточен для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подтверждения сделанных выводов и полученных результатов. Задачи, поставленные в выпускной квалификационной работе, выполнены. Выбранные методы соответствуют решаемым задачам, но присутствуют незначительные упущения при научной проработке материалов по некоторым из поставленных задач. Работа имеет несущественные замечания к отдельным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защищаемым положениям.</w:t>
            </w:r>
          </w:p>
        </w:tc>
        <w:tc>
          <w:tcPr>
            <w:tcW w:w="2427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Цель, заявленная в выпускной квалификационной работе, достигнута.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Собранный  в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результате самостоятельной работы полностью материал достаточен для подтверждения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сделанных выводов и полученных результатов.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Задачи, поставленные в выпускной квалификационной работе, выполнены. Выбранные методы соответствуют решаемым задачам.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Степень проработки материалов достаточна для формулирования задач дальнейшего развития научных исследований по заданной тематике. </w:t>
            </w:r>
          </w:p>
        </w:tc>
      </w:tr>
    </w:tbl>
    <w:p w:rsidR="00E95BA1" w:rsidRDefault="00E95BA1" w:rsidP="00E95BA1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E95BA1" w:rsidRDefault="00E95BA1" w:rsidP="00E95BA1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E95BA1" w:rsidRDefault="00E95BA1" w:rsidP="00E95BA1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E92A08" w:rsidRDefault="00E92A08" w:rsidP="00E95BA1">
      <w:pPr>
        <w:pStyle w:val="a4"/>
        <w:ind w:left="0" w:right="0" w:firstLine="0"/>
        <w:jc w:val="both"/>
      </w:pPr>
    </w:p>
    <w:sectPr w:rsidR="00E92A08" w:rsidSect="00B3019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12043"/>
    <w:rsid w:val="000336E2"/>
    <w:rsid w:val="000350BA"/>
    <w:rsid w:val="00051630"/>
    <w:rsid w:val="00054C6E"/>
    <w:rsid w:val="00056751"/>
    <w:rsid w:val="0006797C"/>
    <w:rsid w:val="0007425E"/>
    <w:rsid w:val="0008042F"/>
    <w:rsid w:val="00084D4C"/>
    <w:rsid w:val="000972FA"/>
    <w:rsid w:val="000B534B"/>
    <w:rsid w:val="00101170"/>
    <w:rsid w:val="001337AA"/>
    <w:rsid w:val="00136CE9"/>
    <w:rsid w:val="001577F0"/>
    <w:rsid w:val="00160A39"/>
    <w:rsid w:val="00162CCE"/>
    <w:rsid w:val="001A4670"/>
    <w:rsid w:val="001E095C"/>
    <w:rsid w:val="00204371"/>
    <w:rsid w:val="00206ECD"/>
    <w:rsid w:val="00225B95"/>
    <w:rsid w:val="002440A9"/>
    <w:rsid w:val="00260993"/>
    <w:rsid w:val="0030030A"/>
    <w:rsid w:val="00375D5A"/>
    <w:rsid w:val="00380853"/>
    <w:rsid w:val="003947FE"/>
    <w:rsid w:val="003A0252"/>
    <w:rsid w:val="003D230B"/>
    <w:rsid w:val="00441EBF"/>
    <w:rsid w:val="004440F1"/>
    <w:rsid w:val="0047328A"/>
    <w:rsid w:val="00480A2B"/>
    <w:rsid w:val="00485D03"/>
    <w:rsid w:val="004B013B"/>
    <w:rsid w:val="004E7BAB"/>
    <w:rsid w:val="005070C7"/>
    <w:rsid w:val="0057321E"/>
    <w:rsid w:val="00596CD2"/>
    <w:rsid w:val="005E0A07"/>
    <w:rsid w:val="005E3C71"/>
    <w:rsid w:val="00613D05"/>
    <w:rsid w:val="00613D81"/>
    <w:rsid w:val="00626C9B"/>
    <w:rsid w:val="0062727E"/>
    <w:rsid w:val="00681149"/>
    <w:rsid w:val="006C249E"/>
    <w:rsid w:val="006C5928"/>
    <w:rsid w:val="006F5C3A"/>
    <w:rsid w:val="00730184"/>
    <w:rsid w:val="00797923"/>
    <w:rsid w:val="007A195C"/>
    <w:rsid w:val="007D06FC"/>
    <w:rsid w:val="007D3ED1"/>
    <w:rsid w:val="008105FF"/>
    <w:rsid w:val="00860374"/>
    <w:rsid w:val="0086057F"/>
    <w:rsid w:val="0087435A"/>
    <w:rsid w:val="0088640E"/>
    <w:rsid w:val="00895C00"/>
    <w:rsid w:val="008B00E1"/>
    <w:rsid w:val="008B7A87"/>
    <w:rsid w:val="008D4274"/>
    <w:rsid w:val="009331B6"/>
    <w:rsid w:val="00977E52"/>
    <w:rsid w:val="00985A8D"/>
    <w:rsid w:val="00986E0E"/>
    <w:rsid w:val="009E4059"/>
    <w:rsid w:val="009E6101"/>
    <w:rsid w:val="009F7413"/>
    <w:rsid w:val="009F787F"/>
    <w:rsid w:val="00A25B04"/>
    <w:rsid w:val="00A364B5"/>
    <w:rsid w:val="00A43C72"/>
    <w:rsid w:val="00A719AB"/>
    <w:rsid w:val="00A825E5"/>
    <w:rsid w:val="00A97AE3"/>
    <w:rsid w:val="00AB21CA"/>
    <w:rsid w:val="00AB5897"/>
    <w:rsid w:val="00AF60E3"/>
    <w:rsid w:val="00B516F0"/>
    <w:rsid w:val="00B52F38"/>
    <w:rsid w:val="00B610BB"/>
    <w:rsid w:val="00B73983"/>
    <w:rsid w:val="00B86E38"/>
    <w:rsid w:val="00BB1380"/>
    <w:rsid w:val="00BD6622"/>
    <w:rsid w:val="00C04DC1"/>
    <w:rsid w:val="00C53FA9"/>
    <w:rsid w:val="00C71982"/>
    <w:rsid w:val="00C759F6"/>
    <w:rsid w:val="00D2143D"/>
    <w:rsid w:val="00D31ED5"/>
    <w:rsid w:val="00D33F0E"/>
    <w:rsid w:val="00D430DC"/>
    <w:rsid w:val="00D545F6"/>
    <w:rsid w:val="00DD4107"/>
    <w:rsid w:val="00DD79BC"/>
    <w:rsid w:val="00DE0539"/>
    <w:rsid w:val="00E17DA8"/>
    <w:rsid w:val="00E63F8D"/>
    <w:rsid w:val="00E66BAE"/>
    <w:rsid w:val="00E8238E"/>
    <w:rsid w:val="00E92A08"/>
    <w:rsid w:val="00E95BA1"/>
    <w:rsid w:val="00EB3644"/>
    <w:rsid w:val="00EB5258"/>
    <w:rsid w:val="00ED22C5"/>
    <w:rsid w:val="00EE15A3"/>
    <w:rsid w:val="00EE6629"/>
    <w:rsid w:val="00EF1DE6"/>
    <w:rsid w:val="00F2023B"/>
    <w:rsid w:val="00F3616D"/>
    <w:rsid w:val="00F419E9"/>
    <w:rsid w:val="00F62D10"/>
    <w:rsid w:val="00F7267D"/>
    <w:rsid w:val="00F83130"/>
    <w:rsid w:val="00FB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5AF9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267D"/>
    <w:rPr>
      <w:color w:val="808080"/>
    </w:rPr>
  </w:style>
  <w:style w:type="character" w:customStyle="1" w:styleId="1">
    <w:name w:val="Стиль1"/>
    <w:basedOn w:val="a0"/>
    <w:uiPriority w:val="1"/>
    <w:rsid w:val="00DD4107"/>
    <w:rPr>
      <w:i w:val="0"/>
      <w:u w:val="single"/>
    </w:rPr>
  </w:style>
  <w:style w:type="character" w:customStyle="1" w:styleId="2">
    <w:name w:val="Стиль2"/>
    <w:basedOn w:val="a0"/>
    <w:uiPriority w:val="1"/>
    <w:rsid w:val="00DD4107"/>
    <w:rPr>
      <w:rFonts w:ascii="Times New Roman" w:hAnsi="Times New Roman"/>
      <w:sz w:val="28"/>
      <w:u w:val="single"/>
    </w:rPr>
  </w:style>
  <w:style w:type="paragraph" w:styleId="a4">
    <w:name w:val="List Paragraph"/>
    <w:basedOn w:val="a"/>
    <w:link w:val="a5"/>
    <w:uiPriority w:val="34"/>
    <w:qFormat/>
    <w:rsid w:val="00986E0E"/>
    <w:pPr>
      <w:spacing w:after="0" w:line="240" w:lineRule="auto"/>
      <w:ind w:left="720" w:right="-2234" w:firstLine="1168"/>
      <w:contextualSpacing/>
    </w:pPr>
    <w:rPr>
      <w:rFonts w:ascii="Calibri" w:eastAsia="Calibri" w:hAnsi="Calibri" w:cs="Times New Roman"/>
    </w:rPr>
  </w:style>
  <w:style w:type="character" w:customStyle="1" w:styleId="a5">
    <w:name w:val="Абзац списка Знак"/>
    <w:basedOn w:val="a0"/>
    <w:link w:val="a4"/>
    <w:rsid w:val="00986E0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19745-2C3E-43E5-9B13-827AE5D2DBAF}"/>
      </w:docPartPr>
      <w:docPartBody>
        <w:p w:rsidR="0003266E" w:rsidRDefault="001D07FB">
          <w:r w:rsidRPr="00F37E38">
            <w:rPr>
              <w:rStyle w:val="a3"/>
            </w:rPr>
            <w:t>Место для ввода даты.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DFC76-9EF8-4975-A8ED-85A7F2A3D24D}"/>
      </w:docPartPr>
      <w:docPartBody>
        <w:p w:rsidR="0003266E" w:rsidRDefault="001D07FB"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E33644BF818E446A9ED9A00C71282F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D9EC1-3AC0-411B-954E-2C7E8E49E559}"/>
      </w:docPartPr>
      <w:docPartBody>
        <w:p w:rsidR="0003266E" w:rsidRDefault="001D07FB" w:rsidP="001D07FB">
          <w:pPr>
            <w:pStyle w:val="E33644BF818E446A9ED9A00C71282F1C"/>
          </w:pPr>
          <w:r w:rsidRPr="00F37E38">
            <w:rPr>
              <w:rStyle w:val="a3"/>
            </w:rPr>
            <w:t>Место для ввода даты.</w:t>
          </w:r>
        </w:p>
      </w:docPartBody>
    </w:docPart>
    <w:docPart>
      <w:docPartPr>
        <w:name w:val="DA9C9AC5E178449DA057E9B598DB2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7DD49-70A0-42B4-A82E-4AD0EB7C8BDD}"/>
      </w:docPartPr>
      <w:docPartBody>
        <w:p w:rsidR="0003266E" w:rsidRDefault="001D07FB" w:rsidP="001D07FB">
          <w:pPr>
            <w:pStyle w:val="DA9C9AC5E178449DA057E9B598DB27C8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EE32B87B738844A986FC5AE4634308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4F44BD-74F5-4F72-AAC9-FD75EEAC40F1}"/>
      </w:docPartPr>
      <w:docPartBody>
        <w:p w:rsidR="0003266E" w:rsidRDefault="001D07FB" w:rsidP="001D07FB">
          <w:pPr>
            <w:pStyle w:val="EE32B87B738844A986FC5AE4634308C4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FDBA62F6AA1545499E91DE3F660CF0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E390E4-0DC6-461C-A750-560497122097}"/>
      </w:docPartPr>
      <w:docPartBody>
        <w:p w:rsidR="0003266E" w:rsidRDefault="001D07FB" w:rsidP="001D07FB">
          <w:pPr>
            <w:pStyle w:val="FDBA62F6AA1545499E91DE3F660CF0E2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2452093FC14F42AF9446020EAF9BC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EA9972-019D-4ACE-857A-00D74A8766FE}"/>
      </w:docPartPr>
      <w:docPartBody>
        <w:p w:rsidR="0003266E" w:rsidRDefault="001D07FB" w:rsidP="001D07FB">
          <w:pPr>
            <w:pStyle w:val="2452093FC14F42AF9446020EAF9BCEF5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D39357034E5B42D3B9333F2FA0FE54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386A3-1820-48B6-8A34-14BF24B2E76C}"/>
      </w:docPartPr>
      <w:docPartBody>
        <w:p w:rsidR="0003266E" w:rsidRDefault="001D07FB" w:rsidP="001D07FB">
          <w:pPr>
            <w:pStyle w:val="D39357034E5B42D3B9333F2FA0FE5486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A90CCEC8D3204A94BC8B9BFE88302E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38D45-8E32-4DEC-B25D-90B61FDBAB40}"/>
      </w:docPartPr>
      <w:docPartBody>
        <w:p w:rsidR="0003266E" w:rsidRDefault="001D07FB" w:rsidP="001D07FB">
          <w:pPr>
            <w:pStyle w:val="A90CCEC8D3204A94BC8B9BFE88302EC9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ECB99C7C88824BE68AD38874CA0ECA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C418D9-0072-42DF-99BA-79DADA09A1EB}"/>
      </w:docPartPr>
      <w:docPartBody>
        <w:p w:rsidR="0003266E" w:rsidRDefault="001D07FB" w:rsidP="001D07FB">
          <w:pPr>
            <w:pStyle w:val="ECB99C7C88824BE68AD38874CA0ECA9A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B3330FAE0DCA47629CA056081C2E98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1B850-D35B-40FF-A108-EE03E73778A8}"/>
      </w:docPartPr>
      <w:docPartBody>
        <w:p w:rsidR="0003266E" w:rsidRDefault="001D07FB" w:rsidP="001D07FB">
          <w:pPr>
            <w:pStyle w:val="B3330FAE0DCA47629CA056081C2E989C"/>
          </w:pPr>
          <w:r w:rsidRPr="00F37E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FA"/>
    <w:rsid w:val="0003266E"/>
    <w:rsid w:val="000F7B3E"/>
    <w:rsid w:val="001D07FB"/>
    <w:rsid w:val="002D18A9"/>
    <w:rsid w:val="003040EE"/>
    <w:rsid w:val="00313C3E"/>
    <w:rsid w:val="004A28C2"/>
    <w:rsid w:val="00575BFA"/>
    <w:rsid w:val="005D71DA"/>
    <w:rsid w:val="005F096C"/>
    <w:rsid w:val="007169A4"/>
    <w:rsid w:val="00760AE7"/>
    <w:rsid w:val="007D4FD6"/>
    <w:rsid w:val="007E2ABB"/>
    <w:rsid w:val="007F55CB"/>
    <w:rsid w:val="00913B70"/>
    <w:rsid w:val="00A65A1B"/>
    <w:rsid w:val="00A6679A"/>
    <w:rsid w:val="00AA6F4F"/>
    <w:rsid w:val="00BD7F04"/>
    <w:rsid w:val="00C30AA4"/>
    <w:rsid w:val="00CE75FB"/>
    <w:rsid w:val="00D16645"/>
    <w:rsid w:val="00D44C34"/>
    <w:rsid w:val="00D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3C6E291CA458DB2D3074242182153">
    <w:name w:val="9BE3C6E291CA458DB2D3074242182153"/>
    <w:rsid w:val="00575BFA"/>
  </w:style>
  <w:style w:type="character" w:styleId="a3">
    <w:name w:val="Placeholder Text"/>
    <w:basedOn w:val="a0"/>
    <w:uiPriority w:val="99"/>
    <w:semiHidden/>
    <w:rsid w:val="001D07FB"/>
    <w:rPr>
      <w:color w:val="808080"/>
    </w:rPr>
  </w:style>
  <w:style w:type="paragraph" w:customStyle="1" w:styleId="9BE3C6E291CA458DB2D30742421821531">
    <w:name w:val="9BE3C6E291CA458DB2D30742421821531"/>
    <w:rsid w:val="00A6679A"/>
    <w:rPr>
      <w:rFonts w:eastAsiaTheme="minorHAnsi"/>
      <w:lang w:eastAsia="en-US"/>
    </w:rPr>
  </w:style>
  <w:style w:type="paragraph" w:customStyle="1" w:styleId="F96A2E8403314E489BB757CD762722D9">
    <w:name w:val="F96A2E8403314E489BB757CD762722D9"/>
    <w:rsid w:val="00A6679A"/>
  </w:style>
  <w:style w:type="paragraph" w:customStyle="1" w:styleId="7C43974F5F634C2A897DC25108ABF439">
    <w:name w:val="7C43974F5F634C2A897DC25108ABF439"/>
    <w:rsid w:val="00A6679A"/>
  </w:style>
  <w:style w:type="paragraph" w:customStyle="1" w:styleId="81B355DA7B2A454192CC4F8869CBDDF6">
    <w:name w:val="81B355DA7B2A454192CC4F8869CBDDF6"/>
    <w:rsid w:val="00A6679A"/>
  </w:style>
  <w:style w:type="paragraph" w:customStyle="1" w:styleId="6B5535ED675E4D14AE0196E08628165A">
    <w:name w:val="6B5535ED675E4D14AE0196E08628165A"/>
    <w:rsid w:val="00A6679A"/>
  </w:style>
  <w:style w:type="paragraph" w:customStyle="1" w:styleId="D55783716CE74578AB0DC6D2CE6DD5A4">
    <w:name w:val="D55783716CE74578AB0DC6D2CE6DD5A4"/>
    <w:rsid w:val="00A6679A"/>
  </w:style>
  <w:style w:type="paragraph" w:customStyle="1" w:styleId="37C85D112E424C42AF886AEAD911233D">
    <w:name w:val="37C85D112E424C42AF886AEAD911233D"/>
    <w:rsid w:val="00A6679A"/>
  </w:style>
  <w:style w:type="paragraph" w:customStyle="1" w:styleId="8D4DD83604304B6DBA36CC01DD71710C">
    <w:name w:val="8D4DD83604304B6DBA36CC01DD71710C"/>
    <w:rsid w:val="00A6679A"/>
  </w:style>
  <w:style w:type="paragraph" w:customStyle="1" w:styleId="E96A7FBB5F724A6C8AFB072ECE01CD25">
    <w:name w:val="E96A7FBB5F724A6C8AFB072ECE01CD25"/>
    <w:rsid w:val="00A6679A"/>
  </w:style>
  <w:style w:type="paragraph" w:customStyle="1" w:styleId="46D29F3343A8495883F2DE6A412D6C84">
    <w:name w:val="46D29F3343A8495883F2DE6A412D6C84"/>
    <w:rsid w:val="00A6679A"/>
  </w:style>
  <w:style w:type="paragraph" w:customStyle="1" w:styleId="BD97884D5F944118AF1D97AC5CB5BCA8">
    <w:name w:val="BD97884D5F944118AF1D97AC5CB5BCA8"/>
    <w:rsid w:val="00A6679A"/>
  </w:style>
  <w:style w:type="paragraph" w:customStyle="1" w:styleId="C8DE1C2BA71747A88B95AE7381FE7E9E">
    <w:name w:val="C8DE1C2BA71747A88B95AE7381FE7E9E"/>
    <w:rsid w:val="00A6679A"/>
  </w:style>
  <w:style w:type="paragraph" w:customStyle="1" w:styleId="84D9341445744F05BE5E9F9FABCF77CF">
    <w:name w:val="84D9341445744F05BE5E9F9FABCF77CF"/>
    <w:rsid w:val="00A6679A"/>
  </w:style>
  <w:style w:type="paragraph" w:customStyle="1" w:styleId="0632CE61339849F68A88BDE0423013C7">
    <w:name w:val="0632CE61339849F68A88BDE0423013C7"/>
    <w:rsid w:val="00A6679A"/>
  </w:style>
  <w:style w:type="paragraph" w:customStyle="1" w:styleId="B9974168BABC46B68B2F4291C6A13603">
    <w:name w:val="B9974168BABC46B68B2F4291C6A13603"/>
    <w:rsid w:val="00A6679A"/>
  </w:style>
  <w:style w:type="paragraph" w:customStyle="1" w:styleId="AAC7E8CAC6D64C55BB667463FC5922F8">
    <w:name w:val="AAC7E8CAC6D64C55BB667463FC5922F8"/>
    <w:rsid w:val="00A6679A"/>
  </w:style>
  <w:style w:type="paragraph" w:customStyle="1" w:styleId="AD387D3CF8FA491EAF6E677E96E578A1">
    <w:name w:val="AD387D3CF8FA491EAF6E677E96E578A1"/>
    <w:rsid w:val="00A6679A"/>
  </w:style>
  <w:style w:type="paragraph" w:customStyle="1" w:styleId="7AD5DF4D75974A00B888BB146732E5A1">
    <w:name w:val="7AD5DF4D75974A00B888BB146732E5A1"/>
    <w:rsid w:val="00A6679A"/>
  </w:style>
  <w:style w:type="paragraph" w:customStyle="1" w:styleId="12E55E046A0E4441955982C84E07BF1B">
    <w:name w:val="12E55E046A0E4441955982C84E07BF1B"/>
    <w:rsid w:val="00A6679A"/>
  </w:style>
  <w:style w:type="paragraph" w:customStyle="1" w:styleId="62E966038403485B83171429F5345020">
    <w:name w:val="62E966038403485B83171429F5345020"/>
    <w:rsid w:val="00A6679A"/>
  </w:style>
  <w:style w:type="paragraph" w:customStyle="1" w:styleId="59E7AC86F8814A8E97A435EE316005B1">
    <w:name w:val="59E7AC86F8814A8E97A435EE316005B1"/>
    <w:rsid w:val="00A6679A"/>
  </w:style>
  <w:style w:type="paragraph" w:customStyle="1" w:styleId="B42BED52B91F44AABBD9465610B0972D">
    <w:name w:val="B42BED52B91F44AABBD9465610B0972D"/>
    <w:rsid w:val="00A6679A"/>
  </w:style>
  <w:style w:type="paragraph" w:customStyle="1" w:styleId="F308EC67921440CCB416D83489E5370D">
    <w:name w:val="F308EC67921440CCB416D83489E5370D"/>
    <w:rsid w:val="00A6679A"/>
  </w:style>
  <w:style w:type="paragraph" w:customStyle="1" w:styleId="9F5276E3FC464712B571D873D899BE10">
    <w:name w:val="9F5276E3FC464712B571D873D899BE10"/>
    <w:rsid w:val="00A6679A"/>
  </w:style>
  <w:style w:type="paragraph" w:customStyle="1" w:styleId="76C2BBFC75CC412FA02FABB1BC3ADA16">
    <w:name w:val="76C2BBFC75CC412FA02FABB1BC3ADA16"/>
    <w:rsid w:val="00A6679A"/>
  </w:style>
  <w:style w:type="paragraph" w:customStyle="1" w:styleId="A1B9F8E8FC2348A39E3301C8D7BB601D">
    <w:name w:val="A1B9F8E8FC2348A39E3301C8D7BB601D"/>
    <w:rsid w:val="00A6679A"/>
  </w:style>
  <w:style w:type="paragraph" w:customStyle="1" w:styleId="82A6966F25BF44679243B3BC7F60230C">
    <w:name w:val="82A6966F25BF44679243B3BC7F60230C"/>
    <w:rsid w:val="00A6679A"/>
  </w:style>
  <w:style w:type="paragraph" w:customStyle="1" w:styleId="F637AF91E79D44658CCF06D721850C5F">
    <w:name w:val="F637AF91E79D44658CCF06D721850C5F"/>
    <w:rsid w:val="00A6679A"/>
  </w:style>
  <w:style w:type="paragraph" w:customStyle="1" w:styleId="688C21C69CDF400DA99652E4E74A168C">
    <w:name w:val="688C21C69CDF400DA99652E4E74A168C"/>
    <w:rsid w:val="00A6679A"/>
  </w:style>
  <w:style w:type="paragraph" w:customStyle="1" w:styleId="688C21C69CDF400DA99652E4E74A168C1">
    <w:name w:val="688C21C69CDF400DA99652E4E74A168C1"/>
    <w:rsid w:val="00A6679A"/>
    <w:rPr>
      <w:rFonts w:eastAsiaTheme="minorHAnsi"/>
      <w:lang w:eastAsia="en-US"/>
    </w:rPr>
  </w:style>
  <w:style w:type="paragraph" w:customStyle="1" w:styleId="688C21C69CDF400DA99652E4E74A168C2">
    <w:name w:val="688C21C69CDF400DA99652E4E74A168C2"/>
    <w:rsid w:val="00A6679A"/>
    <w:rPr>
      <w:rFonts w:eastAsiaTheme="minorHAnsi"/>
      <w:lang w:eastAsia="en-US"/>
    </w:rPr>
  </w:style>
  <w:style w:type="paragraph" w:customStyle="1" w:styleId="688C21C69CDF400DA99652E4E74A168C3">
    <w:name w:val="688C21C69CDF400DA99652E4E74A168C3"/>
    <w:rsid w:val="00A6679A"/>
    <w:rPr>
      <w:rFonts w:eastAsiaTheme="minorHAnsi"/>
      <w:lang w:eastAsia="en-US"/>
    </w:rPr>
  </w:style>
  <w:style w:type="paragraph" w:customStyle="1" w:styleId="EC08F4D4A5A04841996040314297381A">
    <w:name w:val="EC08F4D4A5A04841996040314297381A"/>
    <w:rsid w:val="00A6679A"/>
  </w:style>
  <w:style w:type="paragraph" w:customStyle="1" w:styleId="FD79836925B142A3B548A431F7496279">
    <w:name w:val="FD79836925B142A3B548A431F7496279"/>
    <w:rsid w:val="00A6679A"/>
  </w:style>
  <w:style w:type="paragraph" w:customStyle="1" w:styleId="5AA35B2E370E417C94B72CF784551097">
    <w:name w:val="5AA35B2E370E417C94B72CF784551097"/>
    <w:rsid w:val="00A6679A"/>
  </w:style>
  <w:style w:type="paragraph" w:customStyle="1" w:styleId="242B6FE937224213B27FAAC1CCE6ABA4">
    <w:name w:val="242B6FE937224213B27FAAC1CCE6ABA4"/>
    <w:rsid w:val="00A6679A"/>
  </w:style>
  <w:style w:type="paragraph" w:customStyle="1" w:styleId="35C6D4B3D71C4D6CB7BC150FAD0589A0">
    <w:name w:val="35C6D4B3D71C4D6CB7BC150FAD0589A0"/>
    <w:rsid w:val="00A6679A"/>
  </w:style>
  <w:style w:type="paragraph" w:customStyle="1" w:styleId="D2674DA545B3440BBC2D84141EC49D5F">
    <w:name w:val="D2674DA545B3440BBC2D84141EC49D5F"/>
    <w:rsid w:val="00A6679A"/>
  </w:style>
  <w:style w:type="paragraph" w:customStyle="1" w:styleId="E2478C39764F401B93DE713F72A9B64F">
    <w:name w:val="E2478C39764F401B93DE713F72A9B64F"/>
    <w:rsid w:val="00A6679A"/>
  </w:style>
  <w:style w:type="paragraph" w:customStyle="1" w:styleId="2439493E0F2B4B3D9A489AE927EC7828">
    <w:name w:val="2439493E0F2B4B3D9A489AE927EC7828"/>
    <w:rsid w:val="00A6679A"/>
  </w:style>
  <w:style w:type="paragraph" w:customStyle="1" w:styleId="688C21C69CDF400DA99652E4E74A168C4">
    <w:name w:val="688C21C69CDF400DA99652E4E74A168C4"/>
    <w:rsid w:val="001D07FB"/>
    <w:rPr>
      <w:rFonts w:eastAsiaTheme="minorHAnsi"/>
      <w:lang w:eastAsia="en-US"/>
    </w:rPr>
  </w:style>
  <w:style w:type="paragraph" w:customStyle="1" w:styleId="E33644BF818E446A9ED9A00C71282F1C">
    <w:name w:val="E33644BF818E446A9ED9A00C71282F1C"/>
    <w:rsid w:val="001D07FB"/>
  </w:style>
  <w:style w:type="paragraph" w:customStyle="1" w:styleId="DA9C9AC5E178449DA057E9B598DB27C8">
    <w:name w:val="DA9C9AC5E178449DA057E9B598DB27C8"/>
    <w:rsid w:val="001D07FB"/>
  </w:style>
  <w:style w:type="paragraph" w:customStyle="1" w:styleId="EE32B87B738844A986FC5AE4634308C4">
    <w:name w:val="EE32B87B738844A986FC5AE4634308C4"/>
    <w:rsid w:val="001D07FB"/>
  </w:style>
  <w:style w:type="paragraph" w:customStyle="1" w:styleId="FDBA62F6AA1545499E91DE3F660CF0E2">
    <w:name w:val="FDBA62F6AA1545499E91DE3F660CF0E2"/>
    <w:rsid w:val="001D07FB"/>
  </w:style>
  <w:style w:type="paragraph" w:customStyle="1" w:styleId="2452093FC14F42AF9446020EAF9BCEF5">
    <w:name w:val="2452093FC14F42AF9446020EAF9BCEF5"/>
    <w:rsid w:val="001D07FB"/>
  </w:style>
  <w:style w:type="paragraph" w:customStyle="1" w:styleId="D39357034E5B42D3B9333F2FA0FE5486">
    <w:name w:val="D39357034E5B42D3B9333F2FA0FE5486"/>
    <w:rsid w:val="001D07FB"/>
  </w:style>
  <w:style w:type="paragraph" w:customStyle="1" w:styleId="A90CCEC8D3204A94BC8B9BFE88302EC9">
    <w:name w:val="A90CCEC8D3204A94BC8B9BFE88302EC9"/>
    <w:rsid w:val="001D07FB"/>
  </w:style>
  <w:style w:type="paragraph" w:customStyle="1" w:styleId="ECB99C7C88824BE68AD38874CA0ECA9A">
    <w:name w:val="ECB99C7C88824BE68AD38874CA0ECA9A"/>
    <w:rsid w:val="001D07FB"/>
  </w:style>
  <w:style w:type="paragraph" w:customStyle="1" w:styleId="B3330FAE0DCA47629CA056081C2E989C">
    <w:name w:val="B3330FAE0DCA47629CA056081C2E989C"/>
    <w:rsid w:val="001D07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16EED71A-B54D-431D-AD03-C34A63E31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4373</TotalTime>
  <Pages>12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Chimit Naydanov</cp:lastModifiedBy>
  <cp:revision>121</cp:revision>
  <cp:lastPrinted>2019-05-26T14:45:00Z</cp:lastPrinted>
  <dcterms:created xsi:type="dcterms:W3CDTF">2019-01-04T12:20:00Z</dcterms:created>
  <dcterms:modified xsi:type="dcterms:W3CDTF">2019-05-29T15:24:00Z</dcterms:modified>
</cp:coreProperties>
</file>