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DA6F7" w14:textId="23B4883F" w:rsidR="00A2632C" w:rsidRDefault="00A2632C" w:rsidP="00A2632C">
      <w:pPr>
        <w:pStyle w:val="Heading1"/>
      </w:pPr>
      <w:r w:rsidRPr="00A2632C">
        <w:t>Part A Testing Basics</w:t>
      </w:r>
    </w:p>
    <w:p w14:paraId="7E9439FD" w14:textId="77777777" w:rsidR="00A2632C" w:rsidRDefault="00A2632C" w:rsidP="00A2632C"/>
    <w:p w14:paraId="30EFFBFD" w14:textId="5AA13932" w:rsidR="001E18A2" w:rsidRDefault="00A2632C" w:rsidP="00A2632C">
      <w:pPr>
        <w:pStyle w:val="Heading1"/>
      </w:pPr>
      <w:r w:rsidRPr="00A2632C">
        <w:t>Part B Automated Testing with J</w:t>
      </w:r>
      <w:r w:rsidRPr="00A2632C">
        <w:t>u</w:t>
      </w:r>
      <w:r w:rsidRPr="00A2632C">
        <w:t>nit</w:t>
      </w:r>
    </w:p>
    <w:p w14:paraId="0EEC7435" w14:textId="60899D35" w:rsidR="00A2632C" w:rsidRPr="00A2632C" w:rsidRDefault="00A2632C" w:rsidP="005D30BE"/>
    <w:sectPr w:rsidR="00A2632C" w:rsidRPr="00A26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23FC8"/>
    <w:multiLevelType w:val="hybridMultilevel"/>
    <w:tmpl w:val="0F4C15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45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A2"/>
    <w:rsid w:val="001E18A2"/>
    <w:rsid w:val="005D30BE"/>
    <w:rsid w:val="007F4649"/>
    <w:rsid w:val="00A2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32C9B"/>
  <w15:chartTrackingRefBased/>
  <w15:docId w15:val="{9F16D8EE-5E57-414E-9E49-42EBB7D4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8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8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8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8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8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Finlay Robb (Student)</dc:creator>
  <cp:keywords/>
  <dc:description/>
  <cp:lastModifiedBy>Finlay Robb (Student)</cp:lastModifiedBy>
  <cp:revision>3</cp:revision>
  <dcterms:created xsi:type="dcterms:W3CDTF">2025-02-10T16:00:00Z</dcterms:created>
  <dcterms:modified xsi:type="dcterms:W3CDTF">2025-02-10T16:31:00Z</dcterms:modified>
</cp:coreProperties>
</file>