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t>简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介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是一个快速、简单的基于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MVC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和面向对象的轻量级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开发框架，遵循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Apache2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开源协议发布，从诞生以来一直秉承简洁实用的设计原则，在保持出色的性能和至简的代码的同时，尤其注重开发体验和易用性，并且拥有众多的原创功能和特性，为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WEB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应用开发提供了强有力的支持。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t>目录结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构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最新版本可以在官方网站（</w:t>
      </w:r>
      <w:hyperlink r:id="rId5" w:tgtFrame="_blank" w:history="1">
        <w:r w:rsidRPr="00567424">
          <w:rPr>
            <w:rFonts w:ascii="Century Gothic" w:eastAsia="Times New Roman" w:hAnsi="Century Gothic" w:cs="Times New Roman"/>
            <w:color w:val="72B939"/>
            <w:sz w:val="19"/>
          </w:rPr>
          <w:t>http://thinkphp.cn/down/framework.html</w:t>
        </w:r>
      </w:hyperlink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）或者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Github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（</w:t>
      </w:r>
      <w:hyperlink r:id="rId6" w:tgtFrame="_blank" w:history="1">
        <w:r w:rsidRPr="00567424">
          <w:rPr>
            <w:rFonts w:ascii="Century Gothic" w:eastAsia="Times New Roman" w:hAnsi="Century Gothic" w:cs="Times New Roman"/>
            <w:color w:val="72B939"/>
            <w:sz w:val="19"/>
          </w:rPr>
          <w:t>https://github.com/liu21st/thinkphp/downloads</w:t>
        </w:r>
      </w:hyperlink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）下载。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把下载后的压缩文件解压到你的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WEB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目录（或者任何目录都可以），框架的目录结构为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ThinkPHP</w:t>
      </w:r>
      <w:r w:rsidRPr="00567424">
        <w:rPr>
          <w:rFonts w:ascii="Consolas" w:eastAsia="Times New Roman" w:hAnsi="Consolas" w:cs="Consolas"/>
          <w:color w:val="666600"/>
          <w:sz w:val="17"/>
        </w:rPr>
        <w:t>.</w:t>
      </w:r>
      <w:r w:rsidRPr="00567424">
        <w:rPr>
          <w:rFonts w:ascii="Consolas" w:eastAsia="Times New Roman" w:hAnsi="Consolas" w:cs="Consolas"/>
          <w:color w:val="000000"/>
          <w:sz w:val="17"/>
        </w:rPr>
        <w:t>php     </w:t>
      </w:r>
      <w:r w:rsidRPr="00567424">
        <w:rPr>
          <w:rFonts w:ascii="SimSun" w:eastAsia="SimSun" w:hAnsi="SimSun" w:cs="SimSun" w:hint="eastAsia"/>
          <w:color w:val="666600"/>
          <w:sz w:val="17"/>
        </w:rPr>
        <w:t>框架入口文</w:t>
      </w:r>
      <w:r w:rsidRPr="00567424">
        <w:rPr>
          <w:rFonts w:ascii="SimSun" w:eastAsia="SimSun" w:hAnsi="SimSun" w:cs="SimSun"/>
          <w:color w:val="666600"/>
          <w:sz w:val="17"/>
        </w:rPr>
        <w:t>件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Common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框架公共文</w:t>
      </w:r>
      <w:r w:rsidRPr="00567424">
        <w:rPr>
          <w:rFonts w:ascii="SimSun" w:eastAsia="SimSun" w:hAnsi="SimSun" w:cs="SimSun"/>
          <w:color w:val="666600"/>
          <w:sz w:val="17"/>
        </w:rPr>
        <w:t>件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Conf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框架配置文</w:t>
      </w:r>
      <w:r w:rsidRPr="00567424">
        <w:rPr>
          <w:rFonts w:ascii="SimSun" w:eastAsia="SimSun" w:hAnsi="SimSun" w:cs="SimSun"/>
          <w:color w:val="666600"/>
          <w:sz w:val="17"/>
        </w:rPr>
        <w:t>件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Extend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框架扩展目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Lang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核心语言包目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Lib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核心类库目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Behavior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核心行为类</w:t>
      </w:r>
      <w:r w:rsidRPr="00567424">
        <w:rPr>
          <w:rFonts w:ascii="SimSun" w:eastAsia="SimSun" w:hAnsi="SimSun" w:cs="SimSun"/>
          <w:color w:val="666600"/>
          <w:sz w:val="17"/>
        </w:rPr>
        <w:t>库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Core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核心基类</w:t>
      </w:r>
      <w:r w:rsidRPr="00567424">
        <w:rPr>
          <w:rFonts w:ascii="SimSun" w:eastAsia="SimSun" w:hAnsi="SimSun" w:cs="SimSun"/>
          <w:color w:val="666600"/>
          <w:sz w:val="17"/>
        </w:rPr>
        <w:t>库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Driver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内置驱</w:t>
      </w:r>
      <w:r w:rsidRPr="00567424">
        <w:rPr>
          <w:rFonts w:ascii="SimSun" w:eastAsia="SimSun" w:hAnsi="SimSun" w:cs="SimSun"/>
          <w:color w:val="666600"/>
          <w:sz w:val="17"/>
        </w:rPr>
        <w:t>动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Cache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内置缓存驱</w:t>
      </w:r>
      <w:r w:rsidRPr="00567424">
        <w:rPr>
          <w:rFonts w:ascii="SimSun" w:eastAsia="SimSun" w:hAnsi="SimSun" w:cs="SimSun"/>
          <w:color w:val="666600"/>
          <w:sz w:val="17"/>
        </w:rPr>
        <w:t>动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Db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内置数据库驱</w:t>
      </w:r>
      <w:r w:rsidRPr="00567424">
        <w:rPr>
          <w:rFonts w:ascii="SimSun" w:eastAsia="SimSun" w:hAnsi="SimSun" w:cs="SimSun"/>
          <w:color w:val="666600"/>
          <w:sz w:val="17"/>
        </w:rPr>
        <w:t>动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TagLib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内置标签驱</w:t>
      </w:r>
      <w:r w:rsidRPr="00567424">
        <w:rPr>
          <w:rFonts w:ascii="SimSun" w:eastAsia="SimSun" w:hAnsi="SimSun" w:cs="SimSun"/>
          <w:color w:val="666600"/>
          <w:sz w:val="17"/>
        </w:rPr>
        <w:t>动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└─</w:t>
      </w:r>
      <w:r w:rsidRPr="00567424">
        <w:rPr>
          <w:rFonts w:ascii="Consolas" w:eastAsia="Times New Roman" w:hAnsi="Consolas" w:cs="Consolas"/>
          <w:color w:val="660066"/>
          <w:sz w:val="17"/>
        </w:rPr>
        <w:t>Template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内置模板引擎驱</w:t>
      </w:r>
      <w:r w:rsidRPr="00567424">
        <w:rPr>
          <w:rFonts w:ascii="SimSun" w:eastAsia="SimSun" w:hAnsi="SimSun" w:cs="SimSun"/>
          <w:color w:val="666600"/>
          <w:sz w:val="17"/>
        </w:rPr>
        <w:t>动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└─</w:t>
      </w:r>
      <w:r w:rsidRPr="00567424">
        <w:rPr>
          <w:rFonts w:ascii="Consolas" w:eastAsia="Times New Roman" w:hAnsi="Consolas" w:cs="Consolas"/>
          <w:color w:val="660066"/>
          <w:sz w:val="17"/>
        </w:rPr>
        <w:t>Template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内置模板引</w:t>
      </w:r>
      <w:r w:rsidRPr="00567424">
        <w:rPr>
          <w:rFonts w:ascii="SimSun" w:eastAsia="SimSun" w:hAnsi="SimSun" w:cs="SimSun"/>
          <w:color w:val="666600"/>
          <w:sz w:val="17"/>
        </w:rPr>
        <w:t>擎</w:t>
      </w:r>
    </w:p>
    <w:p w:rsidR="00567424" w:rsidRPr="00567424" w:rsidRDefault="00567424" w:rsidP="00567424">
      <w:pPr>
        <w:numPr>
          <w:ilvl w:val="0"/>
          <w:numId w:val="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└─</w:t>
      </w:r>
      <w:r w:rsidRPr="00567424">
        <w:rPr>
          <w:rFonts w:ascii="Consolas" w:eastAsia="Times New Roman" w:hAnsi="Consolas" w:cs="Consolas"/>
          <w:color w:val="660066"/>
          <w:sz w:val="17"/>
        </w:rPr>
        <w:t>Tpl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系统模板目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注意，框架的公共入口文件</w:t>
      </w:r>
      <w:r w:rsidRPr="00567424">
        <w:rPr>
          <w:rFonts w:ascii="Century Gothic" w:eastAsia="Times New Roman" w:hAnsi="Century Gothic" w:cs="Times New Roman"/>
          <w:b/>
          <w:bCs/>
          <w:color w:val="323232"/>
          <w:sz w:val="19"/>
          <w:szCs w:val="19"/>
          <w:shd w:val="clear" w:color="auto" w:fill="FFFFFF"/>
        </w:rPr>
        <w:t>ThinkPHP.php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是不能直接执行的，该文件只能在项目入口文件中调用才能正常运行（后面会讲到），这是很多新手很容易犯的一个错误。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t>入口文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件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在开始之前，你需要一个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Web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服务器和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运行环境，如果你暂时还没有，我们推荐使用集成开发环境</w:t>
      </w:r>
      <w:hyperlink r:id="rId7" w:tgtFrame="_blank" w:history="1">
        <w:r w:rsidRPr="00567424">
          <w:rPr>
            <w:rFonts w:ascii="Century Gothic" w:eastAsia="Times New Roman" w:hAnsi="Century Gothic" w:cs="Times New Roman"/>
            <w:color w:val="72B939"/>
            <w:sz w:val="19"/>
          </w:rPr>
          <w:t>WAMPServer</w:t>
        </w:r>
      </w:hyperlink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（是一个集成了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Apache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、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MySQL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的开发套件，而且支持多个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版本、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MySQL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版本和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Apache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版本的切换）来使用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进行本地开发和测试。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接下来我们先在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WEB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根目录下面创建一个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子目录（这个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就是我们的项目名），然后在该目录下面创建一个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文件，添加一行简单的代码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2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666600"/>
          <w:sz w:val="17"/>
        </w:rPr>
        <w:t>&lt;?</w:t>
      </w:r>
      <w:r w:rsidRPr="00567424">
        <w:rPr>
          <w:rFonts w:ascii="Consolas" w:eastAsia="Times New Roman" w:hAnsi="Consolas" w:cs="Consolas"/>
          <w:color w:val="000000"/>
          <w:sz w:val="17"/>
        </w:rPr>
        <w:t>php</w:t>
      </w:r>
    </w:p>
    <w:p w:rsidR="00567424" w:rsidRPr="00567424" w:rsidRDefault="00567424" w:rsidP="00567424">
      <w:pPr>
        <w:numPr>
          <w:ilvl w:val="0"/>
          <w:numId w:val="2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require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'/ThinkPHP</w:t>
      </w:r>
      <w:r w:rsidRPr="00567424">
        <w:rPr>
          <w:rFonts w:ascii="SimSun" w:eastAsia="SimSun" w:hAnsi="SimSun" w:cs="SimSun" w:hint="eastAsia"/>
          <w:color w:val="008800"/>
          <w:sz w:val="17"/>
        </w:rPr>
        <w:t>框架所在目录</w:t>
      </w:r>
      <w:r w:rsidRPr="00567424">
        <w:rPr>
          <w:rFonts w:ascii="Consolas" w:eastAsia="Times New Roman" w:hAnsi="Consolas" w:cs="Consolas"/>
          <w:color w:val="008800"/>
          <w:sz w:val="17"/>
        </w:rPr>
        <w:t>/ThinkPHP.php'</w:t>
      </w:r>
      <w:r w:rsidRPr="00567424">
        <w:rPr>
          <w:rFonts w:ascii="Consolas" w:eastAsia="Times New Roman" w:hAnsi="Consolas" w:cs="Consolas"/>
          <w:color w:val="666600"/>
          <w:sz w:val="17"/>
        </w:rPr>
        <w:t>;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这行代码的作用就是加载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框架的入口文件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，这是所有基于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开发应用的第一步。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然后，在浏览器中访问这个入口文件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。</w:t>
      </w:r>
    </w:p>
    <w:p w:rsidR="00567424" w:rsidRPr="00567424" w:rsidRDefault="00567424" w:rsidP="00567424">
      <w:pPr>
        <w:numPr>
          <w:ilvl w:val="0"/>
          <w:numId w:val="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lastRenderedPageBreak/>
        <w:t>一般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Web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服务器的默认文件是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，所以我们可以不需要在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地址中加上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。运行后我们会看到欢迎页面，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>
        <w:rPr>
          <w:rFonts w:ascii="Century Gothic" w:eastAsia="Times New Roman" w:hAnsi="Century Gothic" w:cs="Times New Roman"/>
          <w:noProof/>
          <w:color w:val="72B939"/>
          <w:sz w:val="19"/>
          <w:szCs w:val="19"/>
          <w:shd w:val="clear" w:color="auto" w:fill="FFFFFF"/>
        </w:rPr>
        <w:drawing>
          <wp:inline distT="0" distB="0" distL="0" distR="0">
            <wp:extent cx="3970020" cy="2240280"/>
            <wp:effectExtent l="19050" t="0" r="0" b="0"/>
            <wp:docPr id="1" name="Picture 1" descr="http://www.thinkphp.cn/Uploads/info/hello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inkphp.cn/Uploads/info/hello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而且已经自动生成了项目目录，目录结构如下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000000"/>
          <w:sz w:val="17"/>
        </w:rPr>
        <w:t>index</w:t>
      </w:r>
      <w:r w:rsidRPr="00567424">
        <w:rPr>
          <w:rFonts w:ascii="Consolas" w:eastAsia="Times New Roman" w:hAnsi="Consolas" w:cs="Consolas"/>
          <w:color w:val="666600"/>
          <w:sz w:val="17"/>
        </w:rPr>
        <w:t>.</w:t>
      </w:r>
      <w:r w:rsidRPr="00567424">
        <w:rPr>
          <w:rFonts w:ascii="Consolas" w:eastAsia="Times New Roman" w:hAnsi="Consolas" w:cs="Consolas"/>
          <w:color w:val="000000"/>
          <w:sz w:val="17"/>
        </w:rPr>
        <w:t>php     </w:t>
      </w:r>
      <w:r w:rsidRPr="00567424">
        <w:rPr>
          <w:rFonts w:ascii="SimSun" w:eastAsia="SimSun" w:hAnsi="SimSun" w:cs="SimSun" w:hint="eastAsia"/>
          <w:color w:val="666600"/>
          <w:sz w:val="17"/>
        </w:rPr>
        <w:t>项目入口文</w:t>
      </w:r>
      <w:r w:rsidRPr="00567424">
        <w:rPr>
          <w:rFonts w:ascii="SimSun" w:eastAsia="SimSun" w:hAnsi="SimSun" w:cs="SimSun"/>
          <w:color w:val="666600"/>
          <w:sz w:val="17"/>
        </w:rPr>
        <w:t>件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Common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项目公共文件目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Conf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项目配置目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Lang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项目语言目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Lib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项目类库目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Action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Action</w:t>
      </w:r>
      <w:r w:rsidRPr="00567424">
        <w:rPr>
          <w:rFonts w:ascii="SimSun" w:eastAsia="SimSun" w:hAnsi="SimSun" w:cs="SimSun" w:hint="eastAsia"/>
          <w:color w:val="666600"/>
          <w:sz w:val="17"/>
        </w:rPr>
        <w:t>类库目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Behavior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行为类库目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Model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模型类库目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└─</w:t>
      </w:r>
      <w:r w:rsidRPr="00567424">
        <w:rPr>
          <w:rFonts w:ascii="Consolas" w:eastAsia="Times New Roman" w:hAnsi="Consolas" w:cs="Consolas"/>
          <w:color w:val="660066"/>
          <w:sz w:val="17"/>
        </w:rPr>
        <w:t>Widget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Widget</w:t>
      </w:r>
      <w:r w:rsidRPr="00567424">
        <w:rPr>
          <w:rFonts w:ascii="SimSun" w:eastAsia="SimSun" w:hAnsi="SimSun" w:cs="SimSun" w:hint="eastAsia"/>
          <w:color w:val="666600"/>
          <w:sz w:val="17"/>
        </w:rPr>
        <w:t>类库目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Runtime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项目运行时目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Cache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模板缓存目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Data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数据缓存目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├─</w:t>
      </w:r>
      <w:r w:rsidRPr="00567424">
        <w:rPr>
          <w:rFonts w:ascii="Consolas" w:eastAsia="Times New Roman" w:hAnsi="Consolas" w:cs="Consolas"/>
          <w:color w:val="660066"/>
          <w:sz w:val="17"/>
        </w:rPr>
        <w:t>Logs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日志文件目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│</w:t>
      </w: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666600"/>
          <w:sz w:val="17"/>
        </w:rPr>
        <w:t>└─</w:t>
      </w:r>
      <w:r w:rsidRPr="00567424">
        <w:rPr>
          <w:rFonts w:ascii="Consolas" w:eastAsia="Times New Roman" w:hAnsi="Consolas" w:cs="Consolas"/>
          <w:color w:val="660066"/>
          <w:sz w:val="17"/>
        </w:rPr>
        <w:t>Temp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临时缓存目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numPr>
          <w:ilvl w:val="0"/>
          <w:numId w:val="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└─</w:t>
      </w:r>
      <w:r w:rsidRPr="00567424">
        <w:rPr>
          <w:rFonts w:ascii="Consolas" w:eastAsia="Times New Roman" w:hAnsi="Consolas" w:cs="Consolas"/>
          <w:color w:val="660066"/>
          <w:sz w:val="17"/>
        </w:rPr>
        <w:t>Tpl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SimSun" w:eastAsia="SimSun" w:hAnsi="SimSun" w:cs="SimSun" w:hint="eastAsia"/>
          <w:color w:val="666600"/>
          <w:sz w:val="17"/>
        </w:rPr>
        <w:t>项目模板目</w:t>
      </w:r>
      <w:r w:rsidRPr="00567424">
        <w:rPr>
          <w:rFonts w:ascii="SimSun" w:eastAsia="SimSun" w:hAnsi="SimSun" w:cs="SimSun"/>
          <w:color w:val="666600"/>
          <w:sz w:val="17"/>
        </w:rPr>
        <w:t>录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如果你希望项目的入口文件移动到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目录的外面，那么只需要修改入口文件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的内容为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5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666600"/>
          <w:sz w:val="17"/>
        </w:rPr>
        <w:t>&lt;?</w:t>
      </w:r>
      <w:r w:rsidRPr="00567424">
        <w:rPr>
          <w:rFonts w:ascii="Consolas" w:eastAsia="Times New Roman" w:hAnsi="Consolas" w:cs="Consolas"/>
          <w:color w:val="000000"/>
          <w:sz w:val="17"/>
        </w:rPr>
        <w:t>php</w:t>
      </w:r>
    </w:p>
    <w:p w:rsidR="00567424" w:rsidRPr="00567424" w:rsidRDefault="00567424" w:rsidP="00567424">
      <w:pPr>
        <w:numPr>
          <w:ilvl w:val="0"/>
          <w:numId w:val="5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define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8800"/>
          <w:sz w:val="17"/>
        </w:rPr>
        <w:t>'APP_NAME'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8800"/>
          <w:sz w:val="17"/>
        </w:rPr>
        <w:t>'app'</w:t>
      </w:r>
      <w:r w:rsidRPr="00567424">
        <w:rPr>
          <w:rFonts w:ascii="Consolas" w:eastAsia="Times New Roman" w:hAnsi="Consolas" w:cs="Consolas"/>
          <w:color w:val="666600"/>
          <w:sz w:val="17"/>
        </w:rPr>
        <w:t>);</w:t>
      </w:r>
    </w:p>
    <w:p w:rsidR="00567424" w:rsidRPr="00567424" w:rsidRDefault="00567424" w:rsidP="00567424">
      <w:pPr>
        <w:numPr>
          <w:ilvl w:val="0"/>
          <w:numId w:val="5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define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8800"/>
          <w:sz w:val="17"/>
        </w:rPr>
        <w:t>'APP_PATH'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8800"/>
          <w:sz w:val="17"/>
        </w:rPr>
        <w:t>'./app/'</w:t>
      </w:r>
      <w:r w:rsidRPr="00567424">
        <w:rPr>
          <w:rFonts w:ascii="Consolas" w:eastAsia="Times New Roman" w:hAnsi="Consolas" w:cs="Consolas"/>
          <w:color w:val="666600"/>
          <w:sz w:val="17"/>
        </w:rPr>
        <w:t>);</w:t>
      </w:r>
    </w:p>
    <w:p w:rsidR="00567424" w:rsidRPr="00567424" w:rsidRDefault="00567424" w:rsidP="00567424">
      <w:pPr>
        <w:numPr>
          <w:ilvl w:val="0"/>
          <w:numId w:val="5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require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'/ThinkPHP</w:t>
      </w:r>
      <w:r w:rsidRPr="00567424">
        <w:rPr>
          <w:rFonts w:ascii="SimSun" w:eastAsia="SimSun" w:hAnsi="SimSun" w:cs="SimSun" w:hint="eastAsia"/>
          <w:color w:val="008800"/>
          <w:sz w:val="17"/>
        </w:rPr>
        <w:t>框架所在目录</w:t>
      </w:r>
      <w:r w:rsidRPr="00567424">
        <w:rPr>
          <w:rFonts w:ascii="Consolas" w:eastAsia="Times New Roman" w:hAnsi="Consolas" w:cs="Consolas"/>
          <w:color w:val="008800"/>
          <w:sz w:val="17"/>
        </w:rPr>
        <w:t>/ThinkPHP.php'</w:t>
      </w:r>
      <w:r w:rsidRPr="00567424">
        <w:rPr>
          <w:rFonts w:ascii="Consolas" w:eastAsia="Times New Roman" w:hAnsi="Consolas" w:cs="Consolas"/>
          <w:color w:val="666600"/>
          <w:sz w:val="17"/>
        </w:rPr>
        <w:t>;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APP_NAME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APP_PATH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分部用于定义项目名和项目目录，项目名通常就是指项目的目录名称。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移动并修改完项目的入口文件后，我们就可以通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过</w:t>
      </w:r>
    </w:p>
    <w:p w:rsidR="00567424" w:rsidRPr="00567424" w:rsidRDefault="00567424" w:rsidP="00567424">
      <w:pPr>
        <w:numPr>
          <w:ilvl w:val="0"/>
          <w:numId w:val="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访问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项目了。当然你也可以在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Web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根目录下面创建多个子目录来部署多个项目。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lastRenderedPageBreak/>
        <w:t>调试模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式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的运行模式包括调试模式和部署模式，默认情况下是运行在部署模式下面。部署模式下面性能优先，并且尽可能少地抛出错误信息，调试模式则以除错方便优先，关闭任何缓存，而且尽可能多的抛出错误信息，所以对性能有一定的影响。部署模式采用了项目编译机制，第一次运行会对核心和项目相关文件进行编译缓存，由于编译后会影响开发过程中对配置文件、函数文件和数据库修改的生效（除非你修改后手动清空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Runtime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下面的缓存文件）。因此为了避免以上问题，我们强烈建议新手在使用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开发的过程中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使用调试模式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，这样可以更好的获取错误提示和避免一些不必要的问题和烦恼。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开启调试模式很简单，我们只需要在入口文件的开头加上一行常量定义代码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666600"/>
          <w:sz w:val="17"/>
        </w:rPr>
        <w:t>&lt;?</w:t>
      </w:r>
      <w:r w:rsidRPr="00567424">
        <w:rPr>
          <w:rFonts w:ascii="Consolas" w:eastAsia="Times New Roman" w:hAnsi="Consolas" w:cs="Consolas"/>
          <w:color w:val="000000"/>
          <w:sz w:val="17"/>
        </w:rPr>
        <w:t>php</w:t>
      </w:r>
    </w:p>
    <w:p w:rsidR="00567424" w:rsidRPr="00567424" w:rsidRDefault="00567424" w:rsidP="00567424">
      <w:pPr>
        <w:numPr>
          <w:ilvl w:val="0"/>
          <w:numId w:val="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define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8800"/>
          <w:sz w:val="17"/>
        </w:rPr>
        <w:t>'APP_DEBUG'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TRUE</w:t>
      </w:r>
      <w:r w:rsidRPr="00567424">
        <w:rPr>
          <w:rFonts w:ascii="Consolas" w:eastAsia="Times New Roman" w:hAnsi="Consolas" w:cs="Consolas"/>
          <w:color w:val="666600"/>
          <w:sz w:val="17"/>
        </w:rPr>
        <w:t>);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开启调试模</w:t>
      </w:r>
      <w:r w:rsidRPr="00567424">
        <w:rPr>
          <w:rFonts w:ascii="SimSun" w:eastAsia="SimSun" w:hAnsi="SimSun" w:cs="SimSun"/>
          <w:color w:val="880000"/>
          <w:sz w:val="17"/>
        </w:rPr>
        <w:t>式</w:t>
      </w:r>
    </w:p>
    <w:p w:rsidR="00567424" w:rsidRPr="00567424" w:rsidRDefault="00567424" w:rsidP="00567424">
      <w:pPr>
        <w:numPr>
          <w:ilvl w:val="0"/>
          <w:numId w:val="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require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'/ThinkPHP</w:t>
      </w:r>
      <w:r w:rsidRPr="00567424">
        <w:rPr>
          <w:rFonts w:ascii="SimSun" w:eastAsia="SimSun" w:hAnsi="SimSun" w:cs="SimSun" w:hint="eastAsia"/>
          <w:color w:val="008800"/>
          <w:sz w:val="17"/>
        </w:rPr>
        <w:t>框架所在目录</w:t>
      </w:r>
      <w:r w:rsidRPr="00567424">
        <w:rPr>
          <w:rFonts w:ascii="Consolas" w:eastAsia="Times New Roman" w:hAnsi="Consolas" w:cs="Consolas"/>
          <w:color w:val="008800"/>
          <w:sz w:val="17"/>
        </w:rPr>
        <w:t>/ThinkPHP.php'</w:t>
      </w:r>
      <w:r w:rsidRPr="00567424">
        <w:rPr>
          <w:rFonts w:ascii="Consolas" w:eastAsia="Times New Roman" w:hAnsi="Consolas" w:cs="Consolas"/>
          <w:color w:val="666600"/>
          <w:sz w:val="17"/>
        </w:rPr>
        <w:t>;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开发完成后，我们实际进行项目部署的时候，删除这行常量定义代码即可，或者改成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8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define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8800"/>
          <w:sz w:val="17"/>
        </w:rPr>
        <w:t>'APP_DEBUG'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88"/>
          <w:sz w:val="17"/>
        </w:rPr>
        <w:t>false</w:t>
      </w:r>
      <w:r w:rsidRPr="00567424">
        <w:rPr>
          <w:rFonts w:ascii="Consolas" w:eastAsia="Times New Roman" w:hAnsi="Consolas" w:cs="Consolas"/>
          <w:color w:val="666600"/>
          <w:sz w:val="17"/>
        </w:rPr>
        <w:t>);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关闭调试模</w:t>
      </w:r>
      <w:r w:rsidRPr="00567424">
        <w:rPr>
          <w:rFonts w:ascii="SimSun" w:eastAsia="SimSun" w:hAnsi="SimSun" w:cs="SimSun"/>
          <w:color w:val="880000"/>
          <w:sz w:val="17"/>
        </w:rPr>
        <w:t>式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t>配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置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每个项目都有一个独立的配置文件（位于项目目录的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Conf/config.php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），配置文件的定义格式均采用</w:t>
      </w:r>
      <w:r w:rsidRPr="00567424">
        <w:rPr>
          <w:rFonts w:ascii="Century Gothic" w:eastAsia="Times New Roman" w:hAnsi="Century Gothic" w:cs="Times New Roman"/>
          <w:b/>
          <w:bCs/>
          <w:color w:val="323232"/>
          <w:sz w:val="19"/>
          <w:szCs w:val="19"/>
          <w:shd w:val="clear" w:color="auto" w:fill="FFFFFF"/>
        </w:rPr>
        <w:t>PHP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返回数组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的方式，例如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项目配置文</w:t>
      </w:r>
      <w:r w:rsidRPr="00567424">
        <w:rPr>
          <w:rFonts w:ascii="SimSun" w:eastAsia="SimSun" w:hAnsi="SimSun" w:cs="SimSun"/>
          <w:color w:val="880000"/>
          <w:sz w:val="17"/>
        </w:rPr>
        <w:t>件</w:t>
      </w:r>
    </w:p>
    <w:p w:rsidR="00567424" w:rsidRPr="00567424" w:rsidRDefault="00567424" w:rsidP="00567424">
      <w:pPr>
        <w:numPr>
          <w:ilvl w:val="0"/>
          <w:numId w:val="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return</w:t>
      </w:r>
      <w:r w:rsidRPr="00567424">
        <w:rPr>
          <w:rFonts w:ascii="Consolas" w:eastAsia="Times New Roman" w:hAnsi="Consolas" w:cs="Consolas"/>
          <w:color w:val="000000"/>
          <w:sz w:val="17"/>
        </w:rPr>
        <w:t> array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</w:p>
    <w:p w:rsidR="00567424" w:rsidRPr="00567424" w:rsidRDefault="00567424" w:rsidP="00567424">
      <w:pPr>
        <w:numPr>
          <w:ilvl w:val="0"/>
          <w:numId w:val="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008800"/>
          <w:sz w:val="17"/>
        </w:rPr>
        <w:t>'</w:t>
      </w:r>
      <w:r w:rsidRPr="00567424">
        <w:rPr>
          <w:rFonts w:ascii="SimSun" w:eastAsia="SimSun" w:hAnsi="SimSun" w:cs="SimSun" w:hint="eastAsia"/>
          <w:color w:val="008800"/>
          <w:sz w:val="17"/>
        </w:rPr>
        <w:t>配置参数</w:t>
      </w:r>
      <w:r w:rsidRPr="00567424">
        <w:rPr>
          <w:rFonts w:ascii="Consolas" w:eastAsia="Times New Roman" w:hAnsi="Consolas" w:cs="Consolas"/>
          <w:color w:val="008800"/>
          <w:sz w:val="17"/>
        </w:rPr>
        <w:t>'</w:t>
      </w:r>
      <w:r w:rsidRPr="00567424">
        <w:rPr>
          <w:rFonts w:ascii="Consolas" w:eastAsia="Times New Roman" w:hAnsi="Consolas" w:cs="Consolas"/>
          <w:color w:val="000000"/>
          <w:sz w:val="17"/>
        </w:rPr>
        <w:t>    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</w:t>
      </w:r>
      <w:r w:rsidRPr="00567424">
        <w:rPr>
          <w:rFonts w:ascii="SimSun" w:eastAsia="SimSun" w:hAnsi="SimSun" w:cs="SimSun" w:hint="eastAsia"/>
          <w:color w:val="008800"/>
          <w:sz w:val="17"/>
        </w:rPr>
        <w:t>配置值</w:t>
      </w:r>
      <w:r w:rsidRPr="00567424">
        <w:rPr>
          <w:rFonts w:ascii="Consolas" w:eastAsia="Times New Roman" w:hAnsi="Consolas" w:cs="Consolas"/>
          <w:color w:val="008800"/>
          <w:sz w:val="17"/>
        </w:rPr>
        <w:t>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</w:p>
    <w:p w:rsidR="00567424" w:rsidRPr="00567424" w:rsidRDefault="00567424" w:rsidP="00567424">
      <w:pPr>
        <w:numPr>
          <w:ilvl w:val="0"/>
          <w:numId w:val="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更多配置参</w:t>
      </w:r>
      <w:r w:rsidRPr="00567424">
        <w:rPr>
          <w:rFonts w:ascii="SimSun" w:eastAsia="SimSun" w:hAnsi="SimSun" w:cs="SimSun"/>
          <w:color w:val="880000"/>
          <w:sz w:val="17"/>
        </w:rPr>
        <w:t>数</w:t>
      </w:r>
    </w:p>
    <w:p w:rsidR="00567424" w:rsidRPr="00567424" w:rsidRDefault="00567424" w:rsidP="00567424">
      <w:pPr>
        <w:numPr>
          <w:ilvl w:val="0"/>
          <w:numId w:val="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880000"/>
          <w:sz w:val="17"/>
        </w:rPr>
        <w:t>//...</w:t>
      </w:r>
    </w:p>
    <w:p w:rsidR="00567424" w:rsidRPr="00567424" w:rsidRDefault="00567424" w:rsidP="00567424">
      <w:pPr>
        <w:numPr>
          <w:ilvl w:val="0"/>
          <w:numId w:val="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);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一旦有需要，我们就可以在项目配置文件中添加相关配置项目。通常我们提到的添加配置项目，就是指在项目配置文件中添加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8800"/>
          <w:sz w:val="17"/>
        </w:rPr>
        <w:t>'</w:t>
      </w:r>
      <w:r w:rsidRPr="00567424">
        <w:rPr>
          <w:rFonts w:ascii="SimSun" w:eastAsia="SimSun" w:hAnsi="SimSun" w:cs="SimSun" w:hint="eastAsia"/>
          <w:color w:val="008800"/>
          <w:sz w:val="17"/>
        </w:rPr>
        <w:t>配置参数</w:t>
      </w:r>
      <w:r w:rsidRPr="00567424">
        <w:rPr>
          <w:rFonts w:ascii="Consolas" w:eastAsia="Times New Roman" w:hAnsi="Consolas" w:cs="Consolas"/>
          <w:color w:val="008800"/>
          <w:sz w:val="17"/>
        </w:rPr>
        <w:t>'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</w:t>
      </w:r>
      <w:r w:rsidRPr="00567424">
        <w:rPr>
          <w:rFonts w:ascii="SimSun" w:eastAsia="SimSun" w:hAnsi="SimSun" w:cs="SimSun" w:hint="eastAsia"/>
          <w:color w:val="008800"/>
          <w:sz w:val="17"/>
        </w:rPr>
        <w:t>配置值</w:t>
      </w:r>
      <w:r w:rsidRPr="00567424">
        <w:rPr>
          <w:rFonts w:ascii="Consolas" w:eastAsia="Times New Roman" w:hAnsi="Consolas" w:cs="Consolas"/>
          <w:color w:val="008800"/>
          <w:sz w:val="17"/>
        </w:rPr>
        <w:t>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配置值可以支持包括字符串、数字、布尔值和数组在内的数据，通常我们建议配置参数均使用大写定义。如果有需要，我们还可以为项目定义其他的配置文件。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t>控制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器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需要为每个模块定义一个控制器类，控制器类的命名规范是：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模块名</w:t>
      </w:r>
      <w:r w:rsidRPr="00567424">
        <w:rPr>
          <w:rFonts w:ascii="Century Gothic" w:eastAsia="Times New Roman" w:hAnsi="Century Gothic" w:cs="Century Gothic"/>
          <w:b/>
          <w:bCs/>
          <w:color w:val="323232"/>
          <w:sz w:val="19"/>
          <w:szCs w:val="19"/>
          <w:shd w:val="clear" w:color="auto" w:fill="FFFFFF"/>
        </w:rPr>
        <w:t>+Action.class.php</w:t>
      </w:r>
      <w:r w:rsidRPr="00567424">
        <w:rPr>
          <w:rFonts w:ascii="Century Gothic" w:eastAsia="Times New Roman" w:hAnsi="Century Gothic" w:cs="Times New Roman"/>
          <w:color w:val="323232"/>
          <w:sz w:val="19"/>
        </w:rPr>
        <w:t> 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（模块名采用驼峰法并且首字母大写）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系统的默认模块是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，对应的控制器就是项目目录下面的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Lib/Action/IndexAction.class.php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，类名和文件名一致。默认操作是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，也就是控制器的一个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public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方法。初次生成项目目录结构的时候，系统已经默认生成了一个默认控制器（就是之前看到的欢迎页面），我们把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方法改成下面的代码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88"/>
          <w:sz w:val="17"/>
        </w:rPr>
        <w:t>class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IndexAction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extends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Action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{</w:t>
      </w:r>
    </w:p>
    <w:p w:rsidR="00567424" w:rsidRPr="00567424" w:rsidRDefault="00567424" w:rsidP="00567424">
      <w:pPr>
        <w:numPr>
          <w:ilvl w:val="0"/>
          <w:numId w:val="1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lastRenderedPageBreak/>
        <w:t>    </w:t>
      </w:r>
      <w:r w:rsidRPr="00567424">
        <w:rPr>
          <w:rFonts w:ascii="Consolas" w:eastAsia="Times New Roman" w:hAnsi="Consolas" w:cs="Consolas"/>
          <w:color w:val="000088"/>
          <w:sz w:val="17"/>
        </w:rPr>
        <w:t>public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function</w:t>
      </w:r>
      <w:r w:rsidRPr="00567424">
        <w:rPr>
          <w:rFonts w:ascii="Consolas" w:eastAsia="Times New Roman" w:hAnsi="Consolas" w:cs="Consolas"/>
          <w:color w:val="000000"/>
          <w:sz w:val="17"/>
        </w:rPr>
        <w:t> index</w:t>
      </w:r>
      <w:r w:rsidRPr="00567424">
        <w:rPr>
          <w:rFonts w:ascii="Consolas" w:eastAsia="Times New Roman" w:hAnsi="Consolas" w:cs="Consolas"/>
          <w:color w:val="666600"/>
          <w:sz w:val="17"/>
        </w:rPr>
        <w:t>(){</w:t>
      </w:r>
    </w:p>
    <w:p w:rsidR="00567424" w:rsidRPr="00567424" w:rsidRDefault="00567424" w:rsidP="00567424">
      <w:pPr>
        <w:numPr>
          <w:ilvl w:val="0"/>
          <w:numId w:val="1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    echo </w:t>
      </w:r>
      <w:r w:rsidRPr="00567424">
        <w:rPr>
          <w:rFonts w:ascii="Consolas" w:eastAsia="Times New Roman" w:hAnsi="Consolas" w:cs="Consolas"/>
          <w:color w:val="008800"/>
          <w:sz w:val="17"/>
        </w:rPr>
        <w:t>'hello,world!'</w:t>
      </w:r>
      <w:r w:rsidRPr="00567424">
        <w:rPr>
          <w:rFonts w:ascii="Consolas" w:eastAsia="Times New Roman" w:hAnsi="Consolas" w:cs="Consolas"/>
          <w:color w:val="666600"/>
          <w:sz w:val="17"/>
        </w:rPr>
        <w:t>;</w:t>
      </w:r>
    </w:p>
    <w:p w:rsidR="00567424" w:rsidRPr="00567424" w:rsidRDefault="00567424" w:rsidP="00567424">
      <w:pPr>
        <w:numPr>
          <w:ilvl w:val="0"/>
          <w:numId w:val="1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666600"/>
          <w:sz w:val="17"/>
        </w:rPr>
        <w:t>}</w:t>
      </w:r>
    </w:p>
    <w:p w:rsidR="00567424" w:rsidRPr="00567424" w:rsidRDefault="00567424" w:rsidP="00567424">
      <w:pPr>
        <w:numPr>
          <w:ilvl w:val="0"/>
          <w:numId w:val="1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}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控制器必须继承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Action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类，一个模块可以包括多个操作方法。如果你的操作方法是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protected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或者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private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类型的话，是无法直接通过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访问到该操作的。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  <w:t>URL</w:t>
      </w: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t>请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求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入口文件是项目的单一入口，对项目的所有请求都定向到项目的入口文件，系统会从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参数中解析当前请求的模块和操作，我们之前访问的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地址中没有任何参数，因此系统会访问默认模块（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）的默认操作（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），因此下面的访问和之前是等效的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2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//localhost/app/index.php/Index/index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这种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模式就是系统默认的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PATHINFO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模式，不同的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模式获取模块和操作的方法不同，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支持的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模式有四种：普通模式、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PATHINFO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、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REWRITE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和兼容模式。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普通模式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：也就是传统的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GET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传参方式来指定当前访问的模块和操作，例如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//localhost/app/?m=module&amp;a=action&amp;var=value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m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参数表示模块，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操作表示操作（模块和操作的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参数名称是可以配置的），后面的表示其他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GET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参数。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b/>
          <w:bCs/>
          <w:color w:val="323232"/>
          <w:sz w:val="19"/>
          <w:szCs w:val="19"/>
          <w:shd w:val="clear" w:color="auto" w:fill="FFFFFF"/>
        </w:rPr>
        <w:t>PATHINFO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模式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：是系统的默认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模式，提供了最好的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SEO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支持，系统内部已经做了环境的兼容处理，所以能够支持大多数的主机环境。对应上面的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PATHINFO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模式下面的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访问地址是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//localhost/app/index.php/module/action/var/value/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PATHINFO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地址的第一个参数表示模块，第二个参数表示操作。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PATHINFO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模式下面，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是可定制的，例如，通过下面的配置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5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8800"/>
          <w:sz w:val="17"/>
        </w:rPr>
        <w:t>'URL_PATHINFO_DEPR'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8800"/>
          <w:sz w:val="17"/>
        </w:rPr>
        <w:t>'-'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更改</w:t>
      </w:r>
      <w:r w:rsidRPr="00567424">
        <w:rPr>
          <w:rFonts w:ascii="Consolas" w:eastAsia="Times New Roman" w:hAnsi="Consolas" w:cs="Consolas"/>
          <w:color w:val="880000"/>
          <w:sz w:val="17"/>
        </w:rPr>
        <w:t>PATHINFO</w:t>
      </w:r>
      <w:r w:rsidRPr="00567424">
        <w:rPr>
          <w:rFonts w:ascii="SimSun" w:eastAsia="SimSun" w:hAnsi="SimSun" w:cs="SimSun" w:hint="eastAsia"/>
          <w:color w:val="880000"/>
          <w:sz w:val="17"/>
        </w:rPr>
        <w:t>参数分隔</w:t>
      </w:r>
      <w:r w:rsidRPr="00567424">
        <w:rPr>
          <w:rFonts w:ascii="SimSun" w:eastAsia="SimSun" w:hAnsi="SimSun" w:cs="SimSun"/>
          <w:color w:val="880000"/>
          <w:sz w:val="17"/>
        </w:rPr>
        <w:t>符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我们还可以支持下面的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访问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//localhost/app/index.php/module-action-var-value/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Century Gothic" w:eastAsia="Times New Roman" w:hAnsi="Century Gothic" w:cs="Times New Roman"/>
          <w:b/>
          <w:bCs/>
          <w:color w:val="323232"/>
          <w:sz w:val="19"/>
          <w:szCs w:val="19"/>
          <w:shd w:val="clear" w:color="auto" w:fill="FFFFFF"/>
        </w:rPr>
        <w:t>REWRITE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模式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：是在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PATHINFO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模式的基础上添加了重写规则的支持，可以去掉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地址里面的入口文件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index.php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，但是需要额外配置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WEB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服务器的重写规则。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如果是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Apache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则需要在入口文件的同级添加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.htaccess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文件，内容如下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88"/>
          <w:sz w:val="17"/>
        </w:rPr>
        <w:t>&lt;IfModule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mod_rewrite</w:t>
      </w:r>
      <w:r w:rsidRPr="00567424">
        <w:rPr>
          <w:rFonts w:ascii="Consolas" w:eastAsia="Times New Roman" w:hAnsi="Consolas" w:cs="Consolas"/>
          <w:color w:val="000000"/>
          <w:sz w:val="17"/>
        </w:rPr>
        <w:t>.</w:t>
      </w:r>
      <w:r w:rsidRPr="00567424">
        <w:rPr>
          <w:rFonts w:ascii="Consolas" w:eastAsia="Times New Roman" w:hAnsi="Consolas" w:cs="Consolas"/>
          <w:color w:val="660066"/>
          <w:sz w:val="17"/>
        </w:rPr>
        <w:t>c</w:t>
      </w:r>
      <w:r w:rsidRPr="00567424">
        <w:rPr>
          <w:rFonts w:ascii="Consolas" w:eastAsia="Times New Roman" w:hAnsi="Consolas" w:cs="Consolas"/>
          <w:color w:val="000088"/>
          <w:sz w:val="17"/>
        </w:rPr>
        <w:t>&gt;</w:t>
      </w:r>
    </w:p>
    <w:p w:rsidR="00567424" w:rsidRPr="00567424" w:rsidRDefault="00567424" w:rsidP="00567424">
      <w:pPr>
        <w:numPr>
          <w:ilvl w:val="0"/>
          <w:numId w:val="1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RewriteEngine on</w:t>
      </w:r>
    </w:p>
    <w:p w:rsidR="00567424" w:rsidRPr="00567424" w:rsidRDefault="00567424" w:rsidP="00567424">
      <w:pPr>
        <w:numPr>
          <w:ilvl w:val="0"/>
          <w:numId w:val="1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RewriteCond %{REQUEST_FILENAME} !-d</w:t>
      </w:r>
    </w:p>
    <w:p w:rsidR="00567424" w:rsidRPr="00567424" w:rsidRDefault="00567424" w:rsidP="00567424">
      <w:pPr>
        <w:numPr>
          <w:ilvl w:val="0"/>
          <w:numId w:val="1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RewriteCond %{REQUEST_FILENAME} !-f</w:t>
      </w:r>
    </w:p>
    <w:p w:rsidR="00567424" w:rsidRPr="00567424" w:rsidRDefault="00567424" w:rsidP="00567424">
      <w:pPr>
        <w:numPr>
          <w:ilvl w:val="0"/>
          <w:numId w:val="1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RewriteRule ^(.*)$ index.php/$1 [QSA,PT,L]</w:t>
      </w:r>
    </w:p>
    <w:p w:rsidR="00567424" w:rsidRPr="00567424" w:rsidRDefault="00567424" w:rsidP="00567424">
      <w:pPr>
        <w:numPr>
          <w:ilvl w:val="0"/>
          <w:numId w:val="1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lastRenderedPageBreak/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&lt;/IfModule&gt;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接下来，就可以用下面的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地址访问了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8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//localhost/app/module/action/var/value/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兼容模式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：是用于不支持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PATHINFO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的特殊环境，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地址是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1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//localhost/app/?s=/module/action/var/value/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兼容模式配合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Web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服务器重写规则的定义，可以达到和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REWRITE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模式一样的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效果。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t>视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图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内置了一个编译型模板引擎，也支持原生的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模板，并且还提供了包括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Smarty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在内的模板引擎驱动。和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Smarty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不同，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在渲染模板的时候如果不指定模板，则会采用系统默认的定位规则，其定义规范是</w:t>
      </w:r>
      <w:r w:rsidRPr="00567424">
        <w:rPr>
          <w:rFonts w:ascii="Century Gothic" w:eastAsia="Times New Roman" w:hAnsi="Century Gothic" w:cs="Times New Roman"/>
          <w:color w:val="323232"/>
          <w:sz w:val="19"/>
        </w:rPr>
        <w:t> </w:t>
      </w:r>
      <w:r w:rsidRPr="00567424">
        <w:rPr>
          <w:rFonts w:ascii="Century Gothic" w:eastAsia="Times New Roman" w:hAnsi="Century Gothic" w:cs="Times New Roman"/>
          <w:b/>
          <w:bCs/>
          <w:color w:val="323232"/>
          <w:sz w:val="19"/>
          <w:szCs w:val="19"/>
          <w:shd w:val="clear" w:color="auto" w:fill="FFFFFF"/>
        </w:rPr>
        <w:t>Tpl/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模块名</w:t>
      </w:r>
      <w:r w:rsidRPr="00567424">
        <w:rPr>
          <w:rFonts w:ascii="Century Gothic" w:eastAsia="Times New Roman" w:hAnsi="Century Gothic" w:cs="Century Gothic"/>
          <w:b/>
          <w:bCs/>
          <w:color w:val="323232"/>
          <w:sz w:val="19"/>
          <w:szCs w:val="19"/>
          <w:shd w:val="clear" w:color="auto" w:fill="FFFFFF"/>
        </w:rPr>
        <w:t>/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操作名</w:t>
      </w:r>
      <w:r w:rsidRPr="00567424">
        <w:rPr>
          <w:rFonts w:ascii="Century Gothic" w:eastAsia="Times New Roman" w:hAnsi="Century Gothic" w:cs="Century Gothic"/>
          <w:b/>
          <w:bCs/>
          <w:color w:val="323232"/>
          <w:sz w:val="19"/>
          <w:szCs w:val="19"/>
          <w:shd w:val="clear" w:color="auto" w:fill="FFFFFF"/>
        </w:rPr>
        <w:t>.html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，所以，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模块的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操作的默认模板文件位于项目目录下面的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Tpl/Index/index.html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例如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2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88"/>
          <w:sz w:val="17"/>
        </w:rPr>
        <w:t>&lt;html&gt;</w:t>
      </w:r>
    </w:p>
    <w:p w:rsidR="00567424" w:rsidRPr="00567424" w:rsidRDefault="00567424" w:rsidP="00567424">
      <w:pPr>
        <w:numPr>
          <w:ilvl w:val="0"/>
          <w:numId w:val="2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&lt;head&gt;</w:t>
      </w:r>
    </w:p>
    <w:p w:rsidR="00567424" w:rsidRPr="00567424" w:rsidRDefault="00567424" w:rsidP="00567424">
      <w:pPr>
        <w:numPr>
          <w:ilvl w:val="0"/>
          <w:numId w:val="2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</w:t>
      </w:r>
      <w:r w:rsidRPr="00567424">
        <w:rPr>
          <w:rFonts w:ascii="Consolas" w:eastAsia="Times New Roman" w:hAnsi="Consolas" w:cs="Consolas"/>
          <w:color w:val="000088"/>
          <w:sz w:val="17"/>
        </w:rPr>
        <w:t>&lt;title&gt;</w:t>
      </w:r>
      <w:r w:rsidRPr="00567424">
        <w:rPr>
          <w:rFonts w:ascii="Consolas" w:eastAsia="Times New Roman" w:hAnsi="Consolas" w:cs="Consolas"/>
          <w:color w:val="000000"/>
          <w:sz w:val="17"/>
        </w:rPr>
        <w:t>hello {$name}</w:t>
      </w:r>
      <w:r w:rsidRPr="00567424">
        <w:rPr>
          <w:rFonts w:ascii="Consolas" w:eastAsia="Times New Roman" w:hAnsi="Consolas" w:cs="Consolas"/>
          <w:color w:val="000088"/>
          <w:sz w:val="17"/>
        </w:rPr>
        <w:t>&lt;/title&gt;</w:t>
      </w:r>
    </w:p>
    <w:p w:rsidR="00567424" w:rsidRPr="00567424" w:rsidRDefault="00567424" w:rsidP="00567424">
      <w:pPr>
        <w:numPr>
          <w:ilvl w:val="0"/>
          <w:numId w:val="2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&lt;/head&gt;</w:t>
      </w:r>
    </w:p>
    <w:p w:rsidR="00567424" w:rsidRPr="00567424" w:rsidRDefault="00567424" w:rsidP="00567424">
      <w:pPr>
        <w:numPr>
          <w:ilvl w:val="0"/>
          <w:numId w:val="2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&lt;body&gt;</w:t>
      </w:r>
    </w:p>
    <w:p w:rsidR="00567424" w:rsidRPr="00567424" w:rsidRDefault="00567424" w:rsidP="00567424">
      <w:pPr>
        <w:numPr>
          <w:ilvl w:val="0"/>
          <w:numId w:val="2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hello, {$name}!</w:t>
      </w:r>
    </w:p>
    <w:p w:rsidR="00567424" w:rsidRPr="00567424" w:rsidRDefault="00567424" w:rsidP="00567424">
      <w:pPr>
        <w:numPr>
          <w:ilvl w:val="0"/>
          <w:numId w:val="2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&lt;/body&gt;</w:t>
      </w:r>
    </w:p>
    <w:p w:rsidR="00567424" w:rsidRPr="00567424" w:rsidRDefault="00567424" w:rsidP="00567424">
      <w:pPr>
        <w:numPr>
          <w:ilvl w:val="0"/>
          <w:numId w:val="20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&lt;/html&gt;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要输出视图，必须在控制器方法中进行模板渲染输出操作，例如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2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88"/>
          <w:sz w:val="17"/>
        </w:rPr>
        <w:t>class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IndexAction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extends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Action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{</w:t>
      </w:r>
    </w:p>
    <w:p w:rsidR="00567424" w:rsidRPr="00567424" w:rsidRDefault="00567424" w:rsidP="00567424">
      <w:pPr>
        <w:numPr>
          <w:ilvl w:val="0"/>
          <w:numId w:val="2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000088"/>
          <w:sz w:val="17"/>
        </w:rPr>
        <w:t>public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function</w:t>
      </w:r>
      <w:r w:rsidRPr="00567424">
        <w:rPr>
          <w:rFonts w:ascii="Consolas" w:eastAsia="Times New Roman" w:hAnsi="Consolas" w:cs="Consolas"/>
          <w:color w:val="000000"/>
          <w:sz w:val="17"/>
        </w:rPr>
        <w:t> index</w:t>
      </w:r>
      <w:r w:rsidRPr="00567424">
        <w:rPr>
          <w:rFonts w:ascii="Consolas" w:eastAsia="Times New Roman" w:hAnsi="Consolas" w:cs="Consolas"/>
          <w:color w:val="666600"/>
          <w:sz w:val="17"/>
        </w:rPr>
        <w:t>(){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</w:p>
    <w:p w:rsidR="00567424" w:rsidRPr="00567424" w:rsidRDefault="00567424" w:rsidP="00567424">
      <w:pPr>
        <w:numPr>
          <w:ilvl w:val="0"/>
          <w:numId w:val="2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    $this</w:t>
      </w:r>
      <w:r w:rsidRPr="00567424">
        <w:rPr>
          <w:rFonts w:ascii="Consolas" w:eastAsia="Times New Roman" w:hAnsi="Consolas" w:cs="Consolas"/>
          <w:color w:val="666600"/>
          <w:sz w:val="17"/>
        </w:rPr>
        <w:t>-&gt;</w:t>
      </w:r>
      <w:r w:rsidRPr="00567424">
        <w:rPr>
          <w:rFonts w:ascii="Consolas" w:eastAsia="Times New Roman" w:hAnsi="Consolas" w:cs="Consolas"/>
          <w:color w:val="000000"/>
          <w:sz w:val="17"/>
        </w:rPr>
        <w:t>name </w:t>
      </w:r>
      <w:r w:rsidRPr="00567424">
        <w:rPr>
          <w:rFonts w:ascii="Consolas" w:eastAsia="Times New Roman" w:hAnsi="Consolas" w:cs="Consolas"/>
          <w:color w:val="666600"/>
          <w:sz w:val="17"/>
        </w:rPr>
        <w:t>=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'thinkphp'</w:t>
      </w:r>
      <w:r w:rsidRPr="00567424">
        <w:rPr>
          <w:rFonts w:ascii="Consolas" w:eastAsia="Times New Roman" w:hAnsi="Consolas" w:cs="Consolas"/>
          <w:color w:val="666600"/>
          <w:sz w:val="17"/>
        </w:rPr>
        <w:t>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进行模板变量赋</w:t>
      </w:r>
      <w:r w:rsidRPr="00567424">
        <w:rPr>
          <w:rFonts w:ascii="SimSun" w:eastAsia="SimSun" w:hAnsi="SimSun" w:cs="SimSun"/>
          <w:color w:val="880000"/>
          <w:sz w:val="17"/>
        </w:rPr>
        <w:t>值</w:t>
      </w:r>
    </w:p>
    <w:p w:rsidR="00567424" w:rsidRPr="00567424" w:rsidRDefault="00567424" w:rsidP="00567424">
      <w:pPr>
        <w:numPr>
          <w:ilvl w:val="0"/>
          <w:numId w:val="2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    $this</w:t>
      </w:r>
      <w:r w:rsidRPr="00567424">
        <w:rPr>
          <w:rFonts w:ascii="Consolas" w:eastAsia="Times New Roman" w:hAnsi="Consolas" w:cs="Consolas"/>
          <w:color w:val="666600"/>
          <w:sz w:val="17"/>
        </w:rPr>
        <w:t>-&gt;</w:t>
      </w:r>
      <w:r w:rsidRPr="00567424">
        <w:rPr>
          <w:rFonts w:ascii="Consolas" w:eastAsia="Times New Roman" w:hAnsi="Consolas" w:cs="Consolas"/>
          <w:color w:val="000000"/>
          <w:sz w:val="17"/>
        </w:rPr>
        <w:t>display</w:t>
      </w:r>
      <w:r w:rsidRPr="00567424">
        <w:rPr>
          <w:rFonts w:ascii="Consolas" w:eastAsia="Times New Roman" w:hAnsi="Consolas" w:cs="Consolas"/>
          <w:color w:val="666600"/>
          <w:sz w:val="17"/>
        </w:rPr>
        <w:t>();</w:t>
      </w:r>
    </w:p>
    <w:p w:rsidR="00567424" w:rsidRPr="00567424" w:rsidRDefault="00567424" w:rsidP="00567424">
      <w:pPr>
        <w:numPr>
          <w:ilvl w:val="0"/>
          <w:numId w:val="2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666600"/>
          <w:sz w:val="17"/>
        </w:rPr>
        <w:t>}</w:t>
      </w:r>
    </w:p>
    <w:p w:rsidR="00567424" w:rsidRPr="00567424" w:rsidRDefault="00567424" w:rsidP="00567424">
      <w:pPr>
        <w:numPr>
          <w:ilvl w:val="0"/>
          <w:numId w:val="21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}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display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方法中我们没有指定任何模板，所以按照系统默认的规则输出了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Index/index.html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模板文件。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接下来，我们在浏览器中输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入</w:t>
      </w:r>
    </w:p>
    <w:p w:rsidR="00567424" w:rsidRPr="00567424" w:rsidRDefault="00567424" w:rsidP="00567424">
      <w:pPr>
        <w:numPr>
          <w:ilvl w:val="0"/>
          <w:numId w:val="22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浏览器中会输出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hello,thinkphp!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lastRenderedPageBreak/>
        <w:t>读取数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据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在开始之前，我们首先在数据库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中创建一个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think_data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数据表（以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mysql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数据库为例）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CREATE TABLE IF NOT EXISTS </w:t>
      </w:r>
      <w:r w:rsidRPr="00567424">
        <w:rPr>
          <w:rFonts w:ascii="Consolas" w:eastAsia="Times New Roman" w:hAnsi="Consolas" w:cs="Consolas"/>
          <w:color w:val="008800"/>
          <w:sz w:val="17"/>
        </w:rPr>
        <w:t>`think_data`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008800"/>
          <w:sz w:val="17"/>
        </w:rPr>
        <w:t>`id`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int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6666"/>
          <w:sz w:val="17"/>
        </w:rPr>
        <w:t>8</w:t>
      </w:r>
      <w:r w:rsidRPr="00567424">
        <w:rPr>
          <w:rFonts w:ascii="Consolas" w:eastAsia="Times New Roman" w:hAnsi="Consolas" w:cs="Consolas"/>
          <w:color w:val="666600"/>
          <w:sz w:val="17"/>
        </w:rPr>
        <w:t>)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unsigned</w:t>
      </w:r>
      <w:r w:rsidRPr="00567424">
        <w:rPr>
          <w:rFonts w:ascii="Consolas" w:eastAsia="Times New Roman" w:hAnsi="Consolas" w:cs="Consolas"/>
          <w:color w:val="000000"/>
          <w:sz w:val="17"/>
        </w:rPr>
        <w:t> NOT NULL AUTO_INCREMENT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</w:t>
      </w:r>
      <w:r w:rsidRPr="00567424">
        <w:rPr>
          <w:rFonts w:ascii="Consolas" w:eastAsia="Times New Roman" w:hAnsi="Consolas" w:cs="Consolas"/>
          <w:color w:val="008800"/>
          <w:sz w:val="17"/>
        </w:rPr>
        <w:t>`data`</w:t>
      </w:r>
      <w:r w:rsidRPr="00567424">
        <w:rPr>
          <w:rFonts w:ascii="Consolas" w:eastAsia="Times New Roman" w:hAnsi="Consolas" w:cs="Consolas"/>
          <w:color w:val="000000"/>
          <w:sz w:val="17"/>
        </w:rPr>
        <w:t> varchar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6666"/>
          <w:sz w:val="17"/>
        </w:rPr>
        <w:t>255</w:t>
      </w:r>
      <w:r w:rsidRPr="00567424">
        <w:rPr>
          <w:rFonts w:ascii="Consolas" w:eastAsia="Times New Roman" w:hAnsi="Consolas" w:cs="Consolas"/>
          <w:color w:val="666600"/>
          <w:sz w:val="17"/>
        </w:rPr>
        <w:t>)</w:t>
      </w:r>
      <w:r w:rsidRPr="00567424">
        <w:rPr>
          <w:rFonts w:ascii="Consolas" w:eastAsia="Times New Roman" w:hAnsi="Consolas" w:cs="Consolas"/>
          <w:color w:val="000000"/>
          <w:sz w:val="17"/>
        </w:rPr>
        <w:t> NOT NULL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PRIMARY KEY 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8800"/>
          <w:sz w:val="17"/>
        </w:rPr>
        <w:t>`id`</w:t>
      </w:r>
      <w:r w:rsidRPr="00567424">
        <w:rPr>
          <w:rFonts w:ascii="Consolas" w:eastAsia="Times New Roman" w:hAnsi="Consolas" w:cs="Consolas"/>
          <w:color w:val="666600"/>
          <w:sz w:val="17"/>
        </w:rPr>
        <w:t>)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)</w:t>
      </w:r>
      <w:r w:rsidRPr="00567424">
        <w:rPr>
          <w:rFonts w:ascii="Consolas" w:eastAsia="Times New Roman" w:hAnsi="Consolas" w:cs="Consolas"/>
          <w:color w:val="000000"/>
          <w:sz w:val="17"/>
        </w:rPr>
        <w:t> ENGINE</w:t>
      </w:r>
      <w:r w:rsidRPr="00567424">
        <w:rPr>
          <w:rFonts w:ascii="Consolas" w:eastAsia="Times New Roman" w:hAnsi="Consolas" w:cs="Consolas"/>
          <w:color w:val="666600"/>
          <w:sz w:val="17"/>
        </w:rPr>
        <w:t>=</w:t>
      </w:r>
      <w:r w:rsidRPr="00567424">
        <w:rPr>
          <w:rFonts w:ascii="Consolas" w:eastAsia="Times New Roman" w:hAnsi="Consolas" w:cs="Consolas"/>
          <w:color w:val="660066"/>
          <w:sz w:val="17"/>
        </w:rPr>
        <w:t>MyISAM</w:t>
      </w:r>
      <w:r w:rsidRPr="00567424">
        <w:rPr>
          <w:rFonts w:ascii="Consolas" w:eastAsia="Times New Roman" w:hAnsi="Consolas" w:cs="Consolas"/>
          <w:color w:val="000000"/>
          <w:sz w:val="17"/>
        </w:rPr>
        <w:t>  DEFAULT CHARSET</w:t>
      </w:r>
      <w:r w:rsidRPr="00567424">
        <w:rPr>
          <w:rFonts w:ascii="Consolas" w:eastAsia="Times New Roman" w:hAnsi="Consolas" w:cs="Consolas"/>
          <w:color w:val="666600"/>
          <w:sz w:val="17"/>
        </w:rPr>
        <w:t>=</w:t>
      </w:r>
      <w:r w:rsidRPr="00567424">
        <w:rPr>
          <w:rFonts w:ascii="Consolas" w:eastAsia="Times New Roman" w:hAnsi="Consolas" w:cs="Consolas"/>
          <w:color w:val="000000"/>
          <w:sz w:val="17"/>
        </w:rPr>
        <w:t>utf8 </w:t>
      </w:r>
      <w:r w:rsidRPr="00567424">
        <w:rPr>
          <w:rFonts w:ascii="Consolas" w:eastAsia="Times New Roman" w:hAnsi="Consolas" w:cs="Consolas"/>
          <w:color w:val="666600"/>
          <w:sz w:val="17"/>
        </w:rPr>
        <w:t>;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INSERT INTO </w:t>
      </w:r>
      <w:r w:rsidRPr="00567424">
        <w:rPr>
          <w:rFonts w:ascii="Consolas" w:eastAsia="Times New Roman" w:hAnsi="Consolas" w:cs="Consolas"/>
          <w:color w:val="008800"/>
          <w:sz w:val="17"/>
        </w:rPr>
        <w:t>`think_data`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8800"/>
          <w:sz w:val="17"/>
        </w:rPr>
        <w:t>`id`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`data`</w:t>
      </w:r>
      <w:r w:rsidRPr="00567424">
        <w:rPr>
          <w:rFonts w:ascii="Consolas" w:eastAsia="Times New Roman" w:hAnsi="Consolas" w:cs="Consolas"/>
          <w:color w:val="666600"/>
          <w:sz w:val="17"/>
        </w:rPr>
        <w:t>)</w:t>
      </w:r>
      <w:r w:rsidRPr="00567424">
        <w:rPr>
          <w:rFonts w:ascii="Consolas" w:eastAsia="Times New Roman" w:hAnsi="Consolas" w:cs="Consolas"/>
          <w:color w:val="000000"/>
          <w:sz w:val="17"/>
        </w:rPr>
        <w:t> VALUES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6666"/>
          <w:sz w:val="17"/>
        </w:rPr>
        <w:t>1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'thinkphp'</w:t>
      </w:r>
      <w:r w:rsidRPr="00567424">
        <w:rPr>
          <w:rFonts w:ascii="Consolas" w:eastAsia="Times New Roman" w:hAnsi="Consolas" w:cs="Consolas"/>
          <w:color w:val="666600"/>
          <w:sz w:val="17"/>
        </w:rPr>
        <w:t>),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6666"/>
          <w:sz w:val="17"/>
        </w:rPr>
        <w:t>2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'php'</w:t>
      </w:r>
      <w:r w:rsidRPr="00567424">
        <w:rPr>
          <w:rFonts w:ascii="Consolas" w:eastAsia="Times New Roman" w:hAnsi="Consolas" w:cs="Consolas"/>
          <w:color w:val="666600"/>
          <w:sz w:val="17"/>
        </w:rPr>
        <w:t>),</w:t>
      </w:r>
    </w:p>
    <w:p w:rsidR="00567424" w:rsidRPr="00567424" w:rsidRDefault="00567424" w:rsidP="00567424">
      <w:pPr>
        <w:numPr>
          <w:ilvl w:val="0"/>
          <w:numId w:val="23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6666"/>
          <w:sz w:val="17"/>
        </w:rPr>
        <w:t>3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'framework'</w:t>
      </w:r>
      <w:r w:rsidRPr="00567424">
        <w:rPr>
          <w:rFonts w:ascii="Consolas" w:eastAsia="Times New Roman" w:hAnsi="Consolas" w:cs="Consolas"/>
          <w:color w:val="666600"/>
          <w:sz w:val="17"/>
        </w:rPr>
        <w:t>);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如果我们需要读取数据库中的数据，就需要在项目配置文件中添加数据库连接信息如下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2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添加数据库配置信</w:t>
      </w:r>
      <w:r w:rsidRPr="00567424">
        <w:rPr>
          <w:rFonts w:ascii="SimSun" w:eastAsia="SimSun" w:hAnsi="SimSun" w:cs="SimSun"/>
          <w:color w:val="880000"/>
          <w:sz w:val="17"/>
        </w:rPr>
        <w:t>息</w:t>
      </w:r>
    </w:p>
    <w:p w:rsidR="00567424" w:rsidRPr="00567424" w:rsidRDefault="00567424" w:rsidP="00567424">
      <w:pPr>
        <w:numPr>
          <w:ilvl w:val="0"/>
          <w:numId w:val="2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'DB_TYPE'</w:t>
      </w:r>
      <w:r w:rsidRPr="00567424">
        <w:rPr>
          <w:rFonts w:ascii="Consolas" w:eastAsia="Times New Roman" w:hAnsi="Consolas" w:cs="Consolas"/>
          <w:color w:val="000000"/>
          <w:sz w:val="17"/>
        </w:rPr>
        <w:t>  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'mysql'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数据库类</w:t>
      </w:r>
      <w:r w:rsidRPr="00567424">
        <w:rPr>
          <w:rFonts w:ascii="SimSun" w:eastAsia="SimSun" w:hAnsi="SimSun" w:cs="SimSun"/>
          <w:color w:val="880000"/>
          <w:sz w:val="17"/>
        </w:rPr>
        <w:t>型</w:t>
      </w:r>
    </w:p>
    <w:p w:rsidR="00567424" w:rsidRPr="00567424" w:rsidRDefault="00567424" w:rsidP="00567424">
      <w:pPr>
        <w:numPr>
          <w:ilvl w:val="0"/>
          <w:numId w:val="2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'DB_HOST'</w:t>
      </w:r>
      <w:r w:rsidRPr="00567424">
        <w:rPr>
          <w:rFonts w:ascii="Consolas" w:eastAsia="Times New Roman" w:hAnsi="Consolas" w:cs="Consolas"/>
          <w:color w:val="000000"/>
          <w:sz w:val="17"/>
        </w:rPr>
        <w:t>  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'localhost'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服务器地</w:t>
      </w:r>
      <w:r w:rsidRPr="00567424">
        <w:rPr>
          <w:rFonts w:ascii="SimSun" w:eastAsia="SimSun" w:hAnsi="SimSun" w:cs="SimSun"/>
          <w:color w:val="880000"/>
          <w:sz w:val="17"/>
        </w:rPr>
        <w:t>址</w:t>
      </w:r>
    </w:p>
    <w:p w:rsidR="00567424" w:rsidRPr="00567424" w:rsidRDefault="00567424" w:rsidP="00567424">
      <w:pPr>
        <w:numPr>
          <w:ilvl w:val="0"/>
          <w:numId w:val="2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'DB_NAME'</w:t>
      </w:r>
      <w:r w:rsidRPr="00567424">
        <w:rPr>
          <w:rFonts w:ascii="Consolas" w:eastAsia="Times New Roman" w:hAnsi="Consolas" w:cs="Consolas"/>
          <w:color w:val="000000"/>
          <w:sz w:val="17"/>
        </w:rPr>
        <w:t>  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'thinkphp'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数据库</w:t>
      </w:r>
      <w:r w:rsidRPr="00567424">
        <w:rPr>
          <w:rFonts w:ascii="SimSun" w:eastAsia="SimSun" w:hAnsi="SimSun" w:cs="SimSun"/>
          <w:color w:val="880000"/>
          <w:sz w:val="17"/>
        </w:rPr>
        <w:t>名</w:t>
      </w:r>
    </w:p>
    <w:p w:rsidR="00567424" w:rsidRPr="00567424" w:rsidRDefault="00567424" w:rsidP="00567424">
      <w:pPr>
        <w:numPr>
          <w:ilvl w:val="0"/>
          <w:numId w:val="2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'DB_USER'</w:t>
      </w:r>
      <w:r w:rsidRPr="00567424">
        <w:rPr>
          <w:rFonts w:ascii="Consolas" w:eastAsia="Times New Roman" w:hAnsi="Consolas" w:cs="Consolas"/>
          <w:color w:val="000000"/>
          <w:sz w:val="17"/>
        </w:rPr>
        <w:t>  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'root'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用户</w:t>
      </w:r>
      <w:r w:rsidRPr="00567424">
        <w:rPr>
          <w:rFonts w:ascii="SimSun" w:eastAsia="SimSun" w:hAnsi="SimSun" w:cs="SimSun"/>
          <w:color w:val="880000"/>
          <w:sz w:val="17"/>
        </w:rPr>
        <w:t>名</w:t>
      </w:r>
    </w:p>
    <w:p w:rsidR="00567424" w:rsidRPr="00567424" w:rsidRDefault="00567424" w:rsidP="00567424">
      <w:pPr>
        <w:numPr>
          <w:ilvl w:val="0"/>
          <w:numId w:val="2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'DB_PWD'</w:t>
      </w: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密</w:t>
      </w:r>
      <w:r w:rsidRPr="00567424">
        <w:rPr>
          <w:rFonts w:ascii="SimSun" w:eastAsia="SimSun" w:hAnsi="SimSun" w:cs="SimSun"/>
          <w:color w:val="880000"/>
          <w:sz w:val="17"/>
        </w:rPr>
        <w:t>码</w:t>
      </w:r>
    </w:p>
    <w:p w:rsidR="00567424" w:rsidRPr="00567424" w:rsidRDefault="00567424" w:rsidP="00567424">
      <w:pPr>
        <w:numPr>
          <w:ilvl w:val="0"/>
          <w:numId w:val="2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'DB_PORT'</w:t>
      </w:r>
      <w:r w:rsidRPr="00567424">
        <w:rPr>
          <w:rFonts w:ascii="Consolas" w:eastAsia="Times New Roman" w:hAnsi="Consolas" w:cs="Consolas"/>
          <w:color w:val="000000"/>
          <w:sz w:val="17"/>
        </w:rPr>
        <w:t>  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6666"/>
          <w:sz w:val="17"/>
        </w:rPr>
        <w:t>3306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端</w:t>
      </w:r>
      <w:r w:rsidRPr="00567424">
        <w:rPr>
          <w:rFonts w:ascii="SimSun" w:eastAsia="SimSun" w:hAnsi="SimSun" w:cs="SimSun"/>
          <w:color w:val="880000"/>
          <w:sz w:val="17"/>
        </w:rPr>
        <w:t>口</w:t>
      </w:r>
    </w:p>
    <w:p w:rsidR="00567424" w:rsidRPr="00567424" w:rsidRDefault="00567424" w:rsidP="00567424">
      <w:pPr>
        <w:numPr>
          <w:ilvl w:val="0"/>
          <w:numId w:val="24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'DB_PREFIX'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'think_'</w:t>
      </w:r>
      <w:r w:rsidRPr="00567424">
        <w:rPr>
          <w:rFonts w:ascii="Consolas" w:eastAsia="Times New Roman" w:hAnsi="Consolas" w:cs="Consolas"/>
          <w:color w:val="666600"/>
          <w:sz w:val="17"/>
        </w:rPr>
        <w:t>,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数据库表前</w:t>
      </w:r>
      <w:r w:rsidRPr="00567424">
        <w:rPr>
          <w:rFonts w:ascii="SimSun" w:eastAsia="SimSun" w:hAnsi="SimSun" w:cs="SimSun"/>
          <w:color w:val="880000"/>
          <w:sz w:val="17"/>
        </w:rPr>
        <w:t>缀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或者采用如下配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置</w:t>
      </w:r>
    </w:p>
    <w:p w:rsidR="00567424" w:rsidRPr="00567424" w:rsidRDefault="00567424" w:rsidP="00567424">
      <w:pPr>
        <w:numPr>
          <w:ilvl w:val="0"/>
          <w:numId w:val="25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8800"/>
          <w:sz w:val="17"/>
        </w:rPr>
        <w:t>'DB_DSN'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=&gt;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8800"/>
          <w:sz w:val="17"/>
        </w:rPr>
        <w:t>'mysql://root@localhost:3306/thinkphp'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使用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DB_DSN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方式定义可以简化配置参数，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DSN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参数格式为：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数据库类型</w:t>
      </w:r>
      <w:r w:rsidRPr="00567424">
        <w:rPr>
          <w:rFonts w:ascii="Century Gothic" w:eastAsia="Times New Roman" w:hAnsi="Century Gothic" w:cs="Century Gothic"/>
          <w:b/>
          <w:bCs/>
          <w:color w:val="323232"/>
          <w:sz w:val="19"/>
          <w:szCs w:val="19"/>
          <w:shd w:val="clear" w:color="auto" w:fill="FFFFFF"/>
        </w:rPr>
        <w:t>://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用户名</w:t>
      </w:r>
      <w:r w:rsidRPr="00567424">
        <w:rPr>
          <w:rFonts w:ascii="Century Gothic" w:eastAsia="Times New Roman" w:hAnsi="Century Gothic" w:cs="Century Gothic"/>
          <w:b/>
          <w:bCs/>
          <w:color w:val="323232"/>
          <w:sz w:val="19"/>
          <w:szCs w:val="19"/>
          <w:shd w:val="clear" w:color="auto" w:fill="FFFFFF"/>
        </w:rPr>
        <w:t>: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密码</w:t>
      </w:r>
      <w:r w:rsidRPr="00567424">
        <w:rPr>
          <w:rFonts w:ascii="Century Gothic" w:eastAsia="Times New Roman" w:hAnsi="Century Gothic" w:cs="Century Gothic"/>
          <w:b/>
          <w:bCs/>
          <w:color w:val="323232"/>
          <w:sz w:val="19"/>
          <w:szCs w:val="19"/>
          <w:shd w:val="clear" w:color="auto" w:fill="FFFFFF"/>
        </w:rPr>
        <w:t>@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数据库地址</w:t>
      </w:r>
      <w:r w:rsidRPr="00567424">
        <w:rPr>
          <w:rFonts w:ascii="Century Gothic" w:eastAsia="Times New Roman" w:hAnsi="Century Gothic" w:cs="Century Gothic"/>
          <w:b/>
          <w:bCs/>
          <w:color w:val="323232"/>
          <w:sz w:val="19"/>
          <w:szCs w:val="19"/>
          <w:shd w:val="clear" w:color="auto" w:fill="FFFFFF"/>
        </w:rPr>
        <w:t>: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数据库端口</w:t>
      </w:r>
      <w:r w:rsidRPr="00567424">
        <w:rPr>
          <w:rFonts w:ascii="Century Gothic" w:eastAsia="Times New Roman" w:hAnsi="Century Gothic" w:cs="Century Gothic"/>
          <w:b/>
          <w:bCs/>
          <w:color w:val="323232"/>
          <w:sz w:val="19"/>
          <w:szCs w:val="19"/>
          <w:shd w:val="clear" w:color="auto" w:fill="FFFFFF"/>
        </w:rPr>
        <w:t>/</w:t>
      </w:r>
      <w:r w:rsidRPr="00567424">
        <w:rPr>
          <w:rFonts w:ascii="SimSun" w:eastAsia="SimSun" w:hAnsi="SimSun" w:cs="SimSun" w:hint="eastAsia"/>
          <w:b/>
          <w:bCs/>
          <w:color w:val="323232"/>
          <w:sz w:val="19"/>
          <w:szCs w:val="19"/>
          <w:shd w:val="clear" w:color="auto" w:fill="FFFFFF"/>
        </w:rPr>
        <w:t>数据库名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如果两种配置参数同时存在的话，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DB_DSN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配置参数优先。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接下来，我们修改下控制器方法，添加读取数据的代码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2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88"/>
          <w:sz w:val="17"/>
        </w:rPr>
        <w:t>class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IndexAction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extends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Action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{</w:t>
      </w:r>
    </w:p>
    <w:p w:rsidR="00567424" w:rsidRPr="00567424" w:rsidRDefault="00567424" w:rsidP="00567424">
      <w:pPr>
        <w:numPr>
          <w:ilvl w:val="0"/>
          <w:numId w:val="2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000088"/>
          <w:sz w:val="17"/>
        </w:rPr>
        <w:t>public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function</w:t>
      </w:r>
      <w:r w:rsidRPr="00567424">
        <w:rPr>
          <w:rFonts w:ascii="Consolas" w:eastAsia="Times New Roman" w:hAnsi="Consolas" w:cs="Consolas"/>
          <w:color w:val="000000"/>
          <w:sz w:val="17"/>
        </w:rPr>
        <w:t> index</w:t>
      </w:r>
      <w:r w:rsidRPr="00567424">
        <w:rPr>
          <w:rFonts w:ascii="Consolas" w:eastAsia="Times New Roman" w:hAnsi="Consolas" w:cs="Consolas"/>
          <w:color w:val="666600"/>
          <w:sz w:val="17"/>
        </w:rPr>
        <w:t>(){</w:t>
      </w:r>
    </w:p>
    <w:p w:rsidR="00567424" w:rsidRPr="00567424" w:rsidRDefault="00567424" w:rsidP="00567424">
      <w:pPr>
        <w:numPr>
          <w:ilvl w:val="0"/>
          <w:numId w:val="2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    $Data </w:t>
      </w:r>
      <w:r w:rsidRPr="00567424">
        <w:rPr>
          <w:rFonts w:ascii="Consolas" w:eastAsia="Times New Roman" w:hAnsi="Consolas" w:cs="Consolas"/>
          <w:color w:val="666600"/>
          <w:sz w:val="17"/>
        </w:rPr>
        <w:t>=</w:t>
      </w:r>
      <w:r w:rsidRPr="00567424">
        <w:rPr>
          <w:rFonts w:ascii="Consolas" w:eastAsia="Times New Roman" w:hAnsi="Consolas" w:cs="Consolas"/>
          <w:color w:val="000000"/>
          <w:sz w:val="17"/>
        </w:rPr>
        <w:t> M</w:t>
      </w:r>
      <w:r w:rsidRPr="00567424">
        <w:rPr>
          <w:rFonts w:ascii="Consolas" w:eastAsia="Times New Roman" w:hAnsi="Consolas" w:cs="Consolas"/>
          <w:color w:val="666600"/>
          <w:sz w:val="17"/>
        </w:rPr>
        <w:t>(</w:t>
      </w:r>
      <w:r w:rsidRPr="00567424">
        <w:rPr>
          <w:rFonts w:ascii="Consolas" w:eastAsia="Times New Roman" w:hAnsi="Consolas" w:cs="Consolas"/>
          <w:color w:val="008800"/>
          <w:sz w:val="17"/>
        </w:rPr>
        <w:t>'Data'</w:t>
      </w:r>
      <w:r w:rsidRPr="00567424">
        <w:rPr>
          <w:rFonts w:ascii="Consolas" w:eastAsia="Times New Roman" w:hAnsi="Consolas" w:cs="Consolas"/>
          <w:color w:val="666600"/>
          <w:sz w:val="17"/>
        </w:rPr>
        <w:t>);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880000"/>
          <w:sz w:val="17"/>
        </w:rPr>
        <w:t>// </w:t>
      </w:r>
      <w:r w:rsidRPr="00567424">
        <w:rPr>
          <w:rFonts w:ascii="SimSun" w:eastAsia="SimSun" w:hAnsi="SimSun" w:cs="SimSun" w:hint="eastAsia"/>
          <w:color w:val="880000"/>
          <w:sz w:val="17"/>
        </w:rPr>
        <w:t>实例化</w:t>
      </w:r>
      <w:r w:rsidRPr="00567424">
        <w:rPr>
          <w:rFonts w:ascii="Consolas" w:eastAsia="Times New Roman" w:hAnsi="Consolas" w:cs="Consolas"/>
          <w:color w:val="880000"/>
          <w:sz w:val="17"/>
        </w:rPr>
        <w:t>Data</w:t>
      </w:r>
      <w:r w:rsidRPr="00567424">
        <w:rPr>
          <w:rFonts w:ascii="SimSun" w:eastAsia="SimSun" w:hAnsi="SimSun" w:cs="SimSun" w:hint="eastAsia"/>
          <w:color w:val="880000"/>
          <w:sz w:val="17"/>
        </w:rPr>
        <w:t>数据模</w:t>
      </w:r>
      <w:r w:rsidRPr="00567424">
        <w:rPr>
          <w:rFonts w:ascii="SimSun" w:eastAsia="SimSun" w:hAnsi="SimSun" w:cs="SimSun"/>
          <w:color w:val="880000"/>
          <w:sz w:val="17"/>
        </w:rPr>
        <w:t>型</w:t>
      </w:r>
    </w:p>
    <w:p w:rsidR="00567424" w:rsidRPr="00567424" w:rsidRDefault="00567424" w:rsidP="00567424">
      <w:pPr>
        <w:numPr>
          <w:ilvl w:val="0"/>
          <w:numId w:val="2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    $this</w:t>
      </w:r>
      <w:r w:rsidRPr="00567424">
        <w:rPr>
          <w:rFonts w:ascii="Consolas" w:eastAsia="Times New Roman" w:hAnsi="Consolas" w:cs="Consolas"/>
          <w:color w:val="666600"/>
          <w:sz w:val="17"/>
        </w:rPr>
        <w:t>-&gt;</w:t>
      </w:r>
      <w:r w:rsidRPr="00567424">
        <w:rPr>
          <w:rFonts w:ascii="Consolas" w:eastAsia="Times New Roman" w:hAnsi="Consolas" w:cs="Consolas"/>
          <w:color w:val="000000"/>
          <w:sz w:val="17"/>
        </w:rPr>
        <w:t>data </w:t>
      </w:r>
      <w:r w:rsidRPr="00567424">
        <w:rPr>
          <w:rFonts w:ascii="Consolas" w:eastAsia="Times New Roman" w:hAnsi="Consolas" w:cs="Consolas"/>
          <w:color w:val="666600"/>
          <w:sz w:val="17"/>
        </w:rPr>
        <w:t>=</w:t>
      </w:r>
      <w:r w:rsidRPr="00567424">
        <w:rPr>
          <w:rFonts w:ascii="Consolas" w:eastAsia="Times New Roman" w:hAnsi="Consolas" w:cs="Consolas"/>
          <w:color w:val="000000"/>
          <w:sz w:val="17"/>
        </w:rPr>
        <w:t> $Data</w:t>
      </w:r>
      <w:r w:rsidRPr="00567424">
        <w:rPr>
          <w:rFonts w:ascii="Consolas" w:eastAsia="Times New Roman" w:hAnsi="Consolas" w:cs="Consolas"/>
          <w:color w:val="666600"/>
          <w:sz w:val="17"/>
        </w:rPr>
        <w:t>-&gt;</w:t>
      </w:r>
      <w:r w:rsidRPr="00567424">
        <w:rPr>
          <w:rFonts w:ascii="Consolas" w:eastAsia="Times New Roman" w:hAnsi="Consolas" w:cs="Consolas"/>
          <w:color w:val="000088"/>
          <w:sz w:val="17"/>
        </w:rPr>
        <w:t>select</w:t>
      </w:r>
      <w:r w:rsidRPr="00567424">
        <w:rPr>
          <w:rFonts w:ascii="Consolas" w:eastAsia="Times New Roman" w:hAnsi="Consolas" w:cs="Consolas"/>
          <w:color w:val="666600"/>
          <w:sz w:val="17"/>
        </w:rPr>
        <w:t>();</w:t>
      </w:r>
    </w:p>
    <w:p w:rsidR="00567424" w:rsidRPr="00567424" w:rsidRDefault="00567424" w:rsidP="00567424">
      <w:pPr>
        <w:numPr>
          <w:ilvl w:val="0"/>
          <w:numId w:val="2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    $this</w:t>
      </w:r>
      <w:r w:rsidRPr="00567424">
        <w:rPr>
          <w:rFonts w:ascii="Consolas" w:eastAsia="Times New Roman" w:hAnsi="Consolas" w:cs="Consolas"/>
          <w:color w:val="666600"/>
          <w:sz w:val="17"/>
        </w:rPr>
        <w:t>-&gt;</w:t>
      </w:r>
      <w:r w:rsidRPr="00567424">
        <w:rPr>
          <w:rFonts w:ascii="Consolas" w:eastAsia="Times New Roman" w:hAnsi="Consolas" w:cs="Consolas"/>
          <w:color w:val="000000"/>
          <w:sz w:val="17"/>
        </w:rPr>
        <w:t>display</w:t>
      </w:r>
      <w:r w:rsidRPr="00567424">
        <w:rPr>
          <w:rFonts w:ascii="Consolas" w:eastAsia="Times New Roman" w:hAnsi="Consolas" w:cs="Consolas"/>
          <w:color w:val="666600"/>
          <w:sz w:val="17"/>
        </w:rPr>
        <w:t>();</w:t>
      </w:r>
    </w:p>
    <w:p w:rsidR="00567424" w:rsidRPr="00567424" w:rsidRDefault="00567424" w:rsidP="00567424">
      <w:pPr>
        <w:numPr>
          <w:ilvl w:val="0"/>
          <w:numId w:val="2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666600"/>
          <w:sz w:val="17"/>
        </w:rPr>
        <w:t>}</w:t>
      </w:r>
    </w:p>
    <w:p w:rsidR="00567424" w:rsidRPr="00567424" w:rsidRDefault="00567424" w:rsidP="00567424">
      <w:pPr>
        <w:numPr>
          <w:ilvl w:val="0"/>
          <w:numId w:val="26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6600"/>
          <w:sz w:val="17"/>
        </w:rPr>
        <w:t>}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这里用到了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函数，是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内置的实例化模型的方法，而且用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方法实例化模型不需要创建对应的模型类，你可以理解为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方法是直接在操作底层的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Model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类，而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Model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类具备基本的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CURD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操作方法。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 xml:space="preserve">M('Data') 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实例化后，就可以对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think_data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数据表（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 xml:space="preserve">think_ 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是我们在项目配置文件中定义的数据表前缀）进行操作（包括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CURD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）了，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M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函数的用法还有很多，我们以后会深入了解。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定义好控制器后，我们修改模板文件，添加数据输出标签如下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：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88"/>
          <w:sz w:val="17"/>
        </w:rPr>
        <w:lastRenderedPageBreak/>
        <w:t>&lt;html&gt;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&lt;head&gt;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</w:t>
      </w:r>
      <w:r w:rsidRPr="00567424">
        <w:rPr>
          <w:rFonts w:ascii="Consolas" w:eastAsia="Times New Roman" w:hAnsi="Consolas" w:cs="Consolas"/>
          <w:color w:val="000088"/>
          <w:sz w:val="17"/>
        </w:rPr>
        <w:t>&lt;title&gt;</w:t>
      </w:r>
      <w:r w:rsidRPr="00567424">
        <w:rPr>
          <w:rFonts w:ascii="Consolas" w:eastAsia="Times New Roman" w:hAnsi="Consolas" w:cs="Consolas"/>
          <w:color w:val="000000"/>
          <w:sz w:val="17"/>
        </w:rPr>
        <w:t>Select Data</w:t>
      </w:r>
      <w:r w:rsidRPr="00567424">
        <w:rPr>
          <w:rFonts w:ascii="Consolas" w:eastAsia="Times New Roman" w:hAnsi="Consolas" w:cs="Consolas"/>
          <w:color w:val="000088"/>
          <w:sz w:val="17"/>
        </w:rPr>
        <w:t>&lt;/title&gt;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&lt;/head&gt;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&lt;body&gt;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000088"/>
          <w:sz w:val="17"/>
        </w:rPr>
        <w:t>&lt;volist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name</w:t>
      </w:r>
      <w:r w:rsidRPr="00567424">
        <w:rPr>
          <w:rFonts w:ascii="Consolas" w:eastAsia="Times New Roman" w:hAnsi="Consolas" w:cs="Consolas"/>
          <w:color w:val="666600"/>
          <w:sz w:val="17"/>
        </w:rPr>
        <w:t>=</w:t>
      </w:r>
      <w:r w:rsidRPr="00567424">
        <w:rPr>
          <w:rFonts w:ascii="Consolas" w:eastAsia="Times New Roman" w:hAnsi="Consolas" w:cs="Consolas"/>
          <w:color w:val="008800"/>
          <w:sz w:val="17"/>
        </w:rPr>
        <w:t>"data"</w:t>
      </w: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660066"/>
          <w:sz w:val="17"/>
        </w:rPr>
        <w:t>id</w:t>
      </w:r>
      <w:r w:rsidRPr="00567424">
        <w:rPr>
          <w:rFonts w:ascii="Consolas" w:eastAsia="Times New Roman" w:hAnsi="Consolas" w:cs="Consolas"/>
          <w:color w:val="666600"/>
          <w:sz w:val="17"/>
        </w:rPr>
        <w:t>=</w:t>
      </w:r>
      <w:r w:rsidRPr="00567424">
        <w:rPr>
          <w:rFonts w:ascii="Consolas" w:eastAsia="Times New Roman" w:hAnsi="Consolas" w:cs="Consolas"/>
          <w:color w:val="008800"/>
          <w:sz w:val="17"/>
        </w:rPr>
        <w:t>"vo"</w:t>
      </w:r>
      <w:r w:rsidRPr="00567424">
        <w:rPr>
          <w:rFonts w:ascii="Consolas" w:eastAsia="Times New Roman" w:hAnsi="Consolas" w:cs="Consolas"/>
          <w:color w:val="000088"/>
          <w:sz w:val="17"/>
        </w:rPr>
        <w:t>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{$vo.id}--{$vo.data}</w:t>
      </w:r>
      <w:r w:rsidRPr="00567424">
        <w:rPr>
          <w:rFonts w:ascii="Consolas" w:eastAsia="Times New Roman" w:hAnsi="Consolas" w:cs="Consolas"/>
          <w:color w:val="000088"/>
          <w:sz w:val="17"/>
        </w:rPr>
        <w:t>&lt;br/&gt;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   </w:t>
      </w:r>
      <w:r w:rsidRPr="00567424">
        <w:rPr>
          <w:rFonts w:ascii="Consolas" w:eastAsia="Times New Roman" w:hAnsi="Consolas" w:cs="Consolas"/>
          <w:color w:val="000088"/>
          <w:sz w:val="17"/>
        </w:rPr>
        <w:t>&lt;/volist&gt;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&lt;/body&gt;</w:t>
      </w:r>
    </w:p>
    <w:p w:rsidR="00567424" w:rsidRPr="00567424" w:rsidRDefault="00567424" w:rsidP="00567424">
      <w:pPr>
        <w:numPr>
          <w:ilvl w:val="0"/>
          <w:numId w:val="27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0088"/>
          <w:sz w:val="17"/>
        </w:rPr>
        <w:t>&lt;/html&gt;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  <w:shd w:val="clear" w:color="auto" w:fill="FFFFFF"/>
        </w:rPr>
        <w:t>volist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标签是内置模板引擎用于输出数据集的标签。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 xml:space="preserve">{$vo.id} 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 xml:space="preserve"> {$vo.data} 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的用法和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Smarty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类似，就是用于输出数据的字段，这里就表示输出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think_data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表的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id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和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data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字段的值。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我们访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问</w:t>
      </w:r>
    </w:p>
    <w:p w:rsidR="00567424" w:rsidRPr="00567424" w:rsidRDefault="00567424" w:rsidP="00567424">
      <w:pPr>
        <w:numPr>
          <w:ilvl w:val="0"/>
          <w:numId w:val="28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http</w:t>
      </w:r>
      <w:r w:rsidRPr="00567424">
        <w:rPr>
          <w:rFonts w:ascii="Consolas" w:eastAsia="Times New Roman" w:hAnsi="Consolas" w:cs="Consolas"/>
          <w:color w:val="666600"/>
          <w:sz w:val="17"/>
        </w:rPr>
        <w:t>:</w:t>
      </w:r>
      <w:r w:rsidRPr="00567424">
        <w:rPr>
          <w:rFonts w:ascii="Consolas" w:eastAsia="Times New Roman" w:hAnsi="Consolas" w:cs="Consolas"/>
          <w:color w:val="880000"/>
          <w:sz w:val="17"/>
        </w:rPr>
        <w:t>//localhost/app/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before="120" w:after="120" w:line="240" w:lineRule="auto"/>
        <w:rPr>
          <w:rFonts w:ascii="Consolas" w:eastAsia="Times New Roman" w:hAnsi="Consolas" w:cs="Consolas"/>
          <w:sz w:val="17"/>
          <w:szCs w:val="17"/>
        </w:rPr>
      </w:pP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会输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出</w:t>
      </w:r>
    </w:p>
    <w:p w:rsidR="00567424" w:rsidRPr="00567424" w:rsidRDefault="00567424" w:rsidP="00567424">
      <w:pPr>
        <w:numPr>
          <w:ilvl w:val="0"/>
          <w:numId w:val="2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Times New Roman" w:eastAsia="Times New Roman" w:hAnsi="Times New Roman" w:cs="Times New Roman"/>
          <w:color w:val="2BA5D8"/>
          <w:sz w:val="24"/>
          <w:szCs w:val="24"/>
        </w:rPr>
      </w:pPr>
      <w:r w:rsidRPr="00567424">
        <w:rPr>
          <w:rFonts w:ascii="Consolas" w:eastAsia="Times New Roman" w:hAnsi="Consolas" w:cs="Consolas"/>
          <w:color w:val="006666"/>
          <w:sz w:val="17"/>
        </w:rPr>
        <w:t>1</w:t>
      </w:r>
      <w:r w:rsidRPr="00567424">
        <w:rPr>
          <w:rFonts w:ascii="Consolas" w:eastAsia="Times New Roman" w:hAnsi="Consolas" w:cs="Consolas"/>
          <w:color w:val="666600"/>
          <w:sz w:val="17"/>
        </w:rPr>
        <w:t>--</w:t>
      </w:r>
      <w:r w:rsidRPr="00567424">
        <w:rPr>
          <w:rFonts w:ascii="Consolas" w:eastAsia="Times New Roman" w:hAnsi="Consolas" w:cs="Consolas"/>
          <w:color w:val="000000"/>
          <w:sz w:val="17"/>
        </w:rPr>
        <w:t>thinkphp</w:t>
      </w:r>
    </w:p>
    <w:p w:rsidR="00567424" w:rsidRPr="00567424" w:rsidRDefault="00567424" w:rsidP="00567424">
      <w:pPr>
        <w:numPr>
          <w:ilvl w:val="0"/>
          <w:numId w:val="2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6666"/>
          <w:sz w:val="17"/>
        </w:rPr>
        <w:t>2</w:t>
      </w:r>
      <w:r w:rsidRPr="00567424">
        <w:rPr>
          <w:rFonts w:ascii="Consolas" w:eastAsia="Times New Roman" w:hAnsi="Consolas" w:cs="Consolas"/>
          <w:color w:val="666600"/>
          <w:sz w:val="17"/>
        </w:rPr>
        <w:t>--</w:t>
      </w:r>
      <w:r w:rsidRPr="00567424">
        <w:rPr>
          <w:rFonts w:ascii="Consolas" w:eastAsia="Times New Roman" w:hAnsi="Consolas" w:cs="Consolas"/>
          <w:color w:val="000000"/>
          <w:sz w:val="17"/>
        </w:rPr>
        <w:t>php</w:t>
      </w:r>
    </w:p>
    <w:p w:rsidR="00567424" w:rsidRPr="00567424" w:rsidRDefault="00567424" w:rsidP="00567424">
      <w:pPr>
        <w:numPr>
          <w:ilvl w:val="0"/>
          <w:numId w:val="29"/>
        </w:numPr>
        <w:pBdr>
          <w:left w:val="single" w:sz="4" w:space="3" w:color="D1D7DC"/>
        </w:pBdr>
        <w:shd w:val="clear" w:color="auto" w:fill="FAFAFA"/>
        <w:spacing w:after="0" w:line="276" w:lineRule="atLeast"/>
        <w:ind w:left="480" w:firstLine="0"/>
        <w:rPr>
          <w:rFonts w:ascii="Consolas" w:eastAsia="Times New Roman" w:hAnsi="Consolas" w:cs="Consolas"/>
          <w:color w:val="2BA5D8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Consolas" w:eastAsia="Times New Roman" w:hAnsi="Consolas" w:cs="Consolas"/>
          <w:color w:val="000000"/>
          <w:sz w:val="17"/>
        </w:rPr>
        <w:t> </w:t>
      </w:r>
      <w:r w:rsidRPr="00567424">
        <w:rPr>
          <w:rFonts w:ascii="Consolas" w:eastAsia="Times New Roman" w:hAnsi="Consolas" w:cs="Consolas"/>
          <w:color w:val="006666"/>
          <w:sz w:val="17"/>
        </w:rPr>
        <w:t>3</w:t>
      </w:r>
      <w:r w:rsidRPr="00567424">
        <w:rPr>
          <w:rFonts w:ascii="Consolas" w:eastAsia="Times New Roman" w:hAnsi="Consolas" w:cs="Consolas"/>
          <w:color w:val="666600"/>
          <w:sz w:val="17"/>
        </w:rPr>
        <w:t>--</w:t>
      </w:r>
      <w:r w:rsidRPr="00567424">
        <w:rPr>
          <w:rFonts w:ascii="Consolas" w:eastAsia="Times New Roman" w:hAnsi="Consolas" w:cs="Consolas"/>
          <w:color w:val="000000"/>
          <w:sz w:val="17"/>
        </w:rPr>
        <w:t>framework</w:t>
      </w:r>
    </w:p>
    <w:p w:rsidR="00567424" w:rsidRPr="00567424" w:rsidRDefault="00567424" w:rsidP="00567424">
      <w:pPr>
        <w:shd w:val="clear" w:color="auto" w:fill="FFFFFF"/>
        <w:spacing w:after="0" w:line="324" w:lineRule="atLeast"/>
        <w:jc w:val="center"/>
        <w:rPr>
          <w:rFonts w:ascii="Consolas" w:eastAsia="Times New Roman" w:hAnsi="Consolas" w:cs="Consolas"/>
          <w:color w:val="323232"/>
          <w:sz w:val="17"/>
          <w:szCs w:val="17"/>
          <w:bdr w:val="single" w:sz="4" w:space="1" w:color="D1D7DC" w:frame="1"/>
          <w:shd w:val="clear" w:color="auto" w:fill="FFFFFF"/>
        </w:rPr>
      </w:pPr>
      <w:r w:rsidRPr="00567424">
        <w:rPr>
          <w:rFonts w:ascii="SimSun" w:eastAsia="SimSun" w:hAnsi="SimSun" w:cs="SimSun" w:hint="eastAsia"/>
          <w:color w:val="323232"/>
          <w:sz w:val="17"/>
          <w:szCs w:val="17"/>
          <w:bdr w:val="single" w:sz="4" w:space="1" w:color="D1D7DC" w:frame="1"/>
          <w:shd w:val="clear" w:color="auto" w:fill="FFFFFF"/>
        </w:rPr>
        <w:t>复制代</w:t>
      </w:r>
      <w:r w:rsidRPr="00567424">
        <w:rPr>
          <w:rFonts w:ascii="SimSun" w:eastAsia="SimSun" w:hAnsi="SimSun" w:cs="SimSun"/>
          <w:color w:val="323232"/>
          <w:sz w:val="17"/>
          <w:szCs w:val="17"/>
          <w:bdr w:val="single" w:sz="4" w:space="1" w:color="D1D7DC" w:frame="1"/>
          <w:shd w:val="clear" w:color="auto" w:fill="FFFFFF"/>
        </w:rPr>
        <w:t>码</w:t>
      </w:r>
    </w:p>
    <w:p w:rsidR="00567424" w:rsidRPr="00567424" w:rsidRDefault="00567424" w:rsidP="0056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424">
        <w:rPr>
          <w:rFonts w:ascii="SimSun" w:eastAsia="SimSun" w:hAnsi="SimSun" w:cs="SimSun" w:hint="eastAsia"/>
          <w:b/>
          <w:bCs/>
          <w:color w:val="FF0000"/>
          <w:sz w:val="19"/>
          <w:szCs w:val="19"/>
          <w:shd w:val="clear" w:color="auto" w:fill="FFFFFF"/>
        </w:rPr>
        <w:t>如果发生错误，检查你是否开启了调试模式或者清空</w:t>
      </w:r>
      <w:r w:rsidRPr="00567424">
        <w:rPr>
          <w:rFonts w:ascii="Century Gothic" w:eastAsia="Times New Roman" w:hAnsi="Century Gothic" w:cs="Century Gothic"/>
          <w:b/>
          <w:bCs/>
          <w:color w:val="FF0000"/>
          <w:sz w:val="19"/>
          <w:szCs w:val="19"/>
          <w:shd w:val="clear" w:color="auto" w:fill="FFFFFF"/>
        </w:rPr>
        <w:t>Runtime</w:t>
      </w:r>
      <w:r w:rsidRPr="00567424">
        <w:rPr>
          <w:rFonts w:ascii="SimSun" w:eastAsia="SimSun" w:hAnsi="SimSun" w:cs="SimSun" w:hint="eastAsia"/>
          <w:b/>
          <w:bCs/>
          <w:color w:val="FF0000"/>
          <w:sz w:val="19"/>
          <w:szCs w:val="19"/>
          <w:shd w:val="clear" w:color="auto" w:fill="FFFFFF"/>
        </w:rPr>
        <w:t>目录下面的缓存文件。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SimSun" w:eastAsia="SimSun" w:hAnsi="SimSun" w:cs="SimSun" w:hint="eastAsia"/>
          <w:b/>
          <w:bCs/>
          <w:color w:val="3366FF"/>
          <w:sz w:val="19"/>
          <w:szCs w:val="19"/>
          <w:shd w:val="clear" w:color="auto" w:fill="FFFFFF"/>
        </w:rPr>
        <w:t>如果你看到了上面的输出结果，那么恭喜你已经拿到了入门</w:t>
      </w:r>
      <w:r w:rsidRPr="00567424">
        <w:rPr>
          <w:rFonts w:ascii="Century Gothic" w:eastAsia="Times New Roman" w:hAnsi="Century Gothic" w:cs="Century Gothic"/>
          <w:b/>
          <w:bCs/>
          <w:color w:val="3366FF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b/>
          <w:bCs/>
          <w:color w:val="3366FF"/>
          <w:sz w:val="19"/>
          <w:szCs w:val="19"/>
          <w:shd w:val="clear" w:color="auto" w:fill="FFFFFF"/>
        </w:rPr>
        <w:t>的钥匙！</w:t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  <w:r w:rsidRPr="00567424">
        <w:rPr>
          <w:rFonts w:ascii="Century Gothic" w:eastAsia="Times New Roman" w:hAnsi="Century Gothic" w:cs="Times New Roman"/>
          <w:color w:val="323232"/>
          <w:sz w:val="19"/>
          <w:szCs w:val="19"/>
        </w:rPr>
        <w:br/>
      </w:r>
    </w:p>
    <w:p w:rsidR="00567424" w:rsidRPr="00567424" w:rsidRDefault="00567424" w:rsidP="00567424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color w:val="323232"/>
          <w:sz w:val="36"/>
          <w:szCs w:val="36"/>
        </w:rPr>
      </w:pPr>
      <w:r w:rsidRPr="00567424">
        <w:rPr>
          <w:rFonts w:ascii="SimSun" w:eastAsia="SimSun" w:hAnsi="SimSun" w:cs="SimSun" w:hint="eastAsia"/>
          <w:b/>
          <w:bCs/>
          <w:color w:val="323232"/>
          <w:sz w:val="36"/>
          <w:szCs w:val="36"/>
        </w:rPr>
        <w:t>总</w:t>
      </w:r>
      <w:r w:rsidRPr="00567424">
        <w:rPr>
          <w:rFonts w:ascii="SimSun" w:eastAsia="SimSun" w:hAnsi="SimSun" w:cs="SimSun"/>
          <w:b/>
          <w:bCs/>
          <w:color w:val="323232"/>
          <w:sz w:val="36"/>
          <w:szCs w:val="36"/>
        </w:rPr>
        <w:t>结</w:t>
      </w:r>
    </w:p>
    <w:p w:rsidR="00874DE1" w:rsidRDefault="00567424" w:rsidP="00567424"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本篇我们学习了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ThinkPHP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的目录结构、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URL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模式，如何创建项目的入口文件和开启调试模式，以及控制器、模板和模型的基础认识，后面会继续了解对数据的</w:t>
      </w:r>
      <w:r w:rsidRPr="00567424">
        <w:rPr>
          <w:rFonts w:ascii="Century Gothic" w:eastAsia="Times New Roman" w:hAnsi="Century Gothic" w:cs="Century Gothic"/>
          <w:color w:val="323232"/>
          <w:sz w:val="19"/>
          <w:szCs w:val="19"/>
          <w:shd w:val="clear" w:color="auto" w:fill="FFFFFF"/>
        </w:rPr>
        <w:t>CURD</w:t>
      </w:r>
      <w:r w:rsidRPr="00567424">
        <w:rPr>
          <w:rFonts w:ascii="SimSun" w:eastAsia="SimSun" w:hAnsi="SimSun" w:cs="SimSun" w:hint="eastAsia"/>
          <w:color w:val="323232"/>
          <w:sz w:val="19"/>
          <w:szCs w:val="19"/>
          <w:shd w:val="clear" w:color="auto" w:fill="FFFFFF"/>
        </w:rPr>
        <w:t>操作</w:t>
      </w:r>
      <w:r w:rsidRPr="00567424">
        <w:rPr>
          <w:rFonts w:ascii="SimSun" w:eastAsia="SimSun" w:hAnsi="SimSun" w:cs="SimSun"/>
          <w:color w:val="323232"/>
          <w:sz w:val="19"/>
          <w:szCs w:val="19"/>
          <w:shd w:val="clear" w:color="auto" w:fill="FFFFFF"/>
        </w:rPr>
        <w:t>。</w:t>
      </w:r>
    </w:p>
    <w:sectPr w:rsidR="00874DE1" w:rsidSect="0087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45F"/>
    <w:multiLevelType w:val="multilevel"/>
    <w:tmpl w:val="739A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F0C14"/>
    <w:multiLevelType w:val="multilevel"/>
    <w:tmpl w:val="17EA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27C82"/>
    <w:multiLevelType w:val="multilevel"/>
    <w:tmpl w:val="AA08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E0595"/>
    <w:multiLevelType w:val="multilevel"/>
    <w:tmpl w:val="B0D8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364B6"/>
    <w:multiLevelType w:val="multilevel"/>
    <w:tmpl w:val="AA48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A45196"/>
    <w:multiLevelType w:val="multilevel"/>
    <w:tmpl w:val="81CC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8E1629"/>
    <w:multiLevelType w:val="multilevel"/>
    <w:tmpl w:val="AB96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D1771"/>
    <w:multiLevelType w:val="multilevel"/>
    <w:tmpl w:val="1B7A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DC3291"/>
    <w:multiLevelType w:val="multilevel"/>
    <w:tmpl w:val="4B7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D5258"/>
    <w:multiLevelType w:val="multilevel"/>
    <w:tmpl w:val="6364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F5C91"/>
    <w:multiLevelType w:val="multilevel"/>
    <w:tmpl w:val="0794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9D18E9"/>
    <w:multiLevelType w:val="multilevel"/>
    <w:tmpl w:val="A1AA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FB67DE"/>
    <w:multiLevelType w:val="multilevel"/>
    <w:tmpl w:val="DDD8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BE6F34"/>
    <w:multiLevelType w:val="multilevel"/>
    <w:tmpl w:val="E17A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7E04E8"/>
    <w:multiLevelType w:val="multilevel"/>
    <w:tmpl w:val="ED1A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0F6AF1"/>
    <w:multiLevelType w:val="multilevel"/>
    <w:tmpl w:val="CDA0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FB5D76"/>
    <w:multiLevelType w:val="multilevel"/>
    <w:tmpl w:val="68B6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586538"/>
    <w:multiLevelType w:val="multilevel"/>
    <w:tmpl w:val="BC9A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C55E5D"/>
    <w:multiLevelType w:val="multilevel"/>
    <w:tmpl w:val="A96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DA7DAD"/>
    <w:multiLevelType w:val="multilevel"/>
    <w:tmpl w:val="51E0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19612C"/>
    <w:multiLevelType w:val="multilevel"/>
    <w:tmpl w:val="1B8E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0A3C98"/>
    <w:multiLevelType w:val="multilevel"/>
    <w:tmpl w:val="AB8E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4E242C"/>
    <w:multiLevelType w:val="multilevel"/>
    <w:tmpl w:val="D930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A436A9"/>
    <w:multiLevelType w:val="multilevel"/>
    <w:tmpl w:val="59B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ED14A6"/>
    <w:multiLevelType w:val="multilevel"/>
    <w:tmpl w:val="C794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0F2448"/>
    <w:multiLevelType w:val="multilevel"/>
    <w:tmpl w:val="215E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2309DA"/>
    <w:multiLevelType w:val="multilevel"/>
    <w:tmpl w:val="5822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E3252F"/>
    <w:multiLevelType w:val="multilevel"/>
    <w:tmpl w:val="4B5E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1F78FD"/>
    <w:multiLevelType w:val="multilevel"/>
    <w:tmpl w:val="CE1E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23"/>
  </w:num>
  <w:num w:numId="4">
    <w:abstractNumId w:val="15"/>
  </w:num>
  <w:num w:numId="5">
    <w:abstractNumId w:val="3"/>
  </w:num>
  <w:num w:numId="6">
    <w:abstractNumId w:val="1"/>
  </w:num>
  <w:num w:numId="7">
    <w:abstractNumId w:val="22"/>
  </w:num>
  <w:num w:numId="8">
    <w:abstractNumId w:val="11"/>
  </w:num>
  <w:num w:numId="9">
    <w:abstractNumId w:val="19"/>
  </w:num>
  <w:num w:numId="10">
    <w:abstractNumId w:val="20"/>
  </w:num>
  <w:num w:numId="11">
    <w:abstractNumId w:val="0"/>
  </w:num>
  <w:num w:numId="12">
    <w:abstractNumId w:val="24"/>
  </w:num>
  <w:num w:numId="13">
    <w:abstractNumId w:val="28"/>
  </w:num>
  <w:num w:numId="14">
    <w:abstractNumId w:val="12"/>
  </w:num>
  <w:num w:numId="15">
    <w:abstractNumId w:val="4"/>
  </w:num>
  <w:num w:numId="16">
    <w:abstractNumId w:val="18"/>
  </w:num>
  <w:num w:numId="17">
    <w:abstractNumId w:val="6"/>
  </w:num>
  <w:num w:numId="18">
    <w:abstractNumId w:val="10"/>
  </w:num>
  <w:num w:numId="19">
    <w:abstractNumId w:val="13"/>
  </w:num>
  <w:num w:numId="20">
    <w:abstractNumId w:val="26"/>
  </w:num>
  <w:num w:numId="21">
    <w:abstractNumId w:val="14"/>
  </w:num>
  <w:num w:numId="22">
    <w:abstractNumId w:val="2"/>
  </w:num>
  <w:num w:numId="23">
    <w:abstractNumId w:val="25"/>
  </w:num>
  <w:num w:numId="24">
    <w:abstractNumId w:val="7"/>
  </w:num>
  <w:num w:numId="25">
    <w:abstractNumId w:val="17"/>
  </w:num>
  <w:num w:numId="26">
    <w:abstractNumId w:val="16"/>
  </w:num>
  <w:num w:numId="27">
    <w:abstractNumId w:val="5"/>
  </w:num>
  <w:num w:numId="28">
    <w:abstractNumId w:val="21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7424"/>
    <w:rsid w:val="00567424"/>
    <w:rsid w:val="0087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E1"/>
  </w:style>
  <w:style w:type="paragraph" w:styleId="Heading2">
    <w:name w:val="heading 2"/>
    <w:basedOn w:val="Normal"/>
    <w:link w:val="Heading2Char"/>
    <w:uiPriority w:val="9"/>
    <w:qFormat/>
    <w:rsid w:val="00567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4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674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742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67424"/>
  </w:style>
  <w:style w:type="character" w:customStyle="1" w:styleId="typ">
    <w:name w:val="typ"/>
    <w:basedOn w:val="DefaultParagraphFont"/>
    <w:rsid w:val="00567424"/>
  </w:style>
  <w:style w:type="character" w:customStyle="1" w:styleId="pln">
    <w:name w:val="pln"/>
    <w:basedOn w:val="DefaultParagraphFont"/>
    <w:rsid w:val="00567424"/>
  </w:style>
  <w:style w:type="character" w:customStyle="1" w:styleId="apple-converted-space">
    <w:name w:val="apple-converted-space"/>
    <w:basedOn w:val="DefaultParagraphFont"/>
    <w:rsid w:val="00567424"/>
  </w:style>
  <w:style w:type="character" w:customStyle="1" w:styleId="kwd">
    <w:name w:val="kwd"/>
    <w:basedOn w:val="DefaultParagraphFont"/>
    <w:rsid w:val="00567424"/>
  </w:style>
  <w:style w:type="character" w:customStyle="1" w:styleId="str">
    <w:name w:val="str"/>
    <w:basedOn w:val="DefaultParagraphFont"/>
    <w:rsid w:val="00567424"/>
  </w:style>
  <w:style w:type="character" w:customStyle="1" w:styleId="com">
    <w:name w:val="com"/>
    <w:basedOn w:val="DefaultParagraphFont"/>
    <w:rsid w:val="00567424"/>
  </w:style>
  <w:style w:type="character" w:customStyle="1" w:styleId="tag">
    <w:name w:val="tag"/>
    <w:basedOn w:val="DefaultParagraphFont"/>
    <w:rsid w:val="00567424"/>
  </w:style>
  <w:style w:type="character" w:customStyle="1" w:styleId="atn">
    <w:name w:val="atn"/>
    <w:basedOn w:val="DefaultParagraphFont"/>
    <w:rsid w:val="00567424"/>
  </w:style>
  <w:style w:type="character" w:customStyle="1" w:styleId="lit">
    <w:name w:val="lit"/>
    <w:basedOn w:val="DefaultParagraphFont"/>
    <w:rsid w:val="00567424"/>
  </w:style>
  <w:style w:type="character" w:customStyle="1" w:styleId="atv">
    <w:name w:val="atv"/>
    <w:basedOn w:val="DefaultParagraphFont"/>
    <w:rsid w:val="00567424"/>
  </w:style>
  <w:style w:type="paragraph" w:styleId="DocumentMap">
    <w:name w:val="Document Map"/>
    <w:basedOn w:val="Normal"/>
    <w:link w:val="DocumentMapChar"/>
    <w:uiPriority w:val="99"/>
    <w:semiHidden/>
    <w:unhideWhenUsed/>
    <w:rsid w:val="0056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7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39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65527150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778602609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99005799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4115788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8062915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69753377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485513332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3129518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51057292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51080266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960185262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032145233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24872918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63731123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4662225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955988018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977375158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7283002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077018986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530845053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7215098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1045005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27321880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50301509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453161288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94237640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5916184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04001496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php.cn/Uploads/info/hello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mpserver.com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u21st/thinkphp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inkphp.cn/down/framework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1010</Words>
  <Characters>5760</Characters>
  <Application>Microsoft Office Word</Application>
  <DocSecurity>0</DocSecurity>
  <Lines>48</Lines>
  <Paragraphs>13</Paragraphs>
  <ScaleCrop>false</ScaleCrop>
  <Company>IBM</Company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2015-11-30T14:35:00Z</dcterms:created>
  <dcterms:modified xsi:type="dcterms:W3CDTF">2015-11-30T14:36:00Z</dcterms:modified>
</cp:coreProperties>
</file>