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 Phase 3: Nutrition + Smart Recipe Browse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**Dates:** February 2 – February 26, 2026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**Status:** ✅ Complete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&gt; **Note:** This is a retroactive consolidation. Phase 3 is the most complex completed phase — it includes a 6-session subproject, two UI phases, a 4-session recipe browse overhaul, and a data seeding session. Organized by sub-phase below.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&gt; All deferred items from this phase have been reconciled into DEFERRED_WORK.md under sections "From: Nutrition Data Foundation" (N1–N9), "From: Phase 3A Smart Recipe Browse" (NG1–NG6), "From: SVG Icon Integration" (I1–I9), "From: Data Seeding Session" (B1–B21, D1–D3).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Goals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Build the analytics data layer and transform recipe browsing into a rich discovery experience: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**Nutrition Data Foundation** — Parse, match, and compute nutrition for all 492 recipes. Build permanent services (not throwaway scripts) that plug into the extraction pipeline for future recipes.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**Nutrition UI** — Surface nutrition data and dietary flags in the recipe detail view and on feed posts.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**Smart Recipe Browse (3A)** — Overhaul RecipeListScreen with AI-classified recipe attributes, expandable cards, browse modes, sorting, and filtering.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**Data Seeding** — Generate realistic test data (17 users, full year of cooking history) for Phase 4 stats dashboard development.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**Core principle established:** Store raw facts, compute derived values. Never bake nutrition into stored columns — keep the calculation layer swappable.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Decisions Log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Decision | Rationale | Date | Origin |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|----------|-----------|------|--------|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Store raw, compute derived (nutrition) | If USDA data changes or a better source emerges, update reference layer and everything recalculates. No migration needed. Swappable data sources, no baked-in calculations. | Feb 13 | Planning |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Materialized view for nutrition | Fast reads for UI. Manual refresh acceptable for recipe-level data that changes infrequently. `recipe_nutrition_computed` view. | Feb 13 | Planning |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USDA FoodData Central, batch download | Free, authoritative, no rate limits. Wiped existing 68 nutrition records of unknown provenance and re-sourced for consistency. | Feb 13 | Planning |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Transparency over false precision | Confidence scores on every calculation. Quality labels per recipe (high confidence / good estimate / rough estimate / incomplete). Error bars welcome. | Feb 13 | Planning |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Permanent services, not throwaway scripts | Everything built plugs into extraction pipeline for future recipes. Same as extraction project approach. | Feb 13 | Planning |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Subproject model for data foundation | Reduced context, focused scope, clear completion criteria. 6 sessions in dedicated Claude project. | Feb 13 | Planning |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Haiku for recipe classification (3A) | Haiku picks heroes by physical presence in dish (what you see). Sonnet picks by conceptual distinctiveness. For browsing, physical presence wins. Cost: $1.66 for 475 recipes. | Feb 24 | Planning |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Client-side filtering with service abstraction | Fetch all recipe data on load, filter/sort in memory. Filter logic in service allows future server-side migration when recipe count exceeds ~1000. | Feb 24 | Planning |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Protein type NOT stored as AI tag | Derivable from `ingredients.family` / `ingredient_type`. No need to duplicate. | Feb 24 | Planning |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Seasonality NOT stored | Location-dependent, needs contextual computation. Can't tag statically. | Feb 24 | Planning |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cooking_concept as free text | 78 unique concepts emerged from backfill — too many for an enum. Group dynamically in UI. | Feb 25 | Execution |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Dual icon system (pantry) | Emoji fallback + SVG component mappings side by side. Gradual migration path — screens can adopt SVGs incrementally. | Feb 26 | Execution |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Progress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Sub-phase 1: Nutrition Data Foundation (Feb 2–19, 6 sessions)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dedicated subproject ("Frigo - App Subproject - Nutrition and Stats Data Foundation") run in a separate Claude project with focused context.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**Planning session (Feb 13):**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**Source:** `NUTRITION_STATS_SESSION_SUMMARY_13FEB26.md`, `NUTRITION_STATS_FULL_ROADMAP.md`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Ran 14 diagnostic queries against production DB. Key discovery: 465 of 492 recipes had only JSONB ingredient data — no structured `recipe_ingredients` rows. Analyzed 5,131 ingredient rows across 4 cookbooks: 298 quantity formats, 130+ unit types. 88% of quantities are easy to parse, 12% need special handling, 18% have embedded gram/ml weights from Ottolenghi books (free high-accuracy data).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Designed three-layer architecture (Raw → Reference → Calculation → Cache). Established confidence scoring system (0.95 for chef-embedded gram weights down to 0.0 for "to taste"). Created subproject with 15+ files.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**Session-by-session execution (from PROJECT_STATUS):**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Session | What |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|---------|------|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1 | Architecture design, diagnostic queries, discovered 465/492 recipes missing structured ingredient linkage |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2 | Built quantity normalizer, unit normalizer, ingredient name cleaner |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3 | Ingredient matching pipeline — 90.8% match rate (4,833 of 5,322 rows) |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4 | Gram estimation with USDA weight data, ingredient role handling |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5 | Materialized view, dietary flags, quality labels |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6 | Data quality fixes, validation, documentation |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**Result:** `recipe_nutrition_computed` materialized view with per-recipe macros, 8 dietary flags (vegan, vegetarian, GF, dairy-free, nut-free, shellfish-free, soy-free, egg-free), and quality labels. `recipe_ingredient_nutrition` view for per-ingredient breakdown. Refreshable via `SELECT refresh_recipe_nutrition()`.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Sub-phase 2: Nutrition UI Phase 1 — Recipe Panel (Feb 19–20)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**Source:** `FRIGO_PROJECT_STATUS_28FEB26.md`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Built `RecipeNutritionPanel` component — collapsed/expandable on RecipeDetailScreen. Shows per-serving macro summary, dietary badge row, quality indicator, and per-ingredient contribution list from `recipe_ingredient_nutrition` view.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**Files created:** `RecipeNutritionPanel.tsx`, `nutritionService.ts`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Sub-phase 3: Nutrition UI Phase 2 — Dietary Badges (Feb 20–21)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**Source:** `FRIGO_PROJECT_STATUS_28FEB26.md`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Built `DietaryBadgeRow` as a reusable component. Integrated on PostCard and MealPostCard. Added `nutritionService.getRecipeNutritionBatch()` for efficient batch fetching in feed contexts.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**Files created:** `DietaryBadgeRow.tsx`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**Files modified:** `PostCard.tsx`, `MealPostCard.tsx`, `nutritionService.ts`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Sub-phase 4: Smart Recipe Browse — Phase 3A (Feb 24–26, 4 sessions)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**Source:** `PHASE_3A_SMART_RECIPE_BROWSE.md` (scope), `FRIGO_PROJECT_STATUS_28FEB26.md` (execution summary)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**Session 1: Database + AI Backfill (Feb 24)**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DB migration added to `recipes`: `hero_ingredients` (text[]), `vibe_tags` (text[]), `serving_temp`, `course_type`, `make_ahead_score` (int). Added to `recipe_ingredients`: `ingredient_classification`, `flavor_tags` (text[]).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Haiku backfill classified 475 recipes. Cost: $1.66. Course distribution: main 182, side 142, appetizer 63, condiment 42, dessert 23, breakfast 17, snack 6.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**Session 2: UI Implementation (Feb 25, via Claude Code)**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Created `recipeHistoryService.ts` (getCookingHistory, getFriendsCookingInfo). Overhauled RecipeListScreen with expandable cards (collapsed: title, chef·book, hero pills, stats line, dietary badges, thumbnail; expanded: description, macros, vibe tags, cooking history, friends). Added 3 browse modes (All / Cook Again with smart sections / Try New with book dropdown), 8 sort options, quick filter chips, restructured FilterDrawer.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**Session 3: Extraction Pipeline + Data Quality (Feb 25)**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Deployed `extract-recipe-v10-2` with all Phase 3A fields. Added `cooking_concept` column + backfilled 475 recipes (78 unique concepts, $0.036). Fixed vegetarian regex false negatives in materialized view. Ran cuisine types consolidation SQL. Updated `recipeService.ts` with save logic for new fields.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**Session 4: SVG Icon Integration (Feb 26, via Claude Code)**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Created 60 new SVG components across 4 groups: recipe screen (17), vibe tags + chef (8), pantry (35 — all 28 ingredient types, 4 families, 3 storage locations, stock badges, empty state), grocery (cart icon, family grouping reuses pantry icons). Refactored `QuickFilter` interface from `icon: string` to `IconComponent`. Expanded `constants/pantry.ts` with component-based icon mappings alongside emoji fallbacks.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Sub-phase 5: Data Seeding (Feb 26)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**Source:** `HANDOFF_DATA_SEEDING_PHASE4_READY_26FEB26.md`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Created 17 test users with realistic social relationships (couples, families, friend groups). Tom's wife Mary, friends (Friedmans, Marshalls, Baldinelli, Aces, Sheppard, Grosses), kids, and 3 dogs.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**Data totals:** 1,740 posts, 285 meals, 1,455 dishes, 1,072 meal participants, 3,860 chef's kisses, 244 follows, 371 cooking partners. Full year of history (Feb 2025 → Feb 2026).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**Tom &amp; Mary patterns:** ~4 meals/week, cook together 50%, Mary solo 30%, Tom solo 20%. ~38% shared with friends. 70% rated 5 stars. Cookbook distribution: CTB 40%, Plenty 30%, Simple 20%, TSSG 10%.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**Bug fixes this session:** "Text strings must be rendered" — PostCard/MealPostCard `commentCount ?? 0` pattern (3 locations). UserAvatar emoji regex — added `\uFE0F` for ZWJ sequences. UI tweaks: emoji sizing, subscriber badge removal from likes, avatar spacing, title above photo. DB: expanded `cooking_method` constraint (added roast, grill, sauté, braise, fry, steam).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Deferred Items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deferred items from this phase have been reconciled into DEFERRED_WORK.md with item IDs: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**N1–N9** (From: Nutrition Data Foundation) — Includes micronutrient display, user dietary preferences, allergen warnings, etc.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**NG1–NG6** (From: Phase 3A Smart Recipe Browse) — Includes flavor profiles, personalized/learned tags, visual grid browse, server-side filtering, user-configurable nutrition thresholds, AI-powered search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**I1–I9** (From: SVG Icon Integration) — Icon-related polish items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**B1–B21** (From: Data Seeding Session) — Bug fixes and UI polish items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**D1–D3** (From: Data Seeding Session) — Data-related items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See DEFERRED_WORK.md for details on each.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Files Changed (cumulative)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Nutrition Data Foundation + UI (Feb 2–21)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**New files:**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`lib/services/nutritionService.ts` — Nutrition queries, batch fetch, aggregation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`components/RecipeNutritionPanel.tsx` — Collapsible nutrition panel for RecipeDetailScreen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`components/DietaryBadgeRow.tsx` — Reusable dietary badge component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**Modified files:**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`PostCard.tsx` — DietaryBadgeRow integration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`MealPostCard.tsx` — DietaryBadgeRow integration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**DB/Supabase:**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`recipe_nutrition_computed` materialized view — Per-recipe macros, 8 dietary flags, quality labels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`recipe_ingredient_nutrition` view — Per-ingredient nutritional breakdown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`refresh_recipe_nutrition()` function — Materialized view refresh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`ingredients` table — Added USDA nutrition data, volume-to-weight conversions, dietary flags, provenance columns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`recipe_ingredients` table — Structured linkage for 465 previously unlinked recipes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Phase 3A: Smart Recipe Browse (Feb 24–26)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**New files:**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`lib/services/recipeHistoryService.ts` — getCookingHistory, getFriendsCookingInfo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`components/icons/recipe/*.tsx` (17 files) — Stats, browse tabs, section headers, filters, sort, search, badges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`components/icons/vibe/*.tsx` (8 files) — Vibe tag icons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`components/icons/pantry/*.tsx` (35 files) — All 28 ingredient types, 4 families, 3 storage locations, stock badges, empty state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`components/icons/index.ts` (updated barrel export)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`constants/vibeIcons.ts` — Vibe tag → icon component mapping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**Modified files:**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`RecipeListScreen.tsx` — Complete overhaul (expandable cards, browse modes, SVG icons)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`FilterDrawer.tsx` — Restructured sections, vibe tag icons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`constants/pantry.ts` — Added component-based icon mappings alongside emoji fallbacks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`TypeHeader.tsx` — Uses `getTypeIconComponent()`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`PantryScreen.tsx` — Storage icons, empty state, expiring header → SVG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`PantryItemRow.tsx` — Stock badges → SVG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`CategoryHeader.tsx` — Family icons → SVG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`GroceryListDetailScreen.tsx` — Cart emoji → GroceryFilled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`recipeService.ts` — Save logic for Phase 3A fields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Data Seeding (Feb 26)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**Modified files:**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`PostCard.tsx` — commentCount fix, subscriber badge removal, title above photo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`MealPostCard.tsx` — commentCount fix (two locations)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`UserAvatar.tsx` — Emoji regex fix (`\uFE0F`), fontSize adjustment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**DB/Supabase:**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`extract-recipe-v10-2` deployed (replaces test-v10-gold-standards)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`recipes` table — Added `hero_ingredients`, `vibe_tags`, `serving_temp`, `course_type`, `make_ahead_score`, `cooking_concept`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`recipe_ingredients` table — Added `ingredient_classification`, `flavor_tags`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`posts.cooking_method` constraint expanded (added roast, grill, sauté, braise, fry, steam)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Vegetarian materialized view quick fix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Cuisine types consolidation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Active Reference Doc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`NUTRITION_UI_PROJECT_PLAN.md` — Remains in project knowledge. Contains the Phase 4–6 specs (Cooking Stats Dashboard, advanced search, recommendations) that are still needed for ongoing work.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