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DB9BF" w14:textId="77777777" w:rsidR="00D15FF2" w:rsidRDefault="00000000">
      <w:r>
        <w:t>Dear Hiring Manager,</w:t>
      </w:r>
    </w:p>
    <w:p w14:paraId="2B3B8D2F" w14:textId="77777777" w:rsidR="00D15FF2" w:rsidRDefault="00000000">
      <w:r>
        <w:t>I am applying for the Senior / Lead Unity Developer position.</w:t>
      </w:r>
    </w:p>
    <w:p w14:paraId="26A411C7" w14:textId="77777777" w:rsidR="00D15FF2" w:rsidRDefault="00000000">
      <w:r>
        <w:t>I have 15+ years of experience in Game Development and 18+ years in Software Development, with a strong focus on Unity, mobile and PC games, LiveOps systems, SDK integrations, optimization, tooling, and technical leadership.</w:t>
      </w:r>
    </w:p>
    <w:p w14:paraId="7F4AC0A0" w14:textId="77777777" w:rsidR="00D15FF2" w:rsidRDefault="00000000">
      <w:r>
        <w:t>My recent experience includes gameplay and AI systems development for Comix Zero on Windows / Steam, LiveOps and remote content delivery for mobile visual novel projects, and integration of services such as PlayFab, Firebase, RevenueCat, AppsFlyer, Amplitude, Google AdMob, and Steamworks.</w:t>
      </w:r>
    </w:p>
    <w:p w14:paraId="71CCC94F" w14:textId="77777777" w:rsidR="00D15FF2" w:rsidRDefault="00000000">
      <w:r>
        <w:t>I am especially strong in practical engineering tasks that directly affect production quality: reducing memory consumption, decreasing build size, improving stability, automating workflows, building internal Unity tools, and supporting release pipelines. For example, I reduced iOS build size from 200 MB to 41.7 MB, reduced memory usage from 1.7 GB to about 900 MB, and helped reduce CDN expenses from $4000–5000/month to about $400/month.</w:t>
      </w:r>
    </w:p>
    <w:p w14:paraId="5853E065" w14:textId="77777777" w:rsidR="00D15FF2" w:rsidRDefault="00000000">
      <w:r>
        <w:t>In addition to hands-on development, I have experience leading technical teams, designing architecture, mentoring developers, participating in hiring, and conducting technical audits.</w:t>
      </w:r>
    </w:p>
    <w:p w14:paraId="24D476E8" w14:textId="77777777" w:rsidR="00D15FF2" w:rsidRDefault="00000000">
      <w:r>
        <w:t>I am based in Ukraine and interested in remote-only opportunities.</w:t>
      </w:r>
    </w:p>
    <w:p w14:paraId="05E2718F" w14:textId="77777777" w:rsidR="00D15FF2" w:rsidRDefault="00000000">
      <w:r>
        <w:t>Best regards,</w:t>
      </w:r>
      <w:r>
        <w:br/>
        <w:t>Yuriy Kobylyatskiy</w:t>
      </w:r>
    </w:p>
    <w:sectPr w:rsidR="00D15FF2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367552">
    <w:abstractNumId w:val="8"/>
  </w:num>
  <w:num w:numId="2" w16cid:durableId="2084571586">
    <w:abstractNumId w:val="6"/>
  </w:num>
  <w:num w:numId="3" w16cid:durableId="1733844131">
    <w:abstractNumId w:val="5"/>
  </w:num>
  <w:num w:numId="4" w16cid:durableId="307562081">
    <w:abstractNumId w:val="4"/>
  </w:num>
  <w:num w:numId="5" w16cid:durableId="244725799">
    <w:abstractNumId w:val="7"/>
  </w:num>
  <w:num w:numId="6" w16cid:durableId="1543320080">
    <w:abstractNumId w:val="3"/>
  </w:num>
  <w:num w:numId="7" w16cid:durableId="931669792">
    <w:abstractNumId w:val="2"/>
  </w:num>
  <w:num w:numId="8" w16cid:durableId="582839184">
    <w:abstractNumId w:val="1"/>
  </w:num>
  <w:num w:numId="9" w16cid:durableId="190718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FDD"/>
    <w:rsid w:val="00AA1D8D"/>
    <w:rsid w:val="00B47730"/>
    <w:rsid w:val="00CB0664"/>
    <w:rsid w:val="00D15FF2"/>
    <w:rsid w:val="00F265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16B39D"/>
  <w14:defaultImageDpi w14:val="300"/>
  <w15:docId w15:val="{C32899A5-9494-44CB-B462-ED3785D2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Юрий Кобыляцкий</cp:lastModifiedBy>
  <cp:revision>2</cp:revision>
  <dcterms:created xsi:type="dcterms:W3CDTF">2013-12-23T23:15:00Z</dcterms:created>
  <dcterms:modified xsi:type="dcterms:W3CDTF">2026-07-07T09:48:00Z</dcterms:modified>
  <cp:category/>
</cp:coreProperties>
</file>