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Interface design onderbouwing - Matrix Inc.</w:t>
      </w:r>
    </w:p>
    <w:p>
      <w:r>
        <w:rPr>
          <w:color w:val="5F6B7A"/>
        </w:rPr>
        <w:t>Figma-ready ontwerp voor de ASP.NET Core MVC admin back-office.</w:t>
      </w:r>
    </w:p>
    <w:p>
      <w:pPr>
        <w:pStyle w:val="Heading1"/>
      </w:pPr>
      <w:r>
        <w:rPr>
          <w:color w:val="2E74B5"/>
        </w:rPr>
        <w:t>Doel</w:t>
      </w:r>
    </w:p>
    <w:p>
      <w:r>
        <w:t>Het ontwerp ondersteunt een admin back-office waarin gebruikers snel naar productbeheer, orderhistorie, klantenbeheer en dashboardinformatie kunnen navigeren.</w:t>
      </w:r>
    </w:p>
    <w:p>
      <w:pPr>
        <w:pStyle w:val="Heading1"/>
      </w:pPr>
      <w:r>
        <w:rPr>
          <w:color w:val="2E74B5"/>
        </w:rPr>
        <w:t>Homepagina</w:t>
      </w:r>
    </w:p>
    <w:p>
      <w:r>
        <w:t>De homepagina is het centrale startpunt. De hero-sectie geeft context en de navigatiekaarten maken de belangrijkste taken direct bereikbaar.</w:t>
      </w:r>
    </w:p>
    <w:p>
      <w:pPr>
        <w:pStyle w:val="Heading1"/>
      </w:pPr>
      <w:r>
        <w:rPr>
          <w:color w:val="2E74B5"/>
        </w:rPr>
        <w:t>Admin dashboard</w:t>
      </w:r>
    </w:p>
    <w:p>
      <w:r>
        <w:t>Het dashboard toont alleen kerninformatie: totaal aantal producten en lage voorraad. Dit helpt de gebruiker snel prioriteiten te bepalen.</w:t>
      </w:r>
    </w:p>
    <w:p>
      <w:pPr>
        <w:pStyle w:val="Heading1"/>
      </w:pPr>
      <w:r>
        <w:rPr>
          <w:color w:val="2E74B5"/>
        </w:rPr>
        <w:t>Productbeheer</w:t>
      </w:r>
    </w:p>
    <w:p>
      <w:r>
        <w:t>Het productoverzicht gebruikt een scanbare tabel met zoekfunctie, lage-voorraadfilter en duidelijke actieknoppen voor details, bewerken en verwijderen.</w:t>
      </w:r>
    </w:p>
    <w:p>
      <w:pPr>
        <w:pStyle w:val="Heading1"/>
      </w:pPr>
      <w:r>
        <w:rPr>
          <w:color w:val="2E74B5"/>
        </w:rPr>
        <w:t>Orderhistorie</w:t>
      </w:r>
    </w:p>
    <w:p>
      <w:r>
        <w:t>De orderpagina biedt filters op klant, zoekterm en datumbereik, passend bij het terugvinden van orders bij klantvragen.</w:t>
      </w:r>
    </w:p>
    <w:p>
      <w:pPr>
        <w:pStyle w:val="Heading1"/>
      </w:pPr>
      <w:r>
        <w:rPr>
          <w:color w:val="2E74B5"/>
        </w:rPr>
        <w:t>HCI-principes</w:t>
      </w:r>
    </w:p>
    <w:p>
      <w:r>
        <w:t>Het ontwerp gebruikt zichtbaarheid, consistentie, feedback, foutpreventie en herkenbare admin patronen.</w:t>
      </w:r>
    </w:p>
    <w:p>
      <w:pPr>
        <w:pStyle w:val="Heading1"/>
      </w:pPr>
      <w:r>
        <w:rPr>
          <w:color w:val="2E74B5"/>
        </w:rPr>
        <w:t>Responsive gedrag</w:t>
      </w:r>
    </w:p>
    <w:p>
      <w:r>
        <w:t>Op desktop worden elementen naast elkaar geplaatst. Op mobiel stapelen kaarten, filters en knoppen onder elkaar.</w:t>
      </w:r>
    </w:p>
    <w:p>
      <w:pPr>
        <w:pStyle w:val="Heading1"/>
      </w:pPr>
      <w:r>
        <w:t>Bestanden in dit pakket</w:t>
      </w:r>
    </w:p>
    <w:p>
      <w:pPr>
        <w:pStyle w:val="ListBullet"/>
      </w:pPr>
      <w:r>
        <w:t>matrix-inc-backoffice-figma.svg</w:t>
      </w:r>
    </w:p>
    <w:p>
      <w:pPr>
        <w:pStyle w:val="ListBullet"/>
      </w:pPr>
      <w:r>
        <w:t>01-home.svg</w:t>
      </w:r>
    </w:p>
    <w:p>
      <w:pPr>
        <w:pStyle w:val="ListBullet"/>
      </w:pPr>
      <w:r>
        <w:t>02-admin-dashboard.svg</w:t>
      </w:r>
    </w:p>
    <w:p>
      <w:pPr>
        <w:pStyle w:val="ListBullet"/>
      </w:pPr>
      <w:r>
        <w:t>03-productbeheer.svg</w:t>
      </w:r>
    </w:p>
    <w:p>
      <w:pPr>
        <w:pStyle w:val="ListBullet"/>
      </w:pPr>
      <w:r>
        <w:t>04-orderhistorie.svg</w:t>
      </w:r>
    </w:p>
    <w:p>
      <w:pPr>
        <w:pStyle w:val="ListBullet"/>
      </w:pPr>
      <w:r>
        <w:t>05-componenten.svg</w:t>
      </w:r>
    </w:p>
    <w:p>
      <w:pPr>
        <w:pStyle w:val="ListBullet"/>
      </w:pPr>
      <w:r>
        <w:t>design-tokens.json</w:t>
      </w:r>
    </w:p>
    <w:p>
      <w:pPr>
        <w:pStyle w:val="ListBullet"/>
      </w:pPr>
      <w:r>
        <w:t>figma-import-guide.md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