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49EF" w14:textId="2D18B8FA" w:rsidR="00AE7A48" w:rsidRPr="00AE7A48" w:rsidRDefault="00AE7A48" w:rsidP="00AE7A48">
      <w:pPr>
        <w:pStyle w:val="BodyText"/>
        <w:jc w:val="left"/>
        <w:rPr>
          <w:rFonts w:eastAsiaTheme="minorEastAsia"/>
          <w:b/>
          <w:bCs/>
          <w:color w:val="000000" w:themeColor="text1"/>
          <w:sz w:val="24"/>
          <w:szCs w:val="24"/>
          <w:lang w:val="en-US"/>
        </w:rPr>
      </w:pPr>
      <w:r w:rsidRPr="00AE7A48">
        <w:rPr>
          <w:rFonts w:eastAsiaTheme="minorEastAsia"/>
          <w:b/>
          <w:bCs/>
          <w:color w:val="000000" w:themeColor="text1"/>
          <w:sz w:val="24"/>
          <w:szCs w:val="24"/>
          <w:lang w:val="en-US"/>
        </w:rPr>
        <w:t>Mathematics for the Problem Statement</w:t>
      </w:r>
    </w:p>
    <w:p w14:paraId="61CB5AC3" w14:textId="0AA4DBE3" w:rsidR="00AE7A48" w:rsidRPr="00AE7A48" w:rsidRDefault="00AE7A48" w:rsidP="00AE7A48">
      <w:pPr>
        <w:pStyle w:val="BodyText"/>
        <w:jc w:val="left"/>
        <w:rPr>
          <w:color w:val="000000" w:themeColor="text1"/>
          <w:sz w:val="24"/>
          <w:szCs w:val="24"/>
          <w:lang w:val="en-US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rp=W</m:t>
        </m:r>
        <m:r>
          <m:rPr>
            <m:nor/>
          </m:rPr>
          <w:rPr>
            <w:color w:val="000000" w:themeColor="text1"/>
            <w:sz w:val="24"/>
            <w:szCs w:val="24"/>
            <w:lang w:val="en-US"/>
          </w:rPr>
          <m:t>1</m:t>
        </m:r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 xml:space="preserve">r1+W2r2+…+Wnrn=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Wiri</m:t>
            </m:r>
          </m:e>
        </m:nary>
      </m:oMath>
      <w:r w:rsidRPr="00AE7A48">
        <w:rPr>
          <w:color w:val="000000" w:themeColor="text1"/>
          <w:sz w:val="24"/>
          <w:szCs w:val="24"/>
          <w:lang w:val="en-US"/>
        </w:rPr>
        <w:t xml:space="preserve">                 </w:t>
      </w:r>
    </w:p>
    <w:p w14:paraId="5165DB75" w14:textId="4BB7771D" w:rsidR="00AE7A48" w:rsidRPr="00AE7A48" w:rsidRDefault="00AE7A48" w:rsidP="00AE7A48">
      <w:pPr>
        <w:pStyle w:val="BodyText"/>
        <w:jc w:val="left"/>
        <w:rPr>
          <w:color w:val="000000" w:themeColor="text1"/>
          <w:sz w:val="24"/>
          <w:szCs w:val="24"/>
          <w:lang w:val="en-US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rp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 xml:space="preserve">=E[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 xml:space="preserve">Wiri ] </m:t>
            </m:r>
          </m:e>
        </m:nary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WiE(ri)</m:t>
            </m:r>
          </m:e>
        </m:nary>
      </m:oMath>
      <w:r w:rsidRPr="00AE7A48">
        <w:rPr>
          <w:color w:val="000000" w:themeColor="text1"/>
          <w:sz w:val="24"/>
          <w:szCs w:val="24"/>
          <w:lang w:val="en-US"/>
        </w:rPr>
        <w:t xml:space="preserve">                           </w:t>
      </w:r>
    </w:p>
    <w:p w14:paraId="4BA0F191" w14:textId="77777777" w:rsidR="00AE7A48" w:rsidRPr="00AE7A48" w:rsidRDefault="00AE7A48" w:rsidP="00AE7A48">
      <w:pPr>
        <w:pStyle w:val="BodyText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78602E40" w14:textId="77777777" w:rsidR="00AE7A48" w:rsidRPr="00AE7A48" w:rsidRDefault="00AE7A48" w:rsidP="00AE7A48">
      <w:pPr>
        <w:pStyle w:val="BodyText"/>
        <w:jc w:val="left"/>
        <w:rPr>
          <w:color w:val="000000" w:themeColor="text1"/>
          <w:sz w:val="24"/>
          <w:szCs w:val="24"/>
          <w:lang w:val="en-US"/>
        </w:rPr>
      </w:pPr>
      <w:r w:rsidRPr="00AE7A48">
        <w:rPr>
          <w:color w:val="000000" w:themeColor="text1"/>
          <w:sz w:val="24"/>
          <w:szCs w:val="24"/>
          <w:lang w:val="en-US"/>
        </w:rPr>
        <w:t xml:space="preserve">We let, </w:t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rp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=R and E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ri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= μi</m:t>
        </m:r>
      </m:oMath>
    </w:p>
    <w:p w14:paraId="1CDB40A4" w14:textId="77777777" w:rsidR="00AE7A48" w:rsidRPr="00AE7A48" w:rsidRDefault="00AE7A48" w:rsidP="00AE7A48">
      <w:pPr>
        <w:pStyle w:val="BodyText"/>
        <w:jc w:val="left"/>
        <w:rPr>
          <w:color w:val="000000" w:themeColor="text1"/>
          <w:sz w:val="24"/>
          <w:szCs w:val="24"/>
          <w:lang w:val="en-US"/>
        </w:rPr>
      </w:pPr>
    </w:p>
    <w:p w14:paraId="224BA2EE" w14:textId="03DFA1B4" w:rsidR="00AE7A48" w:rsidRPr="00AE7A48" w:rsidRDefault="00AE7A48" w:rsidP="00AE7A48">
      <w:pPr>
        <w:pStyle w:val="BodyText"/>
        <w:jc w:val="left"/>
        <w:rPr>
          <w:color w:val="000000" w:themeColor="text1"/>
          <w:sz w:val="24"/>
          <w:szCs w:val="24"/>
          <w:lang w:val="en-US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 xml:space="preserve">R=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Wiμi</m:t>
            </m:r>
          </m:e>
        </m:nary>
      </m:oMath>
      <w:r w:rsidRPr="00AE7A48">
        <w:rPr>
          <w:color w:val="000000" w:themeColor="text1"/>
          <w:sz w:val="24"/>
          <w:szCs w:val="24"/>
          <w:lang w:val="en-US"/>
        </w:rPr>
        <w:t xml:space="preserve">                                                                    </w:t>
      </w:r>
    </w:p>
    <w:p w14:paraId="4AB645A6" w14:textId="6D3FD6C7" w:rsidR="00AE7A48" w:rsidRPr="00AE7A48" w:rsidRDefault="00000000" w:rsidP="00AE7A48">
      <w:pPr>
        <w:pStyle w:val="BodyText"/>
        <w:jc w:val="left"/>
        <w:rPr>
          <w:color w:val="000000" w:themeColor="text1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p=E[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rp- μp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]</m:t>
        </m:r>
      </m:oMath>
      <w:r w:rsidR="00AE7A48" w:rsidRPr="00AE7A48">
        <w:rPr>
          <w:color w:val="000000" w:themeColor="text1"/>
          <w:sz w:val="24"/>
          <w:szCs w:val="24"/>
          <w:lang w:val="en-US"/>
        </w:rPr>
        <w:t xml:space="preserve">                                                       </w:t>
      </w:r>
    </w:p>
    <w:p w14:paraId="4D9ACC31" w14:textId="3F166D40" w:rsidR="00AE7A48" w:rsidRPr="00AE7A48" w:rsidRDefault="00000000" w:rsidP="00AE7A48">
      <w:pPr>
        <w:pStyle w:val="BodyText"/>
        <w:jc w:val="left"/>
        <w:rPr>
          <w:color w:val="000000" w:themeColor="text1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 xml:space="preserve">p=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Wi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+2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n-1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j=i+1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WiWjσij</m:t>
                </m:r>
              </m:e>
            </m:nary>
          </m:e>
        </m:nary>
      </m:oMath>
      <w:r w:rsidR="00AE7A48" w:rsidRPr="00AE7A48">
        <w:rPr>
          <w:color w:val="000000" w:themeColor="text1"/>
          <w:sz w:val="24"/>
          <w:szCs w:val="24"/>
          <w:lang w:val="en-US"/>
        </w:rPr>
        <w:t xml:space="preserve">                  </w:t>
      </w:r>
    </w:p>
    <w:p w14:paraId="46985A4D" w14:textId="77777777" w:rsidR="00AE7A48" w:rsidRPr="00AE7A48" w:rsidRDefault="00AE7A48" w:rsidP="00AE7A48">
      <w:pPr>
        <w:pStyle w:val="BodyText"/>
        <w:jc w:val="left"/>
        <w:rPr>
          <w:color w:val="000000" w:themeColor="text1"/>
          <w:sz w:val="24"/>
          <w:szCs w:val="24"/>
          <w:lang w:val="en-US"/>
        </w:rPr>
      </w:pPr>
      <w:r w:rsidRPr="00AE7A48">
        <w:rPr>
          <w:color w:val="000000" w:themeColor="text1"/>
          <w:sz w:val="24"/>
          <w:szCs w:val="24"/>
          <w:lang w:val="en-US"/>
        </w:rPr>
        <w:t>But, var (</w:t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ri)= σii</m:t>
        </m:r>
      </m:oMath>
    </w:p>
    <w:p w14:paraId="5DCD2864" w14:textId="38BB3084" w:rsidR="00AE7A48" w:rsidRPr="00AE7A48" w:rsidRDefault="00AE7A48" w:rsidP="00AE7A48">
      <w:pPr>
        <w:pStyle w:val="BodyText"/>
        <w:jc w:val="left"/>
        <w:rPr>
          <w:color w:val="000000" w:themeColor="text1"/>
          <w:sz w:val="24"/>
          <w:szCs w:val="24"/>
          <w:lang w:val="en-US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P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WiWjσij</m:t>
                </m:r>
              </m:e>
            </m:nary>
          </m:e>
        </m:nary>
      </m:oMath>
      <w:r w:rsidRPr="00AE7A48">
        <w:rPr>
          <w:color w:val="000000" w:themeColor="text1"/>
          <w:sz w:val="24"/>
          <w:szCs w:val="24"/>
          <w:lang w:val="en-US"/>
        </w:rPr>
        <w:t xml:space="preserve">                                         </w:t>
      </w:r>
    </w:p>
    <w:p w14:paraId="2833A88D" w14:textId="5102BA58" w:rsidR="00AE7A48" w:rsidRPr="00AE7A48" w:rsidRDefault="00AE7A48" w:rsidP="00AE7A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A48">
        <w:rPr>
          <w:rFonts w:ascii="Times New Roman" w:hAnsi="Times New Roman" w:cs="Times New Roman"/>
          <w:sz w:val="24"/>
          <w:szCs w:val="24"/>
        </w:rPr>
        <w:t xml:space="preserve">     </w:t>
      </w:r>
      <w:r w:rsidRPr="00AE7A48">
        <w:rPr>
          <w:rFonts w:ascii="Times New Roman" w:hAnsi="Times New Roman" w:cs="Times New Roman"/>
          <w:b/>
          <w:bCs/>
          <w:sz w:val="24"/>
          <w:szCs w:val="24"/>
        </w:rPr>
        <w:t xml:space="preserve">Constraints </w:t>
      </w:r>
    </w:p>
    <w:p w14:paraId="1E6C39F8" w14:textId="5C884E2E" w:rsidR="00AE7A48" w:rsidRPr="00AE7A48" w:rsidRDefault="00000000" w:rsidP="00AE7A48">
      <w:pPr>
        <w:pStyle w:val="BodyText"/>
        <w:jc w:val="left"/>
        <w:rPr>
          <w:color w:val="000000" w:themeColor="text1"/>
          <w:sz w:val="24"/>
          <w:szCs w:val="24"/>
          <w:lang w:val="en-US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Wi=1</m:t>
            </m:r>
          </m:e>
        </m:nary>
      </m:oMath>
      <w:r w:rsidR="00AE7A48" w:rsidRPr="00AE7A48">
        <w:rPr>
          <w:color w:val="000000" w:themeColor="text1"/>
          <w:sz w:val="24"/>
          <w:szCs w:val="24"/>
          <w:lang w:val="en-US"/>
        </w:rPr>
        <w:t xml:space="preserve">                                                                           </w:t>
      </w:r>
    </w:p>
    <w:p w14:paraId="3EBCC09A" w14:textId="4B7CEACF" w:rsidR="00AE7A48" w:rsidRPr="00AE7A48" w:rsidRDefault="00AE7A48" w:rsidP="00AE7A4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E7A48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Zi=K</m:t>
            </m:r>
          </m:e>
        </m:nary>
      </m:oMath>
      <w:r w:rsidRPr="00AE7A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</w:p>
    <w:p w14:paraId="3E54226B" w14:textId="1248F50C" w:rsidR="00AE7A48" w:rsidRPr="00AE7A48" w:rsidRDefault="00AE7A48" w:rsidP="00AE7A4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E7A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0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&lt;Wi&lt;{0.25, 0.35, 0.45}</m:t>
        </m:r>
      </m:oMath>
      <w:r w:rsidRPr="00AE7A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</w:p>
    <w:p w14:paraId="075CE31B" w14:textId="77777777" w:rsidR="00AE7A48" w:rsidRPr="00AE7A48" w:rsidRDefault="00AE7A48" w:rsidP="00AE7A4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E7A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Objective Function </w:t>
      </w:r>
    </w:p>
    <w:p w14:paraId="6568329F" w14:textId="77777777" w:rsidR="00AE7A48" w:rsidRPr="00AE7A48" w:rsidRDefault="00AE7A48" w:rsidP="00AE7A4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E7A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</w:t>
      </w:r>
      <w:r w:rsidRPr="00AE7A48">
        <w:rPr>
          <w:rFonts w:ascii="Times New Roman" w:hAnsi="Times New Roman" w:cs="Times New Roman"/>
          <w:color w:val="000000" w:themeColor="text1"/>
          <w:sz w:val="24"/>
          <w:szCs w:val="24"/>
        </w:rPr>
        <w:t>S = (µ − r)/σ</w:t>
      </w:r>
    </w:p>
    <w:p w14:paraId="789B709F" w14:textId="1CBB36F6" w:rsidR="00AE7A48" w:rsidRPr="00AE7A48" w:rsidRDefault="00AE7A48" w:rsidP="00AE7A4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E7A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</w:t>
      </w:r>
      <w:r w:rsidRPr="00AE7A4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Basic Equations related to Portfolio Optimization</w:t>
      </w:r>
      <w:r w:rsidRPr="00AE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</w:p>
    <w:p w14:paraId="1C0B16B2" w14:textId="13ED8BC7" w:rsidR="00AE7A48" w:rsidRPr="00AE7A48" w:rsidRDefault="00AE7A48" w:rsidP="00AE7A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A4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Mean portfolio return - </w:t>
      </w:r>
      <w:r w:rsidRPr="00AE7A48">
        <w:rPr>
          <w:rFonts w:ascii="Times New Roman" w:hAnsi="Times New Roman" w:cs="Times New Roman"/>
          <w:color w:val="000000" w:themeColor="text1"/>
          <w:sz w:val="24"/>
          <w:szCs w:val="24"/>
        </w:rPr>
        <w:t>Mean Return * Fractions of Total Capital (Chromosome).</w:t>
      </w:r>
    </w:p>
    <w:p w14:paraId="6DB149FF" w14:textId="1B181089" w:rsidR="00AE7A48" w:rsidRPr="00AE7A48" w:rsidRDefault="00AE7A48" w:rsidP="00AE7A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AE7A4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Risk-free rate - </w:t>
      </w:r>
      <w:r w:rsidRPr="00AE7A48">
        <w:rPr>
          <w:rFonts w:ascii="Times New Roman" w:hAnsi="Times New Roman" w:cs="Times New Roman"/>
          <w:color w:val="000000" w:themeColor="text1"/>
          <w:sz w:val="24"/>
          <w:szCs w:val="24"/>
        </w:rPr>
        <w:t>0.0697 (Market Risk-Free Rate)</w:t>
      </w:r>
    </w:p>
    <w:p w14:paraId="1926877F" w14:textId="77777777" w:rsidR="00AE7A48" w:rsidRPr="00AE7A48" w:rsidRDefault="00AE7A4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E7A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</w:p>
    <w:p w14:paraId="1A2AEAF7" w14:textId="77777777" w:rsidR="00AE7A48" w:rsidRPr="00AE7A48" w:rsidRDefault="00AE7A4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A5D71E" w14:textId="3F1DCF57" w:rsidR="00AE7A48" w:rsidRPr="00AE7A48" w:rsidRDefault="00AE7A4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E7A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Heuristic Crossover – </w:t>
      </w:r>
    </w:p>
    <w:p w14:paraId="75A822A8" w14:textId="77777777" w:rsidR="00AE7A48" w:rsidRPr="00AE7A48" w:rsidRDefault="00AE7A48" w:rsidP="00AE7A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A48">
        <w:rPr>
          <w:rFonts w:ascii="Times New Roman" w:hAnsi="Times New Roman" w:cs="Times New Roman"/>
          <w:color w:val="000000" w:themeColor="text1"/>
          <w:sz w:val="24"/>
          <w:szCs w:val="24"/>
        </w:rPr>
        <w:t>Offspring A = Best Parent + β * (Best Parent - Worst Parent)</w:t>
      </w:r>
    </w:p>
    <w:p w14:paraId="7F43C2A2" w14:textId="77777777" w:rsidR="00AE7A48" w:rsidRPr="00AE7A48" w:rsidRDefault="00AE7A48" w:rsidP="00AE7A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A48">
        <w:rPr>
          <w:rFonts w:ascii="Times New Roman" w:hAnsi="Times New Roman" w:cs="Times New Roman"/>
          <w:color w:val="000000" w:themeColor="text1"/>
          <w:sz w:val="24"/>
          <w:szCs w:val="24"/>
        </w:rPr>
        <w:t>Offspring B = Worst Parent - β * (Best Parent - Worst Parent)</w:t>
      </w:r>
    </w:p>
    <w:p w14:paraId="218B09ED" w14:textId="3AB65913" w:rsidR="00AE7A48" w:rsidRPr="00AE7A48" w:rsidRDefault="00AE7A4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E7A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Arithmetic Crossover – </w:t>
      </w:r>
    </w:p>
    <w:p w14:paraId="38C8CFFB" w14:textId="77777777" w:rsidR="00AE7A48" w:rsidRPr="00AE7A48" w:rsidRDefault="00AE7A48" w:rsidP="00AE7A48">
      <w:pPr>
        <w:pStyle w:val="BodyText"/>
        <w:ind w:firstLine="0"/>
        <w:rPr>
          <w:color w:val="000000" w:themeColor="text1"/>
          <w:sz w:val="24"/>
          <w:szCs w:val="24"/>
        </w:rPr>
      </w:pPr>
      <w:r w:rsidRPr="00AE7A48">
        <w:rPr>
          <w:color w:val="000000" w:themeColor="text1"/>
          <w:sz w:val="24"/>
          <w:szCs w:val="24"/>
        </w:rPr>
        <w:t>Offspring A = α * Parent1 + (1 - α) * Parent2</w:t>
      </w:r>
    </w:p>
    <w:p w14:paraId="0ADFA921" w14:textId="77777777" w:rsidR="00AE7A48" w:rsidRPr="00AE7A48" w:rsidRDefault="00AE7A48" w:rsidP="00AE7A48">
      <w:pPr>
        <w:pStyle w:val="BodyText"/>
        <w:ind w:firstLine="0"/>
        <w:rPr>
          <w:color w:val="000000" w:themeColor="text1"/>
          <w:sz w:val="24"/>
          <w:szCs w:val="24"/>
        </w:rPr>
      </w:pPr>
      <w:r w:rsidRPr="00AE7A48">
        <w:rPr>
          <w:color w:val="000000" w:themeColor="text1"/>
          <w:sz w:val="24"/>
          <w:szCs w:val="24"/>
        </w:rPr>
        <w:t>Offspring B = (1 - α) * Parent1 + α * Parent2</w:t>
      </w:r>
    </w:p>
    <w:p w14:paraId="5C2C4872" w14:textId="77777777" w:rsidR="00AE7A48" w:rsidRDefault="00AE7A48"/>
    <w:sectPr w:rsidR="00AE7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tzA1MjK2NDMyNzRV0lEKTi0uzszPAykwqgUAYzjfvCwAAAA="/>
  </w:docVars>
  <w:rsids>
    <w:rsidRoot w:val="00936883"/>
    <w:rsid w:val="005F2DB8"/>
    <w:rsid w:val="008B79D5"/>
    <w:rsid w:val="00936883"/>
    <w:rsid w:val="00A13251"/>
    <w:rsid w:val="00AE7A48"/>
    <w:rsid w:val="00B3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903F"/>
  <w15:chartTrackingRefBased/>
  <w15:docId w15:val="{3C8AABDD-2932-4C95-A0D1-17AC1606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E7A4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rsid w:val="00AE7A4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AE7A48"/>
    <w:pPr>
      <w:spacing w:after="0" w:line="240" w:lineRule="auto"/>
      <w:ind w:left="720"/>
      <w:contextualSpacing/>
      <w:jc w:val="center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RETHYAM GUPTA</dc:creator>
  <cp:keywords/>
  <dc:description/>
  <cp:lastModifiedBy>RETHYAM GUPTA</cp:lastModifiedBy>
  <cp:revision>4</cp:revision>
  <cp:lastPrinted>2023-05-05T16:50:00Z</cp:lastPrinted>
  <dcterms:created xsi:type="dcterms:W3CDTF">2023-05-05T16:42:00Z</dcterms:created>
  <dcterms:modified xsi:type="dcterms:W3CDTF">2023-05-05T17:01:00Z</dcterms:modified>
</cp:coreProperties>
</file>