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1E" w:rsidRPr="005C131E" w:rsidRDefault="005C131E" w:rsidP="005177A9">
      <w:r w:rsidRPr="005C131E">
        <w:t xml:space="preserve">62/71 = </w:t>
      </w:r>
      <w:r>
        <w:t>87.32%</w:t>
      </w:r>
    </w:p>
    <w:p w:rsidR="005C131E" w:rsidRDefault="005C131E" w:rsidP="005177A9">
      <w:pPr>
        <w:rPr>
          <w:strike/>
        </w:rPr>
      </w:pPr>
    </w:p>
    <w:p w:rsidR="005177A9" w:rsidRPr="005177A9" w:rsidRDefault="005177A9" w:rsidP="005177A9">
      <w:pPr>
        <w:rPr>
          <w:strike/>
        </w:rPr>
      </w:pPr>
      <w:r w:rsidRPr="005177A9">
        <w:rPr>
          <w:strike/>
        </w:rPr>
        <w:t>('The', 'ORG'),</w:t>
      </w:r>
    </w:p>
    <w:p w:rsidR="005177A9" w:rsidRPr="005177A9" w:rsidRDefault="005177A9" w:rsidP="005177A9">
      <w:pPr>
        <w:rPr>
          <w:strike/>
        </w:rPr>
      </w:pPr>
      <w:r w:rsidRPr="005177A9">
        <w:rPr>
          <w:strike/>
        </w:rPr>
        <w:t xml:space="preserve"> ('the', 'LOC'),</w:t>
      </w:r>
    </w:p>
    <w:p w:rsidR="005177A9" w:rsidRPr="005177A9" w:rsidRDefault="005177A9" w:rsidP="005177A9">
      <w:pPr>
        <w:rPr>
          <w:color w:val="70AD47" w:themeColor="accent6"/>
        </w:rPr>
      </w:pPr>
      <w:r>
        <w:t xml:space="preserve"> </w:t>
      </w:r>
      <w:r w:rsidRPr="005177A9">
        <w:rPr>
          <w:color w:val="70AD47" w:themeColor="accent6"/>
        </w:rPr>
        <w:t>('</w:t>
      </w:r>
      <w:r w:rsidRPr="005177A9">
        <w:rPr>
          <w:color w:val="70AD47" w:themeColor="accent6"/>
        </w:rPr>
        <w:t>ACP Securities, LLC',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('</w:t>
      </w:r>
      <w:r w:rsidRPr="005177A9">
        <w:rPr>
          <w:color w:val="70AD47" w:themeColor="accent6"/>
        </w:rPr>
        <w:t>First Kentucky Securities Corporation', 'ORG'),</w:t>
      </w:r>
    </w:p>
    <w:p w:rsidR="005177A9" w:rsidRPr="005177A9" w:rsidRDefault="005177A9" w:rsidP="005177A9">
      <w:pPr>
        <w:rPr>
          <w:color w:val="FF0000"/>
        </w:rPr>
      </w:pPr>
      <w:r w:rsidRPr="005177A9">
        <w:rPr>
          <w:color w:val="FF0000"/>
        </w:rPr>
        <w:t xml:space="preserve">Merrill Lynch, Pierce, </w:t>
      </w:r>
      <w:proofErr w:type="spellStart"/>
      <w:r w:rsidRPr="005177A9">
        <w:rPr>
          <w:color w:val="FF0000"/>
        </w:rPr>
        <w:t>Fenner</w:t>
      </w:r>
      <w:proofErr w:type="spellEnd"/>
      <w:r w:rsidRPr="005177A9">
        <w:rPr>
          <w:color w:val="FF0000"/>
        </w:rPr>
        <w:t xml:space="preserve"> &amp; Smith Incorporated</w:t>
      </w:r>
      <w:r>
        <w:rPr>
          <w:color w:val="FF0000"/>
        </w:rPr>
        <w:t xml:space="preserve"> (1)</w:t>
      </w:r>
    </w:p>
    <w:p w:rsidR="005177A9" w:rsidRPr="005177A9" w:rsidRDefault="005177A9" w:rsidP="005177A9">
      <w:pPr>
        <w:rPr>
          <w:color w:val="70AD47" w:themeColor="accent6"/>
        </w:rPr>
      </w:pPr>
      <w:r>
        <w:t xml:space="preserve"> (</w:t>
      </w:r>
      <w:proofErr w:type="gramStart"/>
      <w:r w:rsidRPr="005177A9">
        <w:rPr>
          <w:color w:val="70AD47" w:themeColor="accent6"/>
        </w:rPr>
        <w:t>'  Selkirk</w:t>
      </w:r>
      <w:proofErr w:type="gramEnd"/>
      <w:r w:rsidRPr="005177A9">
        <w:rPr>
          <w:color w:val="70AD47" w:themeColor="accent6"/>
        </w:rPr>
        <w:t xml:space="preserve"> Investments, Inc.',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('   Credit Suisse Securities', 'ORG'),</w:t>
      </w:r>
    </w:p>
    <w:p w:rsidR="005177A9" w:rsidRDefault="005177A9" w:rsidP="005177A9">
      <w:r>
        <w:t xml:space="preserve"> ('New York', 'LOC'),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Credit</w:t>
      </w:r>
      <w:proofErr w:type="gramEnd"/>
      <w:r w:rsidRPr="005177A9">
        <w:rPr>
          <w:color w:val="70AD47" w:themeColor="accent6"/>
        </w:rPr>
        <w:t xml:space="preserve"> Suisse Securities', 'ORG'),</w:t>
      </w:r>
    </w:p>
    <w:p w:rsidR="005177A9" w:rsidRDefault="005177A9" w:rsidP="005177A9">
      <w:r w:rsidRPr="005177A9">
        <w:rPr>
          <w:strike/>
        </w:rPr>
        <w:t xml:space="preserve"> ('    and Other FINRA Actions   3    2018</w:t>
      </w:r>
      <w:r>
        <w:t xml:space="preserve"> </w:t>
      </w:r>
      <w:proofErr w:type="spellStart"/>
      <w:r w:rsidRPr="005177A9">
        <w:rPr>
          <w:color w:val="70AD47" w:themeColor="accent6"/>
        </w:rPr>
        <w:t>Liquidnet</w:t>
      </w:r>
      <w:proofErr w:type="spellEnd"/>
      <w:r w:rsidRPr="005177A9">
        <w:rPr>
          <w:color w:val="70AD47" w:themeColor="accent6"/>
        </w:rPr>
        <w:t>, Inc.',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MCM</w:t>
      </w:r>
      <w:proofErr w:type="gramEnd"/>
      <w:r w:rsidRPr="005177A9">
        <w:rPr>
          <w:color w:val="70AD47" w:themeColor="accent6"/>
        </w:rPr>
        <w:t xml:space="preserve"> Securities LLC', 'ORG'),</w:t>
      </w:r>
    </w:p>
    <w:p w:rsidR="005177A9" w:rsidRDefault="005177A9" w:rsidP="005177A9">
      <w:pPr>
        <w:rPr>
          <w:strike/>
        </w:rPr>
      </w:pPr>
      <w:r w:rsidRPr="005177A9">
        <w:rPr>
          <w:strike/>
        </w:rPr>
        <w:t xml:space="preserve"> (</w:t>
      </w:r>
      <w:proofErr w:type="gramStart"/>
      <w:r w:rsidRPr="005177A9">
        <w:rPr>
          <w:strike/>
        </w:rPr>
        <w:t>'  4</w:t>
      </w:r>
      <w:proofErr w:type="gramEnd"/>
      <w:r w:rsidRPr="005177A9">
        <w:rPr>
          <w:strike/>
        </w:rPr>
        <w:t xml:space="preserve">     </w:t>
      </w:r>
      <w:bookmarkStart w:id="0" w:name="_GoBack"/>
      <w:r w:rsidRPr="000C294D">
        <w:rPr>
          <w:strike/>
        </w:rPr>
        <w:t>and Other FINRA Actions</w:t>
      </w:r>
      <w:r w:rsidRPr="005177A9">
        <w:rPr>
          <w:strike/>
        </w:rPr>
        <w:t xml:space="preserve">    </w:t>
      </w:r>
      <w:bookmarkEnd w:id="0"/>
      <w:r w:rsidRPr="005177A9">
        <w:rPr>
          <w:strike/>
        </w:rPr>
        <w:t>2018 UBS Securities LLC', 'ORG'),</w:t>
      </w:r>
    </w:p>
    <w:p w:rsidR="005177A9" w:rsidRPr="005177A9" w:rsidRDefault="005177A9" w:rsidP="005177A9">
      <w:pPr>
        <w:rPr>
          <w:color w:val="C00000"/>
        </w:rPr>
      </w:pPr>
      <w:r w:rsidRPr="005177A9">
        <w:rPr>
          <w:color w:val="C00000"/>
        </w:rPr>
        <w:t>UBS Securities LLC (2)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Bolton</w:t>
      </w:r>
      <w:proofErr w:type="gramEnd"/>
      <w:r w:rsidRPr="005177A9">
        <w:rPr>
          <w:color w:val="70AD47" w:themeColor="accent6"/>
        </w:rPr>
        <w:t xml:space="preserve"> Global Capital',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R.M.</w:t>
      </w:r>
      <w:proofErr w:type="gramEnd"/>
      <w:r w:rsidRPr="005177A9">
        <w:rPr>
          <w:color w:val="70AD47" w:themeColor="accent6"/>
        </w:rPr>
        <w:t xml:space="preserve"> Stark &amp; Co., Inc.', 'ORG'),</w:t>
      </w:r>
    </w:p>
    <w:p w:rsidR="005177A9" w:rsidRPr="005177A9" w:rsidRDefault="005177A9" w:rsidP="005177A9">
      <w:pPr>
        <w:rPr>
          <w:strike/>
        </w:rPr>
      </w:pPr>
      <w:r w:rsidRPr="005177A9">
        <w:rPr>
          <w:strike/>
        </w:rPr>
        <w:t xml:space="preserve"> ('Delray Beach, Florida', 'ORG'),</w:t>
      </w:r>
    </w:p>
    <w:p w:rsid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 xml:space="preserve">'  </w:t>
      </w:r>
      <w:proofErr w:type="spellStart"/>
      <w:r w:rsidRPr="005177A9">
        <w:rPr>
          <w:color w:val="70AD47" w:themeColor="accent6"/>
        </w:rPr>
        <w:t>Ascendiant</w:t>
      </w:r>
      <w:proofErr w:type="spellEnd"/>
      <w:proofErr w:type="gramEnd"/>
      <w:r w:rsidRPr="005177A9">
        <w:rPr>
          <w:color w:val="70AD47" w:themeColor="accent6"/>
        </w:rPr>
        <w:t xml:space="preserve"> Capital Markets, LLC', 'ORG'),</w:t>
      </w:r>
    </w:p>
    <w:p w:rsidR="005177A9" w:rsidRPr="005177A9" w:rsidRDefault="005177A9" w:rsidP="005177A9">
      <w:pPr>
        <w:rPr>
          <w:color w:val="C00000"/>
        </w:rPr>
      </w:pPr>
      <w:r w:rsidRPr="005177A9">
        <w:rPr>
          <w:color w:val="C00000"/>
        </w:rPr>
        <w:t>Allen &amp; Company of Florida, Inc.</w:t>
      </w:r>
      <w:r>
        <w:rPr>
          <w:color w:val="C00000"/>
        </w:rPr>
        <w:t xml:space="preserve"> (3)</w:t>
      </w:r>
    </w:p>
    <w:p w:rsidR="005177A9" w:rsidRDefault="005177A9" w:rsidP="005177A9">
      <w:r>
        <w:t xml:space="preserve"> ('California', 'LOC'),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Portfolio</w:t>
      </w:r>
      <w:proofErr w:type="gramEnd"/>
      <w:r w:rsidRPr="005177A9">
        <w:rPr>
          <w:color w:val="70AD47" w:themeColor="accent6"/>
        </w:rPr>
        <w:t xml:space="preserve"> Resources Group, Inc.', 'ORG'),</w:t>
      </w:r>
    </w:p>
    <w:p w:rsidR="005177A9" w:rsidRPr="005177A9" w:rsidRDefault="005177A9" w:rsidP="005177A9">
      <w:pPr>
        <w:rPr>
          <w:strike/>
        </w:rPr>
      </w:pPr>
      <w:r w:rsidRPr="005177A9">
        <w:rPr>
          <w:strike/>
        </w:rPr>
        <w:t xml:space="preserve"> ('    and Other FINRA Actions   ', 'ORG'),</w:t>
      </w:r>
    </w:p>
    <w:p w:rsidR="005177A9" w:rsidRDefault="005177A9" w:rsidP="005177A9">
      <w:r>
        <w:t xml:space="preserve"> ('Boca Raton, Florida', 'ORG'),</w:t>
      </w:r>
    </w:p>
    <w:p w:rsidR="005177A9" w:rsidRPr="005177A9" w:rsidRDefault="005177A9" w:rsidP="005177A9">
      <w:pPr>
        <w:rPr>
          <w:color w:val="C00000"/>
        </w:rPr>
      </w:pPr>
      <w:r w:rsidRPr="005177A9">
        <w:rPr>
          <w:color w:val="C00000"/>
        </w:rPr>
        <w:t xml:space="preserve">Michael Bruce </w:t>
      </w:r>
      <w:proofErr w:type="spellStart"/>
      <w:r w:rsidRPr="005177A9">
        <w:rPr>
          <w:color w:val="C00000"/>
        </w:rPr>
        <w:t>Ralby</w:t>
      </w:r>
      <w:proofErr w:type="spellEnd"/>
      <w:r>
        <w:rPr>
          <w:color w:val="C00000"/>
        </w:rPr>
        <w:t xml:space="preserve"> (4)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Ricardo</w:t>
      </w:r>
      <w:proofErr w:type="gramEnd"/>
      <w:r w:rsidRPr="005177A9">
        <w:rPr>
          <w:color w:val="70AD47" w:themeColor="accent6"/>
        </w:rPr>
        <w:t xml:space="preserve"> Rodriguez-Stern', 'ORG'),</w:t>
      </w:r>
    </w:p>
    <w:p w:rsidR="005177A9" w:rsidRDefault="005177A9" w:rsidP="005177A9">
      <w:r>
        <w:t xml:space="preserve"> ('Great Neck', 'LOC'),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David</w:t>
      </w:r>
      <w:proofErr w:type="gramEnd"/>
      <w:r w:rsidRPr="005177A9">
        <w:rPr>
          <w:color w:val="70AD47" w:themeColor="accent6"/>
        </w:rPr>
        <w:t xml:space="preserve"> Lloyd Barber', 'ORG'),</w:t>
      </w:r>
    </w:p>
    <w:p w:rsidR="005177A9" w:rsidRDefault="005177A9" w:rsidP="005177A9">
      <w:r>
        <w:t xml:space="preserve"> ('Newport Beach',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lastRenderedPageBreak/>
        <w:t xml:space="preserve"> (</w:t>
      </w:r>
      <w:proofErr w:type="gramStart"/>
      <w:r w:rsidRPr="005177A9">
        <w:rPr>
          <w:color w:val="70AD47" w:themeColor="accent6"/>
        </w:rPr>
        <w:t>'  Mark</w:t>
      </w:r>
      <w:proofErr w:type="gramEnd"/>
      <w:r w:rsidRPr="005177A9">
        <w:rPr>
          <w:color w:val="70AD47" w:themeColor="accent6"/>
        </w:rPr>
        <w:t xml:space="preserve"> Kaplan', 'ORG'),</w:t>
      </w:r>
    </w:p>
    <w:p w:rsidR="005177A9" w:rsidRDefault="005177A9" w:rsidP="005177A9">
      <w:r>
        <w:t xml:space="preserve"> ('Merrick', 'LOC'),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Jasper</w:t>
      </w:r>
      <w:proofErr w:type="gramEnd"/>
      <w:r w:rsidRPr="005177A9">
        <w:rPr>
          <w:color w:val="70AD47" w:themeColor="accent6"/>
        </w:rPr>
        <w:t xml:space="preserve"> Eugene Boykin Jr.',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John</w:t>
      </w:r>
      <w:proofErr w:type="gramEnd"/>
      <w:r w:rsidRPr="005177A9">
        <w:rPr>
          <w:color w:val="70AD47" w:themeColor="accent6"/>
        </w:rPr>
        <w:t xml:space="preserve"> Neil Milne',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Stephen</w:t>
      </w:r>
      <w:proofErr w:type="gramEnd"/>
      <w:r w:rsidRPr="005177A9">
        <w:rPr>
          <w:color w:val="70AD47" w:themeColor="accent6"/>
        </w:rPr>
        <w:t xml:space="preserve"> John Woods',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Thomas</w:t>
      </w:r>
      <w:proofErr w:type="gramEnd"/>
      <w:r w:rsidRPr="005177A9">
        <w:rPr>
          <w:color w:val="70AD47" w:themeColor="accent6"/>
        </w:rPr>
        <w:t xml:space="preserve"> Alan Meier',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Gary</w:t>
      </w:r>
      <w:proofErr w:type="gramEnd"/>
      <w:r w:rsidRPr="005177A9">
        <w:rPr>
          <w:color w:val="70AD47" w:themeColor="accent6"/>
        </w:rPr>
        <w:t xml:space="preserve"> John </w:t>
      </w:r>
      <w:proofErr w:type="spellStart"/>
      <w:r w:rsidRPr="005177A9">
        <w:rPr>
          <w:color w:val="70AD47" w:themeColor="accent6"/>
        </w:rPr>
        <w:t>Basralian</w:t>
      </w:r>
      <w:proofErr w:type="spellEnd"/>
      <w:r w:rsidRPr="005177A9">
        <w:rPr>
          <w:color w:val="70AD47" w:themeColor="accent6"/>
        </w:rPr>
        <w:t>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('   Matthew Thomas Cochran',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('   Michael </w:t>
      </w:r>
      <w:proofErr w:type="spellStart"/>
      <w:r w:rsidRPr="005177A9">
        <w:rPr>
          <w:color w:val="70AD47" w:themeColor="accent6"/>
        </w:rPr>
        <w:t>Giokas</w:t>
      </w:r>
      <w:proofErr w:type="spellEnd"/>
      <w:r w:rsidRPr="005177A9">
        <w:rPr>
          <w:color w:val="70AD47" w:themeColor="accent6"/>
        </w:rPr>
        <w:t>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Nicholas</w:t>
      </w:r>
      <w:proofErr w:type="gramEnd"/>
      <w:r w:rsidRPr="005177A9">
        <w:rPr>
          <w:color w:val="70AD47" w:themeColor="accent6"/>
        </w:rPr>
        <w:t xml:space="preserve"> Ivo </w:t>
      </w:r>
      <w:proofErr w:type="spellStart"/>
      <w:r w:rsidRPr="005177A9">
        <w:rPr>
          <w:color w:val="70AD47" w:themeColor="accent6"/>
        </w:rPr>
        <w:t>Goga</w:t>
      </w:r>
      <w:proofErr w:type="spellEnd"/>
      <w:r w:rsidRPr="005177A9">
        <w:rPr>
          <w:color w:val="70AD47" w:themeColor="accent6"/>
        </w:rPr>
        <w:t>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Holly</w:t>
      </w:r>
      <w:proofErr w:type="gramEnd"/>
      <w:r w:rsidRPr="005177A9">
        <w:rPr>
          <w:color w:val="70AD47" w:themeColor="accent6"/>
        </w:rPr>
        <w:t xml:space="preserve"> Florence Arbuckle', 'ORG'),</w:t>
      </w:r>
    </w:p>
    <w:p w:rsidR="005177A9" w:rsidRDefault="005177A9" w:rsidP="005177A9">
      <w:r>
        <w:t xml:space="preserve"> ('Texas', 'LOC'),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Lawrence</w:t>
      </w:r>
      <w:proofErr w:type="gramEnd"/>
      <w:r w:rsidRPr="005177A9">
        <w:rPr>
          <w:color w:val="70AD47" w:themeColor="accent6"/>
        </w:rPr>
        <w:t xml:space="preserve"> John Fawcett Jr.', 'ORG'),</w:t>
      </w:r>
    </w:p>
    <w:p w:rsidR="005177A9" w:rsidRDefault="005177A9" w:rsidP="005177A9">
      <w:r>
        <w:t xml:space="preserve"> ('Dix Hills', 'LOC'),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Cody</w:t>
      </w:r>
      <w:proofErr w:type="gramEnd"/>
      <w:r w:rsidRPr="005177A9">
        <w:rPr>
          <w:color w:val="70AD47" w:themeColor="accent6"/>
        </w:rPr>
        <w:t xml:space="preserve"> Michael Rock', 'ORG'),</w:t>
      </w:r>
    </w:p>
    <w:p w:rsidR="005177A9" w:rsidRDefault="005177A9" w:rsidP="005177A9">
      <w:r>
        <w:t xml:space="preserve"> ('Highlands Ranch, Colorado', 'ORG'),</w:t>
      </w:r>
    </w:p>
    <w:p w:rsidR="005177A9" w:rsidRDefault="005177A9" w:rsidP="005177A9">
      <w:r>
        <w:t xml:space="preserve"> (</w:t>
      </w:r>
      <w:r w:rsidRPr="005177A9">
        <w:rPr>
          <w:strike/>
        </w:rPr>
        <w:t>'    and Other FINRA Actions   11    2018</w:t>
      </w:r>
      <w:r>
        <w:t xml:space="preserve"> </w:t>
      </w:r>
      <w:r w:rsidRPr="005177A9">
        <w:rPr>
          <w:color w:val="70AD47" w:themeColor="accent6"/>
        </w:rPr>
        <w:t>Sanders Lane Spangler', 'ORG'</w:t>
      </w:r>
      <w:r>
        <w:t>),</w:t>
      </w:r>
    </w:p>
    <w:p w:rsidR="005177A9" w:rsidRDefault="005177A9" w:rsidP="005177A9">
      <w:r>
        <w:t xml:space="preserve"> ('San Antonio', 'LOC'),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Matthew</w:t>
      </w:r>
      <w:proofErr w:type="gramEnd"/>
      <w:r w:rsidRPr="005177A9">
        <w:rPr>
          <w:color w:val="70AD47" w:themeColor="accent6"/>
        </w:rPr>
        <w:t xml:space="preserve"> Singer',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David</w:t>
      </w:r>
      <w:proofErr w:type="gramEnd"/>
      <w:r w:rsidRPr="005177A9">
        <w:rPr>
          <w:color w:val="70AD47" w:themeColor="accent6"/>
        </w:rPr>
        <w:t xml:space="preserve"> Warren Olson',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Paul</w:t>
      </w:r>
      <w:proofErr w:type="gramEnd"/>
      <w:r w:rsidRPr="005177A9">
        <w:rPr>
          <w:color w:val="70AD47" w:themeColor="accent6"/>
        </w:rPr>
        <w:t xml:space="preserve"> Eric Taboada', 'ORG'),</w:t>
      </w:r>
    </w:p>
    <w:p w:rsidR="005177A9" w:rsidRDefault="005177A9" w:rsidP="005177A9">
      <w:r>
        <w:t xml:space="preserve"> ('Old Brookville', 'LOC'),</w:t>
      </w:r>
    </w:p>
    <w:p w:rsidR="005177A9" w:rsidRDefault="005177A9" w:rsidP="005177A9">
      <w:r>
        <w:t xml:space="preserve"> (</w:t>
      </w:r>
      <w:proofErr w:type="gramStart"/>
      <w:r w:rsidRPr="005177A9">
        <w:rPr>
          <w:strike/>
        </w:rPr>
        <w:t>'  12</w:t>
      </w:r>
      <w:proofErr w:type="gramEnd"/>
      <w:r w:rsidRPr="005177A9">
        <w:rPr>
          <w:strike/>
        </w:rPr>
        <w:t xml:space="preserve">     and Other FINRA Actions    2018 Individuals</w:t>
      </w:r>
      <w:r>
        <w:t xml:space="preserve">    </w:t>
      </w:r>
      <w:r w:rsidRPr="005177A9">
        <w:rPr>
          <w:color w:val="70AD47" w:themeColor="accent6"/>
        </w:rPr>
        <w:t>Napoleon Seymour Andrews', 'ORG'</w:t>
      </w:r>
      <w:r>
        <w:t>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 xml:space="preserve">'  </w:t>
      </w:r>
      <w:proofErr w:type="spellStart"/>
      <w:r w:rsidRPr="005177A9">
        <w:rPr>
          <w:color w:val="70AD47" w:themeColor="accent6"/>
        </w:rPr>
        <w:t>Choosri</w:t>
      </w:r>
      <w:proofErr w:type="spellEnd"/>
      <w:proofErr w:type="gramEnd"/>
      <w:r w:rsidRPr="005177A9">
        <w:rPr>
          <w:color w:val="70AD47" w:themeColor="accent6"/>
        </w:rPr>
        <w:t xml:space="preserve"> Lao', 'ORG'),</w:t>
      </w:r>
    </w:p>
    <w:p w:rsidR="005177A9" w:rsidRDefault="005177A9" w:rsidP="005177A9">
      <w:r>
        <w:t xml:space="preserve"> ('Tinley Park', 'ORG'),</w:t>
      </w:r>
    </w:p>
    <w:p w:rsidR="005177A9" w:rsidRDefault="005177A9" w:rsidP="005177A9">
      <w:r>
        <w:t xml:space="preserve"> ('Illinois', 'LOC'),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Christine</w:t>
      </w:r>
      <w:proofErr w:type="gramEnd"/>
      <w:r w:rsidRPr="005177A9">
        <w:rPr>
          <w:color w:val="70AD47" w:themeColor="accent6"/>
        </w:rPr>
        <w:t xml:space="preserve"> Alexandria Murphy',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Claudio</w:t>
      </w:r>
      <w:proofErr w:type="gramEnd"/>
      <w:r w:rsidRPr="005177A9">
        <w:rPr>
          <w:color w:val="70AD47" w:themeColor="accent6"/>
        </w:rPr>
        <w:t xml:space="preserve"> Leonardo Villa', 'ORG'),</w:t>
      </w:r>
    </w:p>
    <w:p w:rsidR="005177A9" w:rsidRPr="005177A9" w:rsidRDefault="005177A9" w:rsidP="005177A9">
      <w:pPr>
        <w:rPr>
          <w:color w:val="70AD47" w:themeColor="accent6"/>
        </w:rPr>
      </w:pPr>
      <w:r w:rsidRPr="005177A9">
        <w:rPr>
          <w:color w:val="70AD47" w:themeColor="accent6"/>
        </w:rPr>
        <w:t xml:space="preserve"> (</w:t>
      </w:r>
      <w:proofErr w:type="gramStart"/>
      <w:r w:rsidRPr="005177A9">
        <w:rPr>
          <w:color w:val="70AD47" w:themeColor="accent6"/>
        </w:rPr>
        <w:t>'  David</w:t>
      </w:r>
      <w:proofErr w:type="gramEnd"/>
      <w:r w:rsidRPr="005177A9">
        <w:rPr>
          <w:color w:val="70AD47" w:themeColor="accent6"/>
        </w:rPr>
        <w:t xml:space="preserve"> Lewis </w:t>
      </w:r>
      <w:proofErr w:type="spellStart"/>
      <w:r w:rsidRPr="005177A9">
        <w:rPr>
          <w:color w:val="70AD47" w:themeColor="accent6"/>
        </w:rPr>
        <w:t>Capin</w:t>
      </w:r>
      <w:proofErr w:type="spellEnd"/>
      <w:r w:rsidRPr="005177A9">
        <w:rPr>
          <w:color w:val="70AD47" w:themeColor="accent6"/>
        </w:rPr>
        <w:t>', 'ORG'),</w:t>
      </w:r>
    </w:p>
    <w:p w:rsidR="005177A9" w:rsidRDefault="005177A9" w:rsidP="005177A9">
      <w:r>
        <w:lastRenderedPageBreak/>
        <w:t xml:space="preserve"> ('Hawley', 'LOC'),</w:t>
      </w:r>
    </w:p>
    <w:p w:rsidR="005177A9" w:rsidRDefault="005177A9" w:rsidP="005177A9">
      <w:r>
        <w:t xml:space="preserve"> ('Pennsylvania', 'LOC'),</w:t>
      </w:r>
    </w:p>
    <w:p w:rsidR="005177A9" w:rsidRPr="005C131E" w:rsidRDefault="005177A9" w:rsidP="005177A9">
      <w:pPr>
        <w:rPr>
          <w:color w:val="70AD47" w:themeColor="accent6"/>
        </w:rPr>
      </w:pPr>
      <w:r w:rsidRPr="005177A9">
        <w:rPr>
          <w:strike/>
        </w:rPr>
        <w:t xml:space="preserve"> (</w:t>
      </w:r>
      <w:proofErr w:type="gramStart"/>
      <w:r w:rsidRPr="005177A9">
        <w:rPr>
          <w:strike/>
        </w:rPr>
        <w:t>'  14</w:t>
      </w:r>
      <w:proofErr w:type="gramEnd"/>
      <w:r w:rsidRPr="005177A9">
        <w:rPr>
          <w:strike/>
        </w:rPr>
        <w:t xml:space="preserve">     and Other FINRA Actions    2018</w:t>
      </w:r>
      <w:r>
        <w:t xml:space="preserve"> </w:t>
      </w:r>
      <w:r w:rsidRPr="005C131E">
        <w:rPr>
          <w:color w:val="70AD47" w:themeColor="accent6"/>
        </w:rPr>
        <w:t xml:space="preserve">Ellen Marie </w:t>
      </w:r>
      <w:proofErr w:type="spellStart"/>
      <w:r w:rsidRPr="005C131E">
        <w:rPr>
          <w:color w:val="70AD47" w:themeColor="accent6"/>
        </w:rPr>
        <w:t>Scambia</w:t>
      </w:r>
      <w:proofErr w:type="spellEnd"/>
      <w:r w:rsidRPr="005C131E">
        <w:rPr>
          <w:color w:val="70AD47" w:themeColor="accent6"/>
        </w:rPr>
        <w:t>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Kevin</w:t>
      </w:r>
      <w:proofErr w:type="gramEnd"/>
      <w:r w:rsidRPr="005C131E">
        <w:rPr>
          <w:color w:val="70AD47" w:themeColor="accent6"/>
        </w:rPr>
        <w:t xml:space="preserve"> C. Yang', 'ORG'),</w:t>
      </w:r>
    </w:p>
    <w:p w:rsidR="005177A9" w:rsidRDefault="005177A9" w:rsidP="005177A9">
      <w:r>
        <w:t xml:space="preserve"> ('Pasadena', 'LOC'),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Timothy</w:t>
      </w:r>
      <w:proofErr w:type="gramEnd"/>
      <w:r w:rsidRPr="005C131E">
        <w:rPr>
          <w:color w:val="70AD47" w:themeColor="accent6"/>
        </w:rPr>
        <w:t xml:space="preserve"> John Beall', 'ORG'),</w:t>
      </w:r>
    </w:p>
    <w:p w:rsidR="005177A9" w:rsidRDefault="005177A9" w:rsidP="005177A9">
      <w:r>
        <w:t xml:space="preserve"> ('</w:t>
      </w:r>
      <w:proofErr w:type="spellStart"/>
      <w:r>
        <w:t>Eau</w:t>
      </w:r>
      <w:proofErr w:type="spellEnd"/>
      <w:r>
        <w:t xml:space="preserve"> Claire', 'LOC'),</w:t>
      </w:r>
    </w:p>
    <w:p w:rsidR="005177A9" w:rsidRDefault="005177A9" w:rsidP="005177A9">
      <w:r>
        <w:t xml:space="preserve"> ('Michigan', 'LOC'),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Omer</w:t>
      </w:r>
      <w:proofErr w:type="gramEnd"/>
      <w:r w:rsidRPr="005C131E">
        <w:rPr>
          <w:color w:val="70AD47" w:themeColor="accent6"/>
        </w:rPr>
        <w:t xml:space="preserve"> </w:t>
      </w:r>
      <w:proofErr w:type="spellStart"/>
      <w:r w:rsidRPr="005C131E">
        <w:rPr>
          <w:color w:val="70AD47" w:themeColor="accent6"/>
        </w:rPr>
        <w:t>Ozeren</w:t>
      </w:r>
      <w:proofErr w:type="spellEnd"/>
      <w:r w:rsidRPr="005C131E">
        <w:rPr>
          <w:color w:val="70AD47" w:themeColor="accent6"/>
        </w:rPr>
        <w:t>', 'ORG'),</w:t>
      </w:r>
    </w:p>
    <w:p w:rsidR="005177A9" w:rsidRDefault="005177A9" w:rsidP="005177A9">
      <w:r>
        <w:t xml:space="preserve"> ('Chatsworth', 'LOC'),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Douglas</w:t>
      </w:r>
      <w:proofErr w:type="gramEnd"/>
      <w:r w:rsidRPr="005C131E">
        <w:rPr>
          <w:color w:val="70AD47" w:themeColor="accent6"/>
        </w:rPr>
        <w:t xml:space="preserve"> Fairchild Bradley', 'ORG'),</w:t>
      </w:r>
    </w:p>
    <w:p w:rsidR="005177A9" w:rsidRDefault="005177A9" w:rsidP="005177A9">
      <w:r>
        <w:t xml:space="preserve"> ('La Jolla', 'LOC'),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Ricardo</w:t>
      </w:r>
      <w:proofErr w:type="gramEnd"/>
      <w:r w:rsidRPr="005C131E">
        <w:rPr>
          <w:color w:val="70AD47" w:themeColor="accent6"/>
        </w:rPr>
        <w:t xml:space="preserve"> Alfredo Estrada', 'ORG'),</w:t>
      </w:r>
    </w:p>
    <w:p w:rsidR="005177A9" w:rsidRDefault="005177A9" w:rsidP="005177A9">
      <w:r>
        <w:t xml:space="preserve"> ('Coral Gables, Florida',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Michael</w:t>
      </w:r>
      <w:proofErr w:type="gramEnd"/>
      <w:r w:rsidRPr="005C131E">
        <w:rPr>
          <w:color w:val="70AD47" w:themeColor="accent6"/>
        </w:rPr>
        <w:t xml:space="preserve"> Murphy Hurtgen', 'ORG'),</w:t>
      </w:r>
    </w:p>
    <w:p w:rsidR="005177A9" w:rsidRDefault="005177A9" w:rsidP="005177A9">
      <w:r>
        <w:t xml:space="preserve"> ('Englewood', 'LOC'),</w:t>
      </w:r>
    </w:p>
    <w:p w:rsidR="005177A9" w:rsidRDefault="005177A9" w:rsidP="005177A9">
      <w:r>
        <w:t xml:space="preserve"> ('Colorado', 'LOC'),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William</w:t>
      </w:r>
      <w:proofErr w:type="gramEnd"/>
      <w:r w:rsidRPr="005C131E">
        <w:rPr>
          <w:color w:val="70AD47" w:themeColor="accent6"/>
        </w:rPr>
        <w:t xml:space="preserve"> Bernard Lyons',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Michael</w:t>
      </w:r>
      <w:proofErr w:type="gramEnd"/>
      <w:r w:rsidRPr="005C131E">
        <w:rPr>
          <w:color w:val="70AD47" w:themeColor="accent6"/>
        </w:rPr>
        <w:t xml:space="preserve"> Douglas Hanke', 'ORG'),</w:t>
      </w:r>
    </w:p>
    <w:p w:rsidR="005177A9" w:rsidRDefault="005177A9" w:rsidP="005177A9">
      <w:pPr>
        <w:rPr>
          <w:strike/>
        </w:rPr>
      </w:pPr>
      <w:r w:rsidRPr="005C131E">
        <w:rPr>
          <w:strike/>
        </w:rPr>
        <w:t xml:space="preserve"> (</w:t>
      </w:r>
      <w:proofErr w:type="gramStart"/>
      <w:r w:rsidRPr="005C131E">
        <w:rPr>
          <w:strike/>
        </w:rPr>
        <w:t>'  18</w:t>
      </w:r>
      <w:proofErr w:type="gramEnd"/>
      <w:r w:rsidRPr="005C131E">
        <w:rPr>
          <w:strike/>
        </w:rPr>
        <w:t xml:space="preserve">     and Other FINRA Actions    2018', 'ORG'),</w:t>
      </w:r>
    </w:p>
    <w:p w:rsidR="005C131E" w:rsidRPr="005C131E" w:rsidRDefault="005C131E" w:rsidP="005177A9">
      <w:pPr>
        <w:rPr>
          <w:color w:val="C00000"/>
        </w:rPr>
      </w:pPr>
      <w:r w:rsidRPr="005C131E">
        <w:rPr>
          <w:color w:val="C00000"/>
        </w:rPr>
        <w:t>Donald Charles Leary Jr. (5)</w:t>
      </w:r>
    </w:p>
    <w:p w:rsidR="005177A9" w:rsidRDefault="005177A9" w:rsidP="005177A9">
      <w:r>
        <w:t xml:space="preserve"> ('Redondo Beach',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Peter</w:t>
      </w:r>
      <w:proofErr w:type="gramEnd"/>
      <w:r w:rsidRPr="005C131E">
        <w:rPr>
          <w:color w:val="70AD47" w:themeColor="accent6"/>
        </w:rPr>
        <w:t xml:space="preserve"> Michael </w:t>
      </w:r>
      <w:proofErr w:type="spellStart"/>
      <w:r w:rsidRPr="005C131E">
        <w:rPr>
          <w:color w:val="70AD47" w:themeColor="accent6"/>
        </w:rPr>
        <w:t>Torabkhan</w:t>
      </w:r>
      <w:proofErr w:type="spellEnd"/>
      <w:r w:rsidRPr="005C131E">
        <w:rPr>
          <w:color w:val="70AD47" w:themeColor="accent6"/>
        </w:rPr>
        <w:t>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Michael</w:t>
      </w:r>
      <w:proofErr w:type="gramEnd"/>
      <w:r w:rsidRPr="005C131E">
        <w:rPr>
          <w:color w:val="70AD47" w:themeColor="accent6"/>
        </w:rPr>
        <w:t xml:space="preserve"> Anthony McGregor', 'ORG'),</w:t>
      </w:r>
    </w:p>
    <w:p w:rsidR="005177A9" w:rsidRDefault="005177A9" w:rsidP="005177A9">
      <w:r>
        <w:t xml:space="preserve"> ('Staten Island',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strike/>
        </w:rPr>
        <w:t xml:space="preserve"> ('    and Other FINRA Actions   19    2018 </w:t>
      </w:r>
      <w:r w:rsidRPr="005C131E">
        <w:rPr>
          <w:color w:val="70AD47" w:themeColor="accent6"/>
        </w:rPr>
        <w:t>Martin Earl Brooks',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('   Michael Scott </w:t>
      </w:r>
      <w:proofErr w:type="spellStart"/>
      <w:r w:rsidRPr="005C131E">
        <w:rPr>
          <w:color w:val="70AD47" w:themeColor="accent6"/>
        </w:rPr>
        <w:t>Androulakis</w:t>
      </w:r>
      <w:proofErr w:type="spellEnd"/>
      <w:r w:rsidRPr="005C131E">
        <w:rPr>
          <w:color w:val="70AD47" w:themeColor="accent6"/>
        </w:rPr>
        <w:t>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Craig</w:t>
      </w:r>
      <w:proofErr w:type="gramEnd"/>
      <w:r w:rsidRPr="005C131E">
        <w:rPr>
          <w:color w:val="70AD47" w:themeColor="accent6"/>
        </w:rPr>
        <w:t xml:space="preserve"> Dean Blattner',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Phillip</w:t>
      </w:r>
      <w:proofErr w:type="gramEnd"/>
      <w:r w:rsidRPr="005C131E">
        <w:rPr>
          <w:color w:val="70AD47" w:themeColor="accent6"/>
        </w:rPr>
        <w:t xml:space="preserve"> Paul Tibbetts', 'ORG'),</w:t>
      </w:r>
    </w:p>
    <w:p w:rsidR="005177A9" w:rsidRDefault="005177A9" w:rsidP="005177A9">
      <w:r>
        <w:lastRenderedPageBreak/>
        <w:t xml:space="preserve"> ('Upland', 'LOC'),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Frank</w:t>
      </w:r>
      <w:proofErr w:type="gramEnd"/>
      <w:r w:rsidRPr="005C131E">
        <w:rPr>
          <w:color w:val="70AD47" w:themeColor="accent6"/>
        </w:rPr>
        <w:t xml:space="preserve"> Bazan', 'ORG'),</w:t>
      </w:r>
    </w:p>
    <w:p w:rsidR="005177A9" w:rsidRDefault="005177A9" w:rsidP="005177A9">
      <w:r>
        <w:t xml:space="preserve"> ('Houston', 'LOC'),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strike/>
        </w:rPr>
        <w:t xml:space="preserve"> ('    and Other FINRA Actions   21    2018</w:t>
      </w:r>
      <w:r>
        <w:t xml:space="preserve"> </w:t>
      </w:r>
      <w:r w:rsidRPr="005C131E">
        <w:rPr>
          <w:color w:val="70AD47" w:themeColor="accent6"/>
        </w:rPr>
        <w:t xml:space="preserve">Dennis Ernest </w:t>
      </w:r>
      <w:proofErr w:type="spellStart"/>
      <w:r w:rsidRPr="005C131E">
        <w:rPr>
          <w:color w:val="70AD47" w:themeColor="accent6"/>
        </w:rPr>
        <w:t>Beeby</w:t>
      </w:r>
      <w:proofErr w:type="spellEnd"/>
      <w:r w:rsidRPr="005C131E">
        <w:rPr>
          <w:color w:val="70AD47" w:themeColor="accent6"/>
        </w:rPr>
        <w:t>', 'ORG'),</w:t>
      </w:r>
    </w:p>
    <w:p w:rsidR="005177A9" w:rsidRPr="005C131E" w:rsidRDefault="005177A9" w:rsidP="005177A9">
      <w:pPr>
        <w:rPr>
          <w:strike/>
        </w:rPr>
      </w:pPr>
      <w:r w:rsidRPr="005C131E">
        <w:rPr>
          <w:strike/>
        </w:rPr>
        <w:t xml:space="preserve"> ('San Diego',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Paul</w:t>
      </w:r>
      <w:proofErr w:type="gramEnd"/>
      <w:r w:rsidRPr="005C131E">
        <w:rPr>
          <w:color w:val="70AD47" w:themeColor="accent6"/>
        </w:rPr>
        <w:t xml:space="preserve"> </w:t>
      </w:r>
      <w:proofErr w:type="spellStart"/>
      <w:r w:rsidRPr="005C131E">
        <w:rPr>
          <w:color w:val="70AD47" w:themeColor="accent6"/>
        </w:rPr>
        <w:t>Kreindler</w:t>
      </w:r>
      <w:proofErr w:type="spellEnd"/>
      <w:r w:rsidRPr="005C131E">
        <w:rPr>
          <w:color w:val="70AD47" w:themeColor="accent6"/>
        </w:rPr>
        <w:t>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Rahim</w:t>
      </w:r>
      <w:proofErr w:type="gramEnd"/>
      <w:r w:rsidRPr="005C131E">
        <w:rPr>
          <w:color w:val="70AD47" w:themeColor="accent6"/>
        </w:rPr>
        <w:t xml:space="preserve"> Shah',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Lisa</w:t>
      </w:r>
      <w:proofErr w:type="gramEnd"/>
      <w:r w:rsidRPr="005C131E">
        <w:rPr>
          <w:color w:val="70AD47" w:themeColor="accent6"/>
        </w:rPr>
        <w:t xml:space="preserve"> C. Piazza',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Mark</w:t>
      </w:r>
      <w:proofErr w:type="gramEnd"/>
      <w:r w:rsidRPr="005C131E">
        <w:rPr>
          <w:color w:val="70AD47" w:themeColor="accent6"/>
        </w:rPr>
        <w:t xml:space="preserve"> Jude </w:t>
      </w:r>
      <w:proofErr w:type="spellStart"/>
      <w:r w:rsidRPr="005C131E">
        <w:rPr>
          <w:color w:val="70AD47" w:themeColor="accent6"/>
        </w:rPr>
        <w:t>Ketner</w:t>
      </w:r>
      <w:proofErr w:type="spellEnd"/>
      <w:r w:rsidRPr="005C131E">
        <w:rPr>
          <w:color w:val="70AD47" w:themeColor="accent6"/>
        </w:rPr>
        <w:t>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strike/>
        </w:rPr>
        <w:t xml:space="preserve"> ('     and Other FINRA Actions   23    2018 </w:t>
      </w:r>
      <w:r w:rsidRPr="005C131E">
        <w:rPr>
          <w:color w:val="70AD47" w:themeColor="accent6"/>
        </w:rPr>
        <w:t>Robert Mark Malbasa', 'ORG'),</w:t>
      </w:r>
    </w:p>
    <w:p w:rsidR="005177A9" w:rsidRDefault="005177A9" w:rsidP="005177A9">
      <w:r>
        <w:t xml:space="preserve"> ('Cleveland', 'LOC'),</w:t>
      </w:r>
    </w:p>
    <w:p w:rsidR="005177A9" w:rsidRDefault="005177A9" w:rsidP="005177A9">
      <w:r>
        <w:t xml:space="preserve"> ('Ohio', 'LOC'),</w:t>
      </w:r>
    </w:p>
    <w:p w:rsidR="005177A9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William</w:t>
      </w:r>
      <w:proofErr w:type="gramEnd"/>
      <w:r w:rsidRPr="005C131E">
        <w:rPr>
          <w:color w:val="70AD47" w:themeColor="accent6"/>
        </w:rPr>
        <w:t xml:space="preserve"> Patrick Slattery', 'ORG'),</w:t>
      </w:r>
    </w:p>
    <w:p w:rsidR="005C131E" w:rsidRDefault="005C131E" w:rsidP="005177A9">
      <w:pPr>
        <w:rPr>
          <w:color w:val="C00000"/>
        </w:rPr>
      </w:pPr>
      <w:r w:rsidRPr="005C131E">
        <w:rPr>
          <w:color w:val="C00000"/>
        </w:rPr>
        <w:t>Wilson-Davis &amp; Co., Inc. (6)</w:t>
      </w:r>
    </w:p>
    <w:p w:rsidR="005C131E" w:rsidRPr="005C131E" w:rsidRDefault="005C131E" w:rsidP="005C131E">
      <w:pPr>
        <w:rPr>
          <w:color w:val="C00000"/>
        </w:rPr>
      </w:pPr>
      <w:r w:rsidRPr="005C131E">
        <w:rPr>
          <w:color w:val="C00000"/>
        </w:rPr>
        <w:t>Byron Bert Barkley</w:t>
      </w:r>
      <w:r>
        <w:rPr>
          <w:color w:val="C00000"/>
        </w:rPr>
        <w:t xml:space="preserve"> (7)</w:t>
      </w:r>
    </w:p>
    <w:p w:rsidR="005C131E" w:rsidRPr="005C131E" w:rsidRDefault="005C131E" w:rsidP="005C131E">
      <w:pPr>
        <w:rPr>
          <w:color w:val="C00000"/>
        </w:rPr>
      </w:pPr>
      <w:r w:rsidRPr="005C131E">
        <w:rPr>
          <w:color w:val="C00000"/>
        </w:rPr>
        <w:t>James C. Snow Jr.</w:t>
      </w:r>
      <w:r>
        <w:rPr>
          <w:color w:val="C00000"/>
        </w:rPr>
        <w:t xml:space="preserve"> (8)</w:t>
      </w:r>
    </w:p>
    <w:p w:rsidR="005177A9" w:rsidRPr="005C131E" w:rsidRDefault="005177A9" w:rsidP="005177A9">
      <w:pPr>
        <w:rPr>
          <w:strike/>
        </w:rPr>
      </w:pPr>
      <w:r w:rsidRPr="005C131E">
        <w:rPr>
          <w:strike/>
        </w:rPr>
        <w:t xml:space="preserve"> ('Garden City', 'ORG'),</w:t>
      </w:r>
    </w:p>
    <w:p w:rsidR="005177A9" w:rsidRPr="005C131E" w:rsidRDefault="005177A9" w:rsidP="005177A9">
      <w:pPr>
        <w:rPr>
          <w:strike/>
        </w:rPr>
      </w:pPr>
      <w:r w:rsidRPr="005C131E">
        <w:rPr>
          <w:strike/>
        </w:rPr>
        <w:t xml:space="preserve"> ('     Issued </w:t>
      </w:r>
      <w:proofErr w:type="gramStart"/>
      <w:r w:rsidRPr="005C131E">
        <w:rPr>
          <w:strike/>
        </w:rPr>
        <w:t>The</w:t>
      </w:r>
      <w:proofErr w:type="gramEnd"/>
      <w:r w:rsidRPr="005C131E">
        <w:rPr>
          <w:strike/>
        </w:rPr>
        <w:t xml:space="preserve"> Office of Hearing Officers',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Austin</w:t>
      </w:r>
      <w:proofErr w:type="gramEnd"/>
      <w:r w:rsidRPr="005C131E">
        <w:rPr>
          <w:color w:val="70AD47" w:themeColor="accent6"/>
        </w:rPr>
        <w:t xml:space="preserve"> Wayne Morton',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Richard</w:t>
      </w:r>
      <w:proofErr w:type="gramEnd"/>
      <w:r w:rsidRPr="005C131E">
        <w:rPr>
          <w:color w:val="70AD47" w:themeColor="accent6"/>
        </w:rPr>
        <w:t xml:space="preserve"> Oliver White', 'ORG'),</w:t>
      </w:r>
    </w:p>
    <w:p w:rsidR="005C131E" w:rsidRDefault="005177A9" w:rsidP="005C131E">
      <w:r>
        <w:t xml:space="preserve"> (</w:t>
      </w:r>
      <w:proofErr w:type="gramStart"/>
      <w:r>
        <w:t>'  26</w:t>
      </w:r>
      <w:proofErr w:type="gramEnd"/>
      <w:r>
        <w:t xml:space="preserve">     and Other FINRA Actions    2018   Filed FINRA issued the following complaints. Issuance of a disciplinary complaint </w:t>
      </w:r>
      <w:proofErr w:type="gramStart"/>
      <w:r>
        <w:t>represents  FINRA’s</w:t>
      </w:r>
      <w:proofErr w:type="gramEnd"/>
      <w:r>
        <w:t xml:space="preserve"> initiation of a formal proceeding in which findings', 'ORG'),</w:t>
      </w:r>
    </w:p>
    <w:p w:rsidR="005C131E" w:rsidRPr="005C131E" w:rsidRDefault="005C131E" w:rsidP="005C131E">
      <w:pPr>
        <w:rPr>
          <w:color w:val="C00000"/>
        </w:rPr>
      </w:pPr>
      <w:r w:rsidRPr="005C131E">
        <w:rPr>
          <w:color w:val="C00000"/>
        </w:rPr>
        <w:t>Francisco Jose Ortiz</w:t>
      </w:r>
      <w:r>
        <w:rPr>
          <w:color w:val="C00000"/>
        </w:rPr>
        <w:t xml:space="preserve"> (9)</w:t>
      </w:r>
    </w:p>
    <w:p w:rsidR="005177A9" w:rsidRDefault="005177A9" w:rsidP="005177A9">
      <w:r>
        <w:t xml:space="preserve"> ('Because these complaints are unadjudicated',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Dallas</w:t>
      </w:r>
      <w:proofErr w:type="gramEnd"/>
      <w:r w:rsidRPr="005C131E">
        <w:rPr>
          <w:color w:val="70AD47" w:themeColor="accent6"/>
        </w:rPr>
        <w:t xml:space="preserve"> Richardson York',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Melanie</w:t>
      </w:r>
      <w:proofErr w:type="gramEnd"/>
      <w:r w:rsidRPr="005C131E">
        <w:rPr>
          <w:color w:val="70AD47" w:themeColor="accent6"/>
        </w:rPr>
        <w:t xml:space="preserve"> Ann Melton', 'ORG'),</w:t>
      </w:r>
    </w:p>
    <w:p w:rsidR="005177A9" w:rsidRPr="005C131E" w:rsidRDefault="005177A9" w:rsidP="005177A9">
      <w:pPr>
        <w:rPr>
          <w:color w:val="70AD47" w:themeColor="accent6"/>
        </w:rPr>
      </w:pPr>
      <w:r w:rsidRPr="005C131E">
        <w:rPr>
          <w:color w:val="70AD47" w:themeColor="accent6"/>
        </w:rPr>
        <w:t xml:space="preserve"> (</w:t>
      </w:r>
      <w:proofErr w:type="gramStart"/>
      <w:r w:rsidRPr="005C131E">
        <w:rPr>
          <w:color w:val="70AD47" w:themeColor="accent6"/>
        </w:rPr>
        <w:t>'  Jason</w:t>
      </w:r>
      <w:proofErr w:type="gramEnd"/>
      <w:r w:rsidRPr="005C131E">
        <w:rPr>
          <w:color w:val="70AD47" w:themeColor="accent6"/>
        </w:rPr>
        <w:t xml:space="preserve"> Ryan David', 'ORG'),</w:t>
      </w:r>
    </w:p>
    <w:p w:rsidR="005177A9" w:rsidRDefault="005177A9" w:rsidP="005177A9">
      <w:r>
        <w:t xml:space="preserve"> ('Chicago', 'LOC'),</w:t>
      </w:r>
    </w:p>
    <w:p w:rsidR="005712FC" w:rsidRDefault="005177A9" w:rsidP="005177A9">
      <w:r>
        <w:lastRenderedPageBreak/>
        <w:t xml:space="preserve"> ('    and Other FINRA Actions   27    2018 Firms Expelled for Failure to Pay Fines and/ or Costs Pursuant to FINRA Rule 8320 Fulcrum Securities, LLC', 'ORG')</w:t>
      </w:r>
    </w:p>
    <w:sectPr w:rsidR="0057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9255D"/>
    <w:multiLevelType w:val="hybridMultilevel"/>
    <w:tmpl w:val="1CA8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A9"/>
    <w:rsid w:val="000C294D"/>
    <w:rsid w:val="005177A9"/>
    <w:rsid w:val="005712FC"/>
    <w:rsid w:val="005C131E"/>
    <w:rsid w:val="00D6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45B8"/>
  <w15:chartTrackingRefBased/>
  <w15:docId w15:val="{11A7CF7F-5DB6-4E3B-A3E7-38FE171B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Hinson</dc:creator>
  <cp:keywords/>
  <dc:description/>
  <cp:lastModifiedBy>Virginia Hinson</cp:lastModifiedBy>
  <cp:revision>2</cp:revision>
  <dcterms:created xsi:type="dcterms:W3CDTF">2018-08-10T17:39:00Z</dcterms:created>
  <dcterms:modified xsi:type="dcterms:W3CDTF">2018-08-10T18:16:00Z</dcterms:modified>
</cp:coreProperties>
</file>