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736B" w:rsidRPr="004F737F" w:rsidRDefault="005C736B" w:rsidP="005C736B">
      <w:pPr>
        <w:jc w:val="center"/>
        <w:rPr>
          <w:b/>
          <w:caps/>
          <w:lang w:val="az-Latn-AZ"/>
        </w:rPr>
      </w:pPr>
      <w:r w:rsidRPr="004F737F">
        <w:rPr>
          <w:b/>
          <w:caps/>
          <w:lang w:val="az-Latn-AZ"/>
        </w:rPr>
        <w:t>Zamİnlİk müqavİləsİ</w:t>
      </w:r>
      <w:r w:rsidR="00A85360" w:rsidRPr="004F737F">
        <w:rPr>
          <w:b/>
          <w:caps/>
          <w:lang w:val="az-Latn-AZ"/>
        </w:rPr>
        <w:t xml:space="preserve"> </w:t>
      </w:r>
      <w:r w:rsidR="00A85360" w:rsidRPr="004F737F">
        <w:rPr>
          <w:b/>
          <w:lang w:val="az-Latn-AZ"/>
        </w:rPr>
        <w:t>№</w:t>
      </w:r>
      <w:r w:rsidR="00CE2CBC" w:rsidRPr="004F737F">
        <w:rPr>
          <w:b/>
          <w:lang w:val="az-Latn-AZ"/>
        </w:rPr>
        <w:t xml:space="preserve"> </w:t>
      </w:r>
      <w:r w:rsidR="00AD2AAF" w:rsidRPr="004F737F">
        <w:rPr>
          <w:b/>
          <w:lang w:val="az-Latn-AZ"/>
        </w:rPr>
        <w:t>{</w:t>
      </w:r>
      <w:r w:rsidR="005D6FD3" w:rsidRPr="004F737F">
        <w:rPr>
          <w:b/>
          <w:lang w:val="az-Latn-AZ"/>
        </w:rPr>
        <w:t>z</w:t>
      </w:r>
      <w:r w:rsidR="00CE2CBC" w:rsidRPr="004F737F">
        <w:rPr>
          <w:b/>
          <w:lang w:val="az-Latn-AZ"/>
        </w:rPr>
        <w:t>mno1</w:t>
      </w:r>
      <w:r w:rsidR="00AD2AAF" w:rsidRPr="004F737F">
        <w:rPr>
          <w:b/>
          <w:lang w:val="az-Latn-AZ"/>
        </w:rPr>
        <w:t>}</w:t>
      </w:r>
    </w:p>
    <w:p w:rsidR="005C736B" w:rsidRPr="004F737F" w:rsidRDefault="005C736B" w:rsidP="005C736B">
      <w:pPr>
        <w:jc w:val="center"/>
        <w:rPr>
          <w:b/>
          <w:lang w:val="az-Latn-AZ"/>
        </w:rPr>
      </w:pPr>
    </w:p>
    <w:p w:rsidR="005C736B" w:rsidRPr="004F737F" w:rsidRDefault="005C736B" w:rsidP="005C736B">
      <w:pPr>
        <w:rPr>
          <w:b/>
          <w:lang w:val="az-Latn-AZ"/>
        </w:rPr>
      </w:pPr>
    </w:p>
    <w:p w:rsidR="005C736B" w:rsidRPr="004F737F" w:rsidRDefault="00A85360" w:rsidP="00A85360">
      <w:pPr>
        <w:jc w:val="center"/>
        <w:rPr>
          <w:b/>
          <w:lang w:val="az-Latn-AZ"/>
        </w:rPr>
      </w:pPr>
      <w:r w:rsidRPr="004F737F">
        <w:rPr>
          <w:b/>
          <w:lang w:val="az-Latn-AZ"/>
        </w:rPr>
        <w:t xml:space="preserve">          </w:t>
      </w:r>
      <w:r w:rsidR="005C736B" w:rsidRPr="004F737F">
        <w:rPr>
          <w:b/>
          <w:lang w:val="az-Latn-AZ"/>
        </w:rPr>
        <w:t>Bakı şəhəri</w:t>
      </w:r>
      <w:r w:rsidRPr="004F737F">
        <w:rPr>
          <w:b/>
          <w:lang w:val="az-Latn-AZ"/>
        </w:rPr>
        <w:t xml:space="preserve">                                        </w:t>
      </w:r>
      <w:r w:rsidR="005C736B" w:rsidRPr="004F737F">
        <w:rPr>
          <w:b/>
          <w:lang w:val="az-Latn-AZ"/>
        </w:rPr>
        <w:t xml:space="preserve">    </w:t>
      </w:r>
      <w:r w:rsidRPr="004F737F">
        <w:rPr>
          <w:b/>
          <w:lang w:val="az-Latn-AZ"/>
        </w:rPr>
        <w:t xml:space="preserve">    </w:t>
      </w:r>
      <w:r w:rsidR="00B46B02" w:rsidRPr="004F737F">
        <w:rPr>
          <w:b/>
          <w:lang w:val="az-Latn-AZ"/>
        </w:rPr>
        <w:t xml:space="preserve">        </w:t>
      </w:r>
      <w:r w:rsidR="005C736B" w:rsidRPr="004F737F">
        <w:rPr>
          <w:b/>
          <w:lang w:val="az-Latn-AZ"/>
        </w:rPr>
        <w:t xml:space="preserve">              </w:t>
      </w:r>
      <w:r w:rsidRPr="004F737F">
        <w:rPr>
          <w:b/>
          <w:lang w:val="az-Latn-AZ"/>
        </w:rPr>
        <w:t xml:space="preserve">  </w:t>
      </w:r>
      <w:r w:rsidR="005C736B" w:rsidRPr="004F737F">
        <w:rPr>
          <w:b/>
          <w:lang w:val="az-Latn-AZ"/>
        </w:rPr>
        <w:t xml:space="preserve">    </w:t>
      </w:r>
      <w:r w:rsidR="00AD2AAF" w:rsidRPr="004F737F">
        <w:rPr>
          <w:b/>
          <w:lang w:val="az-Latn-AZ"/>
        </w:rPr>
        <w:t>{</w:t>
      </w:r>
      <w:r w:rsidR="005D6FD3" w:rsidRPr="004F737F">
        <w:rPr>
          <w:b/>
          <w:lang w:val="az-Latn-AZ"/>
        </w:rPr>
        <w:t>z</w:t>
      </w:r>
      <w:r w:rsidR="00CE2CBC" w:rsidRPr="004F737F">
        <w:rPr>
          <w:b/>
          <w:lang w:val="az-Latn-AZ"/>
        </w:rPr>
        <w:t>tar1</w:t>
      </w:r>
      <w:r w:rsidR="00000561" w:rsidRPr="004F737F">
        <w:rPr>
          <w:b/>
          <w:lang w:val="az-Latn-AZ"/>
        </w:rPr>
        <w:t>_soz</w:t>
      </w:r>
      <w:r w:rsidR="00AD2AAF" w:rsidRPr="004F737F">
        <w:rPr>
          <w:b/>
          <w:lang w:val="az-Latn-AZ"/>
        </w:rPr>
        <w:t>}</w:t>
      </w:r>
      <w:r w:rsidR="00840246" w:rsidRPr="004F737F">
        <w:rPr>
          <w:b/>
          <w:lang w:val="az-Latn-AZ"/>
        </w:rPr>
        <w:t xml:space="preserve"> il</w:t>
      </w:r>
    </w:p>
    <w:p w:rsidR="005C736B" w:rsidRPr="004F737F" w:rsidRDefault="005C736B" w:rsidP="00A85360">
      <w:pPr>
        <w:jc w:val="center"/>
        <w:rPr>
          <w:b/>
          <w:lang w:val="az-Latn-AZ"/>
        </w:rPr>
      </w:pPr>
    </w:p>
    <w:p w:rsidR="005C736B" w:rsidRPr="004F737F" w:rsidRDefault="005C736B" w:rsidP="005C736B">
      <w:pPr>
        <w:pStyle w:val="BodyText"/>
        <w:ind w:firstLine="851"/>
        <w:rPr>
          <w:rFonts w:ascii="Times New Roman" w:hAnsi="Times New Roman"/>
          <w:szCs w:val="24"/>
          <w:lang w:val="az-Latn-AZ"/>
        </w:rPr>
      </w:pPr>
      <w:r w:rsidRPr="004F737F">
        <w:rPr>
          <w:rFonts w:ascii="Times New Roman" w:hAnsi="Times New Roman"/>
          <w:szCs w:val="24"/>
          <w:lang w:val="az-Latn-AZ"/>
        </w:rPr>
        <w:t>Bundan sonra birlikdə «Tərəflər» və ya müvafiq olaraq «Tərəf» adlandırılacaq</w:t>
      </w:r>
      <w:r w:rsidR="00D05C0D" w:rsidRPr="004F737F">
        <w:rPr>
          <w:rFonts w:ascii="Times New Roman" w:hAnsi="Times New Roman"/>
          <w:szCs w:val="24"/>
          <w:lang w:val="az-Latn-AZ"/>
        </w:rPr>
        <w:t xml:space="preserve"> “Bank Melli İran” Bakı filialı</w:t>
      </w:r>
      <w:r w:rsidRPr="004F737F">
        <w:rPr>
          <w:rFonts w:ascii="Times New Roman" w:hAnsi="Times New Roman"/>
          <w:b/>
          <w:szCs w:val="24"/>
          <w:lang w:val="az-Latn-AZ"/>
        </w:rPr>
        <w:t xml:space="preserve"> </w:t>
      </w:r>
      <w:r w:rsidRPr="004F737F">
        <w:rPr>
          <w:rFonts w:ascii="Times New Roman" w:hAnsi="Times New Roman"/>
          <w:szCs w:val="24"/>
          <w:lang w:val="az-Latn-AZ"/>
        </w:rPr>
        <w:t xml:space="preserve">(bundan sonra </w:t>
      </w:r>
      <w:r w:rsidRPr="004F737F">
        <w:rPr>
          <w:rFonts w:ascii="Times New Roman" w:hAnsi="Times New Roman"/>
          <w:b/>
          <w:szCs w:val="24"/>
          <w:lang w:val="az-Latn-AZ"/>
        </w:rPr>
        <w:t>«Bank»</w:t>
      </w:r>
      <w:r w:rsidRPr="004F737F">
        <w:rPr>
          <w:rFonts w:ascii="Times New Roman" w:hAnsi="Times New Roman"/>
          <w:szCs w:val="24"/>
          <w:lang w:val="az-Latn-AZ"/>
        </w:rPr>
        <w:t xml:space="preserve"> adlandırılacaq)</w:t>
      </w:r>
      <w:r w:rsidR="00D05C0D" w:rsidRPr="004F737F">
        <w:rPr>
          <w:rFonts w:ascii="Times New Roman" w:hAnsi="Times New Roman"/>
          <w:szCs w:val="24"/>
          <w:lang w:val="az-Latn-AZ"/>
        </w:rPr>
        <w:t xml:space="preserve">, müdiri Najafimarganmaskan Asghar Khalil oglu </w:t>
      </w:r>
      <w:r w:rsidRPr="004F737F">
        <w:rPr>
          <w:rFonts w:ascii="Times New Roman" w:hAnsi="Times New Roman"/>
          <w:szCs w:val="24"/>
          <w:lang w:val="az-Latn-AZ"/>
        </w:rPr>
        <w:t xml:space="preserve">bir tərəfdən və öz adından çıxış edən </w:t>
      </w:r>
      <w:r w:rsidR="00AD2AAF" w:rsidRPr="004F737F">
        <w:rPr>
          <w:rFonts w:ascii="Times New Roman" w:hAnsi="Times New Roman"/>
          <w:b/>
          <w:szCs w:val="24"/>
          <w:lang w:val="az-Latn-AZ"/>
        </w:rPr>
        <w:t>{</w:t>
      </w:r>
      <w:r w:rsidR="00CE2CBC" w:rsidRPr="004F737F">
        <w:rPr>
          <w:rFonts w:ascii="Times New Roman" w:hAnsi="Times New Roman"/>
          <w:b/>
          <w:color w:val="000000" w:themeColor="text1"/>
          <w:szCs w:val="24"/>
          <w:lang w:val="az-Latn-AZ"/>
        </w:rPr>
        <w:t>z</w:t>
      </w:r>
      <w:r w:rsidR="004D338B" w:rsidRPr="004F737F">
        <w:rPr>
          <w:rFonts w:ascii="Times New Roman" w:hAnsi="Times New Roman"/>
          <w:b/>
          <w:color w:val="000000" w:themeColor="text1"/>
          <w:szCs w:val="24"/>
          <w:lang w:val="az-Latn-AZ"/>
        </w:rPr>
        <w:t>olke</w:t>
      </w:r>
      <w:r w:rsidR="00CE2CBC" w:rsidRPr="004F737F">
        <w:rPr>
          <w:rFonts w:ascii="Times New Roman" w:hAnsi="Times New Roman"/>
          <w:b/>
          <w:color w:val="000000" w:themeColor="text1"/>
          <w:szCs w:val="24"/>
          <w:lang w:val="az-Latn-AZ"/>
        </w:rPr>
        <w:t>1</w:t>
      </w:r>
      <w:r w:rsidR="00AD2AAF" w:rsidRPr="004F737F">
        <w:rPr>
          <w:rFonts w:ascii="Times New Roman" w:hAnsi="Times New Roman"/>
          <w:b/>
          <w:color w:val="000000" w:themeColor="text1"/>
          <w:szCs w:val="24"/>
          <w:lang w:val="az-Latn-AZ"/>
        </w:rPr>
        <w:t>}</w:t>
      </w:r>
      <w:r w:rsidRPr="004F737F">
        <w:rPr>
          <w:rFonts w:ascii="Times New Roman" w:hAnsi="Times New Roman"/>
          <w:szCs w:val="24"/>
          <w:lang w:val="az-Latn-AZ"/>
        </w:rPr>
        <w:t xml:space="preserve"> vətəndaşı </w:t>
      </w:r>
      <w:r w:rsidR="00AD2AAF" w:rsidRPr="004F737F">
        <w:rPr>
          <w:rFonts w:ascii="Times New Roman" w:hAnsi="Times New Roman"/>
          <w:b/>
          <w:szCs w:val="24"/>
          <w:lang w:val="az-Latn-AZ"/>
        </w:rPr>
        <w:t>{</w:t>
      </w:r>
      <w:r w:rsidR="00CE2CBC" w:rsidRPr="004F737F">
        <w:rPr>
          <w:rFonts w:ascii="Times New Roman" w:hAnsi="Times New Roman"/>
          <w:b/>
          <w:szCs w:val="24"/>
          <w:lang w:val="ro-RO"/>
        </w:rPr>
        <w:t>z</w:t>
      </w:r>
      <w:r w:rsidR="004D338B" w:rsidRPr="004F737F">
        <w:rPr>
          <w:rFonts w:ascii="Times New Roman" w:hAnsi="Times New Roman"/>
          <w:b/>
          <w:szCs w:val="24"/>
          <w:lang w:val="ro-RO"/>
        </w:rPr>
        <w:t>saa</w:t>
      </w:r>
      <w:r w:rsidR="00CE2CBC" w:rsidRPr="004F737F">
        <w:rPr>
          <w:rFonts w:ascii="Times New Roman" w:hAnsi="Times New Roman"/>
          <w:b/>
          <w:szCs w:val="24"/>
          <w:lang w:val="ro-RO"/>
        </w:rPr>
        <w:t>1</w:t>
      </w:r>
      <w:r w:rsidR="00AD2AAF" w:rsidRPr="004F737F">
        <w:rPr>
          <w:rFonts w:ascii="Times New Roman" w:hAnsi="Times New Roman"/>
          <w:b/>
          <w:szCs w:val="24"/>
          <w:lang w:val="ro-RO"/>
        </w:rPr>
        <w:t>}</w:t>
      </w:r>
      <w:r w:rsidRPr="004F737F">
        <w:rPr>
          <w:rFonts w:ascii="Times New Roman" w:hAnsi="Times New Roman"/>
          <w:szCs w:val="24"/>
          <w:lang w:val="ro-RO"/>
        </w:rPr>
        <w:t xml:space="preserve"> (</w:t>
      </w:r>
      <w:r w:rsidR="00F57B4E" w:rsidRPr="004F737F">
        <w:rPr>
          <w:rFonts w:ascii="Times New Roman" w:hAnsi="Times New Roman"/>
          <w:szCs w:val="24"/>
          <w:lang w:val="az-Latn-AZ"/>
        </w:rPr>
        <w:t>Vəsiqə</w:t>
      </w:r>
      <w:r w:rsidR="004D338B" w:rsidRPr="004F737F">
        <w:rPr>
          <w:rFonts w:ascii="Times New Roman" w:hAnsi="Times New Roman"/>
          <w:szCs w:val="24"/>
          <w:lang w:val="az-Latn-AZ"/>
        </w:rPr>
        <w:t xml:space="preserve"> məlumatı</w:t>
      </w:r>
      <w:r w:rsidR="00F57B4E" w:rsidRPr="004F737F">
        <w:rPr>
          <w:rFonts w:ascii="Times New Roman" w:hAnsi="Times New Roman"/>
          <w:szCs w:val="24"/>
          <w:lang w:val="az-Latn-AZ"/>
        </w:rPr>
        <w:t xml:space="preserve">: </w:t>
      </w:r>
      <w:r w:rsidR="00AD2AAF" w:rsidRPr="004F737F">
        <w:rPr>
          <w:rFonts w:ascii="Times New Roman" w:hAnsi="Times New Roman"/>
          <w:b/>
          <w:szCs w:val="24"/>
          <w:lang w:val="az-Latn-AZ"/>
        </w:rPr>
        <w:t>{</w:t>
      </w:r>
      <w:r w:rsidR="00CE2CBC" w:rsidRPr="004F737F">
        <w:rPr>
          <w:rFonts w:ascii="Times New Roman" w:hAnsi="Times New Roman"/>
          <w:b/>
          <w:szCs w:val="24"/>
          <w:lang w:val="az-Latn-AZ"/>
        </w:rPr>
        <w:t>z</w:t>
      </w:r>
      <w:r w:rsidR="004D338B" w:rsidRPr="004F737F">
        <w:rPr>
          <w:rFonts w:ascii="Times New Roman" w:hAnsi="Times New Roman"/>
          <w:b/>
          <w:szCs w:val="24"/>
          <w:lang w:val="az-Latn-AZ"/>
        </w:rPr>
        <w:t>ves</w:t>
      </w:r>
      <w:r w:rsidR="00CE2CBC" w:rsidRPr="004F737F">
        <w:rPr>
          <w:rFonts w:ascii="Times New Roman" w:hAnsi="Times New Roman"/>
          <w:b/>
          <w:szCs w:val="24"/>
          <w:lang w:val="az-Latn-AZ"/>
        </w:rPr>
        <w:t>1</w:t>
      </w:r>
      <w:r w:rsidR="00AD2AAF" w:rsidRPr="004F737F">
        <w:rPr>
          <w:rFonts w:ascii="Times New Roman" w:hAnsi="Times New Roman"/>
          <w:b/>
          <w:szCs w:val="24"/>
          <w:lang w:val="az-Latn-AZ"/>
        </w:rPr>
        <w:t>}</w:t>
      </w:r>
      <w:r w:rsidRPr="004F737F">
        <w:rPr>
          <w:rFonts w:ascii="Times New Roman" w:hAnsi="Times New Roman"/>
          <w:szCs w:val="24"/>
          <w:lang w:val="az-Latn-AZ"/>
        </w:rPr>
        <w:t xml:space="preserve">) (bundan sonra </w:t>
      </w:r>
      <w:r w:rsidRPr="004F737F">
        <w:rPr>
          <w:rFonts w:ascii="Times New Roman" w:hAnsi="Times New Roman"/>
          <w:b/>
          <w:szCs w:val="24"/>
          <w:lang w:val="az-Latn-AZ"/>
        </w:rPr>
        <w:t>«</w:t>
      </w:r>
      <w:r w:rsidR="00AB6CA3" w:rsidRPr="004F737F">
        <w:rPr>
          <w:rFonts w:ascii="Times New Roman" w:hAnsi="Times New Roman"/>
          <w:b/>
          <w:szCs w:val="24"/>
          <w:lang w:val="az-Latn-AZ"/>
        </w:rPr>
        <w:t>Zamin</w:t>
      </w:r>
      <w:r w:rsidRPr="004F737F">
        <w:rPr>
          <w:rFonts w:ascii="Times New Roman" w:hAnsi="Times New Roman"/>
          <w:b/>
          <w:szCs w:val="24"/>
          <w:lang w:val="az-Latn-AZ"/>
        </w:rPr>
        <w:t>»</w:t>
      </w:r>
      <w:r w:rsidRPr="004F737F">
        <w:rPr>
          <w:rFonts w:ascii="Times New Roman" w:hAnsi="Times New Roman"/>
          <w:szCs w:val="24"/>
          <w:lang w:val="az-Latn-AZ"/>
        </w:rPr>
        <w:t xml:space="preserve"> adlandırılacaq) digər tərəfdən aşağıdakılar barəsində bu Müqaviləni (bundan sonra «</w:t>
      </w:r>
      <w:r w:rsidRPr="004F737F">
        <w:rPr>
          <w:rFonts w:ascii="Times New Roman" w:hAnsi="Times New Roman"/>
          <w:b/>
          <w:szCs w:val="24"/>
          <w:lang w:val="az-Latn-AZ"/>
        </w:rPr>
        <w:t>Müqavilə»</w:t>
      </w:r>
      <w:r w:rsidRPr="004F737F">
        <w:rPr>
          <w:rFonts w:ascii="Times New Roman" w:hAnsi="Times New Roman"/>
          <w:szCs w:val="24"/>
          <w:lang w:val="az-Latn-AZ"/>
        </w:rPr>
        <w:t xml:space="preserve"> adlandırılacaq) bağladılar:</w:t>
      </w:r>
    </w:p>
    <w:p w:rsidR="005C736B" w:rsidRPr="004F737F" w:rsidRDefault="005C736B" w:rsidP="005C736B">
      <w:pPr>
        <w:jc w:val="both"/>
        <w:rPr>
          <w:lang w:val="az-Latn-AZ"/>
        </w:rPr>
      </w:pPr>
    </w:p>
    <w:p w:rsidR="005C736B" w:rsidRPr="004F737F" w:rsidRDefault="005C736B" w:rsidP="00AB6CA3">
      <w:pPr>
        <w:pStyle w:val="ListParagraph"/>
        <w:numPr>
          <w:ilvl w:val="0"/>
          <w:numId w:val="2"/>
        </w:numPr>
        <w:ind w:left="284" w:hanging="284"/>
        <w:jc w:val="center"/>
        <w:rPr>
          <w:b/>
          <w:caps/>
          <w:lang w:val="az-Latn-AZ"/>
        </w:rPr>
      </w:pPr>
      <w:r w:rsidRPr="004F737F">
        <w:rPr>
          <w:b/>
          <w:caps/>
          <w:lang w:val="az-Latn-AZ"/>
        </w:rPr>
        <w:t>Müqav</w:t>
      </w:r>
      <w:r w:rsidR="00AB6CA3" w:rsidRPr="004F737F">
        <w:rPr>
          <w:b/>
          <w:caps/>
          <w:lang w:val="az-Latn-AZ"/>
        </w:rPr>
        <w:t>İ</w:t>
      </w:r>
      <w:r w:rsidRPr="004F737F">
        <w:rPr>
          <w:b/>
          <w:caps/>
          <w:lang w:val="az-Latn-AZ"/>
        </w:rPr>
        <w:t>lən</w:t>
      </w:r>
      <w:r w:rsidR="00AB6CA3" w:rsidRPr="004F737F">
        <w:rPr>
          <w:b/>
          <w:caps/>
          <w:lang w:val="az-Latn-AZ"/>
        </w:rPr>
        <w:t>İ</w:t>
      </w:r>
      <w:r w:rsidRPr="004F737F">
        <w:rPr>
          <w:b/>
          <w:caps/>
          <w:lang w:val="az-Latn-AZ"/>
        </w:rPr>
        <w:t>n predmet</w:t>
      </w:r>
      <w:r w:rsidR="00AB6CA3" w:rsidRPr="004F737F">
        <w:rPr>
          <w:b/>
          <w:caps/>
          <w:lang w:val="az-Latn-AZ"/>
        </w:rPr>
        <w:t>İ</w:t>
      </w:r>
      <w:r w:rsidR="00D05C0D" w:rsidRPr="004F737F">
        <w:rPr>
          <w:b/>
          <w:caps/>
          <w:lang w:val="az-Latn-AZ"/>
        </w:rPr>
        <w:t>:</w:t>
      </w:r>
    </w:p>
    <w:p w:rsidR="005C736B" w:rsidRPr="004F737F" w:rsidRDefault="005C736B" w:rsidP="005C736B">
      <w:pPr>
        <w:jc w:val="both"/>
        <w:rPr>
          <w:b/>
          <w:lang w:val="az-Latn-AZ"/>
        </w:rPr>
      </w:pPr>
    </w:p>
    <w:p w:rsidR="00FD2AB4" w:rsidRPr="004F737F" w:rsidRDefault="000740BE" w:rsidP="00FD2AB4">
      <w:pPr>
        <w:pStyle w:val="ConsPlusNormal"/>
        <w:numPr>
          <w:ilvl w:val="1"/>
          <w:numId w:val="2"/>
        </w:numPr>
        <w:ind w:left="426" w:hanging="426"/>
        <w:jc w:val="both"/>
        <w:rPr>
          <w:rFonts w:ascii="Times New Roman" w:hAnsi="Times New Roman" w:cs="Times New Roman"/>
          <w:sz w:val="24"/>
          <w:szCs w:val="24"/>
          <w:lang w:val="az-Latn-AZ"/>
        </w:rPr>
      </w:pPr>
      <w:r w:rsidRPr="004F737F">
        <w:rPr>
          <w:rFonts w:ascii="Times New Roman" w:hAnsi="Times New Roman" w:cs="Times New Roman"/>
          <w:sz w:val="24"/>
          <w:szCs w:val="24"/>
          <w:lang w:val="az-Latn-AZ"/>
        </w:rPr>
        <w:t>Bu Müqaviləyə əsasən Zamin</w:t>
      </w:r>
      <w:r w:rsidR="007F3449" w:rsidRPr="004F737F">
        <w:rPr>
          <w:rFonts w:ascii="Times New Roman" w:hAnsi="Times New Roman" w:cs="Times New Roman"/>
          <w:sz w:val="24"/>
          <w:szCs w:val="24"/>
          <w:lang w:val="az-Latn-AZ"/>
        </w:rPr>
        <w:t>,</w:t>
      </w:r>
      <w:r w:rsidRPr="004F737F">
        <w:rPr>
          <w:rFonts w:ascii="Times New Roman" w:hAnsi="Times New Roman" w:cs="Times New Roman"/>
          <w:sz w:val="24"/>
          <w:szCs w:val="24"/>
          <w:lang w:val="az-Latn-AZ"/>
        </w:rPr>
        <w:t xml:space="preserve"> 1.2</w:t>
      </w:r>
      <w:r w:rsidR="00EF1648" w:rsidRPr="004F737F">
        <w:rPr>
          <w:rFonts w:ascii="Times New Roman" w:hAnsi="Times New Roman" w:cs="Times New Roman"/>
          <w:sz w:val="24"/>
          <w:szCs w:val="24"/>
          <w:lang w:val="az-Latn-AZ"/>
        </w:rPr>
        <w:t>-</w:t>
      </w:r>
      <w:r w:rsidRPr="004F737F">
        <w:rPr>
          <w:rFonts w:ascii="Times New Roman" w:hAnsi="Times New Roman" w:cs="Times New Roman"/>
          <w:sz w:val="24"/>
          <w:szCs w:val="24"/>
          <w:lang w:val="az-Latn-AZ"/>
        </w:rPr>
        <w:t>ci bənddə göstərilən Kredit müqaviləsi üzrə</w:t>
      </w:r>
      <w:r w:rsidR="00F95CDB" w:rsidRPr="004F737F">
        <w:rPr>
          <w:rFonts w:ascii="Times New Roman" w:hAnsi="Times New Roman" w:cs="Times New Roman"/>
          <w:sz w:val="24"/>
          <w:szCs w:val="24"/>
          <w:lang w:val="az-Latn-AZ"/>
        </w:rPr>
        <w:t xml:space="preserve"> Borc</w:t>
      </w:r>
      <w:r w:rsidRPr="004F737F">
        <w:rPr>
          <w:rFonts w:ascii="Times New Roman" w:hAnsi="Times New Roman" w:cs="Times New Roman"/>
          <w:sz w:val="24"/>
          <w:szCs w:val="24"/>
          <w:lang w:val="az-Latn-AZ"/>
        </w:rPr>
        <w:t>alan</w:t>
      </w:r>
      <w:r w:rsidR="00A206E6" w:rsidRPr="004F737F">
        <w:rPr>
          <w:rFonts w:ascii="Times New Roman" w:hAnsi="Times New Roman" w:cs="Times New Roman"/>
          <w:sz w:val="24"/>
          <w:szCs w:val="24"/>
          <w:lang w:val="az-Latn-AZ"/>
        </w:rPr>
        <w:t>ın</w:t>
      </w:r>
      <w:r w:rsidRPr="004F737F">
        <w:rPr>
          <w:rFonts w:ascii="Times New Roman" w:hAnsi="Times New Roman" w:cs="Times New Roman"/>
          <w:sz w:val="24"/>
          <w:szCs w:val="24"/>
          <w:lang w:val="az-Latn-AZ"/>
        </w:rPr>
        <w:t xml:space="preserve"> Bank qarşısında götürdüyü öhdəliklərini</w:t>
      </w:r>
      <w:r w:rsidR="00A206E6" w:rsidRPr="004F737F">
        <w:rPr>
          <w:rFonts w:ascii="Times New Roman" w:hAnsi="Times New Roman" w:cs="Times New Roman"/>
          <w:sz w:val="24"/>
          <w:szCs w:val="24"/>
          <w:lang w:val="az-Latn-AZ"/>
        </w:rPr>
        <w:t xml:space="preserve"> tamamilə</w:t>
      </w:r>
      <w:r w:rsidRPr="004F737F">
        <w:rPr>
          <w:rFonts w:ascii="Times New Roman" w:hAnsi="Times New Roman" w:cs="Times New Roman"/>
          <w:sz w:val="24"/>
          <w:szCs w:val="24"/>
          <w:lang w:val="az-Latn-AZ"/>
        </w:rPr>
        <w:t xml:space="preserve"> icra etmə</w:t>
      </w:r>
      <w:r w:rsidR="00A206E6" w:rsidRPr="004F737F">
        <w:rPr>
          <w:rFonts w:ascii="Times New Roman" w:hAnsi="Times New Roman" w:cs="Times New Roman"/>
          <w:sz w:val="24"/>
          <w:szCs w:val="24"/>
          <w:lang w:val="az-Latn-AZ"/>
        </w:rPr>
        <w:t>si</w:t>
      </w:r>
      <w:r w:rsidRPr="004F737F">
        <w:rPr>
          <w:rFonts w:ascii="Times New Roman" w:hAnsi="Times New Roman" w:cs="Times New Roman"/>
          <w:sz w:val="24"/>
          <w:szCs w:val="24"/>
          <w:lang w:val="az-Latn-AZ"/>
        </w:rPr>
        <w:t xml:space="preserve"> və ya lazımınca icra etmə</w:t>
      </w:r>
      <w:r w:rsidR="00A206E6" w:rsidRPr="004F737F">
        <w:rPr>
          <w:rFonts w:ascii="Times New Roman" w:hAnsi="Times New Roman" w:cs="Times New Roman"/>
          <w:sz w:val="24"/>
          <w:szCs w:val="24"/>
          <w:lang w:val="az-Latn-AZ"/>
        </w:rPr>
        <w:t xml:space="preserve">si üçün </w:t>
      </w:r>
      <w:r w:rsidR="008B78CB">
        <w:rPr>
          <w:rFonts w:ascii="Times New Roman" w:hAnsi="Times New Roman" w:cs="Times New Roman"/>
          <w:sz w:val="24"/>
          <w:szCs w:val="24"/>
          <w:lang w:val="az-Latn-AZ"/>
        </w:rPr>
        <w:t>Borcalan</w:t>
      </w:r>
      <w:r w:rsidR="00A206E6" w:rsidRPr="004F737F">
        <w:rPr>
          <w:rFonts w:ascii="Times New Roman" w:hAnsi="Times New Roman" w:cs="Times New Roman"/>
          <w:sz w:val="24"/>
          <w:szCs w:val="24"/>
          <w:lang w:val="az-Latn-AZ"/>
        </w:rPr>
        <w:t>la birgə qaydada məsuliyyət daşımaq öhdəliyini öz üzərinə götürür.</w:t>
      </w:r>
    </w:p>
    <w:p w:rsidR="00CE63D8" w:rsidRPr="004F737F" w:rsidRDefault="00BF4962" w:rsidP="00A0397F">
      <w:pPr>
        <w:pStyle w:val="ConsPlusNormal"/>
        <w:numPr>
          <w:ilvl w:val="1"/>
          <w:numId w:val="2"/>
        </w:numPr>
        <w:ind w:left="426" w:hanging="426"/>
        <w:jc w:val="both"/>
        <w:rPr>
          <w:rFonts w:ascii="Times New Roman" w:hAnsi="Times New Roman" w:cs="Times New Roman"/>
          <w:sz w:val="24"/>
          <w:szCs w:val="24"/>
          <w:lang w:val="az-Latn-AZ"/>
        </w:rPr>
      </w:pPr>
      <w:r w:rsidRPr="004F737F">
        <w:rPr>
          <w:rFonts w:ascii="Times New Roman" w:hAnsi="Times New Roman" w:cs="Times New Roman"/>
          <w:sz w:val="24"/>
          <w:szCs w:val="24"/>
          <w:lang w:val="az-Latn-AZ"/>
        </w:rPr>
        <w:t xml:space="preserve">Bu Müqavilə üzrə zaminliklə təmin edilən öhdəlik Azərbaycan Respublikasının vətəndaşı </w:t>
      </w:r>
      <w:r w:rsidR="00AD2AAF" w:rsidRPr="004F737F">
        <w:rPr>
          <w:rFonts w:ascii="Times New Roman" w:hAnsi="Times New Roman" w:cs="Times New Roman"/>
          <w:b/>
          <w:sz w:val="24"/>
          <w:szCs w:val="24"/>
          <w:lang w:val="az-Latn-AZ"/>
        </w:rPr>
        <w:t>{</w:t>
      </w:r>
      <w:r w:rsidR="00012C4A" w:rsidRPr="004F737F">
        <w:rPr>
          <w:rFonts w:ascii="Times New Roman" w:hAnsi="Times New Roman"/>
          <w:b/>
          <w:sz w:val="24"/>
          <w:szCs w:val="24"/>
          <w:lang w:val="az-Latn-AZ"/>
        </w:rPr>
        <w:t>k_saa</w:t>
      </w:r>
      <w:r w:rsidR="00AD2AAF" w:rsidRPr="004F737F">
        <w:rPr>
          <w:rFonts w:ascii="Times New Roman" w:hAnsi="Times New Roman" w:cs="Times New Roman"/>
          <w:b/>
          <w:sz w:val="24"/>
          <w:szCs w:val="24"/>
          <w:lang w:val="az-Latn-AZ"/>
        </w:rPr>
        <w:t>}</w:t>
      </w:r>
      <w:r w:rsidRPr="004F737F">
        <w:rPr>
          <w:rFonts w:ascii="Times New Roman" w:hAnsi="Times New Roman" w:cs="Times New Roman"/>
          <w:sz w:val="24"/>
          <w:szCs w:val="24"/>
          <w:lang w:val="az-Latn-AZ"/>
        </w:rPr>
        <w:t xml:space="preserve"> (</w:t>
      </w:r>
      <w:r w:rsidR="00CE2CBC" w:rsidRPr="004F737F">
        <w:rPr>
          <w:rFonts w:ascii="Times New Roman" w:hAnsi="Times New Roman"/>
          <w:sz w:val="24"/>
          <w:szCs w:val="24"/>
          <w:lang w:val="az-Latn-AZ"/>
        </w:rPr>
        <w:t xml:space="preserve">Vəsiqə məlumatı: </w:t>
      </w:r>
      <w:r w:rsidR="00AD2AAF" w:rsidRPr="004F737F">
        <w:rPr>
          <w:rFonts w:ascii="Times New Roman" w:hAnsi="Times New Roman" w:cs="Times New Roman"/>
          <w:b/>
          <w:sz w:val="24"/>
          <w:szCs w:val="24"/>
          <w:lang w:val="az-Latn-AZ"/>
        </w:rPr>
        <w:t>{</w:t>
      </w:r>
      <w:r w:rsidR="00F6380C" w:rsidRPr="004F737F">
        <w:rPr>
          <w:rFonts w:ascii="Times New Roman" w:hAnsi="Times New Roman" w:cs="Times New Roman"/>
          <w:b/>
          <w:sz w:val="24"/>
          <w:szCs w:val="24"/>
          <w:lang w:val="az-Latn-AZ"/>
        </w:rPr>
        <w:t>k_ves</w:t>
      </w:r>
      <w:r w:rsidR="00AD2AAF" w:rsidRPr="004F737F">
        <w:rPr>
          <w:rFonts w:ascii="Times New Roman" w:hAnsi="Times New Roman" w:cs="Times New Roman"/>
          <w:b/>
          <w:sz w:val="24"/>
          <w:szCs w:val="24"/>
          <w:lang w:val="az-Latn-AZ"/>
        </w:rPr>
        <w:t>}</w:t>
      </w:r>
      <w:r w:rsidRPr="004F737F">
        <w:rPr>
          <w:rFonts w:ascii="Times New Roman" w:hAnsi="Times New Roman" w:cs="Times New Roman"/>
          <w:sz w:val="24"/>
          <w:szCs w:val="24"/>
          <w:lang w:val="az-Latn-AZ"/>
        </w:rPr>
        <w:t xml:space="preserve">) (bundan sonra </w:t>
      </w:r>
      <w:r w:rsidRPr="004F737F">
        <w:rPr>
          <w:rFonts w:ascii="Times New Roman" w:hAnsi="Times New Roman" w:cs="Times New Roman"/>
          <w:b/>
          <w:sz w:val="24"/>
          <w:szCs w:val="24"/>
          <w:lang w:val="az-Latn-AZ"/>
        </w:rPr>
        <w:t>«</w:t>
      </w:r>
      <w:r w:rsidR="008B78CB">
        <w:rPr>
          <w:rFonts w:ascii="Times New Roman" w:hAnsi="Times New Roman" w:cs="Times New Roman"/>
          <w:b/>
          <w:sz w:val="24"/>
          <w:szCs w:val="24"/>
          <w:lang w:val="az-Latn-AZ"/>
        </w:rPr>
        <w:t>Borcalan</w:t>
      </w:r>
      <w:r w:rsidRPr="004F737F">
        <w:rPr>
          <w:rFonts w:ascii="Times New Roman" w:hAnsi="Times New Roman" w:cs="Times New Roman"/>
          <w:b/>
          <w:sz w:val="24"/>
          <w:szCs w:val="24"/>
          <w:lang w:val="az-Latn-AZ"/>
        </w:rPr>
        <w:t>»</w:t>
      </w:r>
      <w:r w:rsidRPr="004F737F">
        <w:rPr>
          <w:rFonts w:ascii="Times New Roman" w:hAnsi="Times New Roman" w:cs="Times New Roman"/>
          <w:sz w:val="24"/>
          <w:szCs w:val="24"/>
          <w:lang w:val="az-Latn-AZ"/>
        </w:rPr>
        <w:t xml:space="preserve"> adlandırılacaq)</w:t>
      </w:r>
      <w:r w:rsidR="00CE63D8" w:rsidRPr="004F737F">
        <w:rPr>
          <w:rFonts w:ascii="Times New Roman" w:hAnsi="Times New Roman" w:cs="Times New Roman"/>
          <w:sz w:val="24"/>
          <w:szCs w:val="24"/>
          <w:lang w:val="az-Latn-AZ"/>
        </w:rPr>
        <w:t xml:space="preserve"> ilə Bank arasında bağlanmış </w:t>
      </w:r>
      <w:r w:rsidR="00AD2AAF" w:rsidRPr="004F737F">
        <w:rPr>
          <w:rFonts w:ascii="Times New Roman" w:hAnsi="Times New Roman" w:cs="Times New Roman"/>
          <w:sz w:val="24"/>
          <w:szCs w:val="24"/>
          <w:lang w:val="az-Latn-AZ"/>
        </w:rPr>
        <w:t>{</w:t>
      </w:r>
      <w:r w:rsidR="005D6FD3" w:rsidRPr="004F737F">
        <w:rPr>
          <w:rFonts w:ascii="Times New Roman" w:hAnsi="Times New Roman" w:cs="Times New Roman"/>
          <w:b/>
          <w:sz w:val="24"/>
          <w:szCs w:val="24"/>
          <w:lang w:val="az-Latn-AZ"/>
        </w:rPr>
        <w:t>k</w:t>
      </w:r>
      <w:r w:rsidR="00012C4A" w:rsidRPr="004F737F">
        <w:rPr>
          <w:rFonts w:ascii="Times New Roman" w:hAnsi="Times New Roman" w:cs="Times New Roman"/>
          <w:b/>
          <w:sz w:val="24"/>
          <w:szCs w:val="24"/>
          <w:lang w:val="az-Latn-AZ"/>
        </w:rPr>
        <w:t>_</w:t>
      </w:r>
      <w:r w:rsidR="00CE2CBC" w:rsidRPr="004F737F">
        <w:rPr>
          <w:rFonts w:ascii="Times New Roman" w:hAnsi="Times New Roman" w:cs="Times New Roman"/>
          <w:b/>
          <w:sz w:val="24"/>
          <w:szCs w:val="24"/>
          <w:lang w:val="az-Latn-AZ"/>
        </w:rPr>
        <w:t>tar</w:t>
      </w:r>
      <w:r w:rsidR="00012C4A" w:rsidRPr="004F737F">
        <w:rPr>
          <w:rFonts w:ascii="Times New Roman" w:hAnsi="Times New Roman" w:cs="Times New Roman"/>
          <w:b/>
          <w:sz w:val="24"/>
          <w:szCs w:val="24"/>
          <w:lang w:val="az-Latn-AZ"/>
        </w:rPr>
        <w:t>_soz</w:t>
      </w:r>
      <w:r w:rsidR="00AD2AAF" w:rsidRPr="004F737F">
        <w:rPr>
          <w:rFonts w:ascii="Times New Roman" w:hAnsi="Times New Roman" w:cs="Times New Roman"/>
          <w:b/>
          <w:sz w:val="24"/>
          <w:szCs w:val="24"/>
          <w:lang w:val="az-Latn-AZ"/>
        </w:rPr>
        <w:t>}</w:t>
      </w:r>
      <w:r w:rsidR="00840246" w:rsidRPr="004F737F">
        <w:rPr>
          <w:rFonts w:ascii="Times New Roman" w:hAnsi="Times New Roman" w:cs="Times New Roman"/>
          <w:b/>
          <w:sz w:val="24"/>
          <w:szCs w:val="24"/>
          <w:lang w:val="az-Latn-AZ"/>
        </w:rPr>
        <w:t xml:space="preserve"> </w:t>
      </w:r>
      <w:r w:rsidR="00840246" w:rsidRPr="004F737F">
        <w:rPr>
          <w:rFonts w:ascii="Times New Roman" w:hAnsi="Times New Roman" w:cs="Times New Roman"/>
          <w:sz w:val="24"/>
          <w:szCs w:val="24"/>
          <w:lang w:val="az-Latn-AZ"/>
        </w:rPr>
        <w:t>il</w:t>
      </w:r>
      <w:r w:rsidR="00CE63D8" w:rsidRPr="004F737F">
        <w:rPr>
          <w:rFonts w:ascii="Times New Roman" w:hAnsi="Times New Roman" w:cs="Times New Roman"/>
          <w:sz w:val="24"/>
          <w:szCs w:val="24"/>
          <w:lang w:val="az-Latn-AZ"/>
        </w:rPr>
        <w:t xml:space="preserve"> tarixli </w:t>
      </w:r>
      <w:r w:rsidR="00AD2AAF" w:rsidRPr="004F737F">
        <w:rPr>
          <w:rFonts w:ascii="Times New Roman" w:hAnsi="Times New Roman" w:cs="Times New Roman"/>
          <w:b/>
          <w:sz w:val="24"/>
          <w:szCs w:val="24"/>
          <w:lang w:val="az-Latn-AZ"/>
        </w:rPr>
        <w:t>{</w:t>
      </w:r>
      <w:r w:rsidR="005D6FD3" w:rsidRPr="004F737F">
        <w:rPr>
          <w:rFonts w:ascii="Times New Roman" w:hAnsi="Times New Roman" w:cs="Times New Roman"/>
          <w:b/>
          <w:sz w:val="24"/>
          <w:szCs w:val="24"/>
          <w:lang w:val="az-Latn-AZ"/>
        </w:rPr>
        <w:t>k</w:t>
      </w:r>
      <w:r w:rsidR="00012C4A" w:rsidRPr="004F737F">
        <w:rPr>
          <w:rFonts w:ascii="Times New Roman" w:hAnsi="Times New Roman" w:cs="Times New Roman"/>
          <w:b/>
          <w:sz w:val="24"/>
          <w:szCs w:val="24"/>
          <w:lang w:val="az-Latn-AZ"/>
        </w:rPr>
        <w:t>_</w:t>
      </w:r>
      <w:r w:rsidR="00CE2CBC" w:rsidRPr="004F737F">
        <w:rPr>
          <w:rFonts w:ascii="Times New Roman" w:hAnsi="Times New Roman" w:cs="Times New Roman"/>
          <w:b/>
          <w:sz w:val="24"/>
          <w:szCs w:val="24"/>
          <w:lang w:val="az-Latn-AZ"/>
        </w:rPr>
        <w:t>mno</w:t>
      </w:r>
      <w:r w:rsidR="00AD2AAF" w:rsidRPr="004F737F">
        <w:rPr>
          <w:rFonts w:ascii="Times New Roman" w:hAnsi="Times New Roman" w:cs="Times New Roman"/>
          <w:b/>
          <w:sz w:val="24"/>
          <w:szCs w:val="24"/>
          <w:lang w:val="az-Latn-AZ"/>
        </w:rPr>
        <w:t>}</w:t>
      </w:r>
      <w:r w:rsidR="00CE63D8" w:rsidRPr="004F737F">
        <w:rPr>
          <w:rFonts w:ascii="Times New Roman" w:hAnsi="Times New Roman" w:cs="Times New Roman"/>
          <w:sz w:val="24"/>
          <w:szCs w:val="24"/>
          <w:lang w:val="az-Latn-AZ"/>
        </w:rPr>
        <w:t xml:space="preserve"> №-li </w:t>
      </w:r>
      <w:r w:rsidR="007A7C93" w:rsidRPr="004F737F">
        <w:rPr>
          <w:rFonts w:ascii="Times New Roman" w:hAnsi="Times New Roman" w:cs="Times New Roman"/>
          <w:color w:val="FF0000"/>
          <w:sz w:val="24"/>
          <w:szCs w:val="24"/>
          <w:u w:val="single"/>
          <w:lang w:val="az-Latn-AZ"/>
        </w:rPr>
        <w:t xml:space="preserve">    K</w:t>
      </w:r>
      <w:r w:rsidR="00CE63D8" w:rsidRPr="004F737F">
        <w:rPr>
          <w:rFonts w:ascii="Times New Roman" w:hAnsi="Times New Roman" w:cs="Times New Roman"/>
          <w:color w:val="FF0000"/>
          <w:sz w:val="24"/>
          <w:szCs w:val="24"/>
          <w:u w:val="single"/>
          <w:lang w:val="az-Latn-AZ"/>
        </w:rPr>
        <w:t>redit</w:t>
      </w:r>
      <w:r w:rsidR="00BD473B" w:rsidRPr="004F737F">
        <w:rPr>
          <w:rFonts w:ascii="Times New Roman" w:hAnsi="Times New Roman" w:cs="Times New Roman"/>
          <w:color w:val="FF0000"/>
          <w:sz w:val="24"/>
          <w:szCs w:val="24"/>
          <w:u w:val="single"/>
          <w:lang w:val="az-Latn-AZ"/>
        </w:rPr>
        <w:t>/Kredit xətti</w:t>
      </w:r>
      <w:r w:rsidR="00CE63D8" w:rsidRPr="004F737F">
        <w:rPr>
          <w:rFonts w:ascii="Times New Roman" w:hAnsi="Times New Roman" w:cs="Times New Roman"/>
          <w:color w:val="FF0000"/>
          <w:sz w:val="24"/>
          <w:szCs w:val="24"/>
          <w:u w:val="single"/>
          <w:lang w:val="az-Latn-AZ"/>
        </w:rPr>
        <w:t xml:space="preserve"> </w:t>
      </w:r>
      <w:r w:rsidR="00CE63D8" w:rsidRPr="004F737F">
        <w:rPr>
          <w:rFonts w:ascii="Times New Roman" w:hAnsi="Times New Roman" w:cs="Times New Roman"/>
          <w:sz w:val="24"/>
          <w:szCs w:val="24"/>
          <w:u w:val="single"/>
          <w:lang w:val="az-Latn-AZ"/>
        </w:rPr>
        <w:t>müqaviləsindən</w:t>
      </w:r>
      <w:r w:rsidR="007A7C93" w:rsidRPr="004F737F">
        <w:rPr>
          <w:rFonts w:ascii="Times New Roman" w:hAnsi="Times New Roman" w:cs="Times New Roman"/>
          <w:sz w:val="24"/>
          <w:szCs w:val="24"/>
          <w:u w:val="single"/>
          <w:lang w:val="az-Latn-AZ"/>
        </w:rPr>
        <w:t xml:space="preserve">   </w:t>
      </w:r>
      <w:r w:rsidR="00BD473B" w:rsidRPr="004F737F">
        <w:rPr>
          <w:rFonts w:ascii="Times New Roman" w:hAnsi="Times New Roman" w:cs="Times New Roman"/>
          <w:sz w:val="24"/>
          <w:szCs w:val="24"/>
          <w:lang w:val="az-Latn-AZ"/>
        </w:rPr>
        <w:t xml:space="preserve"> (bundan sonra «Kredit müqaviləsi» adlandırılacaq)</w:t>
      </w:r>
      <w:r w:rsidR="007A7C93" w:rsidRPr="004F737F">
        <w:rPr>
          <w:rFonts w:ascii="Times New Roman" w:hAnsi="Times New Roman" w:cs="Times New Roman"/>
          <w:sz w:val="24"/>
          <w:szCs w:val="24"/>
          <w:lang w:val="az-Latn-AZ"/>
        </w:rPr>
        <w:t xml:space="preserve"> </w:t>
      </w:r>
      <w:r w:rsidR="00CE63D8" w:rsidRPr="004F737F">
        <w:rPr>
          <w:rFonts w:ascii="Times New Roman" w:hAnsi="Times New Roman" w:cs="Times New Roman"/>
          <w:sz w:val="24"/>
          <w:szCs w:val="24"/>
          <w:lang w:val="az-Latn-AZ"/>
        </w:rPr>
        <w:t>irəli gələn bütün pul tələbləridir.</w:t>
      </w:r>
    </w:p>
    <w:p w:rsidR="00FA29EE" w:rsidRPr="004F737F" w:rsidRDefault="008B78CB" w:rsidP="001A2A21">
      <w:pPr>
        <w:pStyle w:val="ConsPlusNormal"/>
        <w:numPr>
          <w:ilvl w:val="1"/>
          <w:numId w:val="2"/>
        </w:numPr>
        <w:ind w:left="426" w:hanging="426"/>
        <w:jc w:val="both"/>
        <w:rPr>
          <w:rFonts w:ascii="Times New Roman" w:hAnsi="Times New Roman" w:cs="Times New Roman"/>
          <w:sz w:val="24"/>
          <w:szCs w:val="24"/>
          <w:lang w:val="az-Latn-AZ"/>
        </w:rPr>
      </w:pPr>
      <w:r w:rsidRPr="004F737F">
        <w:rPr>
          <w:rFonts w:ascii="Times New Roman" w:hAnsi="Times New Roman" w:cs="Times New Roman"/>
          <w:sz w:val="24"/>
          <w:szCs w:val="24"/>
          <w:lang w:val="az-Latn-AZ"/>
        </w:rPr>
        <w:t xml:space="preserve">Bununla Zamin təsdiq edir ki, Bankla Borcalan arasında bağlanmış </w:t>
      </w:r>
      <w:r>
        <w:rPr>
          <w:rFonts w:ascii="Times New Roman" w:hAnsi="Times New Roman" w:cs="Times New Roman"/>
          <w:sz w:val="24"/>
          <w:szCs w:val="24"/>
          <w:lang w:val="az-Latn-AZ"/>
        </w:rPr>
        <w:t xml:space="preserve">bu müqavilənin </w:t>
      </w:r>
      <w:r w:rsidRPr="004F737F">
        <w:rPr>
          <w:rFonts w:ascii="Times New Roman" w:hAnsi="Times New Roman" w:cs="Times New Roman"/>
          <w:sz w:val="24"/>
          <w:szCs w:val="24"/>
          <w:lang w:val="az-Latn-AZ"/>
        </w:rPr>
        <w:t>1.2</w:t>
      </w:r>
      <w:r>
        <w:rPr>
          <w:rFonts w:ascii="Times New Roman" w:hAnsi="Times New Roman" w:cs="Times New Roman"/>
          <w:sz w:val="24"/>
          <w:szCs w:val="24"/>
          <w:lang w:val="az-Latn-AZ"/>
        </w:rPr>
        <w:t>-</w:t>
      </w:r>
      <w:r w:rsidRPr="004F737F">
        <w:rPr>
          <w:rFonts w:ascii="Times New Roman" w:hAnsi="Times New Roman" w:cs="Times New Roman"/>
          <w:sz w:val="24"/>
          <w:szCs w:val="24"/>
          <w:lang w:val="az-Latn-AZ"/>
        </w:rPr>
        <w:t>ci bənddə göstərilən Kredit müqaviləsinin bütün şərtləri ilə, o cümlədən aşağıdakı şərtlərlə tanışdır:</w:t>
      </w:r>
    </w:p>
    <w:p w:rsidR="00FA29EE" w:rsidRPr="004F737F" w:rsidRDefault="005C736B" w:rsidP="00AE541F">
      <w:pPr>
        <w:pStyle w:val="BodyTextIndent2"/>
        <w:numPr>
          <w:ilvl w:val="2"/>
          <w:numId w:val="2"/>
        </w:numPr>
        <w:spacing w:after="0" w:line="240" w:lineRule="auto"/>
        <w:ind w:left="426" w:hanging="568"/>
        <w:jc w:val="both"/>
        <w:rPr>
          <w:lang w:val="az-Latn-AZ"/>
        </w:rPr>
      </w:pPr>
      <w:r w:rsidRPr="004F737F">
        <w:rPr>
          <w:lang w:val="az-Latn-AZ"/>
        </w:rPr>
        <w:t xml:space="preserve">Kredit müqaviləsinə </w:t>
      </w:r>
      <w:r w:rsidR="00FA29EE" w:rsidRPr="004F737F">
        <w:rPr>
          <w:lang w:val="az-Latn-AZ"/>
        </w:rPr>
        <w:t>əsasən</w:t>
      </w:r>
      <w:r w:rsidRPr="004F737F">
        <w:rPr>
          <w:lang w:val="az-Latn-AZ"/>
        </w:rPr>
        <w:t xml:space="preserve"> verilmiş kreditin məbləği </w:t>
      </w:r>
      <w:r w:rsidR="00AD2AAF" w:rsidRPr="004F737F">
        <w:rPr>
          <w:b/>
          <w:lang w:val="az-Latn-AZ"/>
        </w:rPr>
        <w:t>{</w:t>
      </w:r>
      <w:r w:rsidR="005D6FD3" w:rsidRPr="004F737F">
        <w:rPr>
          <w:b/>
          <w:lang w:val="az-Latn-AZ"/>
        </w:rPr>
        <w:t>k</w:t>
      </w:r>
      <w:r w:rsidR="00012C4A" w:rsidRPr="004F737F">
        <w:rPr>
          <w:b/>
          <w:lang w:val="az-Latn-AZ"/>
        </w:rPr>
        <w:t>_</w:t>
      </w:r>
      <w:r w:rsidR="00CE2CBC" w:rsidRPr="004F737F">
        <w:rPr>
          <w:b/>
          <w:lang w:val="az-Latn-AZ"/>
        </w:rPr>
        <w:t>meb</w:t>
      </w:r>
      <w:r w:rsidR="00AD2AAF" w:rsidRPr="004F737F">
        <w:rPr>
          <w:b/>
          <w:lang w:val="az-Latn-AZ"/>
        </w:rPr>
        <w:t>}</w:t>
      </w:r>
      <w:r w:rsidR="00C52AEA" w:rsidRPr="004F737F">
        <w:rPr>
          <w:b/>
          <w:lang w:val="az-Latn-AZ"/>
        </w:rPr>
        <w:t xml:space="preserve"> </w:t>
      </w:r>
      <w:r w:rsidR="00C52AEA" w:rsidRPr="004F737F">
        <w:rPr>
          <w:lang w:val="az-Latn-AZ"/>
        </w:rPr>
        <w:t>(</w:t>
      </w:r>
      <w:r w:rsidR="00C52AEA" w:rsidRPr="004F737F">
        <w:rPr>
          <w:b/>
          <w:lang w:val="az-Latn-AZ"/>
        </w:rPr>
        <w:t>{k_meb_soz}</w:t>
      </w:r>
      <w:r w:rsidR="00C52AEA" w:rsidRPr="004F737F">
        <w:rPr>
          <w:bCs/>
          <w:iCs/>
          <w:color w:val="000000"/>
          <w:lang w:val="az-Latn-AZ"/>
        </w:rPr>
        <w:t>)</w:t>
      </w:r>
      <w:r w:rsidR="00BF169E" w:rsidRPr="004F737F">
        <w:rPr>
          <w:lang w:val="az-Latn-AZ"/>
        </w:rPr>
        <w:t xml:space="preserve"> </w:t>
      </w:r>
      <w:r w:rsidR="00AD2AAF" w:rsidRPr="004F737F">
        <w:rPr>
          <w:b/>
          <w:bCs/>
          <w:iCs/>
          <w:color w:val="000000"/>
          <w:lang w:val="az-Latn-AZ"/>
        </w:rPr>
        <w:t>{</w:t>
      </w:r>
      <w:r w:rsidR="005D6FD3" w:rsidRPr="004F737F">
        <w:rPr>
          <w:b/>
          <w:bCs/>
          <w:iCs/>
          <w:color w:val="000000"/>
          <w:lang w:val="az-Latn-AZ"/>
        </w:rPr>
        <w:t>k</w:t>
      </w:r>
      <w:r w:rsidR="00012C4A" w:rsidRPr="004F737F">
        <w:rPr>
          <w:b/>
          <w:bCs/>
          <w:iCs/>
          <w:color w:val="000000"/>
          <w:lang w:val="az-Latn-AZ"/>
        </w:rPr>
        <w:t>_</w:t>
      </w:r>
      <w:r w:rsidR="00CE2CBC" w:rsidRPr="004F737F">
        <w:rPr>
          <w:b/>
          <w:bCs/>
          <w:iCs/>
          <w:color w:val="000000"/>
          <w:lang w:val="az-Latn-AZ"/>
        </w:rPr>
        <w:t>val</w:t>
      </w:r>
      <w:r w:rsidR="00AD2AAF" w:rsidRPr="004F737F">
        <w:rPr>
          <w:b/>
          <w:bCs/>
          <w:iCs/>
          <w:color w:val="000000"/>
          <w:lang w:val="az-Latn-AZ"/>
        </w:rPr>
        <w:t>}</w:t>
      </w:r>
      <w:r w:rsidR="00AE541F" w:rsidRPr="004F737F">
        <w:rPr>
          <w:bCs/>
          <w:iCs/>
          <w:color w:val="000000"/>
          <w:lang w:val="az-Latn-AZ"/>
        </w:rPr>
        <w:t xml:space="preserve"> dır;</w:t>
      </w:r>
    </w:p>
    <w:p w:rsidR="00FA29EE" w:rsidRPr="004F737F" w:rsidRDefault="005C736B" w:rsidP="001A2A21">
      <w:pPr>
        <w:pStyle w:val="ConsPlusNormal"/>
        <w:numPr>
          <w:ilvl w:val="2"/>
          <w:numId w:val="2"/>
        </w:numPr>
        <w:ind w:left="426" w:hanging="568"/>
        <w:jc w:val="both"/>
        <w:rPr>
          <w:rFonts w:ascii="Times New Roman" w:hAnsi="Times New Roman" w:cs="Times New Roman"/>
          <w:sz w:val="24"/>
          <w:szCs w:val="24"/>
          <w:lang w:val="az-Latn-AZ"/>
        </w:rPr>
      </w:pPr>
      <w:r w:rsidRPr="004F737F">
        <w:rPr>
          <w:rFonts w:ascii="Times New Roman" w:hAnsi="Times New Roman" w:cs="Times New Roman"/>
          <w:sz w:val="24"/>
          <w:szCs w:val="24"/>
          <w:lang w:val="az-Latn-AZ"/>
        </w:rPr>
        <w:t xml:space="preserve">kreditin müddəti </w:t>
      </w:r>
      <w:r w:rsidR="00FA29EE" w:rsidRPr="004F737F">
        <w:rPr>
          <w:rFonts w:ascii="Times New Roman" w:hAnsi="Times New Roman" w:cs="Times New Roman"/>
          <w:sz w:val="24"/>
          <w:szCs w:val="24"/>
          <w:lang w:val="az-Latn-AZ"/>
        </w:rPr>
        <w:t>–</w:t>
      </w:r>
      <w:r w:rsidRPr="004F737F">
        <w:rPr>
          <w:rFonts w:ascii="Times New Roman" w:hAnsi="Times New Roman" w:cs="Times New Roman"/>
          <w:sz w:val="24"/>
          <w:szCs w:val="24"/>
          <w:lang w:val="az-Latn-AZ"/>
        </w:rPr>
        <w:t xml:space="preserve"> </w:t>
      </w:r>
      <w:r w:rsidR="00AD2AAF" w:rsidRPr="004F737F">
        <w:rPr>
          <w:rFonts w:ascii="Times New Roman" w:hAnsi="Times New Roman" w:cs="Times New Roman"/>
          <w:b/>
          <w:sz w:val="24"/>
          <w:szCs w:val="24"/>
          <w:lang w:val="az-Latn-AZ"/>
        </w:rPr>
        <w:t>{</w:t>
      </w:r>
      <w:r w:rsidR="005D6FD3" w:rsidRPr="004F737F">
        <w:rPr>
          <w:rFonts w:ascii="Times New Roman" w:hAnsi="Times New Roman" w:cs="Times New Roman"/>
          <w:b/>
          <w:sz w:val="24"/>
          <w:szCs w:val="24"/>
          <w:lang w:val="az-Latn-AZ"/>
        </w:rPr>
        <w:t>k</w:t>
      </w:r>
      <w:r w:rsidR="00012C4A" w:rsidRPr="004F737F">
        <w:rPr>
          <w:rFonts w:ascii="Times New Roman" w:hAnsi="Times New Roman" w:cs="Times New Roman"/>
          <w:b/>
          <w:sz w:val="24"/>
          <w:szCs w:val="24"/>
          <w:lang w:val="az-Latn-AZ"/>
        </w:rPr>
        <w:t>_</w:t>
      </w:r>
      <w:r w:rsidR="00CE2CBC" w:rsidRPr="004F737F">
        <w:rPr>
          <w:rFonts w:ascii="Times New Roman" w:hAnsi="Times New Roman" w:cs="Times New Roman"/>
          <w:b/>
          <w:sz w:val="24"/>
          <w:szCs w:val="24"/>
          <w:lang w:val="az-Latn-AZ"/>
        </w:rPr>
        <w:t>mud</w:t>
      </w:r>
      <w:r w:rsidR="00AD2AAF" w:rsidRPr="004F737F">
        <w:rPr>
          <w:rFonts w:ascii="Times New Roman" w:hAnsi="Times New Roman" w:cs="Times New Roman"/>
          <w:b/>
          <w:sz w:val="24"/>
          <w:szCs w:val="24"/>
          <w:lang w:val="az-Latn-AZ"/>
        </w:rPr>
        <w:t>}</w:t>
      </w:r>
      <w:r w:rsidR="00FA29EE" w:rsidRPr="004F737F">
        <w:rPr>
          <w:rFonts w:ascii="Times New Roman" w:hAnsi="Times New Roman" w:cs="Times New Roman"/>
          <w:sz w:val="24"/>
          <w:szCs w:val="24"/>
          <w:lang w:val="az-Latn-AZ"/>
        </w:rPr>
        <w:t xml:space="preserve"> </w:t>
      </w:r>
      <w:r w:rsidRPr="004F737F">
        <w:rPr>
          <w:rFonts w:ascii="Times New Roman" w:hAnsi="Times New Roman" w:cs="Times New Roman"/>
          <w:sz w:val="24"/>
          <w:szCs w:val="24"/>
          <w:lang w:val="az-Latn-AZ"/>
        </w:rPr>
        <w:t>(</w:t>
      </w:r>
      <w:r w:rsidR="00AD2AAF" w:rsidRPr="004F737F">
        <w:rPr>
          <w:rFonts w:ascii="Times New Roman" w:hAnsi="Times New Roman" w:cs="Times New Roman"/>
          <w:b/>
          <w:sz w:val="24"/>
          <w:szCs w:val="24"/>
          <w:lang w:val="az-Latn-AZ"/>
        </w:rPr>
        <w:t>{</w:t>
      </w:r>
      <w:r w:rsidR="005D6FD3" w:rsidRPr="004F737F">
        <w:rPr>
          <w:rFonts w:ascii="Times New Roman" w:hAnsi="Times New Roman" w:cs="Times New Roman"/>
          <w:b/>
          <w:sz w:val="24"/>
          <w:szCs w:val="24"/>
          <w:lang w:val="az-Latn-AZ"/>
        </w:rPr>
        <w:t>k</w:t>
      </w:r>
      <w:r w:rsidR="00012C4A" w:rsidRPr="004F737F">
        <w:rPr>
          <w:rFonts w:ascii="Times New Roman" w:hAnsi="Times New Roman" w:cs="Times New Roman"/>
          <w:b/>
          <w:sz w:val="24"/>
          <w:szCs w:val="24"/>
          <w:lang w:val="az-Latn-AZ"/>
        </w:rPr>
        <w:t>_</w:t>
      </w:r>
      <w:r w:rsidR="005D6FD3" w:rsidRPr="004F737F">
        <w:rPr>
          <w:rFonts w:ascii="Times New Roman" w:hAnsi="Times New Roman" w:cs="Times New Roman"/>
          <w:b/>
          <w:sz w:val="24"/>
          <w:szCs w:val="24"/>
          <w:lang w:val="az-Latn-AZ"/>
        </w:rPr>
        <w:t>mud</w:t>
      </w:r>
      <w:r w:rsidR="00012C4A" w:rsidRPr="004F737F">
        <w:rPr>
          <w:rFonts w:ascii="Times New Roman" w:hAnsi="Times New Roman" w:cs="Times New Roman"/>
          <w:b/>
          <w:sz w:val="24"/>
          <w:szCs w:val="24"/>
          <w:lang w:val="az-Latn-AZ"/>
        </w:rPr>
        <w:t>_</w:t>
      </w:r>
      <w:r w:rsidR="00CE2CBC" w:rsidRPr="004F737F">
        <w:rPr>
          <w:rFonts w:ascii="Times New Roman" w:hAnsi="Times New Roman" w:cs="Times New Roman"/>
          <w:b/>
          <w:sz w:val="24"/>
          <w:szCs w:val="24"/>
          <w:lang w:val="az-Latn-AZ"/>
        </w:rPr>
        <w:t>soz</w:t>
      </w:r>
      <w:r w:rsidR="00AD2AAF" w:rsidRPr="004F737F">
        <w:rPr>
          <w:rFonts w:ascii="Times New Roman" w:hAnsi="Times New Roman" w:cs="Times New Roman"/>
          <w:b/>
          <w:sz w:val="24"/>
          <w:szCs w:val="24"/>
          <w:lang w:val="az-Latn-AZ"/>
        </w:rPr>
        <w:t>}</w:t>
      </w:r>
      <w:r w:rsidRPr="004F737F">
        <w:rPr>
          <w:rFonts w:ascii="Times New Roman" w:hAnsi="Times New Roman" w:cs="Times New Roman"/>
          <w:sz w:val="24"/>
          <w:szCs w:val="24"/>
          <w:lang w:val="az-Latn-AZ"/>
        </w:rPr>
        <w:t>) ay;</w:t>
      </w:r>
    </w:p>
    <w:p w:rsidR="00FA29EE" w:rsidRPr="004F737F" w:rsidRDefault="005C736B" w:rsidP="001A2A21">
      <w:pPr>
        <w:pStyle w:val="ConsPlusNormal"/>
        <w:numPr>
          <w:ilvl w:val="2"/>
          <w:numId w:val="2"/>
        </w:numPr>
        <w:ind w:left="426" w:hanging="568"/>
        <w:jc w:val="both"/>
        <w:rPr>
          <w:rFonts w:ascii="Times New Roman" w:hAnsi="Times New Roman" w:cs="Times New Roman"/>
          <w:sz w:val="24"/>
          <w:szCs w:val="24"/>
          <w:lang w:val="az-Latn-AZ"/>
        </w:rPr>
      </w:pPr>
      <w:r w:rsidRPr="004F737F">
        <w:rPr>
          <w:rFonts w:ascii="Times New Roman" w:hAnsi="Times New Roman" w:cs="Times New Roman"/>
          <w:sz w:val="24"/>
          <w:szCs w:val="24"/>
          <w:lang w:val="az-Latn-AZ"/>
        </w:rPr>
        <w:t xml:space="preserve">kredit üzrə faiz dərəcəsi – illik </w:t>
      </w:r>
      <w:r w:rsidR="00AD2AAF" w:rsidRPr="004F737F">
        <w:rPr>
          <w:rFonts w:ascii="Times New Roman" w:hAnsi="Times New Roman" w:cs="Times New Roman"/>
          <w:b/>
          <w:sz w:val="24"/>
          <w:szCs w:val="24"/>
          <w:lang w:val="az-Latn-AZ"/>
        </w:rPr>
        <w:t>{</w:t>
      </w:r>
      <w:r w:rsidR="005D6FD3" w:rsidRPr="004F737F">
        <w:rPr>
          <w:rFonts w:ascii="Times New Roman" w:hAnsi="Times New Roman" w:cs="Times New Roman"/>
          <w:b/>
          <w:sz w:val="24"/>
          <w:szCs w:val="24"/>
          <w:lang w:val="az-Latn-AZ"/>
        </w:rPr>
        <w:t>k</w:t>
      </w:r>
      <w:r w:rsidR="00012C4A" w:rsidRPr="004F737F">
        <w:rPr>
          <w:rFonts w:ascii="Times New Roman" w:hAnsi="Times New Roman" w:cs="Times New Roman"/>
          <w:b/>
          <w:sz w:val="24"/>
          <w:szCs w:val="24"/>
          <w:lang w:val="az-Latn-AZ"/>
        </w:rPr>
        <w:t>_</w:t>
      </w:r>
      <w:r w:rsidR="00CE2CBC" w:rsidRPr="004F737F">
        <w:rPr>
          <w:rFonts w:ascii="Times New Roman" w:hAnsi="Times New Roman" w:cs="Times New Roman"/>
          <w:b/>
          <w:sz w:val="24"/>
          <w:szCs w:val="24"/>
          <w:lang w:val="az-Latn-AZ"/>
        </w:rPr>
        <w:t>faiz</w:t>
      </w:r>
      <w:r w:rsidR="00AD2AAF" w:rsidRPr="004F737F">
        <w:rPr>
          <w:rFonts w:ascii="Times New Roman" w:hAnsi="Times New Roman" w:cs="Times New Roman"/>
          <w:b/>
          <w:sz w:val="24"/>
          <w:szCs w:val="24"/>
          <w:lang w:val="az-Latn-AZ"/>
        </w:rPr>
        <w:t>}</w:t>
      </w:r>
      <w:r w:rsidR="00C67EA9" w:rsidRPr="004F737F">
        <w:rPr>
          <w:rFonts w:ascii="Times New Roman" w:hAnsi="Times New Roman" w:cs="Times New Roman"/>
          <w:b/>
          <w:sz w:val="24"/>
          <w:szCs w:val="24"/>
          <w:lang w:val="az-Latn-AZ"/>
        </w:rPr>
        <w:t>%</w:t>
      </w:r>
      <w:r w:rsidRPr="004F737F">
        <w:rPr>
          <w:rFonts w:ascii="Times New Roman" w:hAnsi="Times New Roman" w:cs="Times New Roman"/>
          <w:sz w:val="24"/>
          <w:szCs w:val="24"/>
          <w:lang w:val="az-Latn-AZ"/>
        </w:rPr>
        <w:t>;</w:t>
      </w:r>
    </w:p>
    <w:p w:rsidR="005C736B" w:rsidRPr="004F737F" w:rsidRDefault="005C736B" w:rsidP="001A2A21">
      <w:pPr>
        <w:pStyle w:val="ConsPlusNormal"/>
        <w:numPr>
          <w:ilvl w:val="2"/>
          <w:numId w:val="2"/>
        </w:numPr>
        <w:ind w:left="426" w:hanging="568"/>
        <w:jc w:val="both"/>
        <w:rPr>
          <w:rFonts w:ascii="Times New Roman" w:hAnsi="Times New Roman" w:cs="Times New Roman"/>
          <w:sz w:val="24"/>
          <w:szCs w:val="24"/>
          <w:lang w:val="az-Latn-AZ"/>
        </w:rPr>
      </w:pPr>
      <w:r w:rsidRPr="004F737F">
        <w:rPr>
          <w:rFonts w:ascii="Times New Roman" w:hAnsi="Times New Roman" w:cs="Times New Roman"/>
          <w:sz w:val="24"/>
          <w:szCs w:val="24"/>
          <w:lang w:val="az-Latn-AZ"/>
        </w:rPr>
        <w:t>kredit üzrə</w:t>
      </w:r>
      <w:r w:rsidR="00F848B4" w:rsidRPr="004F737F">
        <w:rPr>
          <w:rFonts w:ascii="Times New Roman" w:hAnsi="Times New Roman" w:cs="Times New Roman"/>
          <w:sz w:val="24"/>
          <w:szCs w:val="24"/>
          <w:lang w:val="az-Latn-AZ"/>
        </w:rPr>
        <w:t xml:space="preserve"> penya</w:t>
      </w:r>
      <w:r w:rsidRPr="004F737F">
        <w:rPr>
          <w:rFonts w:ascii="Times New Roman" w:hAnsi="Times New Roman" w:cs="Times New Roman"/>
          <w:sz w:val="24"/>
          <w:szCs w:val="24"/>
          <w:lang w:val="az-Latn-AZ"/>
        </w:rPr>
        <w:t xml:space="preserve"> – vaxtı keçmiş əsas borc məbləğinə gecikdirmənin hər günü üçün illik </w:t>
      </w:r>
      <w:r w:rsidR="00AD2AAF" w:rsidRPr="004F737F">
        <w:rPr>
          <w:rFonts w:ascii="Times New Roman" w:hAnsi="Times New Roman" w:cs="Times New Roman"/>
          <w:sz w:val="24"/>
          <w:szCs w:val="24"/>
          <w:lang w:val="az-Latn-AZ"/>
        </w:rPr>
        <w:t>{</w:t>
      </w:r>
      <w:r w:rsidR="005D6FD3" w:rsidRPr="004F737F">
        <w:rPr>
          <w:rFonts w:ascii="Times New Roman" w:hAnsi="Times New Roman" w:cs="Times New Roman"/>
          <w:b/>
          <w:sz w:val="24"/>
          <w:szCs w:val="24"/>
          <w:lang w:val="az-Latn-AZ"/>
        </w:rPr>
        <w:t>k</w:t>
      </w:r>
      <w:r w:rsidR="00F6380C" w:rsidRPr="004F737F">
        <w:rPr>
          <w:rFonts w:ascii="Times New Roman" w:hAnsi="Times New Roman" w:cs="Times New Roman"/>
          <w:b/>
          <w:sz w:val="24"/>
          <w:szCs w:val="24"/>
          <w:lang w:val="az-Latn-AZ"/>
        </w:rPr>
        <w:t>_</w:t>
      </w:r>
      <w:r w:rsidR="005D6FD3" w:rsidRPr="004F737F">
        <w:rPr>
          <w:rFonts w:ascii="Times New Roman" w:hAnsi="Times New Roman" w:cs="Times New Roman"/>
          <w:b/>
          <w:sz w:val="24"/>
          <w:szCs w:val="24"/>
          <w:lang w:val="az-Latn-AZ"/>
        </w:rPr>
        <w:t>c</w:t>
      </w:r>
      <w:r w:rsidR="00CE2CBC" w:rsidRPr="004F737F">
        <w:rPr>
          <w:rFonts w:ascii="Times New Roman" w:hAnsi="Times New Roman" w:cs="Times New Roman"/>
          <w:b/>
          <w:sz w:val="24"/>
          <w:szCs w:val="24"/>
          <w:lang w:val="az-Latn-AZ"/>
        </w:rPr>
        <w:t>faiz</w:t>
      </w:r>
      <w:r w:rsidR="00AD2AAF" w:rsidRPr="004F737F">
        <w:rPr>
          <w:rFonts w:ascii="Times New Roman" w:hAnsi="Times New Roman" w:cs="Times New Roman"/>
          <w:b/>
          <w:sz w:val="24"/>
          <w:szCs w:val="24"/>
          <w:lang w:val="az-Latn-AZ"/>
        </w:rPr>
        <w:t>}</w:t>
      </w:r>
      <w:r w:rsidR="00C67EA9" w:rsidRPr="004F737F">
        <w:rPr>
          <w:rFonts w:ascii="Times New Roman" w:hAnsi="Times New Roman" w:cs="Times New Roman"/>
          <w:b/>
          <w:sz w:val="24"/>
          <w:szCs w:val="24"/>
          <w:lang w:val="az-Latn-AZ"/>
        </w:rPr>
        <w:t>%</w:t>
      </w:r>
      <w:r w:rsidR="00FB0EDB" w:rsidRPr="004F737F">
        <w:rPr>
          <w:rFonts w:ascii="Times New Roman" w:hAnsi="Times New Roman" w:cs="Times New Roman"/>
          <w:sz w:val="24"/>
          <w:szCs w:val="24"/>
          <w:lang w:val="az-Latn-AZ"/>
        </w:rPr>
        <w:t xml:space="preserve"> </w:t>
      </w:r>
      <w:r w:rsidRPr="004F737F">
        <w:rPr>
          <w:rFonts w:ascii="Times New Roman" w:hAnsi="Times New Roman" w:cs="Times New Roman"/>
          <w:sz w:val="24"/>
          <w:szCs w:val="24"/>
          <w:lang w:val="az-Latn-AZ"/>
        </w:rPr>
        <w:t xml:space="preserve">dərəcəsi ilə hesablanır.  </w:t>
      </w:r>
    </w:p>
    <w:p w:rsidR="00E7468A" w:rsidRPr="004F737F" w:rsidRDefault="00E7468A" w:rsidP="001A2A21">
      <w:pPr>
        <w:pStyle w:val="ConsPlusNormal"/>
        <w:numPr>
          <w:ilvl w:val="2"/>
          <w:numId w:val="2"/>
        </w:numPr>
        <w:ind w:left="426" w:hanging="568"/>
        <w:jc w:val="both"/>
        <w:rPr>
          <w:rFonts w:ascii="Times New Roman" w:hAnsi="Times New Roman" w:cs="Times New Roman"/>
          <w:sz w:val="24"/>
          <w:szCs w:val="24"/>
          <w:lang w:val="az-Latn-AZ"/>
        </w:rPr>
      </w:pPr>
      <w:r w:rsidRPr="004F737F">
        <w:rPr>
          <w:rFonts w:ascii="Times New Roman" w:hAnsi="Times New Roman" w:cs="Times New Roman"/>
          <w:sz w:val="24"/>
          <w:szCs w:val="24"/>
          <w:lang w:val="az-Latn-AZ"/>
        </w:rPr>
        <w:t>Müqavilə üzrə aylıq ödəniş</w:t>
      </w:r>
      <w:r w:rsidR="00EF1648" w:rsidRPr="004F737F">
        <w:rPr>
          <w:rFonts w:ascii="Times New Roman" w:hAnsi="Times New Roman" w:cs="Times New Roman"/>
          <w:sz w:val="24"/>
          <w:szCs w:val="24"/>
          <w:lang w:val="az-Latn-AZ"/>
        </w:rPr>
        <w:t xml:space="preserve"> </w:t>
      </w:r>
      <w:r w:rsidR="00AD2AAF" w:rsidRPr="004F737F">
        <w:rPr>
          <w:rFonts w:ascii="Times New Roman" w:hAnsi="Times New Roman" w:cs="Times New Roman"/>
          <w:b/>
          <w:sz w:val="24"/>
          <w:szCs w:val="24"/>
          <w:lang w:val="az-Latn-AZ"/>
        </w:rPr>
        <w:t>{</w:t>
      </w:r>
      <w:r w:rsidR="005D6FD3" w:rsidRPr="004F737F">
        <w:rPr>
          <w:rFonts w:ascii="Times New Roman" w:hAnsi="Times New Roman" w:cs="Times New Roman"/>
          <w:b/>
          <w:sz w:val="24"/>
          <w:szCs w:val="24"/>
          <w:lang w:val="az-Latn-AZ"/>
        </w:rPr>
        <w:t>k</w:t>
      </w:r>
      <w:r w:rsidR="00012C4A" w:rsidRPr="004F737F">
        <w:rPr>
          <w:rFonts w:ascii="Times New Roman" w:hAnsi="Times New Roman" w:cs="Times New Roman"/>
          <w:b/>
          <w:sz w:val="24"/>
          <w:szCs w:val="24"/>
          <w:lang w:val="az-Latn-AZ"/>
        </w:rPr>
        <w:t>_</w:t>
      </w:r>
      <w:r w:rsidR="005D6FD3" w:rsidRPr="004F737F">
        <w:rPr>
          <w:rFonts w:ascii="Times New Roman" w:hAnsi="Times New Roman" w:cs="Times New Roman"/>
          <w:b/>
          <w:sz w:val="24"/>
          <w:szCs w:val="24"/>
          <w:lang w:val="az-Latn-AZ"/>
        </w:rPr>
        <w:t>ay</w:t>
      </w:r>
      <w:r w:rsidR="00012C4A" w:rsidRPr="004F737F">
        <w:rPr>
          <w:rFonts w:ascii="Times New Roman" w:hAnsi="Times New Roman" w:cs="Times New Roman"/>
          <w:b/>
          <w:sz w:val="24"/>
          <w:szCs w:val="24"/>
          <w:lang w:val="az-Latn-AZ"/>
        </w:rPr>
        <w:t>_</w:t>
      </w:r>
      <w:r w:rsidR="00CE2CBC" w:rsidRPr="004F737F">
        <w:rPr>
          <w:rFonts w:ascii="Times New Roman" w:hAnsi="Times New Roman" w:cs="Times New Roman"/>
          <w:b/>
          <w:sz w:val="24"/>
          <w:szCs w:val="24"/>
          <w:lang w:val="az-Latn-AZ"/>
        </w:rPr>
        <w:t>odenis</w:t>
      </w:r>
      <w:r w:rsidR="00AD2AAF" w:rsidRPr="004F737F">
        <w:rPr>
          <w:rFonts w:ascii="Times New Roman" w:hAnsi="Times New Roman" w:cs="Times New Roman"/>
          <w:b/>
          <w:sz w:val="24"/>
          <w:szCs w:val="24"/>
          <w:lang w:val="az-Latn-AZ"/>
        </w:rPr>
        <w:t>}</w:t>
      </w:r>
      <w:r w:rsidR="00301E14" w:rsidRPr="004F737F">
        <w:rPr>
          <w:rFonts w:ascii="Times New Roman" w:hAnsi="Times New Roman" w:cs="Times New Roman"/>
          <w:b/>
          <w:sz w:val="24"/>
          <w:szCs w:val="24"/>
          <w:lang w:val="az-Latn-AZ"/>
        </w:rPr>
        <w:t xml:space="preserve"> (</w:t>
      </w:r>
      <w:r w:rsidR="00AD2AAF" w:rsidRPr="004F737F">
        <w:rPr>
          <w:rFonts w:ascii="Times New Roman" w:hAnsi="Times New Roman" w:cs="Times New Roman"/>
          <w:b/>
          <w:sz w:val="24"/>
          <w:szCs w:val="24"/>
          <w:lang w:val="az-Latn-AZ"/>
        </w:rPr>
        <w:t>{</w:t>
      </w:r>
      <w:r w:rsidR="005D6FD3" w:rsidRPr="004F737F">
        <w:rPr>
          <w:rFonts w:ascii="Times New Roman" w:hAnsi="Times New Roman" w:cs="Times New Roman"/>
          <w:b/>
          <w:sz w:val="24"/>
          <w:szCs w:val="24"/>
          <w:lang w:val="az-Latn-AZ"/>
        </w:rPr>
        <w:t>k</w:t>
      </w:r>
      <w:r w:rsidR="00012C4A" w:rsidRPr="004F737F">
        <w:rPr>
          <w:rFonts w:ascii="Times New Roman" w:hAnsi="Times New Roman" w:cs="Times New Roman"/>
          <w:b/>
          <w:sz w:val="24"/>
          <w:szCs w:val="24"/>
          <w:lang w:val="az-Latn-AZ"/>
        </w:rPr>
        <w:t>_</w:t>
      </w:r>
      <w:r w:rsidR="005D6FD3" w:rsidRPr="004F737F">
        <w:rPr>
          <w:rFonts w:ascii="Times New Roman" w:hAnsi="Times New Roman" w:cs="Times New Roman"/>
          <w:b/>
          <w:sz w:val="24"/>
          <w:szCs w:val="24"/>
          <w:lang w:val="az-Latn-AZ"/>
        </w:rPr>
        <w:t>ay</w:t>
      </w:r>
      <w:r w:rsidR="00012C4A" w:rsidRPr="004F737F">
        <w:rPr>
          <w:rFonts w:ascii="Times New Roman" w:hAnsi="Times New Roman" w:cs="Times New Roman"/>
          <w:b/>
          <w:sz w:val="24"/>
          <w:szCs w:val="24"/>
          <w:lang w:val="az-Latn-AZ"/>
        </w:rPr>
        <w:t>_</w:t>
      </w:r>
      <w:r w:rsidR="00301E14" w:rsidRPr="004F737F">
        <w:rPr>
          <w:rFonts w:ascii="Times New Roman" w:hAnsi="Times New Roman" w:cs="Times New Roman"/>
          <w:b/>
          <w:sz w:val="24"/>
          <w:szCs w:val="24"/>
          <w:lang w:val="az-Latn-AZ"/>
        </w:rPr>
        <w:t>odenis</w:t>
      </w:r>
      <w:r w:rsidR="00012C4A" w:rsidRPr="004F737F">
        <w:rPr>
          <w:rFonts w:ascii="Times New Roman" w:hAnsi="Times New Roman" w:cs="Times New Roman"/>
          <w:b/>
          <w:sz w:val="24"/>
          <w:szCs w:val="24"/>
          <w:lang w:val="az-Latn-AZ"/>
        </w:rPr>
        <w:t>_</w:t>
      </w:r>
      <w:r w:rsidR="00301E14" w:rsidRPr="004F737F">
        <w:rPr>
          <w:rFonts w:ascii="Times New Roman" w:hAnsi="Times New Roman" w:cs="Times New Roman"/>
          <w:b/>
          <w:sz w:val="24"/>
          <w:szCs w:val="24"/>
          <w:lang w:val="az-Latn-AZ"/>
        </w:rPr>
        <w:t>soz</w:t>
      </w:r>
      <w:r w:rsidR="00AD2AAF" w:rsidRPr="004F737F">
        <w:rPr>
          <w:rFonts w:ascii="Times New Roman" w:hAnsi="Times New Roman" w:cs="Times New Roman"/>
          <w:b/>
          <w:sz w:val="24"/>
          <w:szCs w:val="24"/>
          <w:lang w:val="az-Latn-AZ"/>
        </w:rPr>
        <w:t>}</w:t>
      </w:r>
      <w:r w:rsidR="00301E14" w:rsidRPr="004F737F">
        <w:rPr>
          <w:rFonts w:ascii="Times New Roman" w:hAnsi="Times New Roman" w:cs="Times New Roman"/>
          <w:b/>
          <w:sz w:val="24"/>
          <w:szCs w:val="24"/>
          <w:lang w:val="az-Latn-AZ"/>
        </w:rPr>
        <w:t>)</w:t>
      </w:r>
      <w:r w:rsidR="00EF1648" w:rsidRPr="004F737F">
        <w:rPr>
          <w:rFonts w:ascii="Times New Roman" w:hAnsi="Times New Roman" w:cs="Times New Roman"/>
          <w:sz w:val="24"/>
          <w:szCs w:val="24"/>
          <w:lang w:val="az-Latn-AZ"/>
        </w:rPr>
        <w:t xml:space="preserve"> təşkil edir. </w:t>
      </w:r>
      <w:r w:rsidRPr="004F737F">
        <w:rPr>
          <w:rFonts w:ascii="Times New Roman" w:hAnsi="Times New Roman" w:cs="Times New Roman"/>
          <w:sz w:val="24"/>
          <w:szCs w:val="24"/>
          <w:lang w:val="az-Latn-AZ"/>
        </w:rPr>
        <w:t xml:space="preserve"> </w:t>
      </w:r>
    </w:p>
    <w:p w:rsidR="00414CC8" w:rsidRPr="004F737F" w:rsidRDefault="00414CC8" w:rsidP="00414CC8">
      <w:pPr>
        <w:pStyle w:val="ListParagraph"/>
        <w:numPr>
          <w:ilvl w:val="1"/>
          <w:numId w:val="2"/>
        </w:numPr>
        <w:ind w:left="426" w:hanging="426"/>
        <w:jc w:val="both"/>
        <w:rPr>
          <w:lang w:val="az-Latn-AZ"/>
        </w:rPr>
      </w:pPr>
      <w:r w:rsidRPr="004F737F">
        <w:rPr>
          <w:lang w:val="az-Latn-AZ"/>
        </w:rPr>
        <w:t xml:space="preserve">Zaminin Bank qarşısında məsuliyyətinin əsaslarını aşağıdakılarda ifadə olunan </w:t>
      </w:r>
      <w:r w:rsidR="008B78CB">
        <w:rPr>
          <w:lang w:val="az-Latn-AZ"/>
        </w:rPr>
        <w:t>Borcalan</w:t>
      </w:r>
      <w:r w:rsidRPr="004F737F">
        <w:rPr>
          <w:lang w:val="az-Latn-AZ"/>
        </w:rPr>
        <w:t xml:space="preserve">ın Kredit müqaviləsi üzrə öz öhdəliklərinin icra etməməsi və ya lazımınca icra etməməsi təşkil edir: </w:t>
      </w:r>
    </w:p>
    <w:p w:rsidR="00414CC8" w:rsidRPr="004F737F" w:rsidRDefault="00414CC8" w:rsidP="00414CC8">
      <w:pPr>
        <w:pStyle w:val="ListParagraph"/>
        <w:numPr>
          <w:ilvl w:val="2"/>
          <w:numId w:val="2"/>
        </w:numPr>
        <w:ind w:left="426" w:hanging="568"/>
        <w:jc w:val="both"/>
        <w:rPr>
          <w:lang w:val="az-Latn-AZ"/>
        </w:rPr>
      </w:pPr>
      <w:r w:rsidRPr="004F737F">
        <w:rPr>
          <w:lang w:val="az-Latn-AZ"/>
        </w:rPr>
        <w:t>Kredit müqaviləsi ilə nəzərdə tutulmuş müddətdə əsas borc məbləğinin və ya onun hər hansı bir hissəsinin qaytarılmaması;</w:t>
      </w:r>
    </w:p>
    <w:p w:rsidR="001603F9" w:rsidRPr="004F737F" w:rsidRDefault="001603F9" w:rsidP="001603F9">
      <w:pPr>
        <w:pStyle w:val="ListParagraph"/>
        <w:numPr>
          <w:ilvl w:val="2"/>
          <w:numId w:val="2"/>
        </w:numPr>
        <w:ind w:left="426" w:hanging="568"/>
        <w:jc w:val="both"/>
        <w:rPr>
          <w:lang w:val="az-Latn-AZ"/>
        </w:rPr>
      </w:pPr>
      <w:r w:rsidRPr="004F737F">
        <w:rPr>
          <w:lang w:val="az-Latn-AZ"/>
        </w:rPr>
        <w:t>Kredit müqaviləsi üzrə faizlərin, penyanın</w:t>
      </w:r>
      <w:r>
        <w:rPr>
          <w:lang w:val="az-Latn-AZ"/>
        </w:rPr>
        <w:t xml:space="preserve"> (cərimənin)</w:t>
      </w:r>
      <w:r w:rsidRPr="004F737F">
        <w:rPr>
          <w:lang w:val="az-Latn-AZ"/>
        </w:rPr>
        <w:t xml:space="preserve"> və digər sanksiyaların nəzərdə tutulmuş müddətlərdə ödənilməməsi;</w:t>
      </w:r>
    </w:p>
    <w:p w:rsidR="00414CC8" w:rsidRPr="004F737F" w:rsidRDefault="001603F9" w:rsidP="001603F9">
      <w:pPr>
        <w:pStyle w:val="ListParagraph"/>
        <w:numPr>
          <w:ilvl w:val="2"/>
          <w:numId w:val="2"/>
        </w:numPr>
        <w:ind w:left="426" w:hanging="568"/>
        <w:jc w:val="both"/>
        <w:rPr>
          <w:lang w:val="az-Latn-AZ"/>
        </w:rPr>
      </w:pPr>
      <w:r w:rsidRPr="004F737F">
        <w:rPr>
          <w:lang w:val="az-Latn-AZ"/>
        </w:rPr>
        <w:t xml:space="preserve">kreditdən </w:t>
      </w:r>
      <w:r>
        <w:rPr>
          <w:lang w:val="az-Latn-AZ"/>
        </w:rPr>
        <w:t xml:space="preserve">təyinatı üzrə </w:t>
      </w:r>
      <w:r w:rsidRPr="004F737F">
        <w:rPr>
          <w:lang w:val="az-Latn-AZ"/>
        </w:rPr>
        <w:t>istifadə edilməməsi</w:t>
      </w:r>
      <w:r w:rsidR="00414CC8" w:rsidRPr="004F737F">
        <w:rPr>
          <w:lang w:val="az-Latn-AZ"/>
        </w:rPr>
        <w:t>;</w:t>
      </w:r>
    </w:p>
    <w:p w:rsidR="00414CC8" w:rsidRPr="004F737F" w:rsidRDefault="00414CC8" w:rsidP="00414CC8">
      <w:pPr>
        <w:pStyle w:val="ListParagraph"/>
        <w:numPr>
          <w:ilvl w:val="2"/>
          <w:numId w:val="2"/>
        </w:numPr>
        <w:ind w:left="426" w:hanging="568"/>
        <w:jc w:val="both"/>
        <w:rPr>
          <w:lang w:val="az-Latn-AZ"/>
        </w:rPr>
      </w:pPr>
      <w:r w:rsidRPr="004F737F">
        <w:rPr>
          <w:lang w:val="az-Latn-AZ"/>
        </w:rPr>
        <w:t xml:space="preserve">Banka Kredit müqaviləsi üzrə əsas borc məbləğinin vaxtından əvvəl qaytarılmasını və hesablanmış faizlərin ödənilməsini tələb etmək hüququnu verən </w:t>
      </w:r>
      <w:r w:rsidR="008B78CB">
        <w:rPr>
          <w:lang w:val="az-Latn-AZ"/>
        </w:rPr>
        <w:t>Borcalan</w:t>
      </w:r>
      <w:r w:rsidRPr="004F737F">
        <w:rPr>
          <w:lang w:val="az-Latn-AZ"/>
        </w:rPr>
        <w:t xml:space="preserve"> tərəfindən Kredit müqaviləsi üzrə digər öh</w:t>
      </w:r>
      <w:r w:rsidR="00A828B7" w:rsidRPr="004F737F">
        <w:rPr>
          <w:lang w:val="az-Latn-AZ"/>
        </w:rPr>
        <w:t>dəliklərin yerinə yetirilməməsi;</w:t>
      </w:r>
    </w:p>
    <w:p w:rsidR="00A828B7" w:rsidRPr="004F737F" w:rsidRDefault="00A828B7" w:rsidP="00414CC8">
      <w:pPr>
        <w:pStyle w:val="ListParagraph"/>
        <w:numPr>
          <w:ilvl w:val="2"/>
          <w:numId w:val="2"/>
        </w:numPr>
        <w:ind w:left="426" w:hanging="568"/>
        <w:jc w:val="both"/>
        <w:rPr>
          <w:lang w:val="az-Latn-AZ"/>
        </w:rPr>
      </w:pPr>
      <w:r w:rsidRPr="004F737F">
        <w:rPr>
          <w:lang w:val="az-Latn-AZ"/>
        </w:rPr>
        <w:t xml:space="preserve">Təminatın sıradan çıxması və xarab olması, yaxud belə təhlükənin mövcudluğu. </w:t>
      </w:r>
    </w:p>
    <w:p w:rsidR="005C736B" w:rsidRPr="004F737F" w:rsidRDefault="00F87EE4" w:rsidP="00414CC8">
      <w:pPr>
        <w:pStyle w:val="ListParagraph"/>
        <w:numPr>
          <w:ilvl w:val="1"/>
          <w:numId w:val="2"/>
        </w:numPr>
        <w:ind w:left="426" w:hanging="426"/>
        <w:jc w:val="both"/>
        <w:rPr>
          <w:lang w:val="az-Latn-AZ"/>
        </w:rPr>
      </w:pPr>
      <w:r w:rsidRPr="004F737F">
        <w:rPr>
          <w:lang w:val="az-Latn-AZ"/>
        </w:rPr>
        <w:t xml:space="preserve">Zamin Kredit müqaviləsi üzrə </w:t>
      </w:r>
      <w:r w:rsidR="008B78CB">
        <w:rPr>
          <w:lang w:val="az-Latn-AZ"/>
        </w:rPr>
        <w:t>Borcalan</w:t>
      </w:r>
      <w:r w:rsidRPr="004F737F">
        <w:rPr>
          <w:lang w:val="az-Latn-AZ"/>
        </w:rPr>
        <w:t>ın  öhdəliklərini  öz pul vəsaitləri, o cümlədən digər əmlakı hesabına tam həcmdə icra etməlidir. Zaminin bu Müqavilə üzrə Bank qarşısında götürdüyü öhdəliklərin öz əmlakı hesabına yalnız pul ifadəsində icrasına yol verilir.</w:t>
      </w:r>
    </w:p>
    <w:p w:rsidR="00F96B5F" w:rsidRPr="004F737F" w:rsidRDefault="00F87EE4" w:rsidP="00414CC8">
      <w:pPr>
        <w:pStyle w:val="ListParagraph"/>
        <w:numPr>
          <w:ilvl w:val="1"/>
          <w:numId w:val="2"/>
        </w:numPr>
        <w:ind w:left="426" w:hanging="426"/>
        <w:jc w:val="both"/>
        <w:rPr>
          <w:lang w:val="az-Latn-AZ"/>
        </w:rPr>
      </w:pPr>
      <w:r w:rsidRPr="004F737F">
        <w:rPr>
          <w:lang w:val="az-Latn-AZ"/>
        </w:rPr>
        <w:t xml:space="preserve">Bu Müqavilə üzrə Zamin Bankın tələbinə qarşı </w:t>
      </w:r>
      <w:r w:rsidR="008B78CB">
        <w:rPr>
          <w:lang w:val="az-Latn-AZ"/>
        </w:rPr>
        <w:t>Borcalan</w:t>
      </w:r>
      <w:r w:rsidRPr="004F737F">
        <w:rPr>
          <w:lang w:val="az-Latn-AZ"/>
        </w:rPr>
        <w:t>ın irəli sürə biləcəyi etirazları irəli sürmək hüququna malik deyil.</w:t>
      </w:r>
    </w:p>
    <w:p w:rsidR="00E641A2" w:rsidRPr="004F737F" w:rsidRDefault="00E641A2" w:rsidP="00E641A2">
      <w:pPr>
        <w:pStyle w:val="ListParagraph"/>
        <w:ind w:left="426"/>
        <w:jc w:val="both"/>
        <w:rPr>
          <w:lang w:val="az-Latn-AZ"/>
        </w:rPr>
      </w:pPr>
    </w:p>
    <w:p w:rsidR="005C736B" w:rsidRPr="004F737F" w:rsidRDefault="005C736B" w:rsidP="00414CC8">
      <w:pPr>
        <w:pStyle w:val="ListParagraph"/>
        <w:numPr>
          <w:ilvl w:val="0"/>
          <w:numId w:val="2"/>
        </w:numPr>
        <w:tabs>
          <w:tab w:val="left" w:pos="284"/>
        </w:tabs>
        <w:ind w:left="0" w:firstLine="0"/>
        <w:jc w:val="center"/>
        <w:rPr>
          <w:b/>
          <w:caps/>
          <w:lang w:val="az-Latn-AZ"/>
        </w:rPr>
      </w:pPr>
      <w:r w:rsidRPr="004F737F">
        <w:rPr>
          <w:b/>
          <w:caps/>
          <w:lang w:val="az-Latn-AZ"/>
        </w:rPr>
        <w:t>Tərəflər</w:t>
      </w:r>
      <w:r w:rsidR="007E596F" w:rsidRPr="004F737F">
        <w:rPr>
          <w:b/>
          <w:caps/>
          <w:lang w:val="az-Latn-AZ"/>
        </w:rPr>
        <w:t>İ</w:t>
      </w:r>
      <w:r w:rsidRPr="004F737F">
        <w:rPr>
          <w:b/>
          <w:caps/>
          <w:lang w:val="az-Latn-AZ"/>
        </w:rPr>
        <w:t>n hüquq və</w:t>
      </w:r>
      <w:r w:rsidR="007E596F" w:rsidRPr="004F737F">
        <w:rPr>
          <w:b/>
          <w:caps/>
          <w:lang w:val="az-Latn-AZ"/>
        </w:rPr>
        <w:t xml:space="preserve"> VƏZİFƏLƏRİ</w:t>
      </w:r>
      <w:r w:rsidR="00760082" w:rsidRPr="004F737F">
        <w:rPr>
          <w:b/>
          <w:caps/>
          <w:lang w:val="az-Latn-AZ"/>
        </w:rPr>
        <w:t>:</w:t>
      </w:r>
    </w:p>
    <w:p w:rsidR="005C736B" w:rsidRPr="004F737F" w:rsidRDefault="005C736B" w:rsidP="005C736B">
      <w:pPr>
        <w:jc w:val="both"/>
        <w:rPr>
          <w:b/>
          <w:lang w:val="az-Latn-AZ"/>
        </w:rPr>
      </w:pPr>
    </w:p>
    <w:p w:rsidR="007D4532" w:rsidRPr="004F737F" w:rsidRDefault="007D4532" w:rsidP="006A2C72">
      <w:pPr>
        <w:pStyle w:val="ListParagraph"/>
        <w:numPr>
          <w:ilvl w:val="1"/>
          <w:numId w:val="2"/>
        </w:numPr>
        <w:ind w:left="426" w:hanging="426"/>
        <w:jc w:val="both"/>
        <w:rPr>
          <w:b/>
          <w:lang w:val="az-Latn-AZ"/>
        </w:rPr>
      </w:pPr>
      <w:r w:rsidRPr="004F737F">
        <w:rPr>
          <w:b/>
          <w:lang w:val="az-Latn-AZ"/>
        </w:rPr>
        <w:t>Zaminin hüquqları:</w:t>
      </w:r>
    </w:p>
    <w:p w:rsidR="009D7F64" w:rsidRPr="004F737F" w:rsidRDefault="009D7F64" w:rsidP="009D7F64">
      <w:pPr>
        <w:pStyle w:val="ListParagraph"/>
        <w:ind w:left="765"/>
        <w:jc w:val="both"/>
        <w:rPr>
          <w:b/>
          <w:i/>
          <w:lang w:val="az-Latn-AZ"/>
        </w:rPr>
      </w:pPr>
    </w:p>
    <w:p w:rsidR="00F93B37" w:rsidRPr="004F737F" w:rsidRDefault="0033152C" w:rsidP="006A2C72">
      <w:pPr>
        <w:pStyle w:val="BodyTextIndent2"/>
        <w:numPr>
          <w:ilvl w:val="2"/>
          <w:numId w:val="2"/>
        </w:numPr>
        <w:spacing w:after="0" w:line="240" w:lineRule="auto"/>
        <w:ind w:left="426" w:hanging="568"/>
        <w:jc w:val="both"/>
        <w:rPr>
          <w:lang w:val="az-Latn-AZ"/>
        </w:rPr>
      </w:pPr>
      <w:r w:rsidRPr="004F737F">
        <w:rPr>
          <w:lang w:val="az-Latn-AZ"/>
        </w:rPr>
        <w:t>Zaminliklə təmin edilmiş öhdəli</w:t>
      </w:r>
      <w:r w:rsidR="009D7F64" w:rsidRPr="004F737F">
        <w:rPr>
          <w:lang w:val="az-Latn-AZ"/>
        </w:rPr>
        <w:t>yi</w:t>
      </w:r>
      <w:r w:rsidRPr="004F737F">
        <w:rPr>
          <w:lang w:val="az-Latn-AZ"/>
        </w:rPr>
        <w:t xml:space="preserve"> tam həcmdə icra e</w:t>
      </w:r>
      <w:r w:rsidR="009D7F64" w:rsidRPr="004F737F">
        <w:rPr>
          <w:lang w:val="az-Latn-AZ"/>
        </w:rPr>
        <w:t>t</w:t>
      </w:r>
      <w:r w:rsidRPr="004F737F">
        <w:rPr>
          <w:lang w:val="az-Latn-AZ"/>
        </w:rPr>
        <w:t xml:space="preserve">dikdən sonra </w:t>
      </w:r>
      <w:r w:rsidR="008B78CB">
        <w:rPr>
          <w:lang w:val="az-Latn-AZ"/>
        </w:rPr>
        <w:t>Borcalan</w:t>
      </w:r>
      <w:r w:rsidRPr="004F737F">
        <w:rPr>
          <w:lang w:val="az-Latn-AZ"/>
        </w:rPr>
        <w:t>a qarşı tələbi təsdiqləyən sənədlərin</w:t>
      </w:r>
      <w:r w:rsidR="009D7F64" w:rsidRPr="004F737F">
        <w:rPr>
          <w:lang w:val="az-Latn-AZ"/>
        </w:rPr>
        <w:t xml:space="preserve"> ona təqdim edilməsini Bankdan tələb etmək;</w:t>
      </w:r>
    </w:p>
    <w:p w:rsidR="00F00728" w:rsidRPr="004F737F" w:rsidRDefault="008B78CB" w:rsidP="006A2C72">
      <w:pPr>
        <w:pStyle w:val="BodyTextIndent2"/>
        <w:numPr>
          <w:ilvl w:val="2"/>
          <w:numId w:val="2"/>
        </w:numPr>
        <w:spacing w:after="0" w:line="240" w:lineRule="auto"/>
        <w:ind w:left="426" w:hanging="568"/>
        <w:jc w:val="both"/>
        <w:rPr>
          <w:lang w:val="az-Latn-AZ"/>
        </w:rPr>
      </w:pPr>
      <w:r>
        <w:rPr>
          <w:lang w:val="az-Latn-AZ"/>
        </w:rPr>
        <w:t>Borcalan</w:t>
      </w:r>
      <w:r w:rsidR="00F00728" w:rsidRPr="004F737F">
        <w:rPr>
          <w:lang w:val="az-Latn-AZ"/>
        </w:rPr>
        <w:t>ın Kredit müqaviləsi üzrə öhdəliklərini yerinə yetirmiş Zaminə həmin müqavilə üzrə Bankın hüquqları Zaminin Bankın tələblərini ödədiyi həcmdə keçir.</w:t>
      </w:r>
    </w:p>
    <w:p w:rsidR="0033152C" w:rsidRPr="004F737F" w:rsidRDefault="0033152C" w:rsidP="009D7F64">
      <w:pPr>
        <w:pStyle w:val="ListParagraph"/>
        <w:ind w:left="1080"/>
        <w:jc w:val="both"/>
        <w:rPr>
          <w:lang w:val="az-Latn-AZ"/>
        </w:rPr>
      </w:pPr>
    </w:p>
    <w:p w:rsidR="009D7F64" w:rsidRPr="004F737F" w:rsidRDefault="009D7F64" w:rsidP="009B2B8E">
      <w:pPr>
        <w:pStyle w:val="ListParagraph"/>
        <w:numPr>
          <w:ilvl w:val="1"/>
          <w:numId w:val="2"/>
        </w:numPr>
        <w:ind w:left="426" w:hanging="426"/>
        <w:jc w:val="both"/>
        <w:rPr>
          <w:b/>
          <w:lang w:val="az-Latn-AZ"/>
        </w:rPr>
      </w:pPr>
      <w:r w:rsidRPr="004F737F">
        <w:rPr>
          <w:b/>
          <w:lang w:val="az-Latn-AZ"/>
        </w:rPr>
        <w:lastRenderedPageBreak/>
        <w:t>Zaminin vəzifələri:</w:t>
      </w:r>
    </w:p>
    <w:p w:rsidR="009B2B8E" w:rsidRPr="004F737F" w:rsidRDefault="009B2B8E" w:rsidP="009B2B8E">
      <w:pPr>
        <w:pStyle w:val="ListParagraph"/>
        <w:ind w:left="426"/>
        <w:jc w:val="both"/>
        <w:rPr>
          <w:lang w:val="az-Latn-AZ"/>
        </w:rPr>
      </w:pPr>
    </w:p>
    <w:p w:rsidR="009B2B8E" w:rsidRPr="004F737F" w:rsidRDefault="008B78CB" w:rsidP="006A2C72">
      <w:pPr>
        <w:pStyle w:val="ListParagraph"/>
        <w:numPr>
          <w:ilvl w:val="2"/>
          <w:numId w:val="2"/>
        </w:numPr>
        <w:ind w:left="426" w:hanging="568"/>
        <w:jc w:val="both"/>
        <w:rPr>
          <w:lang w:val="az-Latn-AZ"/>
        </w:rPr>
      </w:pPr>
      <w:r>
        <w:rPr>
          <w:lang w:val="az-Latn-AZ"/>
        </w:rPr>
        <w:t>Borcalan</w:t>
      </w:r>
      <w:r w:rsidR="009D7F64" w:rsidRPr="004F737F">
        <w:rPr>
          <w:lang w:val="az-Latn-AZ"/>
        </w:rPr>
        <w:t xml:space="preserve">ın </w:t>
      </w:r>
      <w:r w:rsidR="005C736B" w:rsidRPr="004F737F">
        <w:rPr>
          <w:lang w:val="az-Latn-AZ"/>
        </w:rPr>
        <w:t>Bank qarşısında Kredit müqaviləsi üzrə öhdəliklərinin yerinə</w:t>
      </w:r>
      <w:r w:rsidR="00D10F3C" w:rsidRPr="004F737F">
        <w:rPr>
          <w:lang w:val="az-Latn-AZ"/>
        </w:rPr>
        <w:t xml:space="preserve"> yetirilməsinə görə tam həcmdə </w:t>
      </w:r>
      <w:r w:rsidR="00A828B7" w:rsidRPr="004F737F">
        <w:rPr>
          <w:lang w:val="az-Latn-AZ"/>
        </w:rPr>
        <w:t xml:space="preserve">- </w:t>
      </w:r>
      <w:r w:rsidR="005C736B" w:rsidRPr="004F737F">
        <w:rPr>
          <w:lang w:val="az-Latn-AZ"/>
        </w:rPr>
        <w:t>kredit məbləğinin və ya onun hər</w:t>
      </w:r>
      <w:r w:rsidR="00D10F3C" w:rsidRPr="004F737F">
        <w:rPr>
          <w:lang w:val="az-Latn-AZ"/>
        </w:rPr>
        <w:t xml:space="preserve"> </w:t>
      </w:r>
      <w:r w:rsidR="005C736B" w:rsidRPr="004F737F">
        <w:rPr>
          <w:lang w:val="az-Latn-AZ"/>
        </w:rPr>
        <w:t xml:space="preserve">hansı bir hissəsinin qaytarılması, kredit üzrə faizlərin və </w:t>
      </w:r>
      <w:r w:rsidR="00D10F3C" w:rsidRPr="004F737F">
        <w:rPr>
          <w:lang w:val="az-Latn-AZ"/>
        </w:rPr>
        <w:t>maliyyə (mülki</w:t>
      </w:r>
      <w:r w:rsidR="00222342" w:rsidRPr="004F737F">
        <w:rPr>
          <w:lang w:val="az-Latn-AZ"/>
        </w:rPr>
        <w:t>-</w:t>
      </w:r>
      <w:r w:rsidR="00D10F3C" w:rsidRPr="004F737F">
        <w:rPr>
          <w:lang w:val="az-Latn-AZ"/>
        </w:rPr>
        <w:t>hüquqi)</w:t>
      </w:r>
      <w:r w:rsidR="005C736B" w:rsidRPr="004F737F">
        <w:rPr>
          <w:lang w:val="az-Latn-AZ"/>
        </w:rPr>
        <w:t xml:space="preserve"> sanksiyaların ödənilməsi, borcun tutulması üzrə məhkəmə xərclərinin əvəzinin ödənilməsi və </w:t>
      </w:r>
      <w:r>
        <w:rPr>
          <w:lang w:val="az-Latn-AZ"/>
        </w:rPr>
        <w:t>Borcalan</w:t>
      </w:r>
      <w:r w:rsidR="005C736B" w:rsidRPr="004F737F">
        <w:rPr>
          <w:lang w:val="az-Latn-AZ"/>
        </w:rPr>
        <w:t xml:space="preserve">ın Bank qarşısında öz öhdəliklərini </w:t>
      </w:r>
      <w:r w:rsidR="00D10F3C" w:rsidRPr="004F737F">
        <w:rPr>
          <w:lang w:val="az-Latn-AZ"/>
        </w:rPr>
        <w:t>icra etməməsi</w:t>
      </w:r>
      <w:r w:rsidR="005C736B" w:rsidRPr="004F737F">
        <w:rPr>
          <w:lang w:val="az-Latn-AZ"/>
        </w:rPr>
        <w:t xml:space="preserve"> və ya lazımınca</w:t>
      </w:r>
      <w:r w:rsidR="00D10F3C" w:rsidRPr="004F737F">
        <w:rPr>
          <w:lang w:val="az-Latn-AZ"/>
        </w:rPr>
        <w:t xml:space="preserve"> icra etməməsi nəticəsində</w:t>
      </w:r>
      <w:r w:rsidR="005C736B" w:rsidRPr="004F737F">
        <w:rPr>
          <w:lang w:val="az-Latn-AZ"/>
        </w:rPr>
        <w:t xml:space="preserve"> Banka dəymiş digər zərərin əvəzinin ödənilməsi daxil olmaqla – </w:t>
      </w:r>
      <w:r>
        <w:rPr>
          <w:lang w:val="az-Latn-AZ"/>
        </w:rPr>
        <w:t>Borcalan</w:t>
      </w:r>
      <w:r w:rsidR="005C736B" w:rsidRPr="004F737F">
        <w:rPr>
          <w:lang w:val="az-Latn-AZ"/>
        </w:rPr>
        <w:t>la birgə məsuliyyət daşı</w:t>
      </w:r>
      <w:r w:rsidR="00F87EE4" w:rsidRPr="004F737F">
        <w:rPr>
          <w:lang w:val="az-Latn-AZ"/>
        </w:rPr>
        <w:t>maq</w:t>
      </w:r>
      <w:r w:rsidR="009D7F64" w:rsidRPr="004F737F">
        <w:rPr>
          <w:lang w:val="az-Latn-AZ"/>
        </w:rPr>
        <w:t>;</w:t>
      </w:r>
    </w:p>
    <w:p w:rsidR="005C736B" w:rsidRPr="004F737F" w:rsidRDefault="005C736B" w:rsidP="006A2C72">
      <w:pPr>
        <w:pStyle w:val="ListParagraph"/>
        <w:numPr>
          <w:ilvl w:val="2"/>
          <w:numId w:val="2"/>
        </w:numPr>
        <w:ind w:left="426" w:hanging="568"/>
        <w:jc w:val="both"/>
        <w:rPr>
          <w:lang w:val="az-Latn-AZ"/>
        </w:rPr>
      </w:pPr>
      <w:r w:rsidRPr="004F737F">
        <w:rPr>
          <w:lang w:val="az-Latn-AZ"/>
        </w:rPr>
        <w:t xml:space="preserve">Bankdan </w:t>
      </w:r>
      <w:r w:rsidR="008B78CB">
        <w:rPr>
          <w:lang w:val="az-Latn-AZ"/>
        </w:rPr>
        <w:t>Borcalan</w:t>
      </w:r>
      <w:r w:rsidRPr="004F737F">
        <w:rPr>
          <w:lang w:val="az-Latn-AZ"/>
        </w:rPr>
        <w:t xml:space="preserve">ın Kredit müqaviləsindən irəli gələn öhdəliklərinin yerinə yetirilməsi haqqında yazılı tələbi aldığı andan </w:t>
      </w:r>
      <w:r w:rsidR="00B20F1A" w:rsidRPr="004F737F">
        <w:rPr>
          <w:lang w:val="az-Latn-AZ"/>
        </w:rPr>
        <w:t xml:space="preserve">3 (üç) iş günü </w:t>
      </w:r>
      <w:r w:rsidRPr="004F737F">
        <w:rPr>
          <w:lang w:val="az-Latn-AZ"/>
        </w:rPr>
        <w:t>ərzində həmin tələbləri tam həcmdə</w:t>
      </w:r>
      <w:r w:rsidR="00B40BEE" w:rsidRPr="004F737F">
        <w:rPr>
          <w:lang w:val="az-Latn-AZ"/>
        </w:rPr>
        <w:t xml:space="preserve"> yerinə yetir</w:t>
      </w:r>
      <w:r w:rsidR="00F87EE4" w:rsidRPr="004F737F">
        <w:rPr>
          <w:lang w:val="az-Latn-AZ"/>
        </w:rPr>
        <w:t>mək</w:t>
      </w:r>
      <w:r w:rsidR="0060691C" w:rsidRPr="004F737F">
        <w:rPr>
          <w:lang w:val="az-Latn-AZ"/>
        </w:rPr>
        <w:t>;</w:t>
      </w:r>
    </w:p>
    <w:p w:rsidR="0060691C" w:rsidRPr="004F737F" w:rsidRDefault="00DF5C24" w:rsidP="006A2C72">
      <w:pPr>
        <w:pStyle w:val="ListParagraph"/>
        <w:numPr>
          <w:ilvl w:val="2"/>
          <w:numId w:val="2"/>
        </w:numPr>
        <w:ind w:left="426" w:hanging="568"/>
        <w:jc w:val="both"/>
        <w:rPr>
          <w:lang w:val="az-Latn-AZ"/>
        </w:rPr>
      </w:pPr>
      <w:r w:rsidRPr="004F737F">
        <w:rPr>
          <w:lang w:val="az-Latn-AZ"/>
        </w:rPr>
        <w:t xml:space="preserve">Azərbaycan Respublikasının </w:t>
      </w:r>
      <w:r w:rsidR="00A828B7" w:rsidRPr="004F737F">
        <w:rPr>
          <w:lang w:val="az-Latn-AZ"/>
        </w:rPr>
        <w:t xml:space="preserve">qanunvericiliyi, o cümlədən </w:t>
      </w:r>
      <w:r w:rsidRPr="004F737F">
        <w:rPr>
          <w:lang w:val="az-Latn-AZ"/>
        </w:rPr>
        <w:t>Mərkəzi Bankının normativ xarakterli aktları və Bankın daxili qaydaları ilə müəyyən olunan sənədləri Banka təqdim e</w:t>
      </w:r>
      <w:r w:rsidR="00F87EE4" w:rsidRPr="004F737F">
        <w:rPr>
          <w:lang w:val="az-Latn-AZ"/>
        </w:rPr>
        <w:t>tmək</w:t>
      </w:r>
      <w:r w:rsidRPr="004F737F">
        <w:rPr>
          <w:lang w:val="az-Latn-AZ"/>
        </w:rPr>
        <w:t>, Kredit müqaviləsi üzrə öhdəliklər tam icra edilməyənədək</w:t>
      </w:r>
      <w:r w:rsidR="00F87EE4" w:rsidRPr="004F737F">
        <w:rPr>
          <w:lang w:val="az-Latn-AZ"/>
        </w:rPr>
        <w:t xml:space="preserve"> özünün</w:t>
      </w:r>
      <w:r w:rsidRPr="004F737F">
        <w:rPr>
          <w:lang w:val="az-Latn-AZ"/>
        </w:rPr>
        <w:t xml:space="preserve"> maliyyə vəziyyətinin monitorinqinin həyata keçirilməsi üçün Bankın nümayəndələrinə zəruri şərait yara</w:t>
      </w:r>
      <w:r w:rsidR="00F87EE4" w:rsidRPr="004F737F">
        <w:rPr>
          <w:lang w:val="az-Latn-AZ"/>
        </w:rPr>
        <w:t>tmaq</w:t>
      </w:r>
      <w:r w:rsidR="003F591C" w:rsidRPr="004F737F">
        <w:rPr>
          <w:lang w:val="az-Latn-AZ"/>
        </w:rPr>
        <w:t xml:space="preserve"> və tələb etdiyi müvafiq sənədləri dərhal Bankın nümayəndələrinə təqdim e</w:t>
      </w:r>
      <w:r w:rsidR="00F87EE4" w:rsidRPr="004F737F">
        <w:rPr>
          <w:lang w:val="az-Latn-AZ"/>
        </w:rPr>
        <w:t>tmək</w:t>
      </w:r>
      <w:r w:rsidR="009F0108" w:rsidRPr="004F737F">
        <w:rPr>
          <w:lang w:val="az-Latn-AZ"/>
        </w:rPr>
        <w:t>;</w:t>
      </w:r>
    </w:p>
    <w:p w:rsidR="009F0108" w:rsidRPr="004F737F" w:rsidRDefault="00337D0A" w:rsidP="006A2C72">
      <w:pPr>
        <w:pStyle w:val="ListParagraph"/>
        <w:numPr>
          <w:ilvl w:val="2"/>
          <w:numId w:val="2"/>
        </w:numPr>
        <w:ind w:left="426" w:hanging="568"/>
        <w:jc w:val="both"/>
        <w:rPr>
          <w:lang w:val="az-Latn-AZ"/>
        </w:rPr>
      </w:pPr>
      <w:r w:rsidRPr="004F737F">
        <w:rPr>
          <w:lang w:val="az-Latn-AZ"/>
        </w:rPr>
        <w:t>Özünün</w:t>
      </w:r>
      <w:r w:rsidR="0063367F" w:rsidRPr="004F737F">
        <w:rPr>
          <w:lang w:val="az-Latn-AZ"/>
        </w:rPr>
        <w:t xml:space="preserve"> maliyyə və əmlak vəziyyətinə mənfi təsir göstərə biləcək hallar, o cümlədən t</w:t>
      </w:r>
      <w:r w:rsidR="009F0108" w:rsidRPr="004F737F">
        <w:rPr>
          <w:lang w:val="az-Latn-AZ"/>
        </w:rPr>
        <w:t>ərəf kimi iştirak etdiyi</w:t>
      </w:r>
      <w:r w:rsidR="00880C9A" w:rsidRPr="004F737F">
        <w:rPr>
          <w:lang w:val="az-Latn-AZ"/>
        </w:rPr>
        <w:t xml:space="preserve"> </w:t>
      </w:r>
      <w:r w:rsidR="009F0108" w:rsidRPr="004F737F">
        <w:rPr>
          <w:lang w:val="az-Latn-AZ"/>
        </w:rPr>
        <w:t>məhkəmə mübahisələri, icra üzrə icraat</w:t>
      </w:r>
      <w:r w:rsidR="0063367F" w:rsidRPr="004F737F">
        <w:rPr>
          <w:lang w:val="az-Latn-AZ"/>
        </w:rPr>
        <w:t xml:space="preserve"> barədə</w:t>
      </w:r>
      <w:r w:rsidR="009F0108" w:rsidRPr="004F737F">
        <w:rPr>
          <w:lang w:val="az-Latn-AZ"/>
        </w:rPr>
        <w:t xml:space="preserve"> məlumatları, həmçinin bunlara dair Bankın tələb etdiyi  bütün sənədləri dərhal Banka təqdim etmək</w:t>
      </w:r>
      <w:r w:rsidR="00880C9A" w:rsidRPr="004F737F">
        <w:rPr>
          <w:lang w:val="az-Latn-AZ"/>
        </w:rPr>
        <w:t>.</w:t>
      </w:r>
    </w:p>
    <w:p w:rsidR="005C736B" w:rsidRPr="004F737F" w:rsidRDefault="005C736B" w:rsidP="00F00728">
      <w:pPr>
        <w:pStyle w:val="ListParagraph"/>
        <w:ind w:left="426"/>
        <w:jc w:val="both"/>
        <w:rPr>
          <w:lang w:val="az-Latn-AZ"/>
        </w:rPr>
      </w:pPr>
    </w:p>
    <w:p w:rsidR="009D7F64" w:rsidRPr="004F737F" w:rsidRDefault="009D7F64" w:rsidP="002D6162">
      <w:pPr>
        <w:pStyle w:val="ListParagraph"/>
        <w:numPr>
          <w:ilvl w:val="1"/>
          <w:numId w:val="14"/>
        </w:numPr>
        <w:ind w:left="426" w:hanging="426"/>
        <w:jc w:val="both"/>
        <w:rPr>
          <w:b/>
          <w:lang w:val="az-Latn-AZ"/>
        </w:rPr>
      </w:pPr>
      <w:r w:rsidRPr="004F737F">
        <w:rPr>
          <w:b/>
          <w:lang w:val="az-Latn-AZ"/>
        </w:rPr>
        <w:t>Bankın hüquqları:</w:t>
      </w:r>
    </w:p>
    <w:p w:rsidR="009D7F64" w:rsidRPr="004F737F" w:rsidRDefault="009D7F64" w:rsidP="009D7F64">
      <w:pPr>
        <w:pStyle w:val="ListParagraph"/>
        <w:jc w:val="both"/>
        <w:rPr>
          <w:b/>
          <w:i/>
          <w:lang w:val="az-Latn-AZ"/>
        </w:rPr>
      </w:pPr>
    </w:p>
    <w:p w:rsidR="009D7F64" w:rsidRPr="004F737F" w:rsidRDefault="008B78CB" w:rsidP="002D6162">
      <w:pPr>
        <w:pStyle w:val="ListParagraph"/>
        <w:numPr>
          <w:ilvl w:val="2"/>
          <w:numId w:val="14"/>
        </w:numPr>
        <w:ind w:left="426" w:hanging="568"/>
        <w:jc w:val="both"/>
        <w:rPr>
          <w:lang w:val="az-Latn-AZ"/>
        </w:rPr>
      </w:pPr>
      <w:r>
        <w:rPr>
          <w:lang w:val="az-Latn-AZ"/>
        </w:rPr>
        <w:t>Borcalan</w:t>
      </w:r>
      <w:r w:rsidR="009D7F64" w:rsidRPr="004F737F">
        <w:rPr>
          <w:lang w:val="az-Latn-AZ"/>
        </w:rPr>
        <w:t xml:space="preserve"> Kredit müqaviləsindən irəli gələn maliyyə öhdəliklərini yerinə yetirmədikdə və ya lazımınca yerinə yetirmədikdə həmin öhdəliklərin tam həcmdə icrasını, o cümlədən Kredit müqaviləsi üzrə öhdəliklərin pozulması nəticəsində Banka dəymiş zərərin və hesablanmış penyanın ödənilməsini bilavasitə Zamindən tələb etmək;</w:t>
      </w:r>
    </w:p>
    <w:p w:rsidR="007701F0" w:rsidRPr="004F737F" w:rsidRDefault="007701F0" w:rsidP="002D6162">
      <w:pPr>
        <w:pStyle w:val="ListParagraph"/>
        <w:numPr>
          <w:ilvl w:val="2"/>
          <w:numId w:val="14"/>
        </w:numPr>
        <w:ind w:left="426" w:hanging="568"/>
        <w:jc w:val="both"/>
        <w:rPr>
          <w:lang w:val="az-Latn-AZ"/>
        </w:rPr>
      </w:pPr>
      <w:r w:rsidRPr="004F737F">
        <w:rPr>
          <w:lang w:val="az-Latn-AZ"/>
        </w:rPr>
        <w:t>Zamin bu Müqavilə ilə üzərinə götürdüyü öhdəlikləri vaxtlı</w:t>
      </w:r>
      <w:r w:rsidR="00222342" w:rsidRPr="004F737F">
        <w:rPr>
          <w:lang w:val="az-Latn-AZ"/>
        </w:rPr>
        <w:t>-</w:t>
      </w:r>
      <w:r w:rsidRPr="004F737F">
        <w:rPr>
          <w:lang w:val="az-Latn-AZ"/>
        </w:rPr>
        <w:t xml:space="preserve">vaxtında icra etmədikdə </w:t>
      </w:r>
      <w:r w:rsidRPr="004F737F">
        <w:rPr>
          <w:bCs/>
          <w:iCs/>
          <w:lang w:val="az-Latn-AZ"/>
        </w:rPr>
        <w:t>Kredit müqaviləsinə əsasən bütün pul tələbləri üzrə məbləğləri Zaminin Bankdakı bütün hesablarında olan pul vəsaitlərindən akseptsiz qaydada silmək.</w:t>
      </w:r>
    </w:p>
    <w:p w:rsidR="002A42BE" w:rsidRPr="004F737F" w:rsidRDefault="002A42BE" w:rsidP="002D6162">
      <w:pPr>
        <w:pStyle w:val="ListParagraph"/>
        <w:numPr>
          <w:ilvl w:val="2"/>
          <w:numId w:val="14"/>
        </w:numPr>
        <w:ind w:left="426" w:hanging="568"/>
        <w:jc w:val="both"/>
        <w:rPr>
          <w:lang w:val="az-Latn-AZ"/>
        </w:rPr>
      </w:pPr>
      <w:r w:rsidRPr="004F737F">
        <w:rPr>
          <w:bCs/>
          <w:iCs/>
          <w:lang w:val="az-Latn-AZ"/>
        </w:rPr>
        <w:t>Zaminə məxsus əmlaklara tələb yönəltmək.</w:t>
      </w:r>
    </w:p>
    <w:p w:rsidR="009D7F64" w:rsidRPr="004F737F" w:rsidRDefault="009D7F64" w:rsidP="009D7F64">
      <w:pPr>
        <w:pStyle w:val="ListParagraph"/>
        <w:ind w:left="1440"/>
        <w:jc w:val="both"/>
        <w:rPr>
          <w:lang w:val="az-Latn-AZ"/>
        </w:rPr>
      </w:pPr>
    </w:p>
    <w:p w:rsidR="009D7F64" w:rsidRPr="004F737F" w:rsidRDefault="009D7F64" w:rsidP="002D6162">
      <w:pPr>
        <w:pStyle w:val="ListParagraph"/>
        <w:numPr>
          <w:ilvl w:val="1"/>
          <w:numId w:val="14"/>
        </w:numPr>
        <w:ind w:left="426" w:hanging="426"/>
        <w:jc w:val="both"/>
        <w:rPr>
          <w:b/>
          <w:lang w:val="az-Latn-AZ"/>
        </w:rPr>
      </w:pPr>
      <w:r w:rsidRPr="004F737F">
        <w:rPr>
          <w:lang w:val="az-Latn-AZ"/>
        </w:rPr>
        <w:t xml:space="preserve"> </w:t>
      </w:r>
      <w:r w:rsidRPr="004F737F">
        <w:rPr>
          <w:b/>
          <w:lang w:val="az-Latn-AZ"/>
        </w:rPr>
        <w:t>Bankın vəzifələri:</w:t>
      </w:r>
    </w:p>
    <w:p w:rsidR="009D7F64" w:rsidRPr="004F737F" w:rsidRDefault="009D7F64" w:rsidP="009D7F64">
      <w:pPr>
        <w:pStyle w:val="ListParagraph"/>
        <w:jc w:val="both"/>
        <w:rPr>
          <w:lang w:val="az-Latn-AZ"/>
        </w:rPr>
      </w:pPr>
    </w:p>
    <w:p w:rsidR="00D05C0D" w:rsidRPr="004F737F" w:rsidRDefault="007D4532" w:rsidP="00D05C0D">
      <w:pPr>
        <w:pStyle w:val="ListParagraph"/>
        <w:numPr>
          <w:ilvl w:val="2"/>
          <w:numId w:val="14"/>
        </w:numPr>
        <w:ind w:left="426" w:hanging="568"/>
        <w:jc w:val="both"/>
        <w:rPr>
          <w:lang w:val="az-Latn-AZ"/>
        </w:rPr>
      </w:pPr>
      <w:r w:rsidRPr="004F737F">
        <w:rPr>
          <w:lang w:val="az-Latn-AZ"/>
        </w:rPr>
        <w:t>Zamin</w:t>
      </w:r>
      <w:r w:rsidR="00D05C0D" w:rsidRPr="004F737F">
        <w:rPr>
          <w:lang w:val="az-Latn-AZ"/>
        </w:rPr>
        <w:t xml:space="preserve"> bu Müqavilənin 2.1.1-</w:t>
      </w:r>
      <w:r w:rsidR="006A3203" w:rsidRPr="004F737F">
        <w:rPr>
          <w:lang w:val="az-Latn-AZ"/>
        </w:rPr>
        <w:t>ci bəndi ilə müəyyənləşdirilən şərtlərlə və qaydada müvafiq sənədlərin ona verilməsini tələb etdiyi</w:t>
      </w:r>
      <w:r w:rsidRPr="004F737F">
        <w:rPr>
          <w:lang w:val="az-Latn-AZ"/>
        </w:rPr>
        <w:t xml:space="preserve"> təqdirdə 5 (beş) iş günü müddətindən gec olmayaraq Bankın </w:t>
      </w:r>
      <w:r w:rsidR="008B78CB">
        <w:rPr>
          <w:lang w:val="az-Latn-AZ"/>
        </w:rPr>
        <w:t>Borcalan</w:t>
      </w:r>
      <w:r w:rsidRPr="004F737F">
        <w:rPr>
          <w:lang w:val="az-Latn-AZ"/>
        </w:rPr>
        <w:t>a qarşı tələblərini təsdiq edən sənədləri Zaminə təqdim e</w:t>
      </w:r>
      <w:r w:rsidR="00F87EE4" w:rsidRPr="004F737F">
        <w:rPr>
          <w:lang w:val="az-Latn-AZ"/>
        </w:rPr>
        <w:t>tmək</w:t>
      </w:r>
      <w:r w:rsidRPr="004F737F">
        <w:rPr>
          <w:lang w:val="az-Latn-AZ"/>
        </w:rPr>
        <w:t xml:space="preserve">. </w:t>
      </w:r>
    </w:p>
    <w:p w:rsidR="00D05C0D" w:rsidRPr="004F737F" w:rsidRDefault="007D4532" w:rsidP="00D05C0D">
      <w:pPr>
        <w:pStyle w:val="ListParagraph"/>
        <w:numPr>
          <w:ilvl w:val="2"/>
          <w:numId w:val="14"/>
        </w:numPr>
        <w:ind w:left="426" w:hanging="568"/>
        <w:jc w:val="both"/>
        <w:rPr>
          <w:lang w:val="az-Latn-AZ"/>
        </w:rPr>
      </w:pPr>
      <w:r w:rsidRPr="004F737F">
        <w:rPr>
          <w:lang w:val="az-Latn-AZ"/>
        </w:rPr>
        <w:t>Bank tərəfindən sənədlər Zaminə əsl nüsxələrdə, bu mümkün olmadıqda isə qanunvericiliklə müəyyən edilmiş qaydada təsdiq edilən surətlər şəklində təqdim edilir.</w:t>
      </w:r>
    </w:p>
    <w:p w:rsidR="005C736B" w:rsidRPr="004F737F" w:rsidRDefault="007D4532" w:rsidP="00D05C0D">
      <w:pPr>
        <w:pStyle w:val="ListParagraph"/>
        <w:numPr>
          <w:ilvl w:val="2"/>
          <w:numId w:val="14"/>
        </w:numPr>
        <w:ind w:left="426" w:hanging="568"/>
        <w:jc w:val="both"/>
        <w:rPr>
          <w:lang w:val="az-Latn-AZ"/>
        </w:rPr>
      </w:pPr>
      <w:r w:rsidRPr="004F737F">
        <w:rPr>
          <w:lang w:val="az-Latn-AZ"/>
        </w:rPr>
        <w:t>Bank tərəfindən Zaminə sənədlərin təqdim edilməsi 2 (iki) nüsxədə tərtib edilən və hər iki Tərəfdən imzalanan müvafiq Təhvil–təslim aktı ilə rəsmiləşdirilir.</w:t>
      </w:r>
      <w:r w:rsidR="005C736B" w:rsidRPr="004F737F">
        <w:rPr>
          <w:lang w:val="az-Latn-AZ"/>
        </w:rPr>
        <w:t xml:space="preserve">       </w:t>
      </w:r>
    </w:p>
    <w:p w:rsidR="005C736B" w:rsidRPr="004F737F" w:rsidRDefault="005C736B" w:rsidP="005C736B">
      <w:pPr>
        <w:jc w:val="both"/>
        <w:rPr>
          <w:lang w:val="az-Latn-AZ"/>
        </w:rPr>
      </w:pPr>
    </w:p>
    <w:p w:rsidR="00D10F3C" w:rsidRPr="004F737F" w:rsidRDefault="00D10F3C" w:rsidP="009D7F64">
      <w:pPr>
        <w:pStyle w:val="BodyText2"/>
        <w:numPr>
          <w:ilvl w:val="0"/>
          <w:numId w:val="14"/>
        </w:numPr>
        <w:spacing w:line="240" w:lineRule="auto"/>
        <w:ind w:left="284" w:hanging="284"/>
        <w:jc w:val="center"/>
        <w:rPr>
          <w:b/>
          <w:caps/>
          <w:sz w:val="24"/>
          <w:szCs w:val="24"/>
        </w:rPr>
      </w:pPr>
      <w:r w:rsidRPr="004F737F">
        <w:rPr>
          <w:b/>
          <w:caps/>
          <w:sz w:val="24"/>
          <w:szCs w:val="24"/>
          <w:lang w:val="az-Latn-AZ"/>
        </w:rPr>
        <w:t>MübahİsələrİN həllİ</w:t>
      </w:r>
      <w:r w:rsidR="00760082" w:rsidRPr="004F737F">
        <w:rPr>
          <w:b/>
          <w:caps/>
          <w:sz w:val="24"/>
          <w:szCs w:val="24"/>
          <w:lang w:val="az-Latn-AZ"/>
        </w:rPr>
        <w:t>:</w:t>
      </w:r>
    </w:p>
    <w:p w:rsidR="00D10F3C" w:rsidRPr="004F737F" w:rsidRDefault="00D10F3C" w:rsidP="0012662D">
      <w:pPr>
        <w:pStyle w:val="BodyText"/>
        <w:numPr>
          <w:ilvl w:val="1"/>
          <w:numId w:val="17"/>
        </w:numPr>
        <w:tabs>
          <w:tab w:val="left" w:pos="426"/>
        </w:tabs>
        <w:ind w:left="426" w:hanging="426"/>
        <w:rPr>
          <w:rFonts w:ascii="Times New Roman" w:hAnsi="Times New Roman"/>
          <w:szCs w:val="24"/>
          <w:lang w:val="az-Latn-AZ"/>
        </w:rPr>
      </w:pPr>
      <w:r w:rsidRPr="004F737F">
        <w:rPr>
          <w:rFonts w:ascii="Times New Roman" w:hAnsi="Times New Roman"/>
          <w:szCs w:val="24"/>
          <w:lang w:val="az-Latn-AZ"/>
        </w:rPr>
        <w:t>Bu Müqavilədən və ya onunla əlaqədar yaranan bütün münaqişələr, fikir ayrılıqları və tələblər, o cümlədən Müqavilənin icrasına, pozulmasına, xitam verilməsinə və ya etibarsızlığına aid olanlar Tərəflər arasında danışıqların aparılması yolu ilə</w:t>
      </w:r>
      <w:r w:rsidRPr="004F737F">
        <w:rPr>
          <w:rFonts w:ascii="Times New Roman" w:hAnsi="Times New Roman"/>
          <w:color w:val="000000"/>
          <w:szCs w:val="24"/>
          <w:lang w:val="az-Latn-AZ"/>
        </w:rPr>
        <w:t xml:space="preserve"> həll edilir. Qarşılıqlı razılıqla həll edilməyən mübahisələr Azərbaycan Respublikasının qüvvədə olan qanunvericiliyinə müvafiq olaraq məhkəmə qaydasında həll ediləcəkdir</w:t>
      </w:r>
      <w:r w:rsidRPr="004F737F">
        <w:rPr>
          <w:rFonts w:ascii="Times New Roman" w:hAnsi="Times New Roman"/>
          <w:szCs w:val="24"/>
          <w:lang w:val="az-Latn-AZ"/>
        </w:rPr>
        <w:t>.</w:t>
      </w:r>
    </w:p>
    <w:p w:rsidR="005C736B" w:rsidRPr="004F737F" w:rsidRDefault="005C736B" w:rsidP="00D10F3C">
      <w:pPr>
        <w:jc w:val="both"/>
        <w:rPr>
          <w:lang w:val="az-Latn-AZ"/>
        </w:rPr>
      </w:pPr>
    </w:p>
    <w:p w:rsidR="005C736B" w:rsidRPr="004F737F" w:rsidRDefault="005C736B" w:rsidP="0012662D">
      <w:pPr>
        <w:pStyle w:val="ListParagraph"/>
        <w:numPr>
          <w:ilvl w:val="0"/>
          <w:numId w:val="17"/>
        </w:numPr>
        <w:ind w:left="284" w:hanging="284"/>
        <w:jc w:val="center"/>
        <w:rPr>
          <w:b/>
          <w:lang w:val="az-Latn-AZ"/>
        </w:rPr>
      </w:pPr>
      <w:r w:rsidRPr="004F737F">
        <w:rPr>
          <w:b/>
          <w:caps/>
          <w:lang w:val="az-Latn-AZ"/>
        </w:rPr>
        <w:t>Müqav</w:t>
      </w:r>
      <w:r w:rsidR="00092387" w:rsidRPr="004F737F">
        <w:rPr>
          <w:b/>
          <w:caps/>
          <w:lang w:val="az-Latn-AZ"/>
        </w:rPr>
        <w:t>İ</w:t>
      </w:r>
      <w:r w:rsidRPr="004F737F">
        <w:rPr>
          <w:b/>
          <w:caps/>
          <w:lang w:val="az-Latn-AZ"/>
        </w:rPr>
        <w:t>lən</w:t>
      </w:r>
      <w:r w:rsidR="00092387" w:rsidRPr="004F737F">
        <w:rPr>
          <w:b/>
          <w:caps/>
          <w:lang w:val="az-Latn-AZ"/>
        </w:rPr>
        <w:t>İ</w:t>
      </w:r>
      <w:r w:rsidRPr="004F737F">
        <w:rPr>
          <w:b/>
          <w:caps/>
          <w:lang w:val="az-Latn-AZ"/>
        </w:rPr>
        <w:t>n müddət</w:t>
      </w:r>
      <w:r w:rsidR="00092387" w:rsidRPr="004F737F">
        <w:rPr>
          <w:b/>
          <w:caps/>
          <w:lang w:val="az-Latn-AZ"/>
        </w:rPr>
        <w:t>İ</w:t>
      </w:r>
      <w:r w:rsidRPr="004F737F">
        <w:rPr>
          <w:b/>
          <w:caps/>
          <w:lang w:val="az-Latn-AZ"/>
        </w:rPr>
        <w:t xml:space="preserve">, </w:t>
      </w:r>
      <w:r w:rsidR="00154E41" w:rsidRPr="004F737F">
        <w:rPr>
          <w:b/>
          <w:caps/>
          <w:lang w:val="az-Latn-AZ"/>
        </w:rPr>
        <w:t>ləğv</w:t>
      </w:r>
      <w:r w:rsidR="00092387" w:rsidRPr="004F737F">
        <w:rPr>
          <w:b/>
          <w:caps/>
          <w:color w:val="000000"/>
          <w:lang w:val="az-Latn-AZ"/>
        </w:rPr>
        <w:t xml:space="preserve">İ </w:t>
      </w:r>
      <w:r w:rsidR="00092387" w:rsidRPr="004F737F">
        <w:rPr>
          <w:b/>
          <w:lang w:val="az-Latn-AZ"/>
        </w:rPr>
        <w:t>VƏ DƏYİŞDİRİLMƏSİ QAYDASI</w:t>
      </w:r>
      <w:r w:rsidR="00760082" w:rsidRPr="004F737F">
        <w:rPr>
          <w:b/>
          <w:lang w:val="az-Latn-AZ"/>
        </w:rPr>
        <w:t>:</w:t>
      </w:r>
    </w:p>
    <w:p w:rsidR="005C736B" w:rsidRPr="004F737F" w:rsidRDefault="005C736B" w:rsidP="005C736B">
      <w:pPr>
        <w:jc w:val="both"/>
        <w:rPr>
          <w:lang w:val="az-Latn-AZ"/>
        </w:rPr>
      </w:pPr>
    </w:p>
    <w:p w:rsidR="009D15B2" w:rsidRPr="004F737F" w:rsidRDefault="00264AD8" w:rsidP="0012662D">
      <w:pPr>
        <w:pStyle w:val="ListParagraph"/>
        <w:numPr>
          <w:ilvl w:val="1"/>
          <w:numId w:val="17"/>
        </w:numPr>
        <w:ind w:left="426" w:hanging="426"/>
        <w:jc w:val="both"/>
        <w:rPr>
          <w:lang w:val="az-Latn-AZ"/>
        </w:rPr>
      </w:pPr>
      <w:r w:rsidRPr="004F737F">
        <w:rPr>
          <w:lang w:val="az-Latn-AZ"/>
        </w:rPr>
        <w:t>Bu Müqavilə Tərəflərin imzası və Bankın möhürü ilə təsdiq edildiyi andan hüquqi qüvvəyə minir</w:t>
      </w:r>
      <w:r w:rsidR="005C736B" w:rsidRPr="004F737F">
        <w:rPr>
          <w:lang w:val="az-Latn-AZ"/>
        </w:rPr>
        <w:t xml:space="preserve"> və </w:t>
      </w:r>
      <w:r w:rsidR="008B78CB">
        <w:rPr>
          <w:lang w:val="az-Latn-AZ"/>
        </w:rPr>
        <w:t>Borcalan</w:t>
      </w:r>
      <w:r w:rsidR="005C736B" w:rsidRPr="004F737F">
        <w:rPr>
          <w:lang w:val="az-Latn-AZ"/>
        </w:rPr>
        <w:t>ın bu Müqavilənin 1.</w:t>
      </w:r>
      <w:r w:rsidRPr="004F737F">
        <w:rPr>
          <w:lang w:val="az-Latn-AZ"/>
        </w:rPr>
        <w:t>2</w:t>
      </w:r>
      <w:r w:rsidR="00222342" w:rsidRPr="004F737F">
        <w:rPr>
          <w:lang w:val="az-Latn-AZ"/>
        </w:rPr>
        <w:t>-</w:t>
      </w:r>
      <w:r w:rsidR="005C736B" w:rsidRPr="004F737F">
        <w:rPr>
          <w:lang w:val="az-Latn-AZ"/>
        </w:rPr>
        <w:t>ci</w:t>
      </w:r>
      <w:r w:rsidR="00105112" w:rsidRPr="004F737F">
        <w:rPr>
          <w:lang w:val="az-Latn-AZ"/>
        </w:rPr>
        <w:t xml:space="preserve"> </w:t>
      </w:r>
      <w:r w:rsidR="005C736B" w:rsidRPr="004F737F">
        <w:rPr>
          <w:lang w:val="az-Latn-AZ"/>
        </w:rPr>
        <w:t>bəndində</w:t>
      </w:r>
      <w:r w:rsidR="00105112" w:rsidRPr="004F737F">
        <w:rPr>
          <w:lang w:val="az-Latn-AZ"/>
        </w:rPr>
        <w:t xml:space="preserve"> göstərilən </w:t>
      </w:r>
      <w:r w:rsidR="005C736B" w:rsidRPr="004F737F">
        <w:rPr>
          <w:lang w:val="az-Latn-AZ"/>
        </w:rPr>
        <w:t>Kredit müqaviləsi üzrə Bank qarşısında yaranmış öhdəliklərinin tam həcmdə yerinə yetirilməsinə qədər qüvvədə qalır.</w:t>
      </w:r>
    </w:p>
    <w:p w:rsidR="00264AD8" w:rsidRPr="004F737F" w:rsidRDefault="009D15B2" w:rsidP="0012662D">
      <w:pPr>
        <w:pStyle w:val="BodyText2"/>
        <w:numPr>
          <w:ilvl w:val="1"/>
          <w:numId w:val="17"/>
        </w:numPr>
        <w:spacing w:after="0" w:line="240" w:lineRule="auto"/>
        <w:ind w:left="426" w:hanging="426"/>
        <w:jc w:val="both"/>
        <w:rPr>
          <w:sz w:val="24"/>
          <w:szCs w:val="24"/>
          <w:lang w:val="az-Latn-AZ"/>
        </w:rPr>
      </w:pPr>
      <w:r w:rsidRPr="004F737F">
        <w:rPr>
          <w:sz w:val="24"/>
          <w:szCs w:val="24"/>
          <w:lang w:val="az-Latn-AZ"/>
        </w:rPr>
        <w:lastRenderedPageBreak/>
        <w:t>Bu Müqaviləyə əlavə və dəyişikliklərin edilməsinə Tərəflərin qarşılıqlı razılığı ilə yol verilir. Müqaviləyə edilən bütün əlavə və dəyişikliklər yazılı formada aparılır və Tərəflərin imzası və</w:t>
      </w:r>
      <w:r w:rsidR="00760082" w:rsidRPr="004F737F">
        <w:rPr>
          <w:sz w:val="24"/>
          <w:szCs w:val="24"/>
          <w:lang w:val="az-Latn-AZ"/>
        </w:rPr>
        <w:t xml:space="preserve"> Bankın</w:t>
      </w:r>
      <w:r w:rsidRPr="004F737F">
        <w:rPr>
          <w:sz w:val="24"/>
          <w:szCs w:val="24"/>
          <w:lang w:val="az-Latn-AZ"/>
        </w:rPr>
        <w:t xml:space="preserve"> möhürü ilə təsdiq edildiyi andan hüquqi qüvvəyə minir. Müqavilədə göstərilən hallar istisna olmaqla, birtərəfli qaydada aparılan əlavə və dəyişikliklərin heç bir hüquqi qüvvəsi yoxdur.</w:t>
      </w:r>
      <w:r w:rsidR="005C736B" w:rsidRPr="004F737F">
        <w:rPr>
          <w:sz w:val="24"/>
          <w:szCs w:val="24"/>
          <w:lang w:val="az-Latn-AZ"/>
        </w:rPr>
        <w:t xml:space="preserve"> </w:t>
      </w:r>
    </w:p>
    <w:p w:rsidR="00264AD8" w:rsidRPr="004F737F" w:rsidRDefault="005C736B" w:rsidP="0012662D">
      <w:pPr>
        <w:pStyle w:val="BodyText2"/>
        <w:numPr>
          <w:ilvl w:val="1"/>
          <w:numId w:val="17"/>
        </w:numPr>
        <w:spacing w:after="0" w:line="240" w:lineRule="auto"/>
        <w:ind w:left="426" w:hanging="426"/>
        <w:jc w:val="both"/>
        <w:rPr>
          <w:sz w:val="24"/>
          <w:szCs w:val="24"/>
          <w:lang w:val="az-Latn-AZ"/>
        </w:rPr>
      </w:pPr>
      <w:r w:rsidRPr="004F737F">
        <w:rPr>
          <w:sz w:val="24"/>
          <w:szCs w:val="24"/>
          <w:lang w:val="az-Latn-AZ"/>
        </w:rPr>
        <w:t>Bu Müqavilə Tərəflərin qarşılıqlı razılığı əsasında vaxtından əvvəl</w:t>
      </w:r>
      <w:r w:rsidR="000E1761" w:rsidRPr="004F737F">
        <w:rPr>
          <w:sz w:val="24"/>
          <w:szCs w:val="24"/>
          <w:lang w:val="az-Latn-AZ"/>
        </w:rPr>
        <w:t xml:space="preserve"> ləğv edilə</w:t>
      </w:r>
      <w:r w:rsidRPr="004F737F">
        <w:rPr>
          <w:sz w:val="24"/>
          <w:szCs w:val="24"/>
          <w:lang w:val="az-Latn-AZ"/>
        </w:rPr>
        <w:t xml:space="preserve"> bilər.</w:t>
      </w:r>
    </w:p>
    <w:p w:rsidR="005C736B" w:rsidRPr="004F737F" w:rsidRDefault="00CC6B8E" w:rsidP="0012662D">
      <w:pPr>
        <w:pStyle w:val="BodyText2"/>
        <w:numPr>
          <w:ilvl w:val="1"/>
          <w:numId w:val="17"/>
        </w:numPr>
        <w:spacing w:after="0" w:line="240" w:lineRule="auto"/>
        <w:ind w:left="426" w:hanging="426"/>
        <w:jc w:val="both"/>
        <w:rPr>
          <w:sz w:val="24"/>
          <w:szCs w:val="24"/>
          <w:lang w:val="az-Latn-AZ"/>
        </w:rPr>
      </w:pPr>
      <w:r w:rsidRPr="004F737F">
        <w:rPr>
          <w:sz w:val="24"/>
          <w:szCs w:val="24"/>
          <w:lang w:val="az-Latn-AZ"/>
        </w:rPr>
        <w:t xml:space="preserve">Bu </w:t>
      </w:r>
      <w:r w:rsidR="005C736B" w:rsidRPr="004F737F">
        <w:rPr>
          <w:sz w:val="24"/>
          <w:szCs w:val="24"/>
          <w:lang w:val="az-Latn-AZ"/>
        </w:rPr>
        <w:t>Müqavilə</w:t>
      </w:r>
      <w:r w:rsidRPr="004F737F">
        <w:rPr>
          <w:sz w:val="24"/>
          <w:szCs w:val="24"/>
          <w:lang w:val="az-Latn-AZ"/>
        </w:rPr>
        <w:t>nin ləğv edilməsinin</w:t>
      </w:r>
      <w:r w:rsidR="005C736B" w:rsidRPr="004F737F">
        <w:rPr>
          <w:sz w:val="24"/>
          <w:szCs w:val="24"/>
          <w:lang w:val="az-Latn-AZ"/>
        </w:rPr>
        <w:t xml:space="preserve"> digər əsasları qüvvədə olan qanunvericiliklə müəyyən edilir.</w:t>
      </w:r>
    </w:p>
    <w:p w:rsidR="0046728B" w:rsidRPr="004F737F" w:rsidRDefault="0046728B" w:rsidP="0046728B">
      <w:pPr>
        <w:jc w:val="both"/>
        <w:rPr>
          <w:lang w:val="az-Latn-AZ"/>
        </w:rPr>
      </w:pPr>
    </w:p>
    <w:p w:rsidR="0046728B" w:rsidRPr="004F737F" w:rsidRDefault="0046728B" w:rsidP="0012662D">
      <w:pPr>
        <w:pStyle w:val="ListParagraph"/>
        <w:numPr>
          <w:ilvl w:val="0"/>
          <w:numId w:val="17"/>
        </w:numPr>
        <w:tabs>
          <w:tab w:val="left" w:pos="284"/>
        </w:tabs>
        <w:spacing w:after="120"/>
        <w:ind w:left="426" w:hanging="426"/>
        <w:jc w:val="center"/>
        <w:rPr>
          <w:b/>
          <w:caps/>
          <w:lang w:val="az-Latn-AZ"/>
        </w:rPr>
      </w:pPr>
      <w:r w:rsidRPr="004F737F">
        <w:rPr>
          <w:b/>
          <w:caps/>
          <w:lang w:val="az-Latn-AZ"/>
        </w:rPr>
        <w:t>Tərəflərİn Məsulİyyətİ</w:t>
      </w:r>
      <w:r w:rsidR="00760082" w:rsidRPr="004F737F">
        <w:rPr>
          <w:b/>
          <w:caps/>
          <w:lang w:val="az-Latn-AZ"/>
        </w:rPr>
        <w:t>:</w:t>
      </w:r>
    </w:p>
    <w:p w:rsidR="0046728B" w:rsidRPr="004F737F" w:rsidRDefault="0046728B" w:rsidP="0012662D">
      <w:pPr>
        <w:pStyle w:val="Heading5"/>
        <w:numPr>
          <w:ilvl w:val="1"/>
          <w:numId w:val="17"/>
        </w:numPr>
        <w:ind w:left="426" w:hanging="426"/>
        <w:rPr>
          <w:rFonts w:ascii="Times New Roman" w:hAnsi="Times New Roman"/>
          <w:b w:val="0"/>
          <w:bCs/>
          <w:i w:val="0"/>
          <w:iCs/>
          <w:sz w:val="24"/>
          <w:szCs w:val="24"/>
          <w:lang w:val="az-Latn-AZ"/>
        </w:rPr>
      </w:pPr>
      <w:r w:rsidRPr="004F737F">
        <w:rPr>
          <w:rFonts w:ascii="Times New Roman" w:hAnsi="Times New Roman"/>
          <w:b w:val="0"/>
          <w:bCs/>
          <w:i w:val="0"/>
          <w:iCs/>
          <w:sz w:val="24"/>
          <w:szCs w:val="24"/>
          <w:lang w:val="az-Latn-AZ"/>
        </w:rPr>
        <w:t>Bu Müqavilə üzrə öz vəzifələrini icra etməyən və ya lazımınca icra etməyən Tərəf digər Tərəfə vurduğu zərərə görə Azərbaycan Respublikasının qüvvədə olan qanunvericiliyinə əsasən məsuliyyət daşıyır və qarşı Tərəfə vurduğu zərəri tam həcmdə ödəməlidir.</w:t>
      </w:r>
    </w:p>
    <w:p w:rsidR="0046728B" w:rsidRPr="004F737F" w:rsidRDefault="0046728B" w:rsidP="0012662D">
      <w:pPr>
        <w:pStyle w:val="ListParagraph"/>
        <w:numPr>
          <w:ilvl w:val="1"/>
          <w:numId w:val="17"/>
        </w:numPr>
        <w:ind w:left="426" w:hanging="426"/>
        <w:jc w:val="both"/>
        <w:rPr>
          <w:lang w:val="az-Latn-AZ" w:eastAsia="en-US"/>
        </w:rPr>
      </w:pPr>
      <w:r w:rsidRPr="004F737F">
        <w:rPr>
          <w:lang w:val="az-Latn-AZ" w:eastAsia="en-US"/>
        </w:rPr>
        <w:t>Zamin bu Müqavilə ilə müəyyən olunan qaydada təqdim etdiyi sənədlərin və həmin sənədlərdəki məlumatların doğru–dürüstlüyünə görə məsuliyyət daşıyır.</w:t>
      </w:r>
    </w:p>
    <w:p w:rsidR="00364EF1" w:rsidRPr="004F737F" w:rsidRDefault="00773F80" w:rsidP="005C736B">
      <w:pPr>
        <w:pStyle w:val="ListParagraph"/>
        <w:numPr>
          <w:ilvl w:val="1"/>
          <w:numId w:val="17"/>
        </w:numPr>
        <w:ind w:left="426" w:hanging="426"/>
        <w:jc w:val="both"/>
        <w:rPr>
          <w:lang w:val="az-Latn-AZ"/>
        </w:rPr>
      </w:pPr>
      <w:r w:rsidRPr="004F737F">
        <w:rPr>
          <w:lang w:val="az-Latn-AZ" w:eastAsia="en-US"/>
        </w:rPr>
        <w:t>Zamin tərəfindən b</w:t>
      </w:r>
      <w:r w:rsidR="00F7431A" w:rsidRPr="004F737F">
        <w:rPr>
          <w:lang w:val="az-Latn-AZ" w:eastAsia="en-US"/>
        </w:rPr>
        <w:t xml:space="preserve">u Müqavilə üzrə öhdəliklərin icrasından birtərəfli qaydada, eləcə də  </w:t>
      </w:r>
      <w:r w:rsidR="008B78CB">
        <w:rPr>
          <w:lang w:val="az-Latn-AZ" w:eastAsia="en-US"/>
        </w:rPr>
        <w:t>Borcalan</w:t>
      </w:r>
      <w:r w:rsidR="007804EF" w:rsidRPr="004F737F">
        <w:rPr>
          <w:lang w:val="az-Latn-AZ" w:eastAsia="en-US"/>
        </w:rPr>
        <w:t>ın</w:t>
      </w:r>
      <w:r w:rsidR="00F7431A" w:rsidRPr="004F737F">
        <w:rPr>
          <w:lang w:val="az-Latn-AZ" w:eastAsia="en-US"/>
        </w:rPr>
        <w:t xml:space="preserve"> Zamin qarşısında götür</w:t>
      </w:r>
      <w:r w:rsidR="007804EF" w:rsidRPr="004F737F">
        <w:rPr>
          <w:lang w:val="az-Latn-AZ" w:eastAsia="en-US"/>
        </w:rPr>
        <w:t>düyü</w:t>
      </w:r>
      <w:r w:rsidR="00F7431A" w:rsidRPr="004F737F">
        <w:rPr>
          <w:lang w:val="az-Latn-AZ" w:eastAsia="en-US"/>
        </w:rPr>
        <w:t xml:space="preserve"> hər hansı öhdəliyi icra e</w:t>
      </w:r>
      <w:r w:rsidR="007804EF" w:rsidRPr="004F737F">
        <w:rPr>
          <w:lang w:val="az-Latn-AZ" w:eastAsia="en-US"/>
        </w:rPr>
        <w:t>t</w:t>
      </w:r>
      <w:r w:rsidR="00F7431A" w:rsidRPr="004F737F">
        <w:rPr>
          <w:lang w:val="az-Latn-AZ" w:eastAsia="en-US"/>
        </w:rPr>
        <w:t>məməsi ilə əlaqədar olaraq imtina edilə bilməz.</w:t>
      </w:r>
    </w:p>
    <w:p w:rsidR="005C736B" w:rsidRPr="004F737F" w:rsidRDefault="005C736B" w:rsidP="0012662D">
      <w:pPr>
        <w:pStyle w:val="ListParagraph"/>
        <w:numPr>
          <w:ilvl w:val="0"/>
          <w:numId w:val="17"/>
        </w:numPr>
        <w:ind w:left="284" w:hanging="284"/>
        <w:jc w:val="center"/>
        <w:rPr>
          <w:lang w:val="az-Latn-AZ"/>
        </w:rPr>
      </w:pPr>
      <w:r w:rsidRPr="004F737F">
        <w:rPr>
          <w:b/>
          <w:caps/>
          <w:lang w:val="az-Latn-AZ"/>
        </w:rPr>
        <w:t>Yekun müddəalar</w:t>
      </w:r>
      <w:r w:rsidR="00760082" w:rsidRPr="004F737F">
        <w:rPr>
          <w:b/>
          <w:caps/>
          <w:lang w:val="az-Latn-AZ"/>
        </w:rPr>
        <w:t>:</w:t>
      </w:r>
    </w:p>
    <w:p w:rsidR="005C736B" w:rsidRPr="004F737F" w:rsidRDefault="005C736B" w:rsidP="005C736B">
      <w:pPr>
        <w:jc w:val="both"/>
        <w:rPr>
          <w:lang w:val="az-Latn-AZ"/>
        </w:rPr>
      </w:pPr>
    </w:p>
    <w:p w:rsidR="00364EF1" w:rsidRPr="004F737F" w:rsidRDefault="005C736B" w:rsidP="0012662D">
      <w:pPr>
        <w:pStyle w:val="ListParagraph"/>
        <w:numPr>
          <w:ilvl w:val="1"/>
          <w:numId w:val="17"/>
        </w:numPr>
        <w:ind w:left="426" w:hanging="426"/>
        <w:jc w:val="both"/>
        <w:rPr>
          <w:lang w:val="az-Latn-AZ"/>
        </w:rPr>
      </w:pPr>
      <w:r w:rsidRPr="004F737F">
        <w:rPr>
          <w:lang w:val="az-Latn-AZ"/>
        </w:rPr>
        <w:t>Bu Müqavilənin hər</w:t>
      </w:r>
      <w:r w:rsidR="00364EF1" w:rsidRPr="004F737F">
        <w:rPr>
          <w:lang w:val="az-Latn-AZ"/>
        </w:rPr>
        <w:t xml:space="preserve"> </w:t>
      </w:r>
      <w:r w:rsidRPr="004F737F">
        <w:rPr>
          <w:lang w:val="az-Latn-AZ"/>
        </w:rPr>
        <w:t>hansı müddəasının, o cümlədən yeni normativ</w:t>
      </w:r>
      <w:r w:rsidR="00222342" w:rsidRPr="004F737F">
        <w:rPr>
          <w:lang w:val="az-Latn-AZ"/>
        </w:rPr>
        <w:t>-</w:t>
      </w:r>
      <w:r w:rsidRPr="004F737F">
        <w:rPr>
          <w:lang w:val="az-Latn-AZ"/>
        </w:rPr>
        <w:t>hüquqi</w:t>
      </w:r>
      <w:r w:rsidR="00364EF1" w:rsidRPr="004F737F">
        <w:rPr>
          <w:lang w:val="az-Latn-AZ"/>
        </w:rPr>
        <w:t xml:space="preserve"> </w:t>
      </w:r>
      <w:r w:rsidRPr="004F737F">
        <w:rPr>
          <w:lang w:val="az-Latn-AZ"/>
        </w:rPr>
        <w:t>aktların qəbul edilməsindən irəli gələn</w:t>
      </w:r>
      <w:r w:rsidR="00364EF1" w:rsidRPr="004F737F">
        <w:rPr>
          <w:lang w:val="az-Latn-AZ"/>
        </w:rPr>
        <w:t xml:space="preserve"> etibarsızlığı</w:t>
      </w:r>
      <w:r w:rsidRPr="004F737F">
        <w:rPr>
          <w:lang w:val="az-Latn-AZ"/>
        </w:rPr>
        <w:t>,</w:t>
      </w:r>
      <w:r w:rsidR="00893ABC" w:rsidRPr="004F737F">
        <w:rPr>
          <w:lang w:val="az-Latn-AZ"/>
        </w:rPr>
        <w:t xml:space="preserve"> onun</w:t>
      </w:r>
      <w:r w:rsidRPr="004F737F">
        <w:rPr>
          <w:lang w:val="az-Latn-AZ"/>
        </w:rPr>
        <w:t xml:space="preserve"> digər müddəaların</w:t>
      </w:r>
      <w:r w:rsidR="00893ABC" w:rsidRPr="004F737F">
        <w:rPr>
          <w:lang w:val="az-Latn-AZ"/>
        </w:rPr>
        <w:t>ın</w:t>
      </w:r>
      <w:r w:rsidRPr="004F737F">
        <w:rPr>
          <w:lang w:val="az-Latn-AZ"/>
        </w:rPr>
        <w:t xml:space="preserve"> və bütövlukdə Müqavilənin</w:t>
      </w:r>
      <w:r w:rsidR="00364EF1" w:rsidRPr="004F737F">
        <w:rPr>
          <w:lang w:val="az-Latn-AZ"/>
        </w:rPr>
        <w:t xml:space="preserve"> etibarsızlığına</w:t>
      </w:r>
      <w:r w:rsidRPr="004F737F">
        <w:rPr>
          <w:lang w:val="az-Latn-AZ"/>
        </w:rPr>
        <w:t xml:space="preserve"> gətirib çıxarmır.</w:t>
      </w:r>
    </w:p>
    <w:p w:rsidR="00364EF1" w:rsidRPr="004F737F" w:rsidRDefault="001603F9" w:rsidP="0012662D">
      <w:pPr>
        <w:pStyle w:val="ListParagraph"/>
        <w:numPr>
          <w:ilvl w:val="1"/>
          <w:numId w:val="17"/>
        </w:numPr>
        <w:ind w:left="426" w:hanging="426"/>
        <w:jc w:val="both"/>
        <w:rPr>
          <w:lang w:val="az-Latn-AZ"/>
        </w:rPr>
      </w:pPr>
      <w:r w:rsidRPr="004F737F">
        <w:rPr>
          <w:lang w:val="az-Latn-AZ"/>
        </w:rPr>
        <w:t>Bu Müqavilə üzrə Tərəflərə göndərilən bütün xəbərdarlıqlar, bildirişlər və ya tələblər (bundan sonra birlikdə tək sayda «bildiriş», cəm sayda isə «bildirişlər» adlandırılacaq) yazılı şəkildə tərtib edilməli və bir Tərəfdən digər Tərəfə kuryer vasitəsilə, sifarişli məktub və ya digər qeydiyyata alınan poçt göndərişi ilə və ya digər rabitə (əlaqə vasitələri) vasitəsilə bu Müqavilədə göstərilən olaraq Tərəfin digər Tərəfə məlumat verdiyi  ünvan və əlaqə vasitələri üzrə göndərilməlidir</w:t>
      </w:r>
      <w:r w:rsidR="005C736B" w:rsidRPr="004F737F">
        <w:rPr>
          <w:lang w:val="az-Latn-AZ"/>
        </w:rPr>
        <w:t>.</w:t>
      </w:r>
    </w:p>
    <w:p w:rsidR="003B5F42" w:rsidRPr="004F737F" w:rsidRDefault="003B5F42" w:rsidP="0012662D">
      <w:pPr>
        <w:pStyle w:val="BodyText2"/>
        <w:numPr>
          <w:ilvl w:val="1"/>
          <w:numId w:val="17"/>
        </w:numPr>
        <w:tabs>
          <w:tab w:val="left" w:pos="426"/>
          <w:tab w:val="left" w:pos="720"/>
        </w:tabs>
        <w:spacing w:after="0" w:line="240" w:lineRule="auto"/>
        <w:ind w:left="426" w:hanging="426"/>
        <w:jc w:val="both"/>
        <w:outlineLvl w:val="0"/>
        <w:rPr>
          <w:sz w:val="24"/>
          <w:szCs w:val="24"/>
          <w:lang w:val="az-Latn-AZ"/>
        </w:rPr>
      </w:pPr>
      <w:r w:rsidRPr="004F737F">
        <w:rPr>
          <w:sz w:val="24"/>
          <w:szCs w:val="24"/>
          <w:lang w:val="az-Latn-AZ"/>
        </w:rPr>
        <w:t xml:space="preserve">Hər bir Tərəf onun </w:t>
      </w:r>
      <w:r w:rsidR="00465B8C" w:rsidRPr="004F737F">
        <w:rPr>
          <w:sz w:val="24"/>
          <w:szCs w:val="24"/>
          <w:lang w:val="az-Latn-AZ"/>
        </w:rPr>
        <w:t>yaşayış yeri/</w:t>
      </w:r>
      <w:r w:rsidRPr="004F737F">
        <w:rPr>
          <w:sz w:val="24"/>
          <w:szCs w:val="24"/>
          <w:lang w:val="az-Latn-AZ"/>
        </w:rPr>
        <w:t>olduğu yer və ya hüquqi ünvanı, bank rekvizitləri, telefon, faks nömrələri dəyişildiyi təqdirdə, həmin dəyişikliklərin baş verdiyi tarixdən 3 (üç) iş günü ərzində bu barədə digər Tərəfi yazılı şəkildə məlumatlandırmaq öhdəliyini daşıyır.</w:t>
      </w:r>
      <w:r w:rsidR="00BD09C9" w:rsidRPr="004F737F">
        <w:rPr>
          <w:sz w:val="24"/>
          <w:szCs w:val="24"/>
          <w:lang w:val="az-Latn-AZ"/>
        </w:rPr>
        <w:t xml:space="preserve"> Belə məlumatların təqdim edilməməsinə görə məsuliyyət həmin tərəfin üzərinə düşür. </w:t>
      </w:r>
    </w:p>
    <w:p w:rsidR="00027D7A" w:rsidRPr="004F737F" w:rsidRDefault="00027D7A" w:rsidP="0012662D">
      <w:pPr>
        <w:pStyle w:val="BodyText2"/>
        <w:numPr>
          <w:ilvl w:val="1"/>
          <w:numId w:val="17"/>
        </w:numPr>
        <w:tabs>
          <w:tab w:val="left" w:pos="426"/>
          <w:tab w:val="left" w:pos="720"/>
        </w:tabs>
        <w:spacing w:after="0" w:line="240" w:lineRule="auto"/>
        <w:ind w:left="426" w:hanging="426"/>
        <w:jc w:val="both"/>
        <w:outlineLvl w:val="0"/>
        <w:rPr>
          <w:sz w:val="24"/>
          <w:szCs w:val="24"/>
          <w:lang w:val="az-Latn-AZ"/>
        </w:rPr>
      </w:pPr>
      <w:r w:rsidRPr="004F737F">
        <w:rPr>
          <w:color w:val="000000"/>
          <w:sz w:val="24"/>
          <w:szCs w:val="24"/>
          <w:lang w:val="az-Latn-AZ"/>
        </w:rPr>
        <w:t>Bu Müqavilə ilə tənzimlənməyən münasibətlər Azərbaycan Respublikasının Mülki Məcəlləsi və digər normativ – hüquqi aktları ilə tənzimlənir.</w:t>
      </w:r>
    </w:p>
    <w:p w:rsidR="005C736B" w:rsidRPr="004F737F" w:rsidRDefault="00027D7A" w:rsidP="0012662D">
      <w:pPr>
        <w:pStyle w:val="BodyText2"/>
        <w:numPr>
          <w:ilvl w:val="1"/>
          <w:numId w:val="17"/>
        </w:numPr>
        <w:tabs>
          <w:tab w:val="left" w:pos="426"/>
          <w:tab w:val="left" w:pos="720"/>
        </w:tabs>
        <w:spacing w:after="0" w:line="240" w:lineRule="auto"/>
        <w:ind w:left="426" w:hanging="426"/>
        <w:jc w:val="both"/>
        <w:outlineLvl w:val="0"/>
        <w:rPr>
          <w:sz w:val="24"/>
          <w:szCs w:val="24"/>
          <w:lang w:val="az-Latn-AZ"/>
        </w:rPr>
      </w:pPr>
      <w:r w:rsidRPr="004F737F">
        <w:rPr>
          <w:sz w:val="24"/>
          <w:szCs w:val="24"/>
          <w:lang w:val="az-Latn-AZ"/>
        </w:rPr>
        <w:t xml:space="preserve">Bu Müqavilə Azərbaycan dilində, </w:t>
      </w:r>
      <w:r w:rsidR="00BD09C9" w:rsidRPr="004F737F">
        <w:rPr>
          <w:sz w:val="24"/>
          <w:szCs w:val="24"/>
          <w:lang w:val="az-Latn-AZ"/>
        </w:rPr>
        <w:t>3</w:t>
      </w:r>
      <w:r w:rsidRPr="004F737F">
        <w:rPr>
          <w:sz w:val="24"/>
          <w:szCs w:val="24"/>
          <w:lang w:val="az-Latn-AZ"/>
        </w:rPr>
        <w:t xml:space="preserve"> (</w:t>
      </w:r>
      <w:r w:rsidR="00BD09C9" w:rsidRPr="004F737F">
        <w:rPr>
          <w:sz w:val="24"/>
          <w:szCs w:val="24"/>
          <w:lang w:val="az-Latn-AZ"/>
        </w:rPr>
        <w:t>üç</w:t>
      </w:r>
      <w:r w:rsidRPr="004F737F">
        <w:rPr>
          <w:sz w:val="24"/>
          <w:szCs w:val="24"/>
          <w:lang w:val="az-Latn-AZ"/>
        </w:rPr>
        <w:t xml:space="preserve">) nüsxədə tərtib edilmişdir. Nüsxələr eyni hüquqi qüvvəyə malikdir. Nüsxələrdən </w:t>
      </w:r>
      <w:r w:rsidR="00BD09C9" w:rsidRPr="004F737F">
        <w:rPr>
          <w:sz w:val="24"/>
          <w:szCs w:val="24"/>
          <w:lang w:val="az-Latn-AZ"/>
        </w:rPr>
        <w:t>ikisi</w:t>
      </w:r>
      <w:r w:rsidRPr="004F737F">
        <w:rPr>
          <w:sz w:val="24"/>
          <w:szCs w:val="24"/>
          <w:lang w:val="az-Latn-AZ"/>
        </w:rPr>
        <w:t xml:space="preserve"> Bankda, digəri isə </w:t>
      </w:r>
      <w:r w:rsidR="00893ABC" w:rsidRPr="004F737F">
        <w:rPr>
          <w:sz w:val="24"/>
          <w:szCs w:val="24"/>
          <w:lang w:val="az-Latn-AZ"/>
        </w:rPr>
        <w:t>Zamində</w:t>
      </w:r>
      <w:r w:rsidRPr="004F737F">
        <w:rPr>
          <w:sz w:val="24"/>
          <w:szCs w:val="24"/>
          <w:lang w:val="az-Latn-AZ"/>
        </w:rPr>
        <w:t xml:space="preserve"> saxlanılır.</w:t>
      </w:r>
    </w:p>
    <w:p w:rsidR="00027D7A" w:rsidRPr="004F737F" w:rsidRDefault="00027D7A" w:rsidP="00027D7A">
      <w:pPr>
        <w:pStyle w:val="BodyText2"/>
        <w:tabs>
          <w:tab w:val="left" w:pos="426"/>
          <w:tab w:val="left" w:pos="720"/>
        </w:tabs>
        <w:spacing w:after="0" w:line="240" w:lineRule="auto"/>
        <w:ind w:left="765"/>
        <w:jc w:val="both"/>
        <w:outlineLvl w:val="0"/>
        <w:rPr>
          <w:sz w:val="24"/>
          <w:szCs w:val="24"/>
          <w:lang w:val="az-Latn-AZ"/>
        </w:rPr>
      </w:pPr>
    </w:p>
    <w:p w:rsidR="00404AEF" w:rsidRPr="004F737F" w:rsidRDefault="005B54C9" w:rsidP="00D05C0D">
      <w:pPr>
        <w:pStyle w:val="Heading9"/>
        <w:numPr>
          <w:ilvl w:val="0"/>
          <w:numId w:val="17"/>
        </w:numPr>
        <w:tabs>
          <w:tab w:val="left" w:pos="5930"/>
        </w:tabs>
        <w:spacing w:line="480" w:lineRule="auto"/>
        <w:rPr>
          <w:rFonts w:ascii="Times New Roman" w:hAnsi="Times New Roman"/>
          <w:i w:val="0"/>
          <w:caps/>
          <w:sz w:val="24"/>
          <w:szCs w:val="24"/>
          <w:lang w:val="az-Latn-AZ"/>
        </w:rPr>
      </w:pPr>
      <w:r w:rsidRPr="004F737F">
        <w:rPr>
          <w:rFonts w:ascii="Times New Roman" w:hAnsi="Times New Roman"/>
          <w:i w:val="0"/>
          <w:caps/>
          <w:sz w:val="24"/>
          <w:szCs w:val="24"/>
          <w:lang w:val="az-Latn-AZ"/>
        </w:rPr>
        <w:t>Tərəflərİn ünvanları və rekvİzİtlərİ:</w:t>
      </w:r>
    </w:p>
    <w:p w:rsidR="003A16A5" w:rsidRPr="004F737F" w:rsidRDefault="003A16A5" w:rsidP="003A16A5">
      <w:pPr>
        <w:rPr>
          <w:lang w:val="az-Latn-AZ"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9"/>
      </w:tblGrid>
      <w:tr w:rsidR="003A16A5" w:rsidRPr="004F737F" w:rsidTr="003A16A5">
        <w:tc>
          <w:tcPr>
            <w:tcW w:w="5068" w:type="dxa"/>
          </w:tcPr>
          <w:p w:rsidR="003A16A5" w:rsidRPr="004F737F" w:rsidRDefault="003A16A5" w:rsidP="003A16A5">
            <w:pPr>
              <w:jc w:val="center"/>
              <w:rPr>
                <w:lang w:val="az-Latn-AZ" w:eastAsia="en-US"/>
              </w:rPr>
            </w:pPr>
            <w:r w:rsidRPr="004F737F">
              <w:rPr>
                <w:lang w:val="az-Latn-AZ" w:eastAsia="en-US"/>
              </w:rPr>
              <w:t>Bank</w:t>
            </w:r>
          </w:p>
          <w:p w:rsidR="003A16A5" w:rsidRPr="004F737F" w:rsidRDefault="003A16A5" w:rsidP="003A16A5">
            <w:pPr>
              <w:rPr>
                <w:b/>
                <w:lang w:val="az-Latn-AZ" w:eastAsia="en-US"/>
              </w:rPr>
            </w:pPr>
            <w:r w:rsidRPr="004F737F">
              <w:rPr>
                <w:b/>
                <w:lang w:val="en-US" w:eastAsia="en-US"/>
              </w:rPr>
              <w:t>“</w:t>
            </w:r>
            <w:r w:rsidRPr="004F737F">
              <w:rPr>
                <w:b/>
                <w:lang w:val="az-Latn-AZ" w:eastAsia="en-US"/>
              </w:rPr>
              <w:t>Bank Melli İran” Bakı filialı</w:t>
            </w:r>
            <w:bookmarkStart w:id="0" w:name="_GoBack"/>
            <w:bookmarkEnd w:id="0"/>
          </w:p>
          <w:p w:rsidR="003A16A5" w:rsidRPr="004F737F" w:rsidRDefault="003A16A5" w:rsidP="003A16A5">
            <w:pPr>
              <w:rPr>
                <w:lang w:val="az-Latn-AZ" w:eastAsia="en-US"/>
              </w:rPr>
            </w:pPr>
            <w:r w:rsidRPr="004F737F">
              <w:rPr>
                <w:lang w:val="az-Latn-AZ" w:eastAsia="en-US"/>
              </w:rPr>
              <w:t>Bakı şəh., 8 Noyabr pr 23</w:t>
            </w:r>
          </w:p>
          <w:p w:rsidR="003A16A5" w:rsidRPr="004F737F" w:rsidRDefault="003A16A5" w:rsidP="003A16A5">
            <w:pPr>
              <w:rPr>
                <w:lang w:val="az-Latn-AZ" w:eastAsia="en-US"/>
              </w:rPr>
            </w:pPr>
            <w:r w:rsidRPr="004F737F">
              <w:rPr>
                <w:lang w:val="az-Latn-AZ" w:eastAsia="en-US"/>
              </w:rPr>
              <w:t>VÖEN – 1300036291, KOD – 509761</w:t>
            </w:r>
          </w:p>
          <w:p w:rsidR="003A16A5" w:rsidRPr="004F737F" w:rsidRDefault="003A16A5" w:rsidP="003A16A5">
            <w:pPr>
              <w:rPr>
                <w:rFonts w:ascii="Times Latin" w:hAnsi="Times Latin"/>
                <w:color w:val="000000"/>
                <w:lang w:val="en-US"/>
              </w:rPr>
            </w:pPr>
            <w:r w:rsidRPr="004F737F">
              <w:rPr>
                <w:lang w:val="az-Latn-AZ" w:eastAsia="en-US"/>
              </w:rPr>
              <w:t>M/H AZN – AZ74NABZ</w:t>
            </w:r>
            <w:r w:rsidRPr="004F737F">
              <w:rPr>
                <w:rFonts w:ascii="Times Latin" w:hAnsi="Times Latin"/>
                <w:color w:val="000000"/>
                <w:lang w:val="en-US"/>
              </w:rPr>
              <w:t>01350100000000037944</w:t>
            </w:r>
          </w:p>
          <w:p w:rsidR="00B76362" w:rsidRPr="004F737F" w:rsidRDefault="00B76362" w:rsidP="008C621C">
            <w:pPr>
              <w:rPr>
                <w:lang w:val="az-Latn-AZ" w:eastAsia="en-US"/>
              </w:rPr>
            </w:pPr>
          </w:p>
        </w:tc>
        <w:tc>
          <w:tcPr>
            <w:tcW w:w="5069" w:type="dxa"/>
          </w:tcPr>
          <w:p w:rsidR="003A16A5" w:rsidRPr="004F737F" w:rsidRDefault="003A16A5" w:rsidP="003A16A5">
            <w:pPr>
              <w:jc w:val="center"/>
              <w:rPr>
                <w:lang w:val="az-Latn-AZ" w:eastAsia="en-US"/>
              </w:rPr>
            </w:pPr>
            <w:r w:rsidRPr="004F737F">
              <w:rPr>
                <w:lang w:val="az-Latn-AZ" w:eastAsia="en-US"/>
              </w:rPr>
              <w:t>Zamin</w:t>
            </w:r>
          </w:p>
          <w:p w:rsidR="003A16A5" w:rsidRPr="004F737F" w:rsidRDefault="00AD2AAF" w:rsidP="003A16A5">
            <w:pPr>
              <w:rPr>
                <w:lang w:val="ro-RO"/>
              </w:rPr>
            </w:pPr>
            <w:r w:rsidRPr="004F737F">
              <w:rPr>
                <w:lang w:val="ro-RO"/>
              </w:rPr>
              <w:t>{</w:t>
            </w:r>
            <w:r w:rsidR="003A16A5" w:rsidRPr="004F737F">
              <w:rPr>
                <w:lang w:val="ro-RO"/>
              </w:rPr>
              <w:t>zsaa1</w:t>
            </w:r>
            <w:r w:rsidRPr="004F737F">
              <w:rPr>
                <w:lang w:val="ro-RO"/>
              </w:rPr>
              <w:t>}</w:t>
            </w:r>
          </w:p>
          <w:p w:rsidR="003A16A5" w:rsidRPr="004F737F" w:rsidRDefault="00AD2AAF" w:rsidP="003A16A5">
            <w:pPr>
              <w:rPr>
                <w:lang w:val="ro-RO"/>
              </w:rPr>
            </w:pPr>
            <w:r w:rsidRPr="004F737F">
              <w:rPr>
                <w:lang w:val="ro-RO"/>
              </w:rPr>
              <w:t>{</w:t>
            </w:r>
            <w:r w:rsidR="005D6FD3" w:rsidRPr="004F737F">
              <w:rPr>
                <w:lang w:val="ro-RO"/>
              </w:rPr>
              <w:t>z</w:t>
            </w:r>
            <w:r w:rsidR="003A16A5" w:rsidRPr="004F737F">
              <w:rPr>
                <w:lang w:val="ro-RO"/>
              </w:rPr>
              <w:t>unvan</w:t>
            </w:r>
            <w:r w:rsidRPr="004F737F">
              <w:rPr>
                <w:lang w:val="ro-RO"/>
              </w:rPr>
              <w:t>}</w:t>
            </w:r>
          </w:p>
          <w:p w:rsidR="003A16A5" w:rsidRPr="004F737F" w:rsidRDefault="00AD2AAF" w:rsidP="003A16A5">
            <w:pPr>
              <w:rPr>
                <w:lang w:val="ro-RO"/>
              </w:rPr>
            </w:pPr>
            <w:r w:rsidRPr="004F737F">
              <w:rPr>
                <w:lang w:val="ro-RO"/>
              </w:rPr>
              <w:t>{</w:t>
            </w:r>
            <w:r w:rsidR="005D6FD3" w:rsidRPr="004F737F">
              <w:rPr>
                <w:lang w:val="ro-RO"/>
              </w:rPr>
              <w:t>z</w:t>
            </w:r>
            <w:r w:rsidR="003A16A5" w:rsidRPr="004F737F">
              <w:rPr>
                <w:lang w:val="ro-RO"/>
              </w:rPr>
              <w:t>tel</w:t>
            </w:r>
            <w:r w:rsidRPr="004F737F">
              <w:rPr>
                <w:lang w:val="ro-RO"/>
              </w:rPr>
              <w:t>}</w:t>
            </w:r>
          </w:p>
          <w:p w:rsidR="008131EA" w:rsidRPr="004F737F" w:rsidRDefault="008131EA" w:rsidP="003A16A5">
            <w:pPr>
              <w:rPr>
                <w:lang w:val="ro-RO"/>
              </w:rPr>
            </w:pPr>
          </w:p>
          <w:p w:rsidR="00B76362" w:rsidRPr="004F737F" w:rsidRDefault="00B76362" w:rsidP="008C621C">
            <w:pPr>
              <w:rPr>
                <w:lang w:val="az-Latn-AZ" w:eastAsia="en-US"/>
              </w:rPr>
            </w:pPr>
          </w:p>
        </w:tc>
      </w:tr>
    </w:tbl>
    <w:p w:rsidR="003A16A5" w:rsidRPr="004F737F" w:rsidRDefault="003A16A5" w:rsidP="003A16A5">
      <w:pPr>
        <w:rPr>
          <w:lang w:val="az-Latn-AZ" w:eastAsia="en-US"/>
        </w:rPr>
      </w:pPr>
    </w:p>
    <w:p w:rsidR="008C621C" w:rsidRPr="004F737F" w:rsidRDefault="008C621C" w:rsidP="003A16A5">
      <w:pPr>
        <w:rPr>
          <w:lang w:val="az-Latn-AZ"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9"/>
      </w:tblGrid>
      <w:tr w:rsidR="008C621C" w:rsidRPr="004F737F" w:rsidTr="008C621C">
        <w:tc>
          <w:tcPr>
            <w:tcW w:w="5068" w:type="dxa"/>
          </w:tcPr>
          <w:p w:rsidR="008C621C" w:rsidRPr="004F737F" w:rsidRDefault="008C621C" w:rsidP="003A16A5">
            <w:pPr>
              <w:rPr>
                <w:lang w:val="az-Latn-AZ" w:eastAsia="en-US"/>
              </w:rPr>
            </w:pPr>
            <w:r w:rsidRPr="004F737F">
              <w:rPr>
                <w:lang w:val="az-Latn-AZ" w:eastAsia="en-US"/>
              </w:rPr>
              <w:t>_____________________________________</w:t>
            </w:r>
          </w:p>
          <w:p w:rsidR="008C621C" w:rsidRPr="004F737F" w:rsidRDefault="008C621C" w:rsidP="008C621C">
            <w:pPr>
              <w:jc w:val="center"/>
              <w:rPr>
                <w:lang w:val="az-Latn-AZ" w:eastAsia="en-US"/>
              </w:rPr>
            </w:pPr>
            <w:r w:rsidRPr="004F737F">
              <w:rPr>
                <w:lang w:val="az-Latn-AZ" w:eastAsia="en-US"/>
              </w:rPr>
              <w:t>“bank”</w:t>
            </w:r>
          </w:p>
        </w:tc>
        <w:tc>
          <w:tcPr>
            <w:tcW w:w="5069" w:type="dxa"/>
          </w:tcPr>
          <w:p w:rsidR="008C621C" w:rsidRPr="004F737F" w:rsidRDefault="008C621C" w:rsidP="003A16A5">
            <w:pPr>
              <w:rPr>
                <w:lang w:val="az-Latn-AZ" w:eastAsia="en-US"/>
              </w:rPr>
            </w:pPr>
            <w:r w:rsidRPr="004F737F">
              <w:rPr>
                <w:lang w:val="az-Latn-AZ" w:eastAsia="en-US"/>
              </w:rPr>
              <w:t>______________________________________</w:t>
            </w:r>
          </w:p>
          <w:p w:rsidR="008C621C" w:rsidRPr="004F737F" w:rsidRDefault="008C621C" w:rsidP="008C621C">
            <w:pPr>
              <w:jc w:val="center"/>
              <w:rPr>
                <w:lang w:val="az-Latn-AZ" w:eastAsia="en-US"/>
              </w:rPr>
            </w:pPr>
            <w:r w:rsidRPr="004F737F">
              <w:rPr>
                <w:lang w:val="az-Latn-AZ" w:eastAsia="en-US"/>
              </w:rPr>
              <w:t>“zamin”</w:t>
            </w:r>
          </w:p>
        </w:tc>
      </w:tr>
    </w:tbl>
    <w:p w:rsidR="008C621C" w:rsidRPr="004F737F" w:rsidRDefault="008C621C" w:rsidP="003A16A5">
      <w:pPr>
        <w:rPr>
          <w:lang w:val="az-Latn-AZ" w:eastAsia="en-US"/>
        </w:rPr>
      </w:pPr>
    </w:p>
    <w:sectPr w:rsidR="008C621C" w:rsidRPr="004F737F" w:rsidSect="00F93B37">
      <w:footerReference w:type="default" r:id="rId8"/>
      <w:pgSz w:w="11906" w:h="16838"/>
      <w:pgMar w:top="567" w:right="567" w:bottom="0" w:left="1418" w:header="709" w:footer="709"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1299" w:rsidRDefault="00DF1299" w:rsidP="007B750D">
      <w:r>
        <w:separator/>
      </w:r>
    </w:p>
  </w:endnote>
  <w:endnote w:type="continuationSeparator" w:id="0">
    <w:p w:rsidR="00DF1299" w:rsidRDefault="00DF1299" w:rsidP="007B7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z Arial">
    <w:altName w:val="Arial Narrow"/>
    <w:charset w:val="00"/>
    <w:family w:val="swiss"/>
    <w:pitch w:val="variable"/>
    <w:sig w:usb0="00000203" w:usb1="00000000" w:usb2="00000000" w:usb3="00000000" w:csb0="00000005" w:csb1="00000000"/>
  </w:font>
  <w:font w:name="Arial AzLat">
    <w:altName w:val="Arial"/>
    <w:charset w:val="CC"/>
    <w:family w:val="swiss"/>
    <w:pitch w:val="variable"/>
    <w:sig w:usb0="00000201" w:usb1="00000000" w:usb2="00000000" w:usb3="00000000" w:csb0="00000004"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Latin">
    <w:panose1 w:val="02020603050405020304"/>
    <w:charset w:val="CC"/>
    <w:family w:val="roman"/>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052865"/>
    </w:sdtPr>
    <w:sdtEndPr>
      <w:rPr>
        <w:sz w:val="20"/>
        <w:szCs w:val="20"/>
      </w:rPr>
    </w:sdtEndPr>
    <w:sdtContent>
      <w:p w:rsidR="0012409C" w:rsidRDefault="0080708D">
        <w:pPr>
          <w:pStyle w:val="Footer"/>
          <w:jc w:val="right"/>
        </w:pPr>
        <w:r w:rsidRPr="00B03506">
          <w:rPr>
            <w:sz w:val="20"/>
            <w:szCs w:val="20"/>
          </w:rPr>
          <w:fldChar w:fldCharType="begin"/>
        </w:r>
        <w:r w:rsidR="0012409C" w:rsidRPr="00B03506">
          <w:rPr>
            <w:sz w:val="20"/>
            <w:szCs w:val="20"/>
          </w:rPr>
          <w:instrText xml:space="preserve"> PAGE   \* MERGEFORMAT </w:instrText>
        </w:r>
        <w:r w:rsidRPr="00B03506">
          <w:rPr>
            <w:sz w:val="20"/>
            <w:szCs w:val="20"/>
          </w:rPr>
          <w:fldChar w:fldCharType="separate"/>
        </w:r>
        <w:r w:rsidR="001603F9">
          <w:rPr>
            <w:noProof/>
            <w:sz w:val="20"/>
            <w:szCs w:val="20"/>
          </w:rPr>
          <w:t>- 3 -</w:t>
        </w:r>
        <w:r w:rsidRPr="00B03506">
          <w:rPr>
            <w:sz w:val="20"/>
            <w:szCs w:val="20"/>
          </w:rPr>
          <w:fldChar w:fldCharType="end"/>
        </w:r>
      </w:p>
    </w:sdtContent>
  </w:sdt>
  <w:p w:rsidR="0012409C" w:rsidRDefault="0012409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1299" w:rsidRDefault="00DF1299" w:rsidP="007B750D">
      <w:r>
        <w:separator/>
      </w:r>
    </w:p>
  </w:footnote>
  <w:footnote w:type="continuationSeparator" w:id="0">
    <w:p w:rsidR="00DF1299" w:rsidRDefault="00DF1299" w:rsidP="007B750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F4D72"/>
    <w:multiLevelType w:val="hybridMultilevel"/>
    <w:tmpl w:val="A830DB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210219"/>
    <w:multiLevelType w:val="multilevel"/>
    <w:tmpl w:val="5016C27A"/>
    <w:lvl w:ilvl="0">
      <w:start w:val="1"/>
      <w:numFmt w:val="decimal"/>
      <w:lvlText w:val="%1."/>
      <w:lvlJc w:val="left"/>
      <w:pPr>
        <w:ind w:left="3780" w:hanging="360"/>
      </w:pPr>
      <w:rPr>
        <w:rFonts w:hint="default"/>
        <w:b/>
        <w:i w:val="0"/>
      </w:rPr>
    </w:lvl>
    <w:lvl w:ilvl="1">
      <w:start w:val="1"/>
      <w:numFmt w:val="decimal"/>
      <w:isLgl/>
      <w:lvlText w:val="%1.%2."/>
      <w:lvlJc w:val="left"/>
      <w:pPr>
        <w:ind w:left="3825" w:hanging="405"/>
      </w:pPr>
      <w:rPr>
        <w:rFonts w:hint="default"/>
        <w:b/>
        <w:i w:val="0"/>
      </w:rPr>
    </w:lvl>
    <w:lvl w:ilvl="2">
      <w:start w:val="1"/>
      <w:numFmt w:val="decimal"/>
      <w:isLgl/>
      <w:lvlText w:val="%1.%2.%3."/>
      <w:lvlJc w:val="left"/>
      <w:pPr>
        <w:ind w:left="4140" w:hanging="720"/>
      </w:pPr>
      <w:rPr>
        <w:rFonts w:hint="default"/>
        <w:b/>
        <w:i w:val="0"/>
      </w:rPr>
    </w:lvl>
    <w:lvl w:ilvl="3">
      <w:start w:val="1"/>
      <w:numFmt w:val="decimal"/>
      <w:isLgl/>
      <w:lvlText w:val="%1.%2.%3.%4."/>
      <w:lvlJc w:val="left"/>
      <w:pPr>
        <w:ind w:left="4140" w:hanging="720"/>
      </w:pPr>
      <w:rPr>
        <w:rFonts w:hint="default"/>
      </w:rPr>
    </w:lvl>
    <w:lvl w:ilvl="4">
      <w:start w:val="1"/>
      <w:numFmt w:val="decimal"/>
      <w:isLgl/>
      <w:lvlText w:val="%1.%2.%3.%4.%5."/>
      <w:lvlJc w:val="left"/>
      <w:pPr>
        <w:ind w:left="4500" w:hanging="1080"/>
      </w:pPr>
      <w:rPr>
        <w:rFonts w:hint="default"/>
      </w:rPr>
    </w:lvl>
    <w:lvl w:ilvl="5">
      <w:start w:val="1"/>
      <w:numFmt w:val="decimal"/>
      <w:isLgl/>
      <w:lvlText w:val="%1.%2.%3.%4.%5.%6."/>
      <w:lvlJc w:val="left"/>
      <w:pPr>
        <w:ind w:left="4500" w:hanging="1080"/>
      </w:pPr>
      <w:rPr>
        <w:rFonts w:hint="default"/>
      </w:rPr>
    </w:lvl>
    <w:lvl w:ilvl="6">
      <w:start w:val="1"/>
      <w:numFmt w:val="decimal"/>
      <w:isLgl/>
      <w:lvlText w:val="%1.%2.%3.%4.%5.%6.%7."/>
      <w:lvlJc w:val="left"/>
      <w:pPr>
        <w:ind w:left="4500" w:hanging="1080"/>
      </w:pPr>
      <w:rPr>
        <w:rFonts w:hint="default"/>
      </w:rPr>
    </w:lvl>
    <w:lvl w:ilvl="7">
      <w:start w:val="1"/>
      <w:numFmt w:val="decimal"/>
      <w:isLgl/>
      <w:lvlText w:val="%1.%2.%3.%4.%5.%6.%7.%8."/>
      <w:lvlJc w:val="left"/>
      <w:pPr>
        <w:ind w:left="4860" w:hanging="1440"/>
      </w:pPr>
      <w:rPr>
        <w:rFonts w:hint="default"/>
      </w:rPr>
    </w:lvl>
    <w:lvl w:ilvl="8">
      <w:start w:val="1"/>
      <w:numFmt w:val="decimal"/>
      <w:isLgl/>
      <w:lvlText w:val="%1.%2.%3.%4.%5.%6.%7.%8.%9."/>
      <w:lvlJc w:val="left"/>
      <w:pPr>
        <w:ind w:left="4860" w:hanging="1440"/>
      </w:pPr>
      <w:rPr>
        <w:rFonts w:hint="default"/>
      </w:rPr>
    </w:lvl>
  </w:abstractNum>
  <w:abstractNum w:abstractNumId="2" w15:restartNumberingAfterBreak="0">
    <w:nsid w:val="084D2FD6"/>
    <w:multiLevelType w:val="multilevel"/>
    <w:tmpl w:val="32C07A66"/>
    <w:lvl w:ilvl="0">
      <w:start w:val="1"/>
      <w:numFmt w:val="decimal"/>
      <w:lvlText w:val="%1."/>
      <w:lvlJc w:val="left"/>
      <w:pPr>
        <w:ind w:left="720" w:hanging="360"/>
      </w:pPr>
      <w:rPr>
        <w:rFonts w:hint="default"/>
        <w:i/>
      </w:rPr>
    </w:lvl>
    <w:lvl w:ilvl="1">
      <w:start w:val="1"/>
      <w:numFmt w:val="decimal"/>
      <w:isLgl/>
      <w:lvlText w:val="%1.%2."/>
      <w:lvlJc w:val="left"/>
      <w:pPr>
        <w:ind w:left="765" w:hanging="405"/>
      </w:pPr>
      <w:rPr>
        <w:rFonts w:hint="default"/>
        <w:b w:val="0"/>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A5B6D4D"/>
    <w:multiLevelType w:val="multilevel"/>
    <w:tmpl w:val="75B889A2"/>
    <w:lvl w:ilvl="0">
      <w:start w:val="3"/>
      <w:numFmt w:val="decimal"/>
      <w:lvlText w:val="%1."/>
      <w:lvlJc w:val="left"/>
      <w:pPr>
        <w:ind w:left="360" w:hanging="360"/>
      </w:pPr>
      <w:rPr>
        <w:rFonts w:hint="default"/>
        <w:b/>
        <w:i w:val="0"/>
      </w:rPr>
    </w:lvl>
    <w:lvl w:ilvl="1">
      <w:start w:val="1"/>
      <w:numFmt w:val="decimal"/>
      <w:lvlText w:val="%1.%2."/>
      <w:lvlJc w:val="left"/>
      <w:pPr>
        <w:ind w:left="720" w:hanging="360"/>
      </w:pPr>
      <w:rPr>
        <w:rFonts w:hint="default"/>
        <w:b/>
        <w:i w:val="0"/>
      </w:rPr>
    </w:lvl>
    <w:lvl w:ilvl="2">
      <w:start w:val="1"/>
      <w:numFmt w:val="decimal"/>
      <w:lvlText w:val="%1.%2.%3."/>
      <w:lvlJc w:val="left"/>
      <w:pPr>
        <w:ind w:left="1440" w:hanging="720"/>
      </w:pPr>
      <w:rPr>
        <w:rFonts w:hint="default"/>
        <w:b/>
      </w:rPr>
    </w:lvl>
    <w:lvl w:ilvl="3">
      <w:start w:val="1"/>
      <w:numFmt w:val="upperLetter"/>
      <w:lvlText w:val="%1.%2.%3.%4."/>
      <w:lvlJc w:val="left"/>
      <w:pPr>
        <w:ind w:left="1800" w:hanging="720"/>
      </w:pPr>
      <w:rPr>
        <w:rFonts w:hint="default"/>
      </w:rPr>
    </w:lvl>
    <w:lvl w:ilvl="4">
      <w:start w:val="1"/>
      <w:numFmt w:val="upperLetter"/>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0E72F35"/>
    <w:multiLevelType w:val="multilevel"/>
    <w:tmpl w:val="C802AD64"/>
    <w:lvl w:ilvl="0">
      <w:start w:val="1"/>
      <w:numFmt w:val="decimal"/>
      <w:lvlText w:val="%1."/>
      <w:lvlJc w:val="left"/>
      <w:pPr>
        <w:ind w:left="720" w:hanging="360"/>
      </w:pPr>
      <w:rPr>
        <w:rFonts w:hint="default"/>
        <w:b/>
        <w:i/>
      </w:rPr>
    </w:lvl>
    <w:lvl w:ilvl="1">
      <w:start w:val="1"/>
      <w:numFmt w:val="decimal"/>
      <w:isLgl/>
      <w:lvlText w:val="%1.%2."/>
      <w:lvlJc w:val="left"/>
      <w:pPr>
        <w:ind w:left="765" w:hanging="405"/>
      </w:pPr>
      <w:rPr>
        <w:rFonts w:hint="default"/>
        <w:b w:val="0"/>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4D44DE6"/>
    <w:multiLevelType w:val="multilevel"/>
    <w:tmpl w:val="46BC1BF4"/>
    <w:lvl w:ilvl="0">
      <w:start w:val="2"/>
      <w:numFmt w:val="decimal"/>
      <w:lvlText w:val="%1."/>
      <w:lvlJc w:val="left"/>
      <w:pPr>
        <w:tabs>
          <w:tab w:val="num" w:pos="375"/>
        </w:tabs>
        <w:ind w:left="375" w:hanging="375"/>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4B74B6C"/>
    <w:multiLevelType w:val="multilevel"/>
    <w:tmpl w:val="42B0DCE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27EB2643"/>
    <w:multiLevelType w:val="multilevel"/>
    <w:tmpl w:val="C802AD64"/>
    <w:lvl w:ilvl="0">
      <w:start w:val="1"/>
      <w:numFmt w:val="decimal"/>
      <w:lvlText w:val="%1."/>
      <w:lvlJc w:val="left"/>
      <w:pPr>
        <w:ind w:left="720" w:hanging="360"/>
      </w:pPr>
      <w:rPr>
        <w:rFonts w:hint="default"/>
        <w:b/>
        <w:i/>
      </w:rPr>
    </w:lvl>
    <w:lvl w:ilvl="1">
      <w:start w:val="1"/>
      <w:numFmt w:val="decimal"/>
      <w:isLgl/>
      <w:lvlText w:val="%1.%2."/>
      <w:lvlJc w:val="left"/>
      <w:pPr>
        <w:ind w:left="765" w:hanging="405"/>
      </w:pPr>
      <w:rPr>
        <w:rFonts w:hint="default"/>
        <w:b w:val="0"/>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316774D7"/>
    <w:multiLevelType w:val="multilevel"/>
    <w:tmpl w:val="D27C9746"/>
    <w:lvl w:ilvl="0">
      <w:start w:val="1"/>
      <w:numFmt w:val="decimal"/>
      <w:lvlText w:val="%1."/>
      <w:lvlJc w:val="left"/>
      <w:pPr>
        <w:ind w:left="720" w:hanging="360"/>
      </w:pPr>
      <w:rPr>
        <w:rFonts w:hint="default"/>
        <w:b/>
        <w:i/>
      </w:rPr>
    </w:lvl>
    <w:lvl w:ilvl="1">
      <w:start w:val="1"/>
      <w:numFmt w:val="decimal"/>
      <w:isLgl/>
      <w:lvlText w:val="%1.%2."/>
      <w:lvlJc w:val="left"/>
      <w:pPr>
        <w:ind w:left="765" w:hanging="405"/>
      </w:pPr>
      <w:rPr>
        <w:rFonts w:hint="default"/>
        <w:b w:val="0"/>
        <w:i w:val="0"/>
      </w:rPr>
    </w:lvl>
    <w:lvl w:ilvl="2">
      <w:start w:val="1"/>
      <w:numFmt w:val="decimal"/>
      <w:isLgl/>
      <w:lvlText w:val="%1.%2.%3."/>
      <w:lvlJc w:val="left"/>
      <w:pPr>
        <w:ind w:left="1080" w:hanging="720"/>
      </w:pPr>
      <w:rPr>
        <w:rFonts w:hint="default"/>
        <w:b w:val="0"/>
        <w:i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3DC62107"/>
    <w:multiLevelType w:val="multilevel"/>
    <w:tmpl w:val="0214063E"/>
    <w:lvl w:ilvl="0">
      <w:start w:val="1"/>
      <w:numFmt w:val="decimal"/>
      <w:lvlText w:val="%1."/>
      <w:lvlJc w:val="left"/>
      <w:pPr>
        <w:ind w:left="720" w:hanging="360"/>
      </w:pPr>
      <w:rPr>
        <w:rFonts w:hint="default"/>
        <w:i/>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408915F3"/>
    <w:multiLevelType w:val="multilevel"/>
    <w:tmpl w:val="66E00696"/>
    <w:lvl w:ilvl="0">
      <w:start w:val="1"/>
      <w:numFmt w:val="decimal"/>
      <w:lvlText w:val="%1."/>
      <w:lvlJc w:val="left"/>
      <w:pPr>
        <w:tabs>
          <w:tab w:val="num" w:pos="390"/>
        </w:tabs>
        <w:ind w:left="390" w:hanging="39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11" w15:restartNumberingAfterBreak="0">
    <w:nsid w:val="4A5F6A91"/>
    <w:multiLevelType w:val="multilevel"/>
    <w:tmpl w:val="D27C9746"/>
    <w:lvl w:ilvl="0">
      <w:start w:val="1"/>
      <w:numFmt w:val="decimal"/>
      <w:lvlText w:val="%1."/>
      <w:lvlJc w:val="left"/>
      <w:pPr>
        <w:ind w:left="720" w:hanging="360"/>
      </w:pPr>
      <w:rPr>
        <w:rFonts w:hint="default"/>
        <w:b/>
        <w:i/>
      </w:rPr>
    </w:lvl>
    <w:lvl w:ilvl="1">
      <w:start w:val="1"/>
      <w:numFmt w:val="decimal"/>
      <w:isLgl/>
      <w:lvlText w:val="%1.%2."/>
      <w:lvlJc w:val="left"/>
      <w:pPr>
        <w:ind w:left="765" w:hanging="405"/>
      </w:pPr>
      <w:rPr>
        <w:rFonts w:hint="default"/>
        <w:b w:val="0"/>
        <w:i w:val="0"/>
      </w:rPr>
    </w:lvl>
    <w:lvl w:ilvl="2">
      <w:start w:val="1"/>
      <w:numFmt w:val="decimal"/>
      <w:isLgl/>
      <w:lvlText w:val="%1.%2.%3."/>
      <w:lvlJc w:val="left"/>
      <w:pPr>
        <w:ind w:left="1080" w:hanging="720"/>
      </w:pPr>
      <w:rPr>
        <w:rFonts w:hint="default"/>
        <w:b w:val="0"/>
        <w:i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523B6524"/>
    <w:multiLevelType w:val="multilevel"/>
    <w:tmpl w:val="365E0012"/>
    <w:lvl w:ilvl="0">
      <w:start w:val="2"/>
      <w:numFmt w:val="decimal"/>
      <w:lvlText w:val="%1."/>
      <w:lvlJc w:val="left"/>
      <w:pPr>
        <w:ind w:left="360" w:hanging="360"/>
      </w:pPr>
      <w:rPr>
        <w:rFonts w:hint="default"/>
        <w:lang w:val="az-Latn-AZ"/>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b/>
      </w:rPr>
    </w:lvl>
    <w:lvl w:ilvl="3">
      <w:start w:val="1"/>
      <w:numFmt w:val="upperLetter"/>
      <w:lvlText w:val="%1.%2.%3.%4."/>
      <w:lvlJc w:val="left"/>
      <w:pPr>
        <w:ind w:left="1800" w:hanging="720"/>
      </w:pPr>
      <w:rPr>
        <w:rFonts w:hint="default"/>
      </w:rPr>
    </w:lvl>
    <w:lvl w:ilvl="4">
      <w:start w:val="1"/>
      <w:numFmt w:val="upperLetter"/>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4C85683"/>
    <w:multiLevelType w:val="multilevel"/>
    <w:tmpl w:val="42B0DCEE"/>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55653DE5"/>
    <w:multiLevelType w:val="hybridMultilevel"/>
    <w:tmpl w:val="7B6EBF5C"/>
    <w:lvl w:ilvl="0" w:tplc="B70A9DD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EB603BE"/>
    <w:multiLevelType w:val="multilevel"/>
    <w:tmpl w:val="5928AD2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upperLetter"/>
      <w:lvlText w:val="%1.%2.%3.%4."/>
      <w:lvlJc w:val="left"/>
      <w:pPr>
        <w:ind w:left="1800" w:hanging="720"/>
      </w:pPr>
      <w:rPr>
        <w:rFonts w:hint="default"/>
      </w:rPr>
    </w:lvl>
    <w:lvl w:ilvl="4">
      <w:start w:val="1"/>
      <w:numFmt w:val="upperLetter"/>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B990105"/>
    <w:multiLevelType w:val="multilevel"/>
    <w:tmpl w:val="3626DBEC"/>
    <w:lvl w:ilvl="0">
      <w:start w:val="1"/>
      <w:numFmt w:val="decimal"/>
      <w:lvlText w:val="%1."/>
      <w:lvlJc w:val="left"/>
      <w:pPr>
        <w:ind w:left="720" w:hanging="360"/>
      </w:pPr>
    </w:lvl>
    <w:lvl w:ilvl="1">
      <w:start w:val="1"/>
      <w:numFmt w:val="decimal"/>
      <w:isLgl/>
      <w:lvlText w:val="%1.%2."/>
      <w:lvlJc w:val="left"/>
      <w:pPr>
        <w:ind w:left="360" w:hanging="360"/>
      </w:pPr>
      <w:rPr>
        <w:rFonts w:ascii="Times New Roman" w:hAnsi="Times New Roman" w:cs="Times New Roman" w:hint="default"/>
        <w:b w:val="0"/>
        <w:i w:val="0"/>
        <w:sz w:val="20"/>
        <w:szCs w:val="20"/>
      </w:rPr>
    </w:lvl>
    <w:lvl w:ilvl="2">
      <w:start w:val="1"/>
      <w:numFmt w:val="decimal"/>
      <w:isLgl/>
      <w:lvlText w:val="%1.%2.%3."/>
      <w:lvlJc w:val="left"/>
      <w:pPr>
        <w:ind w:left="720" w:hanging="360"/>
      </w:pPr>
      <w:rPr>
        <w:rFonts w:ascii="Times New Roman" w:hAnsi="Times New Roman" w:cs="Times New Roman" w:hint="default"/>
        <w:b w:val="0"/>
        <w:i w:val="0"/>
        <w:sz w:val="20"/>
        <w:szCs w:val="20"/>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num w:numId="1">
    <w:abstractNumId w:val="0"/>
  </w:num>
  <w:num w:numId="2">
    <w:abstractNumId w:val="1"/>
  </w:num>
  <w:num w:numId="3">
    <w:abstractNumId w:val="13"/>
  </w:num>
  <w:num w:numId="4">
    <w:abstractNumId w:val="6"/>
  </w:num>
  <w:num w:numId="5">
    <w:abstractNumId w:val="10"/>
  </w:num>
  <w:num w:numId="6">
    <w:abstractNumId w:val="16"/>
  </w:num>
  <w:num w:numId="7">
    <w:abstractNumId w:val="9"/>
  </w:num>
  <w:num w:numId="8">
    <w:abstractNumId w:val="2"/>
  </w:num>
  <w:num w:numId="9">
    <w:abstractNumId w:val="14"/>
  </w:num>
  <w:num w:numId="10">
    <w:abstractNumId w:val="7"/>
  </w:num>
  <w:num w:numId="11">
    <w:abstractNumId w:val="4"/>
  </w:num>
  <w:num w:numId="12">
    <w:abstractNumId w:val="5"/>
  </w:num>
  <w:num w:numId="13">
    <w:abstractNumId w:val="8"/>
  </w:num>
  <w:num w:numId="14">
    <w:abstractNumId w:val="12"/>
  </w:num>
  <w:num w:numId="15">
    <w:abstractNumId w:val="15"/>
  </w:num>
  <w:num w:numId="16">
    <w:abstractNumId w:val="11"/>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5C736B"/>
    <w:rsid w:val="00000561"/>
    <w:rsid w:val="00012C4A"/>
    <w:rsid w:val="00012FAB"/>
    <w:rsid w:val="00013BD4"/>
    <w:rsid w:val="00020D22"/>
    <w:rsid w:val="000221DF"/>
    <w:rsid w:val="00027D7A"/>
    <w:rsid w:val="0003531E"/>
    <w:rsid w:val="000423DE"/>
    <w:rsid w:val="000637D7"/>
    <w:rsid w:val="000704DA"/>
    <w:rsid w:val="000707F5"/>
    <w:rsid w:val="00071372"/>
    <w:rsid w:val="000740BE"/>
    <w:rsid w:val="00092387"/>
    <w:rsid w:val="000A5F26"/>
    <w:rsid w:val="000A63C2"/>
    <w:rsid w:val="000D041C"/>
    <w:rsid w:val="000E1761"/>
    <w:rsid w:val="001049D3"/>
    <w:rsid w:val="00105112"/>
    <w:rsid w:val="00110218"/>
    <w:rsid w:val="00123C71"/>
    <w:rsid w:val="0012409C"/>
    <w:rsid w:val="00126436"/>
    <w:rsid w:val="0012662D"/>
    <w:rsid w:val="00152727"/>
    <w:rsid w:val="00154E41"/>
    <w:rsid w:val="001603F9"/>
    <w:rsid w:val="00165F48"/>
    <w:rsid w:val="0017796B"/>
    <w:rsid w:val="001A096E"/>
    <w:rsid w:val="001A2A21"/>
    <w:rsid w:val="001B05AF"/>
    <w:rsid w:val="001B6A29"/>
    <w:rsid w:val="001C7886"/>
    <w:rsid w:val="001D2663"/>
    <w:rsid w:val="001D4F97"/>
    <w:rsid w:val="001E3127"/>
    <w:rsid w:val="00213711"/>
    <w:rsid w:val="00222342"/>
    <w:rsid w:val="002376A2"/>
    <w:rsid w:val="00264AD8"/>
    <w:rsid w:val="002730C1"/>
    <w:rsid w:val="002A1B78"/>
    <w:rsid w:val="002A42BE"/>
    <w:rsid w:val="002C36E4"/>
    <w:rsid w:val="002D6162"/>
    <w:rsid w:val="00301E14"/>
    <w:rsid w:val="0031183A"/>
    <w:rsid w:val="00325DCF"/>
    <w:rsid w:val="0033152C"/>
    <w:rsid w:val="00337D0A"/>
    <w:rsid w:val="003422E9"/>
    <w:rsid w:val="00364EF1"/>
    <w:rsid w:val="003835C5"/>
    <w:rsid w:val="00387023"/>
    <w:rsid w:val="003A16A5"/>
    <w:rsid w:val="003B5F42"/>
    <w:rsid w:val="003E080D"/>
    <w:rsid w:val="003F591C"/>
    <w:rsid w:val="003F6A23"/>
    <w:rsid w:val="00404AEF"/>
    <w:rsid w:val="00414CC8"/>
    <w:rsid w:val="0045609F"/>
    <w:rsid w:val="004602E4"/>
    <w:rsid w:val="00461751"/>
    <w:rsid w:val="00465B8C"/>
    <w:rsid w:val="0046728B"/>
    <w:rsid w:val="00467A34"/>
    <w:rsid w:val="00472E6E"/>
    <w:rsid w:val="00473F2F"/>
    <w:rsid w:val="004B2AA3"/>
    <w:rsid w:val="004D338B"/>
    <w:rsid w:val="004E2722"/>
    <w:rsid w:val="004E666F"/>
    <w:rsid w:val="004F737F"/>
    <w:rsid w:val="005239A1"/>
    <w:rsid w:val="00524B8D"/>
    <w:rsid w:val="00532EC2"/>
    <w:rsid w:val="00542DBA"/>
    <w:rsid w:val="005466A1"/>
    <w:rsid w:val="0055478B"/>
    <w:rsid w:val="005A5810"/>
    <w:rsid w:val="005B2843"/>
    <w:rsid w:val="005B54C9"/>
    <w:rsid w:val="005C736B"/>
    <w:rsid w:val="005D6FD3"/>
    <w:rsid w:val="005F14D3"/>
    <w:rsid w:val="0060691C"/>
    <w:rsid w:val="00612509"/>
    <w:rsid w:val="00612C4E"/>
    <w:rsid w:val="0063367F"/>
    <w:rsid w:val="00644B58"/>
    <w:rsid w:val="00655055"/>
    <w:rsid w:val="0067256E"/>
    <w:rsid w:val="00672D05"/>
    <w:rsid w:val="00673036"/>
    <w:rsid w:val="006A0568"/>
    <w:rsid w:val="006A2C72"/>
    <w:rsid w:val="006A3203"/>
    <w:rsid w:val="006B337C"/>
    <w:rsid w:val="006C4FB9"/>
    <w:rsid w:val="006E52F6"/>
    <w:rsid w:val="006F325A"/>
    <w:rsid w:val="0070148C"/>
    <w:rsid w:val="007111B9"/>
    <w:rsid w:val="007111C0"/>
    <w:rsid w:val="00760082"/>
    <w:rsid w:val="00764ACD"/>
    <w:rsid w:val="007701F0"/>
    <w:rsid w:val="00770C66"/>
    <w:rsid w:val="00771F23"/>
    <w:rsid w:val="00773F80"/>
    <w:rsid w:val="007804EF"/>
    <w:rsid w:val="00783172"/>
    <w:rsid w:val="007943E5"/>
    <w:rsid w:val="007957D4"/>
    <w:rsid w:val="007A7C93"/>
    <w:rsid w:val="007B750D"/>
    <w:rsid w:val="007D4532"/>
    <w:rsid w:val="007D587F"/>
    <w:rsid w:val="007D6829"/>
    <w:rsid w:val="007D76AD"/>
    <w:rsid w:val="007E0F7B"/>
    <w:rsid w:val="007E596F"/>
    <w:rsid w:val="007F08F7"/>
    <w:rsid w:val="007F3449"/>
    <w:rsid w:val="0080708D"/>
    <w:rsid w:val="008131EA"/>
    <w:rsid w:val="0081537A"/>
    <w:rsid w:val="00830CCD"/>
    <w:rsid w:val="00840246"/>
    <w:rsid w:val="0087435D"/>
    <w:rsid w:val="00880C9A"/>
    <w:rsid w:val="00893ABC"/>
    <w:rsid w:val="008B4C3A"/>
    <w:rsid w:val="008B7259"/>
    <w:rsid w:val="008B78CB"/>
    <w:rsid w:val="008C2050"/>
    <w:rsid w:val="008C621C"/>
    <w:rsid w:val="008D5E62"/>
    <w:rsid w:val="00902679"/>
    <w:rsid w:val="0091243D"/>
    <w:rsid w:val="009326E0"/>
    <w:rsid w:val="009A3256"/>
    <w:rsid w:val="009A5E87"/>
    <w:rsid w:val="009B2B8E"/>
    <w:rsid w:val="009D15B2"/>
    <w:rsid w:val="009D7F64"/>
    <w:rsid w:val="009F0108"/>
    <w:rsid w:val="009F39FE"/>
    <w:rsid w:val="009F74E8"/>
    <w:rsid w:val="00A0397F"/>
    <w:rsid w:val="00A0574D"/>
    <w:rsid w:val="00A070DE"/>
    <w:rsid w:val="00A206E6"/>
    <w:rsid w:val="00A47CE6"/>
    <w:rsid w:val="00A47D64"/>
    <w:rsid w:val="00A579F1"/>
    <w:rsid w:val="00A62551"/>
    <w:rsid w:val="00A72756"/>
    <w:rsid w:val="00A769E2"/>
    <w:rsid w:val="00A828B7"/>
    <w:rsid w:val="00A85360"/>
    <w:rsid w:val="00A924AE"/>
    <w:rsid w:val="00AA18AE"/>
    <w:rsid w:val="00AB2D3F"/>
    <w:rsid w:val="00AB50E0"/>
    <w:rsid w:val="00AB6CA3"/>
    <w:rsid w:val="00AD2AAF"/>
    <w:rsid w:val="00AE0DD2"/>
    <w:rsid w:val="00AE106A"/>
    <w:rsid w:val="00AE22B4"/>
    <w:rsid w:val="00AE541F"/>
    <w:rsid w:val="00AE657F"/>
    <w:rsid w:val="00AF0243"/>
    <w:rsid w:val="00B03506"/>
    <w:rsid w:val="00B20F1A"/>
    <w:rsid w:val="00B40BEE"/>
    <w:rsid w:val="00B46B02"/>
    <w:rsid w:val="00B76362"/>
    <w:rsid w:val="00BA70B3"/>
    <w:rsid w:val="00BB3EF2"/>
    <w:rsid w:val="00BD09C9"/>
    <w:rsid w:val="00BD473B"/>
    <w:rsid w:val="00BF169E"/>
    <w:rsid w:val="00BF4962"/>
    <w:rsid w:val="00C03E92"/>
    <w:rsid w:val="00C076B4"/>
    <w:rsid w:val="00C203BB"/>
    <w:rsid w:val="00C52AEA"/>
    <w:rsid w:val="00C67EA9"/>
    <w:rsid w:val="00C80CFE"/>
    <w:rsid w:val="00C93CB9"/>
    <w:rsid w:val="00CA672E"/>
    <w:rsid w:val="00CC6B8E"/>
    <w:rsid w:val="00CE2CBC"/>
    <w:rsid w:val="00CE63D8"/>
    <w:rsid w:val="00CF0401"/>
    <w:rsid w:val="00D05C0D"/>
    <w:rsid w:val="00D06075"/>
    <w:rsid w:val="00D10F3C"/>
    <w:rsid w:val="00D117FD"/>
    <w:rsid w:val="00D231AC"/>
    <w:rsid w:val="00D24BD2"/>
    <w:rsid w:val="00D82A97"/>
    <w:rsid w:val="00D84A10"/>
    <w:rsid w:val="00DB6B33"/>
    <w:rsid w:val="00DC6C7B"/>
    <w:rsid w:val="00DD79A7"/>
    <w:rsid w:val="00DF1299"/>
    <w:rsid w:val="00DF5C24"/>
    <w:rsid w:val="00E047C3"/>
    <w:rsid w:val="00E075A2"/>
    <w:rsid w:val="00E22736"/>
    <w:rsid w:val="00E27FF4"/>
    <w:rsid w:val="00E32D68"/>
    <w:rsid w:val="00E34FE9"/>
    <w:rsid w:val="00E41E6F"/>
    <w:rsid w:val="00E641A2"/>
    <w:rsid w:val="00E70E69"/>
    <w:rsid w:val="00E738FF"/>
    <w:rsid w:val="00E7468A"/>
    <w:rsid w:val="00E83393"/>
    <w:rsid w:val="00E879B4"/>
    <w:rsid w:val="00EB3508"/>
    <w:rsid w:val="00EC7F48"/>
    <w:rsid w:val="00ED1CC2"/>
    <w:rsid w:val="00EE22F4"/>
    <w:rsid w:val="00EE54E1"/>
    <w:rsid w:val="00EF1648"/>
    <w:rsid w:val="00F00728"/>
    <w:rsid w:val="00F21FE6"/>
    <w:rsid w:val="00F3056D"/>
    <w:rsid w:val="00F57B4E"/>
    <w:rsid w:val="00F62457"/>
    <w:rsid w:val="00F6380C"/>
    <w:rsid w:val="00F6674B"/>
    <w:rsid w:val="00F7431A"/>
    <w:rsid w:val="00F848B4"/>
    <w:rsid w:val="00F87EE4"/>
    <w:rsid w:val="00F93B37"/>
    <w:rsid w:val="00F95CDB"/>
    <w:rsid w:val="00F9645F"/>
    <w:rsid w:val="00F96B5F"/>
    <w:rsid w:val="00FA29EE"/>
    <w:rsid w:val="00FB0EDB"/>
    <w:rsid w:val="00FC521F"/>
    <w:rsid w:val="00FC7C9A"/>
    <w:rsid w:val="00FD28EF"/>
    <w:rsid w:val="00FD2AB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34986B-1DE5-4E05-BD7E-84CA21338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736B"/>
    <w:pPr>
      <w:spacing w:after="0" w:line="240" w:lineRule="auto"/>
    </w:pPr>
    <w:rPr>
      <w:rFonts w:ascii="Times New Roman" w:eastAsia="Times New Roman" w:hAnsi="Times New Roman" w:cs="Times New Roman"/>
      <w:sz w:val="24"/>
      <w:szCs w:val="24"/>
      <w:lang w:eastAsia="ru-RU"/>
    </w:rPr>
  </w:style>
  <w:style w:type="paragraph" w:styleId="Heading5">
    <w:name w:val="heading 5"/>
    <w:basedOn w:val="Normal"/>
    <w:next w:val="Normal"/>
    <w:link w:val="Heading5Char"/>
    <w:qFormat/>
    <w:rsid w:val="005B54C9"/>
    <w:pPr>
      <w:keepNext/>
      <w:jc w:val="both"/>
      <w:outlineLvl w:val="4"/>
    </w:pPr>
    <w:rPr>
      <w:rFonts w:ascii="Az Arial" w:hAnsi="Az Arial"/>
      <w:b/>
      <w:i/>
      <w:sz w:val="20"/>
      <w:szCs w:val="20"/>
      <w:lang w:val="en-AU" w:eastAsia="en-US"/>
    </w:rPr>
  </w:style>
  <w:style w:type="paragraph" w:styleId="Heading9">
    <w:name w:val="heading 9"/>
    <w:basedOn w:val="Normal"/>
    <w:next w:val="Normal"/>
    <w:link w:val="Heading9Char"/>
    <w:qFormat/>
    <w:rsid w:val="005B54C9"/>
    <w:pPr>
      <w:keepNext/>
      <w:jc w:val="center"/>
      <w:outlineLvl w:val="8"/>
    </w:pPr>
    <w:rPr>
      <w:rFonts w:ascii="Az Arial" w:hAnsi="Az Arial"/>
      <w:b/>
      <w:i/>
      <w:color w:val="000000"/>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C736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5C736B"/>
    <w:pPr>
      <w:tabs>
        <w:tab w:val="center" w:pos="4677"/>
        <w:tab w:val="right" w:pos="9355"/>
      </w:tabs>
    </w:pPr>
  </w:style>
  <w:style w:type="character" w:customStyle="1" w:styleId="FooterChar">
    <w:name w:val="Footer Char"/>
    <w:basedOn w:val="DefaultParagraphFont"/>
    <w:link w:val="Footer"/>
    <w:uiPriority w:val="99"/>
    <w:rsid w:val="005C736B"/>
    <w:rPr>
      <w:rFonts w:ascii="Times New Roman" w:eastAsia="Times New Roman" w:hAnsi="Times New Roman" w:cs="Times New Roman"/>
      <w:sz w:val="24"/>
      <w:szCs w:val="24"/>
      <w:lang w:eastAsia="ru-RU"/>
    </w:rPr>
  </w:style>
  <w:style w:type="paragraph" w:styleId="BodyText">
    <w:name w:val="Body Text"/>
    <w:basedOn w:val="Normal"/>
    <w:link w:val="BodyTextChar"/>
    <w:rsid w:val="005C736B"/>
    <w:pPr>
      <w:jc w:val="both"/>
    </w:pPr>
    <w:rPr>
      <w:rFonts w:ascii="Arial AzLat" w:hAnsi="Arial AzLat"/>
      <w:szCs w:val="20"/>
    </w:rPr>
  </w:style>
  <w:style w:type="character" w:customStyle="1" w:styleId="BodyTextChar">
    <w:name w:val="Body Text Char"/>
    <w:basedOn w:val="DefaultParagraphFont"/>
    <w:link w:val="BodyText"/>
    <w:rsid w:val="005C736B"/>
    <w:rPr>
      <w:rFonts w:ascii="Arial AzLat" w:eastAsia="Times New Roman" w:hAnsi="Arial AzLat" w:cs="Times New Roman"/>
      <w:sz w:val="24"/>
      <w:szCs w:val="20"/>
      <w:lang w:eastAsia="ru-RU"/>
    </w:rPr>
  </w:style>
  <w:style w:type="paragraph" w:styleId="Title">
    <w:name w:val="Title"/>
    <w:basedOn w:val="Normal"/>
    <w:link w:val="TitleChar"/>
    <w:qFormat/>
    <w:rsid w:val="005C736B"/>
    <w:pPr>
      <w:jc w:val="center"/>
    </w:pPr>
    <w:rPr>
      <w:rFonts w:ascii="Arial AzLat" w:eastAsia="MS Mincho" w:hAnsi="Arial AzLat"/>
      <w:b/>
      <w:szCs w:val="20"/>
    </w:rPr>
  </w:style>
  <w:style w:type="character" w:customStyle="1" w:styleId="TitleChar">
    <w:name w:val="Title Char"/>
    <w:basedOn w:val="DefaultParagraphFont"/>
    <w:link w:val="Title"/>
    <w:rsid w:val="005C736B"/>
    <w:rPr>
      <w:rFonts w:ascii="Arial AzLat" w:eastAsia="MS Mincho" w:hAnsi="Arial AzLat" w:cs="Times New Roman"/>
      <w:b/>
      <w:sz w:val="24"/>
      <w:szCs w:val="20"/>
      <w:lang w:eastAsia="ru-RU"/>
    </w:rPr>
  </w:style>
  <w:style w:type="paragraph" w:styleId="Subtitle">
    <w:name w:val="Subtitle"/>
    <w:basedOn w:val="Normal"/>
    <w:link w:val="SubtitleChar"/>
    <w:qFormat/>
    <w:rsid w:val="005C736B"/>
    <w:rPr>
      <w:rFonts w:ascii="Arial AzLat" w:eastAsia="MS Mincho" w:hAnsi="Arial AzLat"/>
      <w:b/>
      <w:szCs w:val="20"/>
    </w:rPr>
  </w:style>
  <w:style w:type="character" w:customStyle="1" w:styleId="SubtitleChar">
    <w:name w:val="Subtitle Char"/>
    <w:basedOn w:val="DefaultParagraphFont"/>
    <w:link w:val="Subtitle"/>
    <w:rsid w:val="005C736B"/>
    <w:rPr>
      <w:rFonts w:ascii="Arial AzLat" w:eastAsia="MS Mincho" w:hAnsi="Arial AzLat" w:cs="Times New Roman"/>
      <w:b/>
      <w:sz w:val="24"/>
      <w:szCs w:val="20"/>
      <w:lang w:eastAsia="ru-RU"/>
    </w:rPr>
  </w:style>
  <w:style w:type="paragraph" w:styleId="ListParagraph">
    <w:name w:val="List Paragraph"/>
    <w:basedOn w:val="Normal"/>
    <w:uiPriority w:val="34"/>
    <w:qFormat/>
    <w:rsid w:val="00AB6CA3"/>
    <w:pPr>
      <w:ind w:left="720"/>
      <w:contextualSpacing/>
    </w:pPr>
  </w:style>
  <w:style w:type="paragraph" w:styleId="BodyTextIndent2">
    <w:name w:val="Body Text Indent 2"/>
    <w:basedOn w:val="Normal"/>
    <w:link w:val="BodyTextIndent2Char"/>
    <w:uiPriority w:val="99"/>
    <w:unhideWhenUsed/>
    <w:rsid w:val="00404AEF"/>
    <w:pPr>
      <w:spacing w:after="120" w:line="480" w:lineRule="auto"/>
      <w:ind w:left="283"/>
    </w:pPr>
  </w:style>
  <w:style w:type="character" w:customStyle="1" w:styleId="BodyTextIndent2Char">
    <w:name w:val="Body Text Indent 2 Char"/>
    <w:basedOn w:val="DefaultParagraphFont"/>
    <w:link w:val="BodyTextIndent2"/>
    <w:uiPriority w:val="99"/>
    <w:rsid w:val="00404AEF"/>
    <w:rPr>
      <w:rFonts w:ascii="Times New Roman" w:eastAsia="Times New Roman" w:hAnsi="Times New Roman" w:cs="Times New Roman"/>
      <w:sz w:val="24"/>
      <w:szCs w:val="24"/>
      <w:lang w:eastAsia="ru-RU"/>
    </w:rPr>
  </w:style>
  <w:style w:type="paragraph" w:customStyle="1" w:styleId="ConsPlusNormal">
    <w:name w:val="ConsPlusNormal"/>
    <w:rsid w:val="00404AEF"/>
    <w:pPr>
      <w:autoSpaceDE w:val="0"/>
      <w:autoSpaceDN w:val="0"/>
      <w:adjustRightInd w:val="0"/>
      <w:spacing w:after="0" w:line="240" w:lineRule="auto"/>
      <w:ind w:firstLine="720"/>
    </w:pPr>
    <w:rPr>
      <w:rFonts w:ascii="Arial" w:hAnsi="Arial" w:cs="Arial"/>
      <w:sz w:val="20"/>
      <w:szCs w:val="20"/>
    </w:rPr>
  </w:style>
  <w:style w:type="paragraph" w:styleId="BodyTextIndent">
    <w:name w:val="Body Text Indent"/>
    <w:basedOn w:val="Normal"/>
    <w:link w:val="BodyTextIndentChar"/>
    <w:uiPriority w:val="99"/>
    <w:semiHidden/>
    <w:unhideWhenUsed/>
    <w:rsid w:val="005B54C9"/>
    <w:pPr>
      <w:spacing w:after="120"/>
      <w:ind w:left="283"/>
    </w:pPr>
  </w:style>
  <w:style w:type="character" w:customStyle="1" w:styleId="BodyTextIndentChar">
    <w:name w:val="Body Text Indent Char"/>
    <w:basedOn w:val="DefaultParagraphFont"/>
    <w:link w:val="BodyTextIndent"/>
    <w:uiPriority w:val="99"/>
    <w:semiHidden/>
    <w:rsid w:val="005B54C9"/>
    <w:rPr>
      <w:rFonts w:ascii="Times New Roman" w:eastAsia="Times New Roman" w:hAnsi="Times New Roman" w:cs="Times New Roman"/>
      <w:sz w:val="24"/>
      <w:szCs w:val="24"/>
      <w:lang w:eastAsia="ru-RU"/>
    </w:rPr>
  </w:style>
  <w:style w:type="character" w:customStyle="1" w:styleId="Heading5Char">
    <w:name w:val="Heading 5 Char"/>
    <w:basedOn w:val="DefaultParagraphFont"/>
    <w:link w:val="Heading5"/>
    <w:rsid w:val="005B54C9"/>
    <w:rPr>
      <w:rFonts w:ascii="Az Arial" w:eastAsia="Times New Roman" w:hAnsi="Az Arial" w:cs="Times New Roman"/>
      <w:b/>
      <w:i/>
      <w:sz w:val="20"/>
      <w:szCs w:val="20"/>
      <w:lang w:val="en-AU"/>
    </w:rPr>
  </w:style>
  <w:style w:type="character" w:customStyle="1" w:styleId="Heading9Char">
    <w:name w:val="Heading 9 Char"/>
    <w:basedOn w:val="DefaultParagraphFont"/>
    <w:link w:val="Heading9"/>
    <w:rsid w:val="005B54C9"/>
    <w:rPr>
      <w:rFonts w:ascii="Az Arial" w:eastAsia="Times New Roman" w:hAnsi="Az Arial" w:cs="Times New Roman"/>
      <w:b/>
      <w:i/>
      <w:color w:val="000000"/>
      <w:szCs w:val="20"/>
    </w:rPr>
  </w:style>
  <w:style w:type="paragraph" w:styleId="BodyText2">
    <w:name w:val="Body Text 2"/>
    <w:basedOn w:val="Normal"/>
    <w:link w:val="BodyText2Char"/>
    <w:uiPriority w:val="99"/>
    <w:unhideWhenUsed/>
    <w:rsid w:val="005B54C9"/>
    <w:pPr>
      <w:spacing w:after="120" w:line="480" w:lineRule="auto"/>
    </w:pPr>
    <w:rPr>
      <w:rFonts w:eastAsia="MS Mincho"/>
      <w:sz w:val="20"/>
      <w:szCs w:val="20"/>
    </w:rPr>
  </w:style>
  <w:style w:type="character" w:customStyle="1" w:styleId="BodyText2Char">
    <w:name w:val="Body Text 2 Char"/>
    <w:basedOn w:val="DefaultParagraphFont"/>
    <w:link w:val="BodyText2"/>
    <w:uiPriority w:val="99"/>
    <w:rsid w:val="005B54C9"/>
    <w:rPr>
      <w:rFonts w:ascii="Times New Roman" w:eastAsia="MS Mincho" w:hAnsi="Times New Roman" w:cs="Times New Roman"/>
      <w:sz w:val="20"/>
      <w:szCs w:val="20"/>
      <w:lang w:eastAsia="ru-RU"/>
    </w:rPr>
  </w:style>
  <w:style w:type="paragraph" w:styleId="BodyText3">
    <w:name w:val="Body Text 3"/>
    <w:basedOn w:val="Normal"/>
    <w:link w:val="BodyText3Char"/>
    <w:uiPriority w:val="99"/>
    <w:unhideWhenUsed/>
    <w:rsid w:val="005B54C9"/>
    <w:pPr>
      <w:spacing w:after="120"/>
    </w:pPr>
    <w:rPr>
      <w:rFonts w:eastAsia="MS Mincho"/>
      <w:sz w:val="16"/>
      <w:szCs w:val="16"/>
    </w:rPr>
  </w:style>
  <w:style w:type="character" w:customStyle="1" w:styleId="BodyText3Char">
    <w:name w:val="Body Text 3 Char"/>
    <w:basedOn w:val="DefaultParagraphFont"/>
    <w:link w:val="BodyText3"/>
    <w:uiPriority w:val="99"/>
    <w:rsid w:val="005B54C9"/>
    <w:rPr>
      <w:rFonts w:ascii="Times New Roman" w:eastAsia="MS Mincho" w:hAnsi="Times New Roman" w:cs="Times New Roman"/>
      <w:sz w:val="16"/>
      <w:szCs w:val="16"/>
      <w:lang w:eastAsia="ru-RU"/>
    </w:rPr>
  </w:style>
  <w:style w:type="paragraph" w:styleId="BalloonText">
    <w:name w:val="Balloon Text"/>
    <w:basedOn w:val="Normal"/>
    <w:link w:val="BalloonTextChar"/>
    <w:uiPriority w:val="99"/>
    <w:semiHidden/>
    <w:unhideWhenUsed/>
    <w:rsid w:val="007F3449"/>
    <w:rPr>
      <w:rFonts w:ascii="Tahoma" w:hAnsi="Tahoma" w:cs="Tahoma"/>
      <w:sz w:val="16"/>
      <w:szCs w:val="16"/>
    </w:rPr>
  </w:style>
  <w:style w:type="character" w:customStyle="1" w:styleId="BalloonTextChar">
    <w:name w:val="Balloon Text Char"/>
    <w:basedOn w:val="DefaultParagraphFont"/>
    <w:link w:val="BalloonText"/>
    <w:uiPriority w:val="99"/>
    <w:semiHidden/>
    <w:rsid w:val="007F3449"/>
    <w:rPr>
      <w:rFonts w:ascii="Tahoma" w:eastAsia="Times New Roman" w:hAnsi="Tahoma" w:cs="Tahoma"/>
      <w:sz w:val="16"/>
      <w:szCs w:val="16"/>
      <w:lang w:eastAsia="ru-RU"/>
    </w:rPr>
  </w:style>
  <w:style w:type="paragraph" w:styleId="Header">
    <w:name w:val="header"/>
    <w:basedOn w:val="Normal"/>
    <w:link w:val="HeaderChar"/>
    <w:uiPriority w:val="99"/>
    <w:unhideWhenUsed/>
    <w:rsid w:val="00B03506"/>
    <w:pPr>
      <w:tabs>
        <w:tab w:val="center" w:pos="4677"/>
        <w:tab w:val="right" w:pos="9355"/>
      </w:tabs>
    </w:pPr>
  </w:style>
  <w:style w:type="character" w:customStyle="1" w:styleId="HeaderChar">
    <w:name w:val="Header Char"/>
    <w:basedOn w:val="DefaultParagraphFont"/>
    <w:link w:val="Header"/>
    <w:uiPriority w:val="99"/>
    <w:rsid w:val="00B03506"/>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7229E0-14F7-4AC0-B374-AA86C61B2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2227</TotalTime>
  <Pages>3</Pages>
  <Words>1424</Words>
  <Characters>8122</Characters>
  <Application>Microsoft Office Word</Application>
  <DocSecurity>0</DocSecurity>
  <Lines>67</Lines>
  <Paragraphs>19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s.ibayev</dc:creator>
  <cp:keywords/>
  <dc:description/>
  <cp:lastModifiedBy>Fuad Quluzade</cp:lastModifiedBy>
  <cp:revision>190</cp:revision>
  <cp:lastPrinted>2015-12-28T12:11:00Z</cp:lastPrinted>
  <dcterms:created xsi:type="dcterms:W3CDTF">2011-12-08T14:22:00Z</dcterms:created>
  <dcterms:modified xsi:type="dcterms:W3CDTF">2025-05-20T12:40:00Z</dcterms:modified>
</cp:coreProperties>
</file>