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83" w:type="dxa"/>
        <w:tblLook w:val="04A0" w:firstRow="1" w:lastRow="0" w:firstColumn="1" w:lastColumn="0" w:noHBand="0" w:noVBand="1"/>
      </w:tblPr>
      <w:tblGrid>
        <w:gridCol w:w="4694"/>
        <w:gridCol w:w="4694"/>
        <w:gridCol w:w="4695"/>
      </w:tblGrid>
      <w:tr w:rsidR="00DC1022" w14:paraId="7832CE18" w14:textId="77777777" w:rsidTr="00DC1022">
        <w:trPr>
          <w:trHeight w:val="254"/>
        </w:trPr>
        <w:tc>
          <w:tcPr>
            <w:tcW w:w="4694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4694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4695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DC1022" w14:paraId="6122E3E5" w14:textId="77777777" w:rsidTr="00DC1022">
        <w:trPr>
          <w:trHeight w:val="254"/>
        </w:trPr>
        <w:tc>
          <w:tcPr>
            <w:tcW w:w="4694" w:type="dxa"/>
          </w:tcPr>
          <w:p w14:paraId="50195E96" w14:textId="77777777" w:rsidR="00DC1022" w:rsidRDefault="00DC1022">
            <w:r>
              <w:t>J: Package ‚</w:t>
            </w:r>
            <w:proofErr w:type="spellStart"/>
            <w:r>
              <w:t>eightydays</w:t>
            </w:r>
            <w:proofErr w:type="spellEnd"/>
            <w:r>
              <w:t>’ erstellen</w:t>
            </w:r>
          </w:p>
        </w:tc>
        <w:tc>
          <w:tcPr>
            <w:tcW w:w="4694" w:type="dxa"/>
          </w:tcPr>
          <w:p w14:paraId="784E81AC" w14:textId="77777777" w:rsidR="00DC1022" w:rsidRDefault="00DC1022"/>
        </w:tc>
        <w:tc>
          <w:tcPr>
            <w:tcW w:w="4695" w:type="dxa"/>
          </w:tcPr>
          <w:p w14:paraId="76D193E0" w14:textId="77777777" w:rsidR="00DC1022" w:rsidRDefault="00DC1022"/>
        </w:tc>
      </w:tr>
      <w:tr w:rsidR="00DC1022" w14:paraId="7A417B35" w14:textId="77777777" w:rsidTr="00DC1022">
        <w:trPr>
          <w:trHeight w:val="266"/>
        </w:trPr>
        <w:tc>
          <w:tcPr>
            <w:tcW w:w="4694" w:type="dxa"/>
          </w:tcPr>
          <w:p w14:paraId="128DBB36" w14:textId="77777777" w:rsidR="00DC1022" w:rsidRDefault="00DC1022">
            <w:r>
              <w:t>J: Java Class ‚Partner’ erstellen mit Feld ‚Name’</w:t>
            </w:r>
          </w:p>
          <w:p w14:paraId="6253B31F" w14:textId="77777777" w:rsidR="00DC1022" w:rsidRDefault="00DC1022">
            <w:r>
              <w:t xml:space="preserve">Konstruktor, </w:t>
            </w:r>
            <w:proofErr w:type="spellStart"/>
            <w:r>
              <w:t>Getter+Setter</w:t>
            </w:r>
            <w:proofErr w:type="spellEnd"/>
            <w:r>
              <w:t xml:space="preserve">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400BA86B" w14:textId="77777777" w:rsidR="00DC1022" w:rsidRDefault="00DC1022"/>
        </w:tc>
        <w:tc>
          <w:tcPr>
            <w:tcW w:w="4695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DC1022" w14:paraId="3D16DB4F" w14:textId="77777777" w:rsidTr="00DC1022">
        <w:trPr>
          <w:trHeight w:val="254"/>
        </w:trPr>
        <w:tc>
          <w:tcPr>
            <w:tcW w:w="4694" w:type="dxa"/>
          </w:tcPr>
          <w:p w14:paraId="3D20A6FA" w14:textId="77777777" w:rsidR="00DC1022" w:rsidRDefault="00DC1022"/>
        </w:tc>
        <w:tc>
          <w:tcPr>
            <w:tcW w:w="4694" w:type="dxa"/>
          </w:tcPr>
          <w:p w14:paraId="28B28F13" w14:textId="77777777" w:rsidR="00DC1022" w:rsidRDefault="00DC1022">
            <w:r>
              <w:t>Damit ich den Namen setzten kann</w:t>
            </w:r>
          </w:p>
        </w:tc>
        <w:tc>
          <w:tcPr>
            <w:tcW w:w="4695" w:type="dxa"/>
          </w:tcPr>
          <w:p w14:paraId="6527A5F7" w14:textId="77777777" w:rsidR="00DC1022" w:rsidRDefault="00DC1022"/>
        </w:tc>
      </w:tr>
      <w:tr w:rsidR="00DC1022" w14:paraId="5F1EB69F" w14:textId="77777777" w:rsidTr="00DC1022">
        <w:trPr>
          <w:trHeight w:val="254"/>
        </w:trPr>
        <w:tc>
          <w:tcPr>
            <w:tcW w:w="4694" w:type="dxa"/>
          </w:tcPr>
          <w:p w14:paraId="30E832BA" w14:textId="77777777" w:rsidR="00DC1022" w:rsidRDefault="00DC1022"/>
        </w:tc>
        <w:tc>
          <w:tcPr>
            <w:tcW w:w="4694" w:type="dxa"/>
          </w:tcPr>
          <w:p w14:paraId="56EED8EB" w14:textId="77777777" w:rsidR="00DC1022" w:rsidRDefault="00DC1022"/>
        </w:tc>
        <w:tc>
          <w:tcPr>
            <w:tcW w:w="4695" w:type="dxa"/>
          </w:tcPr>
          <w:p w14:paraId="240496ED" w14:textId="77777777" w:rsidR="00DC1022" w:rsidRDefault="00DC1022">
            <w:r>
              <w:t xml:space="preserve">Wir möchten </w:t>
            </w:r>
            <w:proofErr w:type="spellStart"/>
            <w:r>
              <w:t>Immutability</w:t>
            </w:r>
            <w:proofErr w:type="spellEnd"/>
            <w:r>
              <w:t>. Namen setzt du beim erstellen der Instanz mit Konstruktor.</w:t>
            </w:r>
          </w:p>
        </w:tc>
      </w:tr>
      <w:tr w:rsidR="00DC1022" w14:paraId="442077E0" w14:textId="77777777" w:rsidTr="00DC1022">
        <w:trPr>
          <w:trHeight w:val="254"/>
        </w:trPr>
        <w:tc>
          <w:tcPr>
            <w:tcW w:w="4694" w:type="dxa"/>
          </w:tcPr>
          <w:p w14:paraId="3850D844" w14:textId="77777777" w:rsidR="00DC1022" w:rsidRDefault="00DC1022"/>
        </w:tc>
        <w:tc>
          <w:tcPr>
            <w:tcW w:w="4694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4695" w:type="dxa"/>
          </w:tcPr>
          <w:p w14:paraId="69F7024F" w14:textId="77777777" w:rsidR="00DC1022" w:rsidRDefault="00DC1022"/>
        </w:tc>
      </w:tr>
      <w:tr w:rsidR="00DC1022" w14:paraId="6BBE8F0A" w14:textId="77777777" w:rsidTr="00DC1022">
        <w:trPr>
          <w:trHeight w:val="266"/>
        </w:trPr>
        <w:tc>
          <w:tcPr>
            <w:tcW w:w="4694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4694" w:type="dxa"/>
          </w:tcPr>
          <w:p w14:paraId="1DDBB5C4" w14:textId="77777777" w:rsidR="00DC1022" w:rsidRDefault="00DC1022"/>
        </w:tc>
        <w:tc>
          <w:tcPr>
            <w:tcW w:w="4695" w:type="dxa"/>
          </w:tcPr>
          <w:p w14:paraId="10D8E464" w14:textId="77777777" w:rsidR="00DC1022" w:rsidRDefault="00DC1022"/>
        </w:tc>
      </w:tr>
      <w:tr w:rsidR="00DC1022" w14:paraId="50E3FD3A" w14:textId="77777777" w:rsidTr="00DC1022">
        <w:trPr>
          <w:trHeight w:val="254"/>
        </w:trPr>
        <w:tc>
          <w:tcPr>
            <w:tcW w:w="4694" w:type="dxa"/>
          </w:tcPr>
          <w:p w14:paraId="0882741D" w14:textId="77777777" w:rsidR="00DC1022" w:rsidRDefault="00DC1022"/>
        </w:tc>
        <w:tc>
          <w:tcPr>
            <w:tcW w:w="4694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4695" w:type="dxa"/>
          </w:tcPr>
          <w:p w14:paraId="015FBD0B" w14:textId="77777777" w:rsidR="00DC1022" w:rsidRDefault="00DC1022"/>
        </w:tc>
      </w:tr>
      <w:tr w:rsidR="00DC1022" w14:paraId="633367EC" w14:textId="77777777" w:rsidTr="00DC1022">
        <w:trPr>
          <w:trHeight w:val="254"/>
        </w:trPr>
        <w:tc>
          <w:tcPr>
            <w:tcW w:w="4694" w:type="dxa"/>
          </w:tcPr>
          <w:p w14:paraId="557676AF" w14:textId="77777777" w:rsidR="00DC1022" w:rsidRDefault="00DC1022"/>
        </w:tc>
        <w:tc>
          <w:tcPr>
            <w:tcW w:w="4694" w:type="dxa"/>
          </w:tcPr>
          <w:p w14:paraId="3CB3E9FF" w14:textId="77777777" w:rsidR="00DC1022" w:rsidRDefault="00DC1022"/>
        </w:tc>
        <w:tc>
          <w:tcPr>
            <w:tcW w:w="4695" w:type="dxa"/>
          </w:tcPr>
          <w:p w14:paraId="5D24ADFB" w14:textId="27F8C6EC" w:rsidR="00DC1022" w:rsidRDefault="00DC1022" w:rsidP="00997ADF">
            <w:r>
              <w:t>Das ist eine neue Instanz mit den veränderten Daten.</w:t>
            </w:r>
            <w:r w:rsidR="0094683C">
              <w:t xml:space="preserve"> Anstelle den Wert zu </w:t>
            </w:r>
            <w:proofErr w:type="spellStart"/>
            <w:r w:rsidR="0094683C">
              <w:t>aendern</w:t>
            </w:r>
            <w:proofErr w:type="spellEnd"/>
            <w:r w:rsidR="0094683C">
              <w:t xml:space="preserve">, erstellen/kopieren wir </w:t>
            </w:r>
            <w:r w:rsidR="00997ADF">
              <w:t xml:space="preserve">die </w:t>
            </w:r>
            <w:r w:rsidR="0094683C">
              <w:t>Instance mit dem neuen Wert</w:t>
            </w:r>
            <w:r w:rsidR="00997ADF">
              <w:t xml:space="preserve"> gesetzt</w:t>
            </w:r>
          </w:p>
        </w:tc>
      </w:tr>
      <w:tr w:rsidR="00DC1022" w14:paraId="18976C4F" w14:textId="77777777" w:rsidTr="00DC1022">
        <w:trPr>
          <w:trHeight w:val="254"/>
        </w:trPr>
        <w:tc>
          <w:tcPr>
            <w:tcW w:w="4694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4694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4695" w:type="dxa"/>
          </w:tcPr>
          <w:p w14:paraId="35BC6C67" w14:textId="77777777" w:rsidR="00DC1022" w:rsidRDefault="00DC1022"/>
        </w:tc>
      </w:tr>
      <w:tr w:rsidR="00DC1022" w14:paraId="0F55C344" w14:textId="77777777" w:rsidTr="00DC1022">
        <w:trPr>
          <w:trHeight w:val="254"/>
        </w:trPr>
        <w:tc>
          <w:tcPr>
            <w:tcW w:w="4694" w:type="dxa"/>
          </w:tcPr>
          <w:p w14:paraId="0422D1B8" w14:textId="77777777" w:rsidR="00DC1022" w:rsidRDefault="00DC1022" w:rsidP="00DC1022">
            <w:r>
              <w:t xml:space="preserve">J: Java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5460125E" w14:textId="77777777" w:rsidR="00DC1022" w:rsidRDefault="00DC1022"/>
        </w:tc>
        <w:tc>
          <w:tcPr>
            <w:tcW w:w="4695" w:type="dxa"/>
          </w:tcPr>
          <w:p w14:paraId="04AD81B6" w14:textId="77777777" w:rsidR="00DC1022" w:rsidRDefault="00DC1022"/>
        </w:tc>
      </w:tr>
      <w:tr w:rsidR="00DC1022" w14:paraId="15ABD1DD" w14:textId="77777777" w:rsidTr="00DC1022">
        <w:trPr>
          <w:trHeight w:val="254"/>
        </w:trPr>
        <w:tc>
          <w:tcPr>
            <w:tcW w:w="4694" w:type="dxa"/>
          </w:tcPr>
          <w:p w14:paraId="6830B841" w14:textId="77777777" w:rsidR="00DC1022" w:rsidRDefault="00DC1022" w:rsidP="00DC1022">
            <w:r>
              <w:t>J: Java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5EE05841" w14:textId="77777777" w:rsidR="00DC1022" w:rsidRDefault="00DC1022"/>
        </w:tc>
        <w:tc>
          <w:tcPr>
            <w:tcW w:w="4695" w:type="dxa"/>
          </w:tcPr>
          <w:p w14:paraId="5FA69B97" w14:textId="77777777" w:rsidR="00DC1022" w:rsidRDefault="00DC1022"/>
        </w:tc>
      </w:tr>
      <w:tr w:rsidR="00983706" w14:paraId="541831AE" w14:textId="77777777" w:rsidTr="00DC1022">
        <w:trPr>
          <w:trHeight w:val="254"/>
        </w:trPr>
        <w:tc>
          <w:tcPr>
            <w:tcW w:w="4694" w:type="dxa"/>
          </w:tcPr>
          <w:p w14:paraId="3F36CAD6" w14:textId="484D2719" w:rsidR="00983706" w:rsidRDefault="00983706" w:rsidP="00983706">
            <w:r>
              <w:t>J: Java Class ‚Identifikation’ erstellen mit Feld ‚UUID’</w:t>
            </w:r>
          </w:p>
          <w:p w14:paraId="0FDF4A62" w14:textId="3410396D" w:rsidR="00983706" w:rsidRDefault="00983706" w:rsidP="00983706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04353B6A" w14:textId="77777777" w:rsidR="00983706" w:rsidRDefault="00983706"/>
        </w:tc>
        <w:tc>
          <w:tcPr>
            <w:tcW w:w="4695" w:type="dxa"/>
          </w:tcPr>
          <w:p w14:paraId="093512A0" w14:textId="77777777" w:rsidR="00983706" w:rsidRDefault="00983706"/>
        </w:tc>
      </w:tr>
      <w:tr w:rsidR="00983706" w14:paraId="335FD11D" w14:textId="77777777" w:rsidTr="00DC1022">
        <w:trPr>
          <w:trHeight w:val="254"/>
        </w:trPr>
        <w:tc>
          <w:tcPr>
            <w:tcW w:w="4694" w:type="dxa"/>
          </w:tcPr>
          <w:p w14:paraId="24A7A0E8" w14:textId="77777777" w:rsidR="00983706" w:rsidRDefault="00983706" w:rsidP="00983706">
            <w:r>
              <w:t>J: Java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44470DF5" w14:textId="75CD8EA9" w:rsidR="0019234E" w:rsidRDefault="0019234E" w:rsidP="0019234E">
            <w:r>
              <w:t xml:space="preserve">Konstruktor, Optional </w:t>
            </w:r>
            <w:proofErr w:type="spellStart"/>
            <w:r>
              <w:t>getPartner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 xml:space="preserve">),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74EF3DDA" w14:textId="77777777" w:rsidR="00983706" w:rsidRDefault="00983706"/>
        </w:tc>
        <w:tc>
          <w:tcPr>
            <w:tcW w:w="4695" w:type="dxa"/>
          </w:tcPr>
          <w:p w14:paraId="1924C9D6" w14:textId="77777777" w:rsidR="00983706" w:rsidRDefault="00983706"/>
        </w:tc>
      </w:tr>
      <w:tr w:rsidR="0073460F" w14:paraId="5C4815F5" w14:textId="77777777" w:rsidTr="00DC1022">
        <w:trPr>
          <w:trHeight w:val="254"/>
        </w:trPr>
        <w:tc>
          <w:tcPr>
            <w:tcW w:w="4694" w:type="dxa"/>
          </w:tcPr>
          <w:p w14:paraId="3D0E9367" w14:textId="55B02199" w:rsidR="0073460F" w:rsidRDefault="0073460F" w:rsidP="0073460F"/>
        </w:tc>
        <w:tc>
          <w:tcPr>
            <w:tcW w:w="4694" w:type="dxa"/>
          </w:tcPr>
          <w:p w14:paraId="73399DAC" w14:textId="3253F2DA" w:rsidR="0073460F" w:rsidRDefault="0073460F">
            <w:r>
              <w:t>Natürlich schreibe ich dazu Testfälle</w:t>
            </w:r>
          </w:p>
        </w:tc>
        <w:tc>
          <w:tcPr>
            <w:tcW w:w="4695" w:type="dxa"/>
          </w:tcPr>
          <w:p w14:paraId="0462C5BA" w14:textId="77777777" w:rsidR="0073460F" w:rsidRDefault="0073460F"/>
        </w:tc>
      </w:tr>
      <w:tr w:rsidR="00983706" w14:paraId="650C3E99" w14:textId="77777777" w:rsidTr="00DC1022">
        <w:trPr>
          <w:trHeight w:val="254"/>
        </w:trPr>
        <w:tc>
          <w:tcPr>
            <w:tcW w:w="4694" w:type="dxa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4694" w:type="dxa"/>
          </w:tcPr>
          <w:p w14:paraId="0D721411" w14:textId="77777777" w:rsidR="00983706" w:rsidRDefault="00983706"/>
        </w:tc>
        <w:tc>
          <w:tcPr>
            <w:tcW w:w="4695" w:type="dxa"/>
          </w:tcPr>
          <w:p w14:paraId="6C787ACF" w14:textId="77777777" w:rsidR="00983706" w:rsidRDefault="00983706"/>
        </w:tc>
      </w:tr>
      <w:tr w:rsidR="0017024D" w14:paraId="7269F080" w14:textId="77777777" w:rsidTr="00AC2A89">
        <w:trPr>
          <w:trHeight w:val="255"/>
        </w:trPr>
        <w:tc>
          <w:tcPr>
            <w:tcW w:w="4694" w:type="dxa"/>
          </w:tcPr>
          <w:p w14:paraId="50E6155A" w14:textId="653C6093" w:rsidR="0017024D" w:rsidRDefault="0017024D" w:rsidP="00983706">
            <w:r>
              <w:t>Tests ausführen</w:t>
            </w:r>
          </w:p>
        </w:tc>
        <w:tc>
          <w:tcPr>
            <w:tcW w:w="4694" w:type="dxa"/>
          </w:tcPr>
          <w:p w14:paraId="25CDFA3C" w14:textId="46ED13E0" w:rsidR="0017024D" w:rsidRDefault="0017024D">
            <w:r>
              <w:t>Tests zeigen und starten. Sind grün</w:t>
            </w:r>
          </w:p>
        </w:tc>
        <w:tc>
          <w:tcPr>
            <w:tcW w:w="4695" w:type="dxa"/>
          </w:tcPr>
          <w:p w14:paraId="6A058FC9" w14:textId="77777777" w:rsidR="0017024D" w:rsidRDefault="0017024D"/>
        </w:tc>
      </w:tr>
      <w:tr w:rsidR="00983706" w14:paraId="4B905E27" w14:textId="77777777" w:rsidTr="00AC2A89">
        <w:trPr>
          <w:trHeight w:val="255"/>
        </w:trPr>
        <w:tc>
          <w:tcPr>
            <w:tcW w:w="4694" w:type="dxa"/>
          </w:tcPr>
          <w:p w14:paraId="1BA13D0E" w14:textId="77777777" w:rsidR="00983706" w:rsidRDefault="00983706" w:rsidP="00983706"/>
        </w:tc>
        <w:tc>
          <w:tcPr>
            <w:tcW w:w="4694" w:type="dxa"/>
          </w:tcPr>
          <w:p w14:paraId="13AFF09F" w14:textId="7BCEA0BD" w:rsidR="00983706" w:rsidRDefault="00AC2A89">
            <w:r>
              <w:t>Und wie sieht das in Scala aus?</w:t>
            </w:r>
          </w:p>
        </w:tc>
        <w:tc>
          <w:tcPr>
            <w:tcW w:w="4695" w:type="dxa"/>
          </w:tcPr>
          <w:p w14:paraId="5FAEAF85" w14:textId="77777777" w:rsidR="00983706" w:rsidRDefault="00983706"/>
        </w:tc>
      </w:tr>
      <w:tr w:rsidR="0017024D" w14:paraId="791BD04B" w14:textId="77777777" w:rsidTr="00AC2A89">
        <w:trPr>
          <w:trHeight w:val="255"/>
        </w:trPr>
        <w:tc>
          <w:tcPr>
            <w:tcW w:w="4694" w:type="dxa"/>
          </w:tcPr>
          <w:p w14:paraId="2290A493" w14:textId="44D37F27" w:rsidR="0017024D" w:rsidRDefault="0017024D" w:rsidP="00983706">
            <w:r>
              <w:lastRenderedPageBreak/>
              <w:t>S: Package ‚</w:t>
            </w:r>
            <w:proofErr w:type="spellStart"/>
            <w:r>
              <w:t>eightydays</w:t>
            </w:r>
            <w:proofErr w:type="spellEnd"/>
            <w:r>
              <w:t>’ erstellen</w:t>
            </w:r>
          </w:p>
        </w:tc>
        <w:tc>
          <w:tcPr>
            <w:tcW w:w="4694" w:type="dxa"/>
          </w:tcPr>
          <w:p w14:paraId="22066A74" w14:textId="77777777" w:rsidR="0017024D" w:rsidRDefault="0017024D"/>
        </w:tc>
        <w:tc>
          <w:tcPr>
            <w:tcW w:w="4695" w:type="dxa"/>
          </w:tcPr>
          <w:p w14:paraId="6B2EAFD1" w14:textId="77777777" w:rsidR="0017024D" w:rsidRDefault="0017024D"/>
        </w:tc>
      </w:tr>
      <w:tr w:rsidR="0017024D" w14:paraId="030C52E4" w14:textId="77777777" w:rsidTr="00AC2A89">
        <w:trPr>
          <w:trHeight w:val="255"/>
        </w:trPr>
        <w:tc>
          <w:tcPr>
            <w:tcW w:w="4694" w:type="dxa"/>
          </w:tcPr>
          <w:p w14:paraId="6FDD70F5" w14:textId="070BF8BC" w:rsidR="0017024D" w:rsidRDefault="0017024D" w:rsidP="0017024D">
            <w:r>
              <w:t>S: Scala Class ‚Partner’ erstellen mit Feld ‚Name’</w:t>
            </w:r>
          </w:p>
        </w:tc>
        <w:tc>
          <w:tcPr>
            <w:tcW w:w="4694" w:type="dxa"/>
          </w:tcPr>
          <w:p w14:paraId="1D43615D" w14:textId="77777777" w:rsidR="0017024D" w:rsidRDefault="0017024D"/>
        </w:tc>
        <w:tc>
          <w:tcPr>
            <w:tcW w:w="4695" w:type="dxa"/>
          </w:tcPr>
          <w:p w14:paraId="3CFAF817" w14:textId="77777777" w:rsidR="0017024D" w:rsidRDefault="0017024D"/>
        </w:tc>
      </w:tr>
      <w:tr w:rsidR="0017024D" w14:paraId="23391DFB" w14:textId="77777777" w:rsidTr="00AC2A89">
        <w:trPr>
          <w:trHeight w:val="255"/>
        </w:trPr>
        <w:tc>
          <w:tcPr>
            <w:tcW w:w="4694" w:type="dxa"/>
          </w:tcPr>
          <w:p w14:paraId="2F36CF8A" w14:textId="77777777" w:rsidR="0017024D" w:rsidRDefault="0017024D" w:rsidP="0017024D"/>
        </w:tc>
        <w:tc>
          <w:tcPr>
            <w:tcW w:w="4694" w:type="dxa"/>
          </w:tcPr>
          <w:p w14:paraId="64C4AA1C" w14:textId="38823F01" w:rsidR="0017024D" w:rsidRDefault="0017024D" w:rsidP="0017024D">
            <w:r>
              <w:t xml:space="preserve">Du bist doch da noch nicht fertig! Wo ist das Feld </w:t>
            </w:r>
            <w:proofErr w:type="spellStart"/>
            <w:r>
              <w:t>name</w:t>
            </w:r>
            <w:proofErr w:type="spellEnd"/>
            <w:r>
              <w:t xml:space="preserve">? Wo ist der </w:t>
            </w:r>
            <w:proofErr w:type="spellStart"/>
            <w:r>
              <w:t>Construcotr</w:t>
            </w:r>
            <w:proofErr w:type="spellEnd"/>
            <w:r>
              <w:t xml:space="preserve">, Wo ist der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</w:p>
        </w:tc>
        <w:tc>
          <w:tcPr>
            <w:tcW w:w="4695" w:type="dxa"/>
          </w:tcPr>
          <w:p w14:paraId="67BEF13A" w14:textId="77777777" w:rsidR="0017024D" w:rsidRDefault="0017024D"/>
        </w:tc>
      </w:tr>
      <w:tr w:rsidR="0017024D" w14:paraId="7DF42988" w14:textId="77777777" w:rsidTr="00AC2A89">
        <w:trPr>
          <w:trHeight w:val="255"/>
        </w:trPr>
        <w:tc>
          <w:tcPr>
            <w:tcW w:w="4694" w:type="dxa"/>
          </w:tcPr>
          <w:p w14:paraId="3EEC0E9A" w14:textId="77777777" w:rsidR="0017024D" w:rsidRDefault="0017024D" w:rsidP="0017024D"/>
        </w:tc>
        <w:tc>
          <w:tcPr>
            <w:tcW w:w="4694" w:type="dxa"/>
          </w:tcPr>
          <w:p w14:paraId="00F901D7" w14:textId="77777777" w:rsidR="0017024D" w:rsidRDefault="0017024D" w:rsidP="0017024D"/>
        </w:tc>
        <w:tc>
          <w:tcPr>
            <w:tcW w:w="4695" w:type="dxa"/>
          </w:tcPr>
          <w:p w14:paraId="798CD2C7" w14:textId="77777777" w:rsidR="0017024D" w:rsidRDefault="0017024D" w:rsidP="0017024D">
            <w:r>
              <w:t xml:space="preserve">Das was bei Java die IDE gemacht hat, macht bei Scala der Compiler. Bei einer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werden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unter anderem erstellt.</w:t>
            </w:r>
          </w:p>
          <w:p w14:paraId="6BC84B0D" w14:textId="6CB3D0DB" w:rsidR="0017024D" w:rsidRDefault="0017024D" w:rsidP="0017024D">
            <w:r>
              <w:t xml:space="preserve">Ein weiterer Vorteil davon ist, dass ich mir viel Redundanz erspare, wie </w:t>
            </w:r>
            <w:proofErr w:type="spellStart"/>
            <w:r>
              <w:t>z.B</w:t>
            </w:r>
            <w:proofErr w:type="spellEnd"/>
            <w:r>
              <w:t xml:space="preserve"> das der </w:t>
            </w:r>
            <w:proofErr w:type="spellStart"/>
            <w:r>
              <w:t>Construcotr</w:t>
            </w:r>
            <w:proofErr w:type="spellEnd"/>
            <w:r>
              <w:t xml:space="preserve"> gleich heissen muss wie die Klasse und ich muss das Feld </w:t>
            </w:r>
            <w:proofErr w:type="spellStart"/>
            <w:r>
              <w:t>name</w:t>
            </w:r>
            <w:proofErr w:type="spellEnd"/>
            <w:r>
              <w:t xml:space="preserve"> nur einmal schreiben. Bei Java ist es ein Mehrfaches. </w:t>
            </w:r>
          </w:p>
        </w:tc>
      </w:tr>
      <w:tr w:rsidR="0017024D" w14:paraId="1B17C27C" w14:textId="77777777" w:rsidTr="00AC2A89">
        <w:trPr>
          <w:trHeight w:val="255"/>
        </w:trPr>
        <w:tc>
          <w:tcPr>
            <w:tcW w:w="4694" w:type="dxa"/>
          </w:tcPr>
          <w:p w14:paraId="13ED4C5A" w14:textId="496054CC" w:rsidR="0017024D" w:rsidRDefault="0017024D" w:rsidP="0017024D">
            <w:r>
              <w:t xml:space="preserve">S: Scala Class Person mit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LegalEntity</w:t>
            </w:r>
            <w:proofErr w:type="spellEnd"/>
            <w:r>
              <w:t xml:space="preserve"> mit form und </w:t>
            </w:r>
            <w:proofErr w:type="spellStart"/>
            <w:r>
              <w:t>Identification</w:t>
            </w:r>
            <w:proofErr w:type="spellEnd"/>
            <w:r>
              <w:t xml:space="preserve"> mit </w:t>
            </w:r>
            <w:proofErr w:type="spellStart"/>
            <w:r>
              <w:t>number</w:t>
            </w:r>
            <w:proofErr w:type="spellEnd"/>
          </w:p>
        </w:tc>
        <w:tc>
          <w:tcPr>
            <w:tcW w:w="4694" w:type="dxa"/>
          </w:tcPr>
          <w:p w14:paraId="1196CA14" w14:textId="77777777" w:rsidR="0017024D" w:rsidRDefault="0017024D" w:rsidP="0017024D"/>
        </w:tc>
        <w:tc>
          <w:tcPr>
            <w:tcW w:w="4695" w:type="dxa"/>
          </w:tcPr>
          <w:p w14:paraId="60D30947" w14:textId="220B763E" w:rsidR="0017024D" w:rsidRDefault="00223D20" w:rsidP="0017024D">
            <w:r>
              <w:t>Ich habe die Einschränkung, dass das File gleich heissen muss die die Klasse nicht. D.h. ich kann in einem File mehrere Elemente definieren.</w:t>
            </w:r>
          </w:p>
        </w:tc>
      </w:tr>
      <w:tr w:rsidR="00223D20" w14:paraId="6C0AAC9B" w14:textId="77777777" w:rsidTr="00AC2A89">
        <w:trPr>
          <w:trHeight w:val="255"/>
        </w:trPr>
        <w:tc>
          <w:tcPr>
            <w:tcW w:w="4694" w:type="dxa"/>
          </w:tcPr>
          <w:p w14:paraId="7146ECED" w14:textId="77777777" w:rsidR="00223D20" w:rsidRDefault="00223D20" w:rsidP="0017024D"/>
        </w:tc>
        <w:tc>
          <w:tcPr>
            <w:tcW w:w="4694" w:type="dxa"/>
          </w:tcPr>
          <w:p w14:paraId="48FC2CBE" w14:textId="708CB3F6" w:rsidR="00223D20" w:rsidRDefault="00223D20" w:rsidP="0017024D">
            <w:r>
              <w:t xml:space="preserve">Du hast da den Type von </w:t>
            </w:r>
            <w:proofErr w:type="spellStart"/>
            <w:r>
              <w:t>Number</w:t>
            </w:r>
            <w:proofErr w:type="spellEnd"/>
            <w:r>
              <w:t xml:space="preserve"> vergessen</w:t>
            </w:r>
          </w:p>
        </w:tc>
        <w:tc>
          <w:tcPr>
            <w:tcW w:w="4695" w:type="dxa"/>
          </w:tcPr>
          <w:p w14:paraId="0D4D5D8D" w14:textId="09B39ED5" w:rsidR="00223D20" w:rsidRDefault="00223D20" w:rsidP="00223D20">
            <w:r>
              <w:t>Nein, der Compiler leitet den Typ aus dem Expression ab.</w:t>
            </w:r>
          </w:p>
        </w:tc>
      </w:tr>
      <w:tr w:rsidR="00223D20" w14:paraId="6CC740D2" w14:textId="77777777" w:rsidTr="00AC2A89">
        <w:trPr>
          <w:trHeight w:val="255"/>
        </w:trPr>
        <w:tc>
          <w:tcPr>
            <w:tcW w:w="4694" w:type="dxa"/>
          </w:tcPr>
          <w:p w14:paraId="78AC95FA" w14:textId="375B4C6F" w:rsidR="00223D20" w:rsidRDefault="00223D20" w:rsidP="0017024D">
            <w:r>
              <w:t>S: Scala Bank</w:t>
            </w:r>
            <w:r w:rsidR="002D3517">
              <w:t xml:space="preserve"> mit </w:t>
            </w:r>
            <w:proofErr w:type="spellStart"/>
            <w:r w:rsidR="002D3517">
              <w:t>partners</w:t>
            </w:r>
            <w:proofErr w:type="spellEnd"/>
            <w:r w:rsidR="002D3517">
              <w:t xml:space="preserve"> (private[</w:t>
            </w:r>
            <w:proofErr w:type="spellStart"/>
            <w:r w:rsidR="002D3517">
              <w:t>this</w:t>
            </w:r>
            <w:proofErr w:type="spellEnd"/>
            <w:r w:rsidR="002D3517">
              <w:t xml:space="preserve">]) und </w:t>
            </w:r>
            <w:proofErr w:type="spellStart"/>
            <w:r w:rsidR="002D3517">
              <w:t>def</w:t>
            </w:r>
            <w:proofErr w:type="spellEnd"/>
            <w:r w:rsidR="002D3517">
              <w:t xml:space="preserve"> </w:t>
            </w:r>
            <w:proofErr w:type="spellStart"/>
            <w:r w:rsidR="002D3517">
              <w:t>partner</w:t>
            </w:r>
            <w:proofErr w:type="spellEnd"/>
            <w:r w:rsidR="002D3517">
              <w:t>/</w:t>
            </w:r>
            <w:proofErr w:type="spellStart"/>
            <w:r w:rsidR="002D3517">
              <w:t>id:Identifciation</w:t>
            </w:r>
            <w:proofErr w:type="spellEnd"/>
            <w:r w:rsidR="002D3517">
              <w:t>)</w:t>
            </w:r>
          </w:p>
        </w:tc>
        <w:tc>
          <w:tcPr>
            <w:tcW w:w="4694" w:type="dxa"/>
          </w:tcPr>
          <w:p w14:paraId="100286A4" w14:textId="4F93B01B" w:rsidR="00223D20" w:rsidRDefault="002D3517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4695" w:type="dxa"/>
          </w:tcPr>
          <w:p w14:paraId="303A6F1E" w14:textId="77777777" w:rsidR="00223D20" w:rsidRDefault="002D3517" w:rsidP="00223D20">
            <w:r>
              <w:t>Das ist private nicht nur für die Klasse, sondern nur die Instance hat hierauf zugriff. Etwas, was Java nicht kann.</w:t>
            </w:r>
          </w:p>
          <w:p w14:paraId="4BF40DEE" w14:textId="1F20B574" w:rsidR="004B5127" w:rsidRDefault="004B5127" w:rsidP="00223D20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ist, Bei Java ist es ja </w:t>
            </w:r>
            <w:proofErr w:type="spellStart"/>
            <w:r>
              <w:t>package</w:t>
            </w:r>
            <w:proofErr w:type="spellEnd"/>
            <w:r>
              <w:t>.</w:t>
            </w:r>
          </w:p>
        </w:tc>
      </w:tr>
      <w:tr w:rsidR="002D3517" w14:paraId="1116FBF9" w14:textId="77777777" w:rsidTr="00AC2A89">
        <w:trPr>
          <w:trHeight w:val="255"/>
        </w:trPr>
        <w:tc>
          <w:tcPr>
            <w:tcW w:w="4694" w:type="dxa"/>
          </w:tcPr>
          <w:p w14:paraId="1007CF27" w14:textId="77777777" w:rsidR="002D3517" w:rsidRDefault="002D3517" w:rsidP="0017024D"/>
        </w:tc>
        <w:tc>
          <w:tcPr>
            <w:tcW w:w="4694" w:type="dxa"/>
          </w:tcPr>
          <w:p w14:paraId="16A2BE46" w14:textId="01515E7C" w:rsidR="002D3517" w:rsidRDefault="002D3517" w:rsidP="002D3517">
            <w:r>
              <w:t xml:space="preserve">Wo sind </w:t>
            </w:r>
            <w:proofErr w:type="gramStart"/>
            <w:r>
              <w:t>die .</w:t>
            </w:r>
            <w:proofErr w:type="gramEnd"/>
            <w:r>
              <w:t xml:space="preserve"> bei der Implementierung von </w:t>
            </w:r>
            <w:proofErr w:type="spellStart"/>
            <w:r>
              <w:t>partner</w:t>
            </w:r>
            <w:proofErr w:type="spellEnd"/>
            <w:r>
              <w:t>?</w:t>
            </w:r>
          </w:p>
        </w:tc>
        <w:tc>
          <w:tcPr>
            <w:tcW w:w="4695" w:type="dxa"/>
          </w:tcPr>
          <w:p w14:paraId="7C6A3242" w14:textId="29A2799D" w:rsidR="002D3517" w:rsidRDefault="002D3517" w:rsidP="00223D20">
            <w:r>
              <w:t xml:space="preserve">In Scala können unter bestimmten Umständen die Punkte oder auch </w:t>
            </w:r>
            <w:proofErr w:type="gramStart"/>
            <w:r>
              <w:t>die ;</w:t>
            </w:r>
            <w:proofErr w:type="gramEnd"/>
            <w:r>
              <w:t xml:space="preserve"> oder auch die () weggelassen werden. Dies ermöglicht die einfache Erstellung von internen DSLs.</w:t>
            </w:r>
          </w:p>
        </w:tc>
      </w:tr>
      <w:tr w:rsidR="002D3517" w14:paraId="6F101AD7" w14:textId="77777777" w:rsidTr="00AC2A89">
        <w:trPr>
          <w:trHeight w:val="255"/>
        </w:trPr>
        <w:tc>
          <w:tcPr>
            <w:tcW w:w="4694" w:type="dxa"/>
          </w:tcPr>
          <w:p w14:paraId="105EE4DD" w14:textId="77777777" w:rsidR="002D3517" w:rsidRDefault="002D3517" w:rsidP="0017024D"/>
        </w:tc>
        <w:tc>
          <w:tcPr>
            <w:tcW w:w="4694" w:type="dxa"/>
          </w:tcPr>
          <w:p w14:paraId="237EA949" w14:textId="66061D8A" w:rsidR="002D3517" w:rsidRDefault="002D3517" w:rsidP="002D3517">
            <w:r>
              <w:t>Die Funktion gibt aber nichts zurück, da fehlt doch das Return?</w:t>
            </w:r>
          </w:p>
        </w:tc>
        <w:tc>
          <w:tcPr>
            <w:tcW w:w="4695" w:type="dxa"/>
          </w:tcPr>
          <w:p w14:paraId="4D31156F" w14:textId="116BDF13" w:rsidR="002D3517" w:rsidRDefault="002D3517" w:rsidP="00F179ED">
            <w:r>
              <w:t xml:space="preserve">In Scala ist das Return optional, normalerweise ist </w:t>
            </w:r>
            <w:r w:rsidR="00F179ED">
              <w:t xml:space="preserve">das Resultat der letzten </w:t>
            </w:r>
            <w:r>
              <w:t>Expression das Resultat der Funktion</w:t>
            </w:r>
          </w:p>
        </w:tc>
      </w:tr>
      <w:tr w:rsidR="00F179ED" w14:paraId="7C9B2BBE" w14:textId="77777777" w:rsidTr="00AC2A89">
        <w:trPr>
          <w:trHeight w:val="255"/>
        </w:trPr>
        <w:tc>
          <w:tcPr>
            <w:tcW w:w="4694" w:type="dxa"/>
          </w:tcPr>
          <w:p w14:paraId="0C41057A" w14:textId="77777777" w:rsidR="00F179ED" w:rsidRDefault="00F179ED" w:rsidP="0017024D"/>
        </w:tc>
        <w:tc>
          <w:tcPr>
            <w:tcW w:w="4694" w:type="dxa"/>
          </w:tcPr>
          <w:p w14:paraId="357BC993" w14:textId="67EA22DD" w:rsidR="00F179ED" w:rsidRDefault="00F179ED" w:rsidP="002D3517">
            <w:r>
              <w:t xml:space="preserve">Das ist doch etwas </w:t>
            </w:r>
            <w:proofErr w:type="spellStart"/>
            <w:r>
              <w:t>gewöhnungsbdürftig</w:t>
            </w:r>
            <w:proofErr w:type="spellEnd"/>
            <w:r>
              <w:t>. Da sehe ich nicht mehr, wann ich was wie aus einer Methode liefere!</w:t>
            </w:r>
          </w:p>
        </w:tc>
        <w:tc>
          <w:tcPr>
            <w:tcW w:w="4695" w:type="dxa"/>
          </w:tcPr>
          <w:p w14:paraId="1C486875" w14:textId="7BBC7F01" w:rsidR="00F179ED" w:rsidRDefault="00F179ED" w:rsidP="00F179ED">
            <w:r>
              <w:t xml:space="preserve">Return ist nichts Anderes als ein </w:t>
            </w:r>
            <w:proofErr w:type="spellStart"/>
            <w:r>
              <w:t>goto</w:t>
            </w:r>
            <w:proofErr w:type="spellEnd"/>
          </w:p>
          <w:p w14:paraId="09613A82" w14:textId="77777777" w:rsidR="00F179ED" w:rsidRDefault="00F179ED" w:rsidP="00F179ED">
            <w:r>
              <w:t xml:space="preserve">Return ist </w:t>
            </w:r>
            <w:proofErr w:type="spellStart"/>
            <w:r>
              <w:t>boilerplate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249818D3" w14:textId="77777777" w:rsidR="00F179ED" w:rsidRDefault="00F179ED" w:rsidP="00F179ED">
            <w:r>
              <w:t>Mit Scala kann ich den Code auf das Wesentliche, auf die Essenz reduzieren.</w:t>
            </w:r>
          </w:p>
          <w:p w14:paraId="68F0E557" w14:textId="17FE6EAE" w:rsidR="00F179ED" w:rsidRDefault="00F179ED" w:rsidP="00F179ED">
            <w:r>
              <w:t xml:space="preserve">Scala ist minimalistisch. Das beste Beispiel ist die Definition einer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.</w:t>
            </w:r>
          </w:p>
        </w:tc>
      </w:tr>
      <w:tr w:rsidR="00F179ED" w14:paraId="12B0D2EA" w14:textId="77777777" w:rsidTr="00AC2A89">
        <w:trPr>
          <w:trHeight w:val="255"/>
        </w:trPr>
        <w:tc>
          <w:tcPr>
            <w:tcW w:w="4694" w:type="dxa"/>
          </w:tcPr>
          <w:p w14:paraId="61858691" w14:textId="77777777" w:rsidR="00F179ED" w:rsidRDefault="00F179ED" w:rsidP="0017024D"/>
        </w:tc>
        <w:tc>
          <w:tcPr>
            <w:tcW w:w="4694" w:type="dxa"/>
          </w:tcPr>
          <w:p w14:paraId="5A884E94" w14:textId="16E8D305" w:rsidR="00F179ED" w:rsidRDefault="00EF3A73" w:rsidP="002D3517">
            <w:r>
              <w:t>Und Testfälle</w:t>
            </w:r>
          </w:p>
        </w:tc>
        <w:tc>
          <w:tcPr>
            <w:tcW w:w="4695" w:type="dxa"/>
          </w:tcPr>
          <w:p w14:paraId="3A3B5ECE" w14:textId="28E7DA19" w:rsidR="00F179ED" w:rsidRDefault="00F179ED" w:rsidP="00EF3A73"/>
        </w:tc>
      </w:tr>
      <w:tr w:rsidR="00EF3A73" w14:paraId="7C221A4B" w14:textId="77777777" w:rsidTr="00AC2A89">
        <w:trPr>
          <w:trHeight w:val="255"/>
        </w:trPr>
        <w:tc>
          <w:tcPr>
            <w:tcW w:w="4694" w:type="dxa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</w:t>
            </w:r>
            <w:r>
              <w:t>3</w:t>
            </w:r>
          </w:p>
        </w:tc>
        <w:tc>
          <w:tcPr>
            <w:tcW w:w="4694" w:type="dxa"/>
          </w:tcPr>
          <w:p w14:paraId="22542FF4" w14:textId="77777777" w:rsidR="00EF3A73" w:rsidRDefault="00EF3A73" w:rsidP="002D3517"/>
        </w:tc>
        <w:tc>
          <w:tcPr>
            <w:tcW w:w="4695" w:type="dxa"/>
          </w:tcPr>
          <w:p w14:paraId="12C073AB" w14:textId="64D03355" w:rsidR="00EF3A73" w:rsidRDefault="00EF3A73" w:rsidP="00F179ED"/>
        </w:tc>
      </w:tr>
      <w:tr w:rsidR="00EF3A73" w14:paraId="449F3F35" w14:textId="77777777" w:rsidTr="00AC2A89">
        <w:trPr>
          <w:trHeight w:val="255"/>
        </w:trPr>
        <w:tc>
          <w:tcPr>
            <w:tcW w:w="4694" w:type="dxa"/>
          </w:tcPr>
          <w:p w14:paraId="3384B132" w14:textId="7B81738A" w:rsidR="00EF3A73" w:rsidRDefault="00EF3A73" w:rsidP="00EF3A73">
            <w:pPr>
              <w:pStyle w:val="ListParagraph"/>
            </w:pPr>
            <w:r>
              <w:t>Test ausführen</w:t>
            </w:r>
            <w:r w:rsidR="004B5127">
              <w:t xml:space="preserve"> und Test Resultat zeigen</w:t>
            </w:r>
          </w:p>
        </w:tc>
        <w:tc>
          <w:tcPr>
            <w:tcW w:w="4694" w:type="dxa"/>
          </w:tcPr>
          <w:p w14:paraId="048EA96E" w14:textId="77777777" w:rsidR="00EF3A73" w:rsidRDefault="00EF3A73" w:rsidP="002D3517"/>
        </w:tc>
        <w:tc>
          <w:tcPr>
            <w:tcW w:w="4695" w:type="dxa"/>
          </w:tcPr>
          <w:p w14:paraId="0414171F" w14:textId="77777777" w:rsidR="00EF3A73" w:rsidRDefault="00EF3A73" w:rsidP="00F179ED">
            <w:r>
              <w:t>B</w:t>
            </w:r>
            <w:r>
              <w:t xml:space="preserve">ei Scala gibt es nebst </w:t>
            </w:r>
            <w:proofErr w:type="spellStart"/>
            <w:r>
              <w:t>JUnit</w:t>
            </w:r>
            <w:proofErr w:type="spellEnd"/>
            <w:r>
              <w:t xml:space="preserve">, auch andere Testframeworks, z.B. </w:t>
            </w:r>
            <w:proofErr w:type="spellStart"/>
            <w:r>
              <w:t>ScalaTest</w:t>
            </w:r>
            <w:proofErr w:type="spellEnd"/>
            <w:r>
              <w:t xml:space="preserve">. </w:t>
            </w:r>
            <w:proofErr w:type="spellStart"/>
            <w:r>
              <w:t>ScalaTest</w:t>
            </w:r>
            <w:proofErr w:type="spellEnd"/>
            <w:r>
              <w:t xml:space="preserve"> kennt verschiedene Test Style. </w:t>
            </w:r>
          </w:p>
          <w:p w14:paraId="70068167" w14:textId="009C4905" w:rsidR="004B5127" w:rsidRPr="00EF3A73" w:rsidRDefault="004B5127" w:rsidP="004B5127">
            <w:r>
              <w:t xml:space="preserve">Neben </w:t>
            </w:r>
            <w:proofErr w:type="spellStart"/>
            <w:r>
              <w:t>Function</w:t>
            </w:r>
            <w:proofErr w:type="spellEnd"/>
            <w:r>
              <w:t xml:space="preserve"> style (ähnlich </w:t>
            </w:r>
            <w:proofErr w:type="spellStart"/>
            <w:r>
              <w:t>xUnit</w:t>
            </w:r>
            <w:proofErr w:type="spellEnd"/>
            <w:r>
              <w:t xml:space="preserve">)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 (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>) style implementiert.</w:t>
            </w:r>
          </w:p>
        </w:tc>
      </w:tr>
      <w:tr w:rsidR="00EF3A73" w14:paraId="641F962E" w14:textId="77777777" w:rsidTr="00AC2A89">
        <w:trPr>
          <w:trHeight w:val="255"/>
        </w:trPr>
        <w:tc>
          <w:tcPr>
            <w:tcW w:w="4694" w:type="dxa"/>
          </w:tcPr>
          <w:p w14:paraId="34AEBFE6" w14:textId="77777777" w:rsidR="00EF3A73" w:rsidRDefault="00EF3A73" w:rsidP="00EF3A73"/>
        </w:tc>
        <w:tc>
          <w:tcPr>
            <w:tcW w:w="4694" w:type="dxa"/>
          </w:tcPr>
          <w:p w14:paraId="2F04A1E3" w14:textId="445BC801" w:rsidR="004B512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Testfälle nicht strukturieren konnte. </w:t>
            </w:r>
            <w:proofErr w:type="spellStart"/>
            <w:r>
              <w:t>ScalaTest</w:t>
            </w:r>
            <w:proofErr w:type="spellEnd"/>
            <w:r>
              <w:t xml:space="preserve"> löst das für mich.</w:t>
            </w:r>
          </w:p>
        </w:tc>
        <w:tc>
          <w:tcPr>
            <w:tcW w:w="4695" w:type="dxa"/>
          </w:tcPr>
          <w:p w14:paraId="5FC3584E" w14:textId="03D34113" w:rsidR="00EF3A73" w:rsidRDefault="004B5127" w:rsidP="00F179ED">
            <w:r>
              <w:t xml:space="preserve">Stimmt. </w:t>
            </w:r>
            <w:r>
              <w:t>Lass uns das Domain Model weiter implementieren.</w:t>
            </w:r>
          </w:p>
        </w:tc>
      </w:tr>
      <w:tr w:rsidR="004B5127" w14:paraId="50D4A9AB" w14:textId="77777777" w:rsidTr="00AC2A89">
        <w:trPr>
          <w:trHeight w:val="255"/>
        </w:trPr>
        <w:tc>
          <w:tcPr>
            <w:tcW w:w="4694" w:type="dxa"/>
          </w:tcPr>
          <w:p w14:paraId="1622EB9F" w14:textId="77777777" w:rsidR="004B5127" w:rsidRDefault="004B5127" w:rsidP="00EF3A73">
            <w:bookmarkStart w:id="0" w:name="_GoBack"/>
            <w:bookmarkEnd w:id="0"/>
          </w:p>
        </w:tc>
        <w:tc>
          <w:tcPr>
            <w:tcW w:w="4694" w:type="dxa"/>
          </w:tcPr>
          <w:p w14:paraId="54B5F97E" w14:textId="77777777" w:rsidR="004B5127" w:rsidRDefault="004B5127" w:rsidP="002D3517"/>
        </w:tc>
        <w:tc>
          <w:tcPr>
            <w:tcW w:w="4695" w:type="dxa"/>
          </w:tcPr>
          <w:p w14:paraId="64314298" w14:textId="77777777" w:rsidR="004B5127" w:rsidRDefault="004B5127" w:rsidP="00F179ED"/>
        </w:tc>
      </w:tr>
    </w:tbl>
    <w:p w14:paraId="7B9ED53C" w14:textId="20DC00C3" w:rsidR="0073540A" w:rsidRDefault="0073540A"/>
    <w:p w14:paraId="176769B7" w14:textId="77777777" w:rsidR="00DC1022" w:rsidRDefault="00DC1022"/>
    <w:sectPr w:rsidR="00DC1022" w:rsidSect="00DC102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17024D"/>
    <w:rsid w:val="0018656D"/>
    <w:rsid w:val="0019234E"/>
    <w:rsid w:val="001B6C29"/>
    <w:rsid w:val="00223D20"/>
    <w:rsid w:val="002D3517"/>
    <w:rsid w:val="004B5127"/>
    <w:rsid w:val="0060696D"/>
    <w:rsid w:val="0071094D"/>
    <w:rsid w:val="0073460F"/>
    <w:rsid w:val="007347EE"/>
    <w:rsid w:val="0073540A"/>
    <w:rsid w:val="0094683C"/>
    <w:rsid w:val="00983706"/>
    <w:rsid w:val="00997ADF"/>
    <w:rsid w:val="00AC2A89"/>
    <w:rsid w:val="00DC1022"/>
    <w:rsid w:val="00EF3A73"/>
    <w:rsid w:val="00F179ED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548</Words>
  <Characters>3126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6</cp:revision>
  <dcterms:created xsi:type="dcterms:W3CDTF">2016-10-26T09:29:00Z</dcterms:created>
  <dcterms:modified xsi:type="dcterms:W3CDTF">2016-11-01T11:11:00Z</dcterms:modified>
</cp:coreProperties>
</file>