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E69FD" w14:textId="3FFAE189" w:rsidR="008A58BC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Nama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 Fin</w:t>
      </w:r>
      <w:r>
        <w:rPr>
          <w:rFonts w:ascii="Times New Roman" w:hAnsi="Times New Roman" w:cs="Times New Roman"/>
          <w:sz w:val="24"/>
          <w:szCs w:val="24"/>
          <w:lang w:val="de-DE"/>
        </w:rPr>
        <w:t>odya Yahdun</w:t>
      </w:r>
    </w:p>
    <w:p w14:paraId="6886EFD3" w14:textId="7E084A8B" w:rsidR="00052E68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2E68">
        <w:rPr>
          <w:rFonts w:ascii="Times New Roman" w:hAnsi="Times New Roman" w:cs="Times New Roman"/>
          <w:sz w:val="24"/>
          <w:szCs w:val="24"/>
          <w:lang w:val="de-DE"/>
        </w:rPr>
        <w:t>NIM</w:t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21120122130065</w:t>
      </w:r>
    </w:p>
    <w:p w14:paraId="0E00FFEA" w14:textId="742A8D8C" w:rsidR="00052E68" w:rsidRP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052E68">
        <w:rPr>
          <w:rFonts w:ascii="Times New Roman" w:hAnsi="Times New Roman" w:cs="Times New Roman"/>
          <w:sz w:val="24"/>
          <w:szCs w:val="24"/>
          <w:lang w:val="de-DE"/>
        </w:rPr>
        <w:t xml:space="preserve">Mata </w:t>
      </w: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Kuliah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Numerik</w:t>
      </w:r>
    </w:p>
    <w:p w14:paraId="7CC8EC04" w14:textId="1F853C75" w:rsid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052E68">
        <w:rPr>
          <w:rFonts w:ascii="Times New Roman" w:hAnsi="Times New Roman" w:cs="Times New Roman"/>
          <w:sz w:val="24"/>
          <w:szCs w:val="24"/>
          <w:lang w:val="de-DE"/>
        </w:rPr>
        <w:t>Kelas</w:t>
      </w:r>
      <w:proofErr w:type="spellEnd"/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</w:r>
      <w:r w:rsidRPr="00052E68">
        <w:rPr>
          <w:rFonts w:ascii="Times New Roman" w:hAnsi="Times New Roman" w:cs="Times New Roman"/>
          <w:sz w:val="24"/>
          <w:szCs w:val="24"/>
          <w:lang w:val="de-DE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de-DE"/>
        </w:rPr>
        <w:t>D</w:t>
      </w:r>
    </w:p>
    <w:p w14:paraId="539B710F" w14:textId="77777777" w:rsidR="00052E68" w:rsidRDefault="00052E68" w:rsidP="00052E6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28345C9E" w14:textId="0DA3354C" w:rsidR="0098092B" w:rsidRPr="009675F9" w:rsidRDefault="003062B5" w:rsidP="009675F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3062B5">
        <w:rPr>
          <w:rFonts w:ascii="Times New Roman" w:hAnsi="Times New Roman" w:cs="Times New Roman"/>
          <w:sz w:val="24"/>
          <w:szCs w:val="24"/>
          <w:lang w:val="de-DE"/>
        </w:rPr>
        <w:drawing>
          <wp:inline distT="0" distB="0" distL="0" distR="0" wp14:anchorId="49405F6E" wp14:editId="789F84D1">
            <wp:extent cx="5731510" cy="2445385"/>
            <wp:effectExtent l="0" t="0" r="2540" b="0"/>
            <wp:docPr id="721861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8610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52E68" w:rsidRPr="00FD272D" w14:paraId="3E07E5F6" w14:textId="77777777" w:rsidTr="005F7C74">
        <w:tc>
          <w:tcPr>
            <w:tcW w:w="9016" w:type="dxa"/>
          </w:tcPr>
          <w:p w14:paraId="1CD8B9B9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import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numpy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as np</w:t>
            </w:r>
          </w:p>
          <w:p w14:paraId="4159A56E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import time</w:t>
            </w:r>
          </w:p>
          <w:p w14:paraId="272C41C8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7E460CF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  <w:lang w:val="de-DE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#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>Fungsi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>untuk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>menghitung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integral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>dengan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>metode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  <w:lang w:val="de-DE"/>
              </w:rPr>
              <w:t xml:space="preserve"> Simpson 1/3</w:t>
            </w:r>
          </w:p>
          <w:p w14:paraId="3F62C628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f, a, b, N):</w:t>
            </w:r>
          </w:p>
          <w:p w14:paraId="4B58C805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if N % 2 == 1:</w:t>
            </w:r>
          </w:p>
          <w:p w14:paraId="27FE3957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    N += 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1  #</w:t>
            </w:r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Simpson's rule requires an even number of intervals</w:t>
            </w:r>
          </w:p>
          <w:p w14:paraId="5EEA8A0F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h = (b - a) / N</w:t>
            </w:r>
          </w:p>
          <w:p w14:paraId="66BF37EA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integral = f(a) + f(b)</w:t>
            </w:r>
          </w:p>
          <w:p w14:paraId="50D0FD60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7C951EE4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for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7FCF1AEB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    x = a +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* h</w:t>
            </w:r>
          </w:p>
          <w:p w14:paraId="4748A095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    if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% 2 == 0:</w:t>
            </w:r>
          </w:p>
          <w:p w14:paraId="48454DAB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        integral += 2 * f(x)</w:t>
            </w:r>
          </w:p>
          <w:p w14:paraId="25C17549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    else:</w:t>
            </w:r>
          </w:p>
          <w:p w14:paraId="09BD3509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        integral += 4 * f(x)</w:t>
            </w:r>
          </w:p>
          <w:p w14:paraId="3AA840A2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63C460B0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integral *= h / 3</w:t>
            </w:r>
          </w:p>
          <w:p w14:paraId="7FBE37F8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return integral</w:t>
            </w:r>
          </w:p>
          <w:p w14:paraId="3F7624D9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706722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Fungsi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yang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akan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diintegrasikan</w:t>
            </w:r>
            <w:proofErr w:type="spellEnd"/>
          </w:p>
          <w:p w14:paraId="1D315613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08BFDEC3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    return 4 / (1 + x**2)</w:t>
            </w:r>
          </w:p>
          <w:p w14:paraId="43D199BC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B03924B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# Nilai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referensi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pi</w:t>
            </w:r>
          </w:p>
          <w:p w14:paraId="33102EA6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3.14159265358979323846</w:t>
            </w:r>
          </w:p>
          <w:p w14:paraId="0EDA6342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6B1EA35B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nilai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116DC5BC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[10, 100, 1000, 10000]</w:t>
            </w:r>
          </w:p>
          <w:p w14:paraId="3B477186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EDAEC4F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Menghitung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integral,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galat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RMS, dan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waktu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untuk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tiap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variasi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N</w:t>
            </w:r>
          </w:p>
          <w:p w14:paraId="6FA8693D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results = []</w:t>
            </w:r>
          </w:p>
          <w:p w14:paraId="2ADA417F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20F7430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for N in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75E9211D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   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BA840E9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, 0, 1, N)</w:t>
            </w:r>
          </w:p>
          <w:p w14:paraId="50CEE95C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CDB4989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73A0E1CF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error =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</w:p>
          <w:p w14:paraId="7E03C89E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((error**2) / N)</w:t>
            </w:r>
          </w:p>
          <w:p w14:paraId="72345081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5C014F7C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</w:p>
          <w:p w14:paraId="3953342B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spellStart"/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  <w:p w14:paraId="48053395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98AC6E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#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Menampilkan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hasil</w:t>
            </w:r>
            <w:proofErr w:type="spellEnd"/>
          </w:p>
          <w:p w14:paraId="1E1BAE83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>for result in results:</w:t>
            </w:r>
          </w:p>
          <w:p w14:paraId="2702940F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N,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result</w:t>
            </w:r>
          </w:p>
          <w:p w14:paraId="28F6CD55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f"N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{N}")</w:t>
            </w:r>
          </w:p>
          <w:p w14:paraId="1F2FED1A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f"Nilai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integral = {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0CA7D345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f"Galat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RMS = {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1D60A2DC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    </w:t>
            </w:r>
            <w:proofErr w:type="gramStart"/>
            <w:r w:rsidRPr="00137022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137022">
              <w:rPr>
                <w:rFonts w:ascii="Courier New" w:hAnsi="Courier New" w:cs="Courier New"/>
                <w:sz w:val="20"/>
                <w:szCs w:val="20"/>
              </w:rPr>
              <w:t>f"Waktu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137022">
              <w:rPr>
                <w:rFonts w:ascii="Courier New" w:hAnsi="Courier New" w:cs="Courier New"/>
                <w:sz w:val="20"/>
                <w:szCs w:val="20"/>
              </w:rPr>
              <w:t>detik</w:t>
            </w:r>
            <w:proofErr w:type="spellEnd"/>
            <w:r w:rsidRPr="00137022">
              <w:rPr>
                <w:rFonts w:ascii="Courier New" w:hAnsi="Courier New" w:cs="Courier New"/>
                <w:sz w:val="20"/>
                <w:szCs w:val="20"/>
              </w:rPr>
              <w:t>\n")</w:t>
            </w:r>
          </w:p>
          <w:p w14:paraId="1F548C85" w14:textId="77777777" w:rsidR="00137022" w:rsidRPr="00137022" w:rsidRDefault="00137022" w:rsidP="001370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CFE7C78" w14:textId="5F318CD0" w:rsidR="00FD272D" w:rsidRPr="00FD272D" w:rsidRDefault="00FD272D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54187EB" w14:textId="226BB9C2" w:rsidR="00052E68" w:rsidRPr="005F7C74" w:rsidRDefault="00052E68" w:rsidP="00333330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14:paraId="5F9F334E" w14:textId="77777777" w:rsidR="00645A49" w:rsidRDefault="00052E68" w:rsidP="000225B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45A49">
        <w:rPr>
          <w:rFonts w:ascii="Times New Roman" w:hAnsi="Times New Roman" w:cs="Times New Roman"/>
          <w:sz w:val="24"/>
          <w:szCs w:val="24"/>
        </w:rPr>
        <w:lastRenderedPageBreak/>
        <w:t>Penjelasan</w:t>
      </w:r>
      <w:proofErr w:type="spellEnd"/>
      <w:r w:rsidRPr="00645A49"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779E8623" w14:textId="7EF5EC6D" w:rsidR="00F12623" w:rsidRPr="00F12623" w:rsidRDefault="00CF3F93" w:rsidP="00F12623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Source code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digunakan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integral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dari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tertentu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Simpson 1/3.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diintegrasikan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adalah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de-DE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de-DE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de-DE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de-DE"/>
                  </w:rPr>
                  <m:t>2</m:t>
                </m:r>
              </m:sup>
            </m:sSup>
          </m:den>
        </m:f>
      </m:oMath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, yang memiliki hasil integral di rentang [0, 1] sama dengan nilai </w:t>
      </w:r>
      <w:r w:rsidRPr="00CF3F93">
        <w:rPr>
          <w:rFonts w:ascii="Times New Roman" w:hAnsi="Times New Roman" w:cs="Times New Roman"/>
          <w:sz w:val="24"/>
          <w:szCs w:val="24"/>
        </w:rPr>
        <w:t>π</w:t>
      </w:r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. Kode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juga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mengukur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galat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RMS (Root Mean Square Error)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waktu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eksekusi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berbagai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jumlah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CF3F93">
        <w:rPr>
          <w:rFonts w:ascii="Times New Roman" w:hAnsi="Times New Roman" w:cs="Times New Roman"/>
          <w:sz w:val="24"/>
          <w:szCs w:val="24"/>
          <w:lang w:val="de-DE"/>
        </w:rPr>
        <w:t>interval</w:t>
      </w:r>
      <w:proofErr w:type="spellEnd"/>
      <w:r w:rsidRPr="00CF3F93">
        <w:rPr>
          <w:rFonts w:ascii="Times New Roman" w:hAnsi="Times New Roman" w:cs="Times New Roman"/>
          <w:sz w:val="24"/>
          <w:szCs w:val="24"/>
          <w:lang w:val="de-DE"/>
        </w:rPr>
        <w:t xml:space="preserve"> (N).</w:t>
      </w:r>
      <w:r w:rsid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Kode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mengimplementasikan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Simpson 1/3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integral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numerik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dari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sebuah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ini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memerlukan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jumlah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interval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genap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membagi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rentang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integrasi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.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simpson_integration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dihitung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kombinasi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koefisien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1, 4,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2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mengalikan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di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titik-titik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tertentu</w:t>
      </w:r>
      <w:proofErr w:type="spellEnd"/>
      <w:r w:rsidR="00F12623" w:rsidRPr="00F12623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178CEA5F" w14:textId="77777777" w:rsidR="00F12623" w:rsidRPr="00F12623" w:rsidRDefault="00F12623" w:rsidP="00F12623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F12623">
        <w:rPr>
          <w:rFonts w:ascii="Times New Roman" w:hAnsi="Times New Roman" w:cs="Times New Roman"/>
          <w:b/>
          <w:bCs/>
          <w:sz w:val="24"/>
          <w:szCs w:val="24"/>
        </w:rPr>
        <w:t xml:space="preserve"> Simpson 1/3</w:t>
      </w:r>
      <w:r w:rsidRPr="00F12623">
        <w:rPr>
          <w:rFonts w:ascii="Times New Roman" w:hAnsi="Times New Roman" w:cs="Times New Roman"/>
          <w:sz w:val="24"/>
          <w:szCs w:val="24"/>
        </w:rPr>
        <w:t>:</w:t>
      </w:r>
    </w:p>
    <w:p w14:paraId="14080985" w14:textId="77777777" w:rsidR="00F12623" w:rsidRPr="00F12623" w:rsidRDefault="00F12623" w:rsidP="00F12623">
      <w:pPr>
        <w:numPr>
          <w:ilvl w:val="1"/>
          <w:numId w:val="7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Menggunakan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kombinasi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fungsi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di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titik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awal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akhir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,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titik-titik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di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antara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keduanya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dengan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koefisien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1, 4,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2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integral.</w:t>
      </w:r>
    </w:p>
    <w:p w14:paraId="1361DFFA" w14:textId="77777777" w:rsidR="00F12623" w:rsidRPr="00F12623" w:rsidRDefault="00F12623" w:rsidP="00F12623">
      <w:pPr>
        <w:numPr>
          <w:ilvl w:val="1"/>
          <w:numId w:val="7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623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genap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>.</w:t>
      </w:r>
    </w:p>
    <w:p w14:paraId="2CDA3730" w14:textId="77777777" w:rsidR="00F12623" w:rsidRPr="00F12623" w:rsidRDefault="00F12623" w:rsidP="00F12623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</w:rPr>
        <w:t>Fungsi</w:t>
      </w:r>
      <w:proofErr w:type="spellEnd"/>
      <w:r w:rsidRPr="00F12623">
        <w:rPr>
          <w:rFonts w:ascii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</w:rPr>
        <w:t>Diintegrasikan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>:</w:t>
      </w:r>
    </w:p>
    <w:p w14:paraId="4A83FD36" w14:textId="77777777" w:rsidR="00F12623" w:rsidRPr="00F12623" w:rsidRDefault="00F12623" w:rsidP="00F12623">
      <w:pPr>
        <w:numPr>
          <w:ilvl w:val="1"/>
          <w:numId w:val="7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1262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f(x)=41+x2f(x) = \</w:t>
      </w:r>
      <w:proofErr w:type="gramStart"/>
      <w:r w:rsidRPr="00F12623">
        <w:rPr>
          <w:rFonts w:ascii="Times New Roman" w:hAnsi="Times New Roman" w:cs="Times New Roman"/>
          <w:sz w:val="24"/>
          <w:szCs w:val="24"/>
        </w:rPr>
        <w:t>frac{</w:t>
      </w:r>
      <w:proofErr w:type="gramEnd"/>
      <w:r w:rsidRPr="00F12623">
        <w:rPr>
          <w:rFonts w:ascii="Times New Roman" w:hAnsi="Times New Roman" w:cs="Times New Roman"/>
          <w:sz w:val="24"/>
          <w:szCs w:val="24"/>
        </w:rPr>
        <w:t xml:space="preserve">4}{1 + x^2}f(x)=1+x24​, yang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integralnya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0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Pr="00F126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F12623">
        <w:rPr>
          <w:rFonts w:ascii="Times New Roman" w:hAnsi="Times New Roman" w:cs="Times New Roman"/>
          <w:sz w:val="24"/>
          <w:szCs w:val="24"/>
        </w:rPr>
        <w:t xml:space="preserve"> π.</w:t>
      </w:r>
    </w:p>
    <w:p w14:paraId="4495D31D" w14:textId="77777777" w:rsidR="00F12623" w:rsidRPr="00F12623" w:rsidRDefault="00F12623" w:rsidP="00F12623">
      <w:pPr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>Galat</w:t>
      </w:r>
      <w:proofErr w:type="spellEnd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RMS </w:t>
      </w: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>dan</w:t>
      </w:r>
      <w:proofErr w:type="spellEnd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>Waktu</w:t>
      </w:r>
      <w:proofErr w:type="spellEnd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b/>
          <w:bCs/>
          <w:sz w:val="24"/>
          <w:szCs w:val="24"/>
          <w:lang w:val="de-DE"/>
        </w:rPr>
        <w:t>Eksekusi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>:</w:t>
      </w:r>
    </w:p>
    <w:p w14:paraId="42D0D8DA" w14:textId="77777777" w:rsidR="00F12623" w:rsidRPr="00F12623" w:rsidRDefault="00F12623" w:rsidP="00F12623">
      <w:pPr>
        <w:numPr>
          <w:ilvl w:val="1"/>
          <w:numId w:val="7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galat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RMS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mengukur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perbedaan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antara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integral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yang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dihitung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dan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referensi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r w:rsidRPr="00F12623">
        <w:rPr>
          <w:rFonts w:ascii="Times New Roman" w:hAnsi="Times New Roman" w:cs="Times New Roman"/>
          <w:sz w:val="24"/>
          <w:szCs w:val="24"/>
        </w:rPr>
        <w:t>π</w:t>
      </w:r>
      <w:r w:rsidRPr="00F12623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611BEA73" w14:textId="77777777" w:rsidR="00F12623" w:rsidRPr="00F12623" w:rsidRDefault="00F12623" w:rsidP="00F12623">
      <w:pPr>
        <w:numPr>
          <w:ilvl w:val="1"/>
          <w:numId w:val="7"/>
        </w:numPr>
        <w:spacing w:after="0" w:line="360" w:lineRule="auto"/>
        <w:ind w:left="851" w:hanging="426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Mengukur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waktu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eksekusi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setiap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nilai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N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melihat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efisiensi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komputasi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>.</w:t>
      </w:r>
    </w:p>
    <w:p w14:paraId="0B32D0CF" w14:textId="77777777" w:rsidR="00F12623" w:rsidRPr="00F12623" w:rsidRDefault="00F12623" w:rsidP="00F1262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</w:p>
    <w:p w14:paraId="1B102554" w14:textId="3E4C8EBF" w:rsidR="005E5C6F" w:rsidRDefault="005E5C6F" w:rsidP="009515B8">
      <w:pPr>
        <w:pStyle w:val="ListParagraph"/>
        <w:spacing w:after="0" w:line="360" w:lineRule="auto"/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Source Code</w:t>
      </w:r>
    </w:p>
    <w:p w14:paraId="04471C24" w14:textId="2AFF7122" w:rsidR="005E5C6F" w:rsidRPr="00F12623" w:rsidRDefault="00F12623" w:rsidP="005E5C6F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e-DE"/>
        </w:rPr>
      </w:pP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lastRenderedPageBreak/>
        <w:t>Fungsi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untuk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menghitung</w:t>
      </w:r>
      <w:proofErr w:type="spellEnd"/>
      <w:r w:rsidRPr="00F12623">
        <w:rPr>
          <w:rFonts w:ascii="Times New Roman" w:hAnsi="Times New Roman" w:cs="Times New Roman"/>
          <w:sz w:val="24"/>
          <w:szCs w:val="24"/>
          <w:lang w:val="de-DE"/>
        </w:rPr>
        <w:t xml:space="preserve"> integral </w:t>
      </w:r>
      <w:proofErr w:type="spellStart"/>
      <w:r w:rsidRPr="00F12623">
        <w:rPr>
          <w:rFonts w:ascii="Times New Roman" w:hAnsi="Times New Roman" w:cs="Times New Roman"/>
          <w:sz w:val="24"/>
          <w:szCs w:val="24"/>
          <w:lang w:val="de-DE"/>
        </w:rPr>
        <w:t>d</w:t>
      </w:r>
      <w:r>
        <w:rPr>
          <w:rFonts w:ascii="Times New Roman" w:hAnsi="Times New Roman" w:cs="Times New Roman"/>
          <w:sz w:val="24"/>
          <w:szCs w:val="24"/>
          <w:lang w:val="de-DE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e-DE"/>
        </w:rPr>
        <w:t>simpson</w:t>
      </w:r>
      <w:proofErr w:type="spellEnd"/>
      <w:r>
        <w:rPr>
          <w:rFonts w:ascii="Times New Roman" w:hAnsi="Times New Roman" w:cs="Times New Roman"/>
          <w:sz w:val="24"/>
          <w:szCs w:val="24"/>
          <w:lang w:val="de-DE"/>
        </w:rPr>
        <w:t xml:space="preserve"> 1/3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45162" w14:paraId="7167E22B" w14:textId="77777777" w:rsidTr="00945162">
        <w:tc>
          <w:tcPr>
            <w:tcW w:w="9016" w:type="dxa"/>
          </w:tcPr>
          <w:p w14:paraId="6CE93FE1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3255C7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3255C7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3255C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3255C7">
              <w:rPr>
                <w:rFonts w:ascii="Courier New" w:hAnsi="Courier New" w:cs="Courier New"/>
                <w:sz w:val="20"/>
                <w:szCs w:val="20"/>
              </w:rPr>
              <w:t>f, a, b, N):</w:t>
            </w:r>
          </w:p>
          <w:p w14:paraId="4B448789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if N % 2 == 1:</w:t>
            </w:r>
          </w:p>
          <w:p w14:paraId="1F1062B8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    N += </w:t>
            </w:r>
            <w:proofErr w:type="gramStart"/>
            <w:r w:rsidRPr="003255C7">
              <w:rPr>
                <w:rFonts w:ascii="Courier New" w:hAnsi="Courier New" w:cs="Courier New"/>
                <w:sz w:val="20"/>
                <w:szCs w:val="20"/>
              </w:rPr>
              <w:t>1  #</w:t>
            </w:r>
            <w:proofErr w:type="gramEnd"/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Simpson's rule requires an even number of intervals</w:t>
            </w:r>
          </w:p>
          <w:p w14:paraId="52A7FF6A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h = (b - a) / N</w:t>
            </w:r>
          </w:p>
          <w:p w14:paraId="11FE65CB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integral = f(a) + f(b)</w:t>
            </w:r>
          </w:p>
          <w:p w14:paraId="6793DFE1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2F00B15A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for </w:t>
            </w:r>
            <w:proofErr w:type="spellStart"/>
            <w:r w:rsidRPr="003255C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in </w:t>
            </w:r>
            <w:proofErr w:type="gramStart"/>
            <w:r w:rsidRPr="003255C7">
              <w:rPr>
                <w:rFonts w:ascii="Courier New" w:hAnsi="Courier New" w:cs="Courier New"/>
                <w:sz w:val="20"/>
                <w:szCs w:val="20"/>
              </w:rPr>
              <w:t>range(</w:t>
            </w:r>
            <w:proofErr w:type="gramEnd"/>
            <w:r w:rsidRPr="003255C7">
              <w:rPr>
                <w:rFonts w:ascii="Courier New" w:hAnsi="Courier New" w:cs="Courier New"/>
                <w:sz w:val="20"/>
                <w:szCs w:val="20"/>
              </w:rPr>
              <w:t>1, N):</w:t>
            </w:r>
          </w:p>
          <w:p w14:paraId="48A091C7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    x = a + </w:t>
            </w:r>
            <w:proofErr w:type="spellStart"/>
            <w:r w:rsidRPr="003255C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* h</w:t>
            </w:r>
          </w:p>
          <w:p w14:paraId="53054F17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    if </w:t>
            </w:r>
            <w:proofErr w:type="spellStart"/>
            <w:r w:rsidRPr="003255C7">
              <w:rPr>
                <w:rFonts w:ascii="Courier New" w:hAnsi="Courier New" w:cs="Courier New"/>
                <w:sz w:val="20"/>
                <w:szCs w:val="20"/>
              </w:rPr>
              <w:t>i</w:t>
            </w:r>
            <w:proofErr w:type="spellEnd"/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% 2 == 0:</w:t>
            </w:r>
          </w:p>
          <w:p w14:paraId="0DB8105B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        integral += 2 * f(x)</w:t>
            </w:r>
          </w:p>
          <w:p w14:paraId="69583538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    else:</w:t>
            </w:r>
          </w:p>
          <w:p w14:paraId="77FE8E17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        integral += 4 * f(x)</w:t>
            </w:r>
          </w:p>
          <w:p w14:paraId="7B9E0602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8596C17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integral *= h / 3</w:t>
            </w:r>
          </w:p>
          <w:p w14:paraId="5C4C2D04" w14:textId="1994A7D1" w:rsidR="00945162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return integral</w:t>
            </w:r>
          </w:p>
        </w:tc>
      </w:tr>
    </w:tbl>
    <w:p w14:paraId="34A956C0" w14:textId="77777777" w:rsidR="003255C7" w:rsidRDefault="003255C7" w:rsidP="003255C7">
      <w:pPr>
        <w:pStyle w:val="ListParagraph"/>
        <w:spacing w:after="0"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011347D1" w14:textId="0C4B0271" w:rsidR="005E5C6F" w:rsidRPr="0055254E" w:rsidRDefault="003255C7" w:rsidP="0055254E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diintegrasikan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542B" w14:paraId="17AA9A4D" w14:textId="77777777" w:rsidTr="000C542B">
        <w:tc>
          <w:tcPr>
            <w:tcW w:w="9016" w:type="dxa"/>
          </w:tcPr>
          <w:p w14:paraId="45FD002F" w14:textId="77777777" w:rsidR="003255C7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def </w:t>
            </w:r>
            <w:proofErr w:type="spellStart"/>
            <w:r w:rsidRPr="003255C7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3255C7">
              <w:rPr>
                <w:rFonts w:ascii="Courier New" w:hAnsi="Courier New" w:cs="Courier New"/>
                <w:sz w:val="20"/>
                <w:szCs w:val="20"/>
              </w:rPr>
              <w:t>(x):</w:t>
            </w:r>
          </w:p>
          <w:p w14:paraId="65AF7865" w14:textId="15FCF121" w:rsidR="000C542B" w:rsidRPr="003255C7" w:rsidRDefault="003255C7" w:rsidP="003255C7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   return 4 / (1 + x**2)</w:t>
            </w:r>
          </w:p>
        </w:tc>
      </w:tr>
    </w:tbl>
    <w:p w14:paraId="2AE03710" w14:textId="77777777" w:rsidR="003255C7" w:rsidRDefault="003255C7" w:rsidP="003255C7">
      <w:pPr>
        <w:pStyle w:val="ListParagraph"/>
        <w:spacing w:after="0"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4533D872" w14:textId="5F71C6B0" w:rsidR="0055254E" w:rsidRPr="007903AD" w:rsidRDefault="003255C7" w:rsidP="007903A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623">
        <w:rPr>
          <w:rFonts w:ascii="Times New Roman" w:hAnsi="Times New Roman" w:cs="Times New Roman"/>
          <w:sz w:val="24"/>
          <w:szCs w:val="24"/>
        </w:rPr>
        <w:t>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004EA" w14:paraId="510F7331" w14:textId="77777777" w:rsidTr="003004EA">
        <w:tc>
          <w:tcPr>
            <w:tcW w:w="9016" w:type="dxa"/>
          </w:tcPr>
          <w:p w14:paraId="22E54832" w14:textId="78EEF318" w:rsidR="003004EA" w:rsidRPr="003004EA" w:rsidRDefault="003255C7" w:rsidP="003004EA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3255C7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  <w:r w:rsidRPr="003255C7">
              <w:rPr>
                <w:rFonts w:ascii="Courier New" w:hAnsi="Courier New" w:cs="Courier New"/>
                <w:sz w:val="20"/>
                <w:szCs w:val="20"/>
              </w:rPr>
              <w:t xml:space="preserve"> = 3.14159265358979323846</w:t>
            </w:r>
          </w:p>
        </w:tc>
      </w:tr>
    </w:tbl>
    <w:p w14:paraId="6DC714D0" w14:textId="77777777" w:rsidR="003255C7" w:rsidRDefault="003255C7" w:rsidP="003255C7">
      <w:pPr>
        <w:pStyle w:val="ListParagraph"/>
        <w:spacing w:after="0"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4EBCECF2" w14:textId="0452428A" w:rsidR="003004EA" w:rsidRPr="00E32CDE" w:rsidRDefault="00517C82" w:rsidP="00A750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700C5" w:rsidRPr="00A700C5" w14:paraId="61C597F3" w14:textId="77777777" w:rsidTr="00A700C5">
        <w:tc>
          <w:tcPr>
            <w:tcW w:w="9016" w:type="dxa"/>
          </w:tcPr>
          <w:p w14:paraId="04CDAF2A" w14:textId="74A52226" w:rsidR="00A700C5" w:rsidRPr="00A700C5" w:rsidRDefault="00517C82" w:rsidP="00A700C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517C82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517C82">
              <w:rPr>
                <w:rFonts w:ascii="Courier New" w:hAnsi="Courier New" w:cs="Courier New"/>
                <w:sz w:val="20"/>
                <w:szCs w:val="20"/>
              </w:rPr>
              <w:t xml:space="preserve"> = [10, 100, 1000, 10000]</w:t>
            </w:r>
          </w:p>
        </w:tc>
      </w:tr>
    </w:tbl>
    <w:p w14:paraId="1625FB6A" w14:textId="6884B9D4" w:rsidR="00A7508D" w:rsidRDefault="00A7508D" w:rsidP="009762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4BC28" w14:textId="66F24C91" w:rsidR="007C4F18" w:rsidRPr="00976233" w:rsidRDefault="00976233" w:rsidP="00A750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76233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integral, </w:t>
      </w:r>
      <w:proofErr w:type="spellStart"/>
      <w:r w:rsidRPr="00976233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RMS, dan </w:t>
      </w:r>
      <w:proofErr w:type="spellStart"/>
      <w:r w:rsidRPr="00976233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33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3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33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6233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976233">
        <w:rPr>
          <w:rFonts w:ascii="Times New Roman" w:hAnsi="Times New Roman" w:cs="Times New Roman"/>
          <w:sz w:val="24"/>
          <w:szCs w:val="24"/>
        </w:rPr>
        <w:t xml:space="preserve"> 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206D4" w14:paraId="35E56A84" w14:textId="77777777" w:rsidTr="00A206D4">
        <w:tc>
          <w:tcPr>
            <w:tcW w:w="9016" w:type="dxa"/>
          </w:tcPr>
          <w:p w14:paraId="13789C0E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>results = []</w:t>
            </w:r>
          </w:p>
          <w:p w14:paraId="15077D49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</w:p>
          <w:p w14:paraId="5B5E15D6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for N in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N_values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>:</w:t>
            </w:r>
          </w:p>
          <w:p w14:paraId="4378950C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76233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9762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03FAD331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simpson_</w:t>
            </w:r>
            <w:proofErr w:type="gramStart"/>
            <w:r w:rsidRPr="00976233">
              <w:rPr>
                <w:rFonts w:ascii="Courier New" w:hAnsi="Courier New" w:cs="Courier New"/>
                <w:sz w:val="20"/>
                <w:szCs w:val="20"/>
              </w:rPr>
              <w:t>integration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976233">
              <w:rPr>
                <w:rFonts w:ascii="Courier New" w:hAnsi="Courier New" w:cs="Courier New"/>
                <w:sz w:val="20"/>
                <w:szCs w:val="20"/>
              </w:rPr>
              <w:t>func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>, 0, 1, N)</w:t>
            </w:r>
          </w:p>
          <w:p w14:paraId="4884AC82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76233">
              <w:rPr>
                <w:rFonts w:ascii="Courier New" w:hAnsi="Courier New" w:cs="Courier New"/>
                <w:sz w:val="20"/>
                <w:szCs w:val="20"/>
              </w:rPr>
              <w:t>time.time</w:t>
            </w:r>
            <w:proofErr w:type="spellEnd"/>
            <w:proofErr w:type="gramEnd"/>
            <w:r w:rsidRPr="00976233">
              <w:rPr>
                <w:rFonts w:ascii="Courier New" w:hAnsi="Courier New" w:cs="Courier New"/>
                <w:sz w:val="20"/>
                <w:szCs w:val="20"/>
              </w:rPr>
              <w:t>()</w:t>
            </w:r>
          </w:p>
          <w:p w14:paraId="24DAC96D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786E1809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error =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pi_ref</w:t>
            </w:r>
            <w:proofErr w:type="spellEnd"/>
          </w:p>
          <w:p w14:paraId="329D0F60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976233">
              <w:rPr>
                <w:rFonts w:ascii="Courier New" w:hAnsi="Courier New" w:cs="Courier New"/>
                <w:sz w:val="20"/>
                <w:szCs w:val="20"/>
              </w:rPr>
              <w:t>np.sqrt</w:t>
            </w:r>
            <w:proofErr w:type="spellEnd"/>
            <w:proofErr w:type="gramEnd"/>
            <w:r w:rsidRPr="00976233">
              <w:rPr>
                <w:rFonts w:ascii="Courier New" w:hAnsi="Courier New" w:cs="Courier New"/>
                <w:sz w:val="20"/>
                <w:szCs w:val="20"/>
              </w:rPr>
              <w:t>((error**2) / N)</w:t>
            </w:r>
          </w:p>
          <w:p w14:paraId="4E63A453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end_time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-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start_time</w:t>
            </w:r>
            <w:proofErr w:type="spellEnd"/>
          </w:p>
          <w:p w14:paraId="5FA3E4CF" w14:textId="77777777" w:rsidR="00976233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</w:p>
          <w:p w14:paraId="47BCED38" w14:textId="2D8DBF2E" w:rsidR="00A206D4" w:rsidRPr="00976233" w:rsidRDefault="00976233" w:rsidP="00976233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76233">
              <w:rPr>
                <w:rFonts w:ascii="Courier New" w:hAnsi="Courier New" w:cs="Courier New"/>
                <w:sz w:val="20"/>
                <w:szCs w:val="20"/>
              </w:rPr>
              <w:t>results.append</w:t>
            </w:r>
            <w:proofErr w:type="spellEnd"/>
            <w:proofErr w:type="gram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((N,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976233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976233">
              <w:rPr>
                <w:rFonts w:ascii="Courier New" w:hAnsi="Courier New" w:cs="Courier New"/>
                <w:sz w:val="20"/>
                <w:szCs w:val="20"/>
              </w:rPr>
              <w:t>))</w:t>
            </w:r>
          </w:p>
        </w:tc>
      </w:tr>
    </w:tbl>
    <w:p w14:paraId="52942897" w14:textId="77777777" w:rsidR="00D06A2E" w:rsidRDefault="00D06A2E" w:rsidP="00D06A2E">
      <w:pPr>
        <w:pStyle w:val="ListParagraph"/>
        <w:spacing w:after="0" w:line="360" w:lineRule="auto"/>
        <w:ind w:left="349"/>
        <w:jc w:val="both"/>
        <w:rPr>
          <w:rFonts w:ascii="Times New Roman" w:hAnsi="Times New Roman" w:cs="Times New Roman"/>
          <w:sz w:val="24"/>
          <w:szCs w:val="24"/>
        </w:rPr>
      </w:pPr>
    </w:p>
    <w:p w14:paraId="72F3109B" w14:textId="3CEFB233" w:rsidR="00A7508D" w:rsidRPr="00A7508D" w:rsidRDefault="00A7508D" w:rsidP="00A7508D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976233">
        <w:rPr>
          <w:rFonts w:ascii="Times New Roman" w:hAnsi="Times New Roman" w:cs="Times New Roman"/>
          <w:sz w:val="24"/>
          <w:szCs w:val="24"/>
        </w:rPr>
        <w:t>ampilkan</w:t>
      </w:r>
      <w:proofErr w:type="spellEnd"/>
      <w:r w:rsidR="009762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6233">
        <w:rPr>
          <w:rFonts w:ascii="Times New Roman" w:hAnsi="Times New Roman" w:cs="Times New Roman"/>
          <w:sz w:val="24"/>
          <w:szCs w:val="24"/>
        </w:rPr>
        <w:t>hasil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53613" w14:paraId="67D02995" w14:textId="77777777" w:rsidTr="00953613">
        <w:tc>
          <w:tcPr>
            <w:tcW w:w="9016" w:type="dxa"/>
          </w:tcPr>
          <w:p w14:paraId="038DC6D9" w14:textId="77777777" w:rsidR="00D06A2E" w:rsidRPr="00D06A2E" w:rsidRDefault="00D06A2E" w:rsidP="00D06A2E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D06A2E">
              <w:rPr>
                <w:rFonts w:ascii="Courier New" w:hAnsi="Courier New" w:cs="Courier New"/>
                <w:sz w:val="20"/>
                <w:szCs w:val="20"/>
              </w:rPr>
              <w:t>for result in results:</w:t>
            </w:r>
          </w:p>
          <w:p w14:paraId="71121898" w14:textId="77777777" w:rsidR="00D06A2E" w:rsidRPr="00D06A2E" w:rsidRDefault="00D06A2E" w:rsidP="00D06A2E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   N, 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= result</w:t>
            </w:r>
          </w:p>
          <w:p w14:paraId="5E466E09" w14:textId="77777777" w:rsidR="00D06A2E" w:rsidRPr="00D06A2E" w:rsidRDefault="00D06A2E" w:rsidP="00D06A2E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06A2E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D06A2E">
              <w:rPr>
                <w:rFonts w:ascii="Courier New" w:hAnsi="Courier New" w:cs="Courier New"/>
                <w:sz w:val="20"/>
                <w:szCs w:val="20"/>
              </w:rPr>
              <w:t>f"N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= {N}")</w:t>
            </w:r>
          </w:p>
          <w:p w14:paraId="4EF841FC" w14:textId="77777777" w:rsidR="00D06A2E" w:rsidRPr="00D06A2E" w:rsidRDefault="00D06A2E" w:rsidP="00D06A2E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06A2E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D06A2E">
              <w:rPr>
                <w:rFonts w:ascii="Courier New" w:hAnsi="Courier New" w:cs="Courier New"/>
                <w:sz w:val="20"/>
                <w:szCs w:val="20"/>
              </w:rPr>
              <w:t>f"Nilai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integral = {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integral_value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25083DE9" w14:textId="77777777" w:rsidR="00D06A2E" w:rsidRPr="00D06A2E" w:rsidRDefault="00D06A2E" w:rsidP="00D06A2E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06A2E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D06A2E">
              <w:rPr>
                <w:rFonts w:ascii="Courier New" w:hAnsi="Courier New" w:cs="Courier New"/>
                <w:sz w:val="20"/>
                <w:szCs w:val="20"/>
              </w:rPr>
              <w:t>f"Galat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RMS = {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rms_error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>}")</w:t>
            </w:r>
          </w:p>
          <w:p w14:paraId="5B9B170D" w14:textId="483BD38F" w:rsidR="00953613" w:rsidRPr="00D06A2E" w:rsidRDefault="00D06A2E" w:rsidP="00D06A2E">
            <w:pPr>
              <w:ind w:left="-11"/>
              <w:rPr>
                <w:rFonts w:ascii="Courier New" w:hAnsi="Courier New" w:cs="Courier New"/>
                <w:sz w:val="20"/>
                <w:szCs w:val="20"/>
              </w:rPr>
            </w:pPr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gramStart"/>
            <w:r w:rsidRPr="00D06A2E">
              <w:rPr>
                <w:rFonts w:ascii="Courier New" w:hAnsi="Courier New" w:cs="Courier New"/>
                <w:sz w:val="20"/>
                <w:szCs w:val="20"/>
              </w:rPr>
              <w:t>print(</w:t>
            </w:r>
            <w:proofErr w:type="spellStart"/>
            <w:proofErr w:type="gramEnd"/>
            <w:r w:rsidRPr="00D06A2E">
              <w:rPr>
                <w:rFonts w:ascii="Courier New" w:hAnsi="Courier New" w:cs="Courier New"/>
                <w:sz w:val="20"/>
                <w:szCs w:val="20"/>
              </w:rPr>
              <w:t>f"Waktu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eksekusi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 = {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exec_time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 xml:space="preserve">} </w:t>
            </w:r>
            <w:proofErr w:type="spellStart"/>
            <w:r w:rsidRPr="00D06A2E">
              <w:rPr>
                <w:rFonts w:ascii="Courier New" w:hAnsi="Courier New" w:cs="Courier New"/>
                <w:sz w:val="20"/>
                <w:szCs w:val="20"/>
              </w:rPr>
              <w:t>detik</w:t>
            </w:r>
            <w:proofErr w:type="spellEnd"/>
            <w:r w:rsidRPr="00D06A2E">
              <w:rPr>
                <w:rFonts w:ascii="Courier New" w:hAnsi="Courier New" w:cs="Courier New"/>
                <w:sz w:val="20"/>
                <w:szCs w:val="20"/>
              </w:rPr>
              <w:t>\n")</w:t>
            </w:r>
          </w:p>
        </w:tc>
      </w:tr>
    </w:tbl>
    <w:p w14:paraId="6E2CFC46" w14:textId="620E2275" w:rsidR="007E476B" w:rsidRPr="007C60DC" w:rsidRDefault="006B3484" w:rsidP="006B348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3484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integral,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RMS, dan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dicatat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interval N,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lastRenderedPageBreak/>
        <w:t>nilai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π,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galat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RMS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. Hasil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Simpson 1/3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interval (N). Galat RMS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menurun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N,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meningkat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N, yang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trade-off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3484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6B3484">
        <w:rPr>
          <w:rFonts w:ascii="Times New Roman" w:hAnsi="Times New Roman" w:cs="Times New Roman"/>
          <w:sz w:val="24"/>
          <w:szCs w:val="24"/>
        </w:rPr>
        <w:t>.</w:t>
      </w:r>
    </w:p>
    <w:p w14:paraId="2944C0A2" w14:textId="280C48A1" w:rsidR="00436351" w:rsidRPr="00A700C5" w:rsidRDefault="001035E1" w:rsidP="00A700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5E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4B1C8E" wp14:editId="76E0C3C0">
            <wp:extent cx="5731510" cy="2056130"/>
            <wp:effectExtent l="0" t="0" r="2540" b="1270"/>
            <wp:docPr id="665604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6048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351" w:rsidRPr="00A70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C3DE1"/>
    <w:multiLevelType w:val="multilevel"/>
    <w:tmpl w:val="59989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7672D"/>
    <w:multiLevelType w:val="hybridMultilevel"/>
    <w:tmpl w:val="75908166"/>
    <w:lvl w:ilvl="0" w:tplc="ADE258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EF433D"/>
    <w:multiLevelType w:val="hybridMultilevel"/>
    <w:tmpl w:val="C8E24232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842651"/>
    <w:multiLevelType w:val="hybridMultilevel"/>
    <w:tmpl w:val="A36009F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278DA"/>
    <w:multiLevelType w:val="hybridMultilevel"/>
    <w:tmpl w:val="DA741E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E6088"/>
    <w:multiLevelType w:val="hybridMultilevel"/>
    <w:tmpl w:val="1C8229A2"/>
    <w:lvl w:ilvl="0" w:tplc="886ABB9E">
      <w:start w:val="1"/>
      <w:numFmt w:val="decimal"/>
      <w:lvlText w:val="%1."/>
      <w:lvlJc w:val="left"/>
      <w:pPr>
        <w:ind w:left="349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6" w15:restartNumberingAfterBreak="0">
    <w:nsid w:val="7293338A"/>
    <w:multiLevelType w:val="hybridMultilevel"/>
    <w:tmpl w:val="EB38628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3790111">
    <w:abstractNumId w:val="6"/>
  </w:num>
  <w:num w:numId="2" w16cid:durableId="863128272">
    <w:abstractNumId w:val="3"/>
  </w:num>
  <w:num w:numId="3" w16cid:durableId="316737691">
    <w:abstractNumId w:val="2"/>
  </w:num>
  <w:num w:numId="4" w16cid:durableId="1946308792">
    <w:abstractNumId w:val="1"/>
  </w:num>
  <w:num w:numId="5" w16cid:durableId="289284574">
    <w:abstractNumId w:val="4"/>
  </w:num>
  <w:num w:numId="6" w16cid:durableId="1859810910">
    <w:abstractNumId w:val="5"/>
  </w:num>
  <w:num w:numId="7" w16cid:durableId="172972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E68"/>
    <w:rsid w:val="00016FC3"/>
    <w:rsid w:val="000225BA"/>
    <w:rsid w:val="00052E68"/>
    <w:rsid w:val="00076072"/>
    <w:rsid w:val="000976BA"/>
    <w:rsid w:val="000C542B"/>
    <w:rsid w:val="001035E1"/>
    <w:rsid w:val="00125F62"/>
    <w:rsid w:val="00137022"/>
    <w:rsid w:val="001D543D"/>
    <w:rsid w:val="00223128"/>
    <w:rsid w:val="002B692F"/>
    <w:rsid w:val="003004EA"/>
    <w:rsid w:val="003062B5"/>
    <w:rsid w:val="003255C7"/>
    <w:rsid w:val="00333330"/>
    <w:rsid w:val="0036138E"/>
    <w:rsid w:val="00385B03"/>
    <w:rsid w:val="003C7AA2"/>
    <w:rsid w:val="003D4450"/>
    <w:rsid w:val="00436351"/>
    <w:rsid w:val="00474A44"/>
    <w:rsid w:val="00517C82"/>
    <w:rsid w:val="00535623"/>
    <w:rsid w:val="0055254E"/>
    <w:rsid w:val="005E5C6F"/>
    <w:rsid w:val="005F5389"/>
    <w:rsid w:val="005F7C74"/>
    <w:rsid w:val="00645A49"/>
    <w:rsid w:val="00681CC2"/>
    <w:rsid w:val="006B3484"/>
    <w:rsid w:val="006B6389"/>
    <w:rsid w:val="006C166D"/>
    <w:rsid w:val="00731E50"/>
    <w:rsid w:val="007903AD"/>
    <w:rsid w:val="007A50A2"/>
    <w:rsid w:val="007C4F18"/>
    <w:rsid w:val="007C60DC"/>
    <w:rsid w:val="007E476B"/>
    <w:rsid w:val="00846D36"/>
    <w:rsid w:val="00895DEF"/>
    <w:rsid w:val="008A58BC"/>
    <w:rsid w:val="008E65C3"/>
    <w:rsid w:val="00900E39"/>
    <w:rsid w:val="00905D9E"/>
    <w:rsid w:val="00945162"/>
    <w:rsid w:val="009515B8"/>
    <w:rsid w:val="00953613"/>
    <w:rsid w:val="009675F9"/>
    <w:rsid w:val="00976233"/>
    <w:rsid w:val="0098092B"/>
    <w:rsid w:val="009D3EB9"/>
    <w:rsid w:val="009D54BC"/>
    <w:rsid w:val="00A206D4"/>
    <w:rsid w:val="00A700C5"/>
    <w:rsid w:val="00A7508D"/>
    <w:rsid w:val="00B43905"/>
    <w:rsid w:val="00BD72AA"/>
    <w:rsid w:val="00CB54CE"/>
    <w:rsid w:val="00CB69DB"/>
    <w:rsid w:val="00CF3F93"/>
    <w:rsid w:val="00D00C93"/>
    <w:rsid w:val="00D06A2E"/>
    <w:rsid w:val="00D420CC"/>
    <w:rsid w:val="00D5345D"/>
    <w:rsid w:val="00E32CDE"/>
    <w:rsid w:val="00E434EC"/>
    <w:rsid w:val="00F12623"/>
    <w:rsid w:val="00F47714"/>
    <w:rsid w:val="00F83182"/>
    <w:rsid w:val="00F9345D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DCCA7F"/>
  <w15:chartTrackingRefBased/>
  <w15:docId w15:val="{1BFFF941-94E2-47DF-96A8-F1B928A2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E68"/>
    <w:pPr>
      <w:ind w:left="720"/>
      <w:contextualSpacing/>
    </w:pPr>
  </w:style>
  <w:style w:type="table" w:styleId="TableGrid">
    <w:name w:val="Table Grid"/>
    <w:basedOn w:val="TableNormal"/>
    <w:uiPriority w:val="39"/>
    <w:rsid w:val="00052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4F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1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0C542B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E65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0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Finodya Yahdun</dc:creator>
  <cp:keywords/>
  <dc:description/>
  <cp:lastModifiedBy>Finodya Yahdun</cp:lastModifiedBy>
  <cp:revision>45</cp:revision>
  <dcterms:created xsi:type="dcterms:W3CDTF">2024-05-10T11:39:00Z</dcterms:created>
  <dcterms:modified xsi:type="dcterms:W3CDTF">2024-06-05T13:12:00Z</dcterms:modified>
</cp:coreProperties>
</file>