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046D" w14:textId="77777777" w:rsidR="00194309" w:rsidRPr="00C70FCB" w:rsidRDefault="00194309" w:rsidP="00C70FCB">
      <w:pPr>
        <w:pStyle w:val="ContactInfo"/>
        <w:jc w:val="left"/>
        <w:rPr>
          <w:rFonts w:ascii="Arial" w:hAnsi="Arial" w:cs="Arial"/>
          <w:noProof/>
          <w:color w:val="000000"/>
          <w:sz w:val="28"/>
          <w:szCs w:val="20"/>
        </w:rPr>
      </w:pPr>
      <w:bookmarkStart w:id="0" w:name="_GoBack"/>
      <w:r w:rsidRPr="00C70FCB">
        <w:rPr>
          <w:rFonts w:ascii="Arial" w:hAnsi="Arial" w:cs="Arial"/>
          <w:noProof/>
          <w:color w:val="000000"/>
          <w:sz w:val="28"/>
          <w:szCs w:val="20"/>
        </w:rPr>
        <w:t>SUNNY PADMARAO PAPPULA</w:t>
      </w:r>
    </w:p>
    <w:bookmarkEnd w:id="0"/>
    <w:p w14:paraId="0955489D" w14:textId="77777777" w:rsidR="00C70FCB" w:rsidRDefault="00C70FCB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</w:p>
    <w:p w14:paraId="548A6527" w14:textId="06947B92" w:rsidR="00194309" w:rsidRPr="00194309" w:rsidRDefault="00C70FCB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C</w:t>
      </w:r>
      <w:r w:rsidR="00194309" w:rsidRPr="00194309">
        <w:rPr>
          <w:rFonts w:ascii="Arial" w:hAnsi="Arial" w:cs="Arial"/>
          <w:noProof/>
          <w:color w:val="000000"/>
          <w:sz w:val="20"/>
          <w:szCs w:val="20"/>
        </w:rPr>
        <w:t>AREER OBJECTIVE</w:t>
      </w:r>
    </w:p>
    <w:p w14:paraId="5C577F07" w14:textId="77777777" w:rsidR="00194309" w:rsidRPr="00194309" w:rsidRDefault="00194309" w:rsidP="00C70FCB">
      <w:pPr>
        <w:pStyle w:val="ContactInfo"/>
        <w:rPr>
          <w:rFonts w:ascii="Arial" w:hAnsi="Arial" w:cs="Arial"/>
          <w:noProof/>
          <w:color w:val="000000"/>
          <w:sz w:val="20"/>
          <w:szCs w:val="20"/>
        </w:rPr>
      </w:pPr>
    </w:p>
    <w:p w14:paraId="23B12508" w14:textId="73FFB740" w:rsidR="00194309" w:rsidRDefault="00194309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>To obtain a challenging position that will allow me to expand upon my education and continue to accumulate knowledge.</w:t>
      </w:r>
    </w:p>
    <w:p w14:paraId="342615AD" w14:textId="341A5867" w:rsidR="00C70FCB" w:rsidRDefault="00C70FCB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</w:p>
    <w:p w14:paraId="71BE36FD" w14:textId="532A85AC" w:rsidR="00C70FCB" w:rsidRDefault="00C70FCB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t>SUMMARY:</w:t>
      </w:r>
    </w:p>
    <w:p w14:paraId="2156F7FF" w14:textId="2074A351" w:rsidR="00C70FCB" w:rsidRDefault="00C70FCB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</w:p>
    <w:p w14:paraId="732E8DF0" w14:textId="77777777" w:rsidR="00C70FCB" w:rsidRPr="00C70FCB" w:rsidRDefault="00C70FCB" w:rsidP="00C70FCB">
      <w:pPr>
        <w:pStyle w:val="ContactInfo"/>
        <w:jc w:val="left"/>
        <w:rPr>
          <w:rFonts w:ascii="Arial" w:hAnsi="Arial" w:cs="Arial"/>
          <w:b w:val="0"/>
          <w:noProof/>
          <w:color w:val="000000"/>
          <w:sz w:val="20"/>
          <w:szCs w:val="20"/>
        </w:rPr>
      </w:pPr>
      <w:r w:rsidRPr="00C70FCB">
        <w:rPr>
          <w:rFonts w:ascii="Arial" w:hAnsi="Arial" w:cs="Arial"/>
          <w:b w:val="0"/>
          <w:noProof/>
          <w:color w:val="000000"/>
          <w:sz w:val="20"/>
          <w:szCs w:val="20"/>
        </w:rPr>
        <w:t>Sunny Padmarao Pappula is a dedicated professional with a strong background in customer service, operations management, and documentation handling. With experience spanning insurance services, e-commerce returns management, and international shipping logistics, Sunny excels in ensuring seamless operations, regulatory compliance, and client satisfaction. Currently, as an Executive at SDP &amp; Associates/HSBC Bank, Sunny manages documentation processes and fosters effective communication across teams, contributing to organizational efficiency and compliance.</w:t>
      </w:r>
    </w:p>
    <w:p w14:paraId="5C08126B" w14:textId="77777777" w:rsidR="00C70FCB" w:rsidRPr="00C70FCB" w:rsidRDefault="00C70FCB" w:rsidP="00C70FCB">
      <w:pPr>
        <w:pStyle w:val="ContactInfo"/>
        <w:rPr>
          <w:rFonts w:ascii="Arial" w:hAnsi="Arial" w:cs="Arial"/>
          <w:noProof/>
          <w:color w:val="000000"/>
          <w:sz w:val="20"/>
          <w:szCs w:val="20"/>
        </w:rPr>
      </w:pPr>
    </w:p>
    <w:p w14:paraId="3CB771CE" w14:textId="67A00743" w:rsidR="00C70FCB" w:rsidRPr="00C70FCB" w:rsidRDefault="00C70FCB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C70FCB">
        <w:rPr>
          <w:rFonts w:ascii="Arial" w:hAnsi="Arial" w:cs="Arial"/>
          <w:noProof/>
          <w:color w:val="000000"/>
          <w:sz w:val="20"/>
          <w:szCs w:val="20"/>
        </w:rPr>
        <w:t>KEY HIGHLIGHTS</w:t>
      </w:r>
    </w:p>
    <w:p w14:paraId="6495CAFE" w14:textId="77777777" w:rsidR="00C70FCB" w:rsidRPr="00C70FCB" w:rsidRDefault="00C70FCB" w:rsidP="00C70FCB">
      <w:pPr>
        <w:pStyle w:val="ContactInfo"/>
        <w:rPr>
          <w:rFonts w:ascii="Arial" w:hAnsi="Arial" w:cs="Arial"/>
          <w:noProof/>
          <w:color w:val="000000"/>
          <w:sz w:val="20"/>
          <w:szCs w:val="20"/>
        </w:rPr>
      </w:pPr>
    </w:p>
    <w:p w14:paraId="61996656" w14:textId="77777777" w:rsidR="00C70FCB" w:rsidRPr="00C70FCB" w:rsidRDefault="00C70FCB" w:rsidP="00C70FCB">
      <w:pPr>
        <w:pStyle w:val="ContactInfo"/>
        <w:numPr>
          <w:ilvl w:val="0"/>
          <w:numId w:val="10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C70FCB">
        <w:rPr>
          <w:rFonts w:ascii="Arial" w:hAnsi="Arial" w:cs="Arial"/>
          <w:b w:val="0"/>
          <w:color w:val="auto"/>
          <w:sz w:val="20"/>
          <w:szCs w:val="20"/>
        </w:rPr>
        <w:t>Managed customer inquiries and insurance claims, ensuring compliance and client satisfaction at Reliable Space Pvt. Ltd.</w:t>
      </w:r>
    </w:p>
    <w:p w14:paraId="54F7D8F1" w14:textId="77777777" w:rsidR="00C70FCB" w:rsidRPr="00C70FCB" w:rsidRDefault="00C70FCB" w:rsidP="00C70FCB">
      <w:pPr>
        <w:pStyle w:val="ContactInfo"/>
        <w:numPr>
          <w:ilvl w:val="0"/>
          <w:numId w:val="10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C70FCB">
        <w:rPr>
          <w:rFonts w:ascii="Arial" w:hAnsi="Arial" w:cs="Arial"/>
          <w:b w:val="0"/>
          <w:color w:val="auto"/>
          <w:sz w:val="20"/>
          <w:szCs w:val="20"/>
        </w:rPr>
        <w:t>Streamlined return processes and enhanced customer experience at Purple.com through proactive problem-solving and efficiency improvements.</w:t>
      </w:r>
    </w:p>
    <w:p w14:paraId="434A7E60" w14:textId="77777777" w:rsidR="00C70FCB" w:rsidRPr="00C70FCB" w:rsidRDefault="00C70FCB" w:rsidP="00C70FCB">
      <w:pPr>
        <w:pStyle w:val="ContactInfo"/>
        <w:numPr>
          <w:ilvl w:val="0"/>
          <w:numId w:val="10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C70FCB">
        <w:rPr>
          <w:rFonts w:ascii="Arial" w:hAnsi="Arial" w:cs="Arial"/>
          <w:b w:val="0"/>
          <w:color w:val="auto"/>
          <w:sz w:val="20"/>
          <w:szCs w:val="20"/>
        </w:rPr>
        <w:t>Orchestrated end-to-end shipping operations for ZIM Shipping clients, ensuring logistical accuracy and client satisfaction at Tata Consultancy Services/BPS.</w:t>
      </w:r>
    </w:p>
    <w:p w14:paraId="35AA1E50" w14:textId="48D252B3" w:rsidR="00C70FCB" w:rsidRDefault="00C70FCB" w:rsidP="00C70FCB">
      <w:pPr>
        <w:pStyle w:val="ContactInfo"/>
        <w:numPr>
          <w:ilvl w:val="0"/>
          <w:numId w:val="10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C70FCB">
        <w:rPr>
          <w:rFonts w:ascii="Arial" w:hAnsi="Arial" w:cs="Arial"/>
          <w:b w:val="0"/>
          <w:color w:val="auto"/>
          <w:sz w:val="20"/>
          <w:szCs w:val="20"/>
        </w:rPr>
        <w:t>Currently excelling in documentation management and regulatory compliance at SDP &amp; Associates/HSBC Bank, fostering seamless communication and operational efficiency.</w:t>
      </w:r>
    </w:p>
    <w:p w14:paraId="47BB72E5" w14:textId="7D339B2C" w:rsidR="00C70FCB" w:rsidRDefault="00C70FCB" w:rsidP="00C70FCB">
      <w:pPr>
        <w:pStyle w:val="ContactInfo"/>
        <w:jc w:val="left"/>
        <w:rPr>
          <w:rFonts w:ascii="Arial" w:hAnsi="Arial" w:cs="Arial"/>
          <w:b w:val="0"/>
          <w:color w:val="auto"/>
          <w:sz w:val="20"/>
          <w:szCs w:val="20"/>
        </w:rPr>
      </w:pPr>
    </w:p>
    <w:p w14:paraId="63E16330" w14:textId="77777777" w:rsidR="00C70FCB" w:rsidRPr="00194309" w:rsidRDefault="00C70FCB" w:rsidP="00C70FC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94309">
        <w:rPr>
          <w:rFonts w:ascii="Arial" w:hAnsi="Arial" w:cs="Arial"/>
          <w:b/>
          <w:sz w:val="20"/>
          <w:szCs w:val="20"/>
        </w:rPr>
        <w:t>EDUCATIONAL QUALIFICATION</w:t>
      </w:r>
    </w:p>
    <w:p w14:paraId="58A71562" w14:textId="77777777" w:rsidR="00C70FCB" w:rsidRPr="00194309" w:rsidRDefault="00C70FCB" w:rsidP="00C70FC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94309">
        <w:rPr>
          <w:rFonts w:ascii="Arial" w:hAnsi="Arial" w:cs="Arial"/>
          <w:sz w:val="20"/>
          <w:szCs w:val="20"/>
        </w:rPr>
        <w:t xml:space="preserve">SSC Maharashtra Board </w:t>
      </w:r>
      <w:proofErr w:type="gramStart"/>
      <w:r w:rsidRPr="00194309">
        <w:rPr>
          <w:rFonts w:ascii="Arial" w:hAnsi="Arial" w:cs="Arial"/>
          <w:sz w:val="20"/>
          <w:szCs w:val="20"/>
        </w:rPr>
        <w:t>A</w:t>
      </w:r>
      <w:proofErr w:type="gramEnd"/>
      <w:r w:rsidRPr="00194309">
        <w:rPr>
          <w:rFonts w:ascii="Arial" w:hAnsi="Arial" w:cs="Arial"/>
          <w:sz w:val="20"/>
          <w:szCs w:val="20"/>
        </w:rPr>
        <w:t xml:space="preserve"> E S High School</w:t>
      </w:r>
    </w:p>
    <w:p w14:paraId="1CEC2E7D" w14:textId="77777777" w:rsidR="00C70FCB" w:rsidRPr="00194309" w:rsidRDefault="00C70FCB" w:rsidP="00C70FC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94309">
        <w:rPr>
          <w:rFonts w:ascii="Arial" w:hAnsi="Arial" w:cs="Arial"/>
          <w:sz w:val="20"/>
          <w:szCs w:val="20"/>
        </w:rPr>
        <w:t xml:space="preserve">HSC (Commerce) Maharashtra Board Aryan Junior College </w:t>
      </w:r>
    </w:p>
    <w:p w14:paraId="2BC03BBE" w14:textId="77777777" w:rsidR="00C70FCB" w:rsidRPr="00194309" w:rsidRDefault="00C70FCB" w:rsidP="00C70FC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94309">
        <w:rPr>
          <w:rFonts w:ascii="Arial" w:hAnsi="Arial" w:cs="Arial"/>
          <w:sz w:val="20"/>
          <w:szCs w:val="20"/>
        </w:rPr>
        <w:t>Graduation Mumbai University B.com Siddharth College</w:t>
      </w:r>
    </w:p>
    <w:p w14:paraId="08C0A2B2" w14:textId="77777777" w:rsidR="00C70FCB" w:rsidRDefault="00C70FCB" w:rsidP="00C70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2E42C1" w14:textId="77777777" w:rsidR="00C70FCB" w:rsidRPr="00194309" w:rsidRDefault="00C70FCB" w:rsidP="00C70FC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94309">
        <w:rPr>
          <w:rFonts w:ascii="Arial" w:hAnsi="Arial" w:cs="Arial"/>
          <w:b/>
          <w:sz w:val="20"/>
          <w:szCs w:val="20"/>
        </w:rPr>
        <w:t>COMPUTER PROFICIENCY</w:t>
      </w:r>
    </w:p>
    <w:p w14:paraId="46C3D9E1" w14:textId="77777777" w:rsidR="00C70FCB" w:rsidRPr="00194309" w:rsidRDefault="00C70FCB" w:rsidP="00C70F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94309">
        <w:rPr>
          <w:rFonts w:ascii="Arial" w:hAnsi="Arial" w:cs="Arial"/>
          <w:sz w:val="20"/>
          <w:szCs w:val="20"/>
        </w:rPr>
        <w:t>MSCIT</w:t>
      </w:r>
    </w:p>
    <w:p w14:paraId="628A5890" w14:textId="77777777" w:rsidR="00C70FCB" w:rsidRPr="00194309" w:rsidRDefault="00C70FCB" w:rsidP="00C70F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94309">
        <w:rPr>
          <w:rFonts w:ascii="Arial" w:hAnsi="Arial" w:cs="Arial"/>
          <w:sz w:val="20"/>
          <w:szCs w:val="20"/>
        </w:rPr>
        <w:t xml:space="preserve">MS-office (Excel, </w:t>
      </w:r>
    </w:p>
    <w:p w14:paraId="7074859E" w14:textId="77777777" w:rsidR="00C70FCB" w:rsidRPr="00194309" w:rsidRDefault="00C70FCB" w:rsidP="00C70F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94309">
        <w:rPr>
          <w:rFonts w:ascii="Arial" w:hAnsi="Arial" w:cs="Arial"/>
          <w:sz w:val="20"/>
          <w:szCs w:val="20"/>
        </w:rPr>
        <w:t>Tally</w:t>
      </w:r>
    </w:p>
    <w:p w14:paraId="41370186" w14:textId="77777777" w:rsidR="00C70FCB" w:rsidRPr="00194309" w:rsidRDefault="00C70FCB" w:rsidP="00C70FC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94309">
        <w:rPr>
          <w:rFonts w:ascii="Arial" w:hAnsi="Arial" w:cs="Arial"/>
          <w:sz w:val="20"/>
          <w:szCs w:val="20"/>
        </w:rPr>
        <w:t>Typing Speed with 30 WPM</w:t>
      </w:r>
    </w:p>
    <w:p w14:paraId="5DE6768D" w14:textId="77777777" w:rsidR="00194309" w:rsidRPr="00194309" w:rsidRDefault="00194309" w:rsidP="00C70FCB">
      <w:pPr>
        <w:pStyle w:val="ContactInfo"/>
        <w:rPr>
          <w:rFonts w:ascii="Arial" w:hAnsi="Arial" w:cs="Arial"/>
          <w:noProof/>
          <w:color w:val="000000"/>
          <w:sz w:val="20"/>
          <w:szCs w:val="20"/>
        </w:rPr>
      </w:pPr>
    </w:p>
    <w:p w14:paraId="320DDB53" w14:textId="6CBC9555" w:rsidR="00B27D3C" w:rsidRDefault="00194309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>WORK EXPERIENCE</w:t>
      </w:r>
    </w:p>
    <w:p w14:paraId="19B9D4F1" w14:textId="77777777" w:rsidR="00194309" w:rsidRPr="00194309" w:rsidRDefault="00194309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</w:p>
    <w:p w14:paraId="58A3D817" w14:textId="60D28956" w:rsidR="00B27D3C" w:rsidRPr="00194309" w:rsidRDefault="00C70FCB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>Name of Organsiation</w:t>
      </w:r>
      <w:r w:rsidR="001E44ED" w:rsidRPr="00194309">
        <w:rPr>
          <w:rFonts w:ascii="Arial" w:hAnsi="Arial" w:cs="Arial"/>
          <w:noProof/>
          <w:color w:val="000000"/>
          <w:sz w:val="20"/>
          <w:szCs w:val="20"/>
        </w:rPr>
        <w:t xml:space="preserve">      </w:t>
      </w:r>
      <w:r w:rsidR="00FA6DB8" w:rsidRPr="00194309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7B3B2D" w:rsidRPr="00194309">
        <w:rPr>
          <w:rFonts w:ascii="Arial" w:hAnsi="Arial" w:cs="Arial"/>
          <w:noProof/>
          <w:color w:val="000000"/>
          <w:sz w:val="20"/>
          <w:szCs w:val="20"/>
        </w:rPr>
        <w:t xml:space="preserve">         </w:t>
      </w:r>
      <w:r>
        <w:rPr>
          <w:rFonts w:ascii="Arial" w:hAnsi="Arial" w:cs="Arial"/>
          <w:noProof/>
          <w:color w:val="000000"/>
          <w:sz w:val="20"/>
          <w:szCs w:val="20"/>
        </w:rPr>
        <w:t xml:space="preserve">       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>Reliable Space Pvt. Ltd.</w:t>
      </w:r>
    </w:p>
    <w:p w14:paraId="20A5DB80" w14:textId="49DC1A20" w:rsidR="00B27D3C" w:rsidRPr="00194309" w:rsidRDefault="00C70FCB" w:rsidP="00C70FCB">
      <w:pPr>
        <w:pStyle w:val="ContactInfo"/>
        <w:tabs>
          <w:tab w:val="right" w:pos="9270"/>
          <w:tab w:val="left" w:leader="dot" w:pos="10080"/>
        </w:tabs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Designation                             </w:t>
      </w:r>
      <w:r>
        <w:rPr>
          <w:rFonts w:ascii="Arial" w:hAnsi="Arial" w:cs="Arial"/>
          <w:noProof/>
          <w:color w:val="000000"/>
          <w:sz w:val="20"/>
          <w:szCs w:val="20"/>
        </w:rPr>
        <w:t xml:space="preserve">        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   Customer Associates</w:t>
      </w:r>
    </w:p>
    <w:p w14:paraId="15E27B9E" w14:textId="6EE6E7C8" w:rsidR="00B27D3C" w:rsidRPr="00194309" w:rsidRDefault="00C70FCB" w:rsidP="00C70FCB">
      <w:pPr>
        <w:pStyle w:val="ContactInfo"/>
        <w:jc w:val="left"/>
        <w:rPr>
          <w:rFonts w:ascii="Arial" w:hAnsi="Arial" w:cs="Arial"/>
          <w:b w:val="0"/>
          <w:bCs w:val="0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>Duration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  <w:t xml:space="preserve">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</w:r>
      <w:r w:rsidR="007B3B2D" w:rsidRPr="00194309">
        <w:rPr>
          <w:rFonts w:ascii="Arial" w:hAnsi="Arial" w:cs="Arial"/>
          <w:noProof/>
          <w:color w:val="000000"/>
          <w:sz w:val="20"/>
          <w:szCs w:val="20"/>
        </w:rPr>
        <w:t xml:space="preserve">         </w:t>
      </w:r>
      <w:r w:rsidR="007B3B2D" w:rsidRPr="00C70FCB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Pr="00C70FCB">
        <w:rPr>
          <w:rFonts w:ascii="Arial" w:hAnsi="Arial" w:cs="Arial"/>
          <w:bCs w:val="0"/>
          <w:noProof/>
          <w:color w:val="000000"/>
          <w:sz w:val="20"/>
          <w:szCs w:val="20"/>
        </w:rPr>
        <w:t>21</w:t>
      </w:r>
      <w:r w:rsidRPr="00C70FCB">
        <w:rPr>
          <w:rFonts w:ascii="Arial" w:hAnsi="Arial" w:cs="Arial"/>
          <w:bCs w:val="0"/>
          <w:noProof/>
          <w:color w:val="000000"/>
          <w:sz w:val="20"/>
          <w:szCs w:val="20"/>
          <w:vertAlign w:val="superscript"/>
        </w:rPr>
        <w:t>st</w:t>
      </w:r>
      <w:r w:rsidRPr="00C70FCB">
        <w:rPr>
          <w:rFonts w:ascii="Arial" w:hAnsi="Arial" w:cs="Arial"/>
          <w:bCs w:val="0"/>
          <w:noProof/>
          <w:color w:val="000000"/>
          <w:sz w:val="20"/>
          <w:szCs w:val="20"/>
        </w:rPr>
        <w:t xml:space="preserve">  January 2021 to 30</w:t>
      </w:r>
      <w:r w:rsidRPr="00C70FCB">
        <w:rPr>
          <w:rFonts w:ascii="Arial" w:hAnsi="Arial" w:cs="Arial"/>
          <w:bCs w:val="0"/>
          <w:noProof/>
          <w:color w:val="000000"/>
          <w:sz w:val="20"/>
          <w:szCs w:val="20"/>
          <w:vertAlign w:val="superscript"/>
        </w:rPr>
        <w:t>th</w:t>
      </w:r>
      <w:r w:rsidRPr="00C70FCB">
        <w:rPr>
          <w:rFonts w:ascii="Arial" w:hAnsi="Arial" w:cs="Arial"/>
          <w:bCs w:val="0"/>
          <w:noProof/>
          <w:color w:val="000000"/>
          <w:sz w:val="20"/>
          <w:szCs w:val="20"/>
        </w:rPr>
        <w:t xml:space="preserve"> November 2021 </w:t>
      </w:r>
    </w:p>
    <w:p w14:paraId="2CAD2621" w14:textId="77777777" w:rsidR="00B27D3C" w:rsidRPr="00194309" w:rsidRDefault="00B27D3C" w:rsidP="00C70FCB">
      <w:pPr>
        <w:pStyle w:val="ContactInfo"/>
        <w:jc w:val="left"/>
        <w:rPr>
          <w:rFonts w:ascii="Arial" w:hAnsi="Arial" w:cs="Arial"/>
          <w:color w:val="auto"/>
          <w:sz w:val="20"/>
          <w:szCs w:val="20"/>
          <w:u w:val="single"/>
        </w:rPr>
      </w:pPr>
    </w:p>
    <w:p w14:paraId="165B42D5" w14:textId="77777777" w:rsidR="00194309" w:rsidRPr="00194309" w:rsidRDefault="00194309" w:rsidP="00C70FCB">
      <w:pPr>
        <w:pStyle w:val="ContactInfo"/>
        <w:numPr>
          <w:ilvl w:val="0"/>
          <w:numId w:val="10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Managed customer inquiries regarding insurance premium rates, policies, and coverage options.</w:t>
      </w:r>
    </w:p>
    <w:p w14:paraId="461F9184" w14:textId="77777777" w:rsidR="00194309" w:rsidRPr="00194309" w:rsidRDefault="00194309" w:rsidP="00C70FCB">
      <w:pPr>
        <w:pStyle w:val="ContactInfo"/>
        <w:numPr>
          <w:ilvl w:val="0"/>
          <w:numId w:val="10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Assisted in the processing of insurance claims, ensuring timely and accurate documentation.</w:t>
      </w:r>
    </w:p>
    <w:p w14:paraId="441E3EE8" w14:textId="77777777" w:rsidR="00194309" w:rsidRPr="00194309" w:rsidRDefault="00194309" w:rsidP="00C70FCB">
      <w:pPr>
        <w:pStyle w:val="ContactInfo"/>
        <w:numPr>
          <w:ilvl w:val="0"/>
          <w:numId w:val="10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Conducted regular reviews of insurance policies to ensure compliance with regulatory requirements.</w:t>
      </w:r>
    </w:p>
    <w:p w14:paraId="57602ED5" w14:textId="77777777" w:rsidR="00194309" w:rsidRPr="00194309" w:rsidRDefault="00194309" w:rsidP="00C70FCB">
      <w:pPr>
        <w:pStyle w:val="ContactInfo"/>
        <w:numPr>
          <w:ilvl w:val="0"/>
          <w:numId w:val="10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Collaborated with underwriters to assess risk factors and determine appropriate premiums for clients.</w:t>
      </w:r>
    </w:p>
    <w:p w14:paraId="099C8FA4" w14:textId="1FF19871" w:rsidR="00B27D3C" w:rsidRPr="00194309" w:rsidRDefault="00194309" w:rsidP="00C70FCB">
      <w:pPr>
        <w:pStyle w:val="ContactInfo"/>
        <w:numPr>
          <w:ilvl w:val="0"/>
          <w:numId w:val="10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Provided personalized assistance to customers regarding claim settlements, resolving issues efficiently to maintain client satisfaction.</w:t>
      </w:r>
    </w:p>
    <w:p w14:paraId="563F3D46" w14:textId="77777777" w:rsidR="00B27D3C" w:rsidRPr="00194309" w:rsidRDefault="00B27D3C" w:rsidP="00C70FCB">
      <w:pPr>
        <w:pStyle w:val="ContactInfo"/>
        <w:jc w:val="left"/>
        <w:rPr>
          <w:rFonts w:ascii="Arial" w:hAnsi="Arial" w:cs="Arial"/>
          <w:color w:val="auto"/>
          <w:sz w:val="20"/>
          <w:szCs w:val="20"/>
          <w:u w:val="single"/>
        </w:rPr>
      </w:pPr>
    </w:p>
    <w:p w14:paraId="531E9732" w14:textId="39D69056" w:rsidR="00B27D3C" w:rsidRPr="00194309" w:rsidRDefault="00C70FCB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>Name of Organsiation</w:t>
      </w:r>
      <w:r w:rsidR="001E44ED" w:rsidRPr="00194309">
        <w:rPr>
          <w:rFonts w:ascii="Arial" w:hAnsi="Arial" w:cs="Arial"/>
          <w:noProof/>
          <w:color w:val="000000"/>
          <w:sz w:val="20"/>
          <w:szCs w:val="20"/>
        </w:rPr>
        <w:t xml:space="preserve">      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</w:r>
      <w:r>
        <w:rPr>
          <w:rFonts w:ascii="Arial" w:hAnsi="Arial" w:cs="Arial"/>
          <w:noProof/>
          <w:color w:val="000000"/>
          <w:sz w:val="20"/>
          <w:szCs w:val="20"/>
        </w:rPr>
        <w:tab/>
      </w:r>
      <w:r w:rsidRPr="00194309">
        <w:rPr>
          <w:rFonts w:ascii="Arial" w:hAnsi="Arial" w:cs="Arial"/>
          <w:noProof/>
          <w:color w:val="000000"/>
          <w:sz w:val="20"/>
          <w:szCs w:val="20"/>
        </w:rPr>
        <w:t>Purple.com</w:t>
      </w:r>
    </w:p>
    <w:p w14:paraId="579B412A" w14:textId="00CB66F8" w:rsidR="00B27D3C" w:rsidRPr="00194309" w:rsidRDefault="00C70FCB" w:rsidP="00C70FCB">
      <w:pPr>
        <w:pStyle w:val="ContactInfo"/>
        <w:tabs>
          <w:tab w:val="left" w:pos="3564"/>
        </w:tabs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Designation                      </w:t>
      </w:r>
      <w:r w:rsidR="001E44ED" w:rsidRPr="00194309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  <w:t>Customer Executive Return Department</w:t>
      </w:r>
    </w:p>
    <w:p w14:paraId="7A1FC697" w14:textId="1639FB4F" w:rsidR="00B27D3C" w:rsidRPr="00194309" w:rsidRDefault="00C70FCB" w:rsidP="00C70FCB">
      <w:pPr>
        <w:pStyle w:val="ContactInfo"/>
        <w:tabs>
          <w:tab w:val="left" w:pos="720"/>
          <w:tab w:val="left" w:pos="1440"/>
          <w:tab w:val="left" w:pos="2160"/>
          <w:tab w:val="left" w:pos="2880"/>
          <w:tab w:val="left" w:pos="3564"/>
        </w:tabs>
        <w:jc w:val="left"/>
        <w:rPr>
          <w:rFonts w:ascii="Arial" w:hAnsi="Arial" w:cs="Arial"/>
          <w:b w:val="0"/>
          <w:bCs w:val="0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lastRenderedPageBreak/>
        <w:t>Duration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  <w:t xml:space="preserve">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</w:r>
      <w:r w:rsidR="001E44ED" w:rsidRPr="00194309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  <w:t>21</w:t>
      </w:r>
      <w:r w:rsidRPr="00194309">
        <w:rPr>
          <w:rFonts w:ascii="Arial" w:hAnsi="Arial" w:cs="Arial"/>
          <w:noProof/>
          <w:color w:val="000000"/>
          <w:sz w:val="20"/>
          <w:szCs w:val="20"/>
          <w:vertAlign w:val="superscript"/>
        </w:rPr>
        <w:t>st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 March 2022 to 16th February 2023 </w:t>
      </w:r>
    </w:p>
    <w:p w14:paraId="301282FF" w14:textId="77777777" w:rsidR="00B27D3C" w:rsidRPr="00194309" w:rsidRDefault="00B27D3C" w:rsidP="00C70FCB">
      <w:pPr>
        <w:pStyle w:val="ContactInfo"/>
        <w:jc w:val="left"/>
        <w:rPr>
          <w:rFonts w:ascii="Arial" w:hAnsi="Arial" w:cs="Arial"/>
          <w:color w:val="auto"/>
          <w:sz w:val="20"/>
          <w:szCs w:val="20"/>
          <w:u w:val="single"/>
        </w:rPr>
      </w:pPr>
    </w:p>
    <w:p w14:paraId="7C51E4B4" w14:textId="77777777" w:rsidR="00194309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Managed and processed return requests from customers, ensuring adherence to company policies and procedures.</w:t>
      </w:r>
    </w:p>
    <w:p w14:paraId="6CBFD3CF" w14:textId="77777777" w:rsidR="00194309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Handled customer inquiries and concerns regarding return procedures, product exchanges, and refund timelines.</w:t>
      </w:r>
    </w:p>
    <w:p w14:paraId="162DA74F" w14:textId="77777777" w:rsidR="00194309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Collaborated with logistics and warehouse teams to streamline the return process and improve efficiency.</w:t>
      </w:r>
    </w:p>
    <w:p w14:paraId="707845F5" w14:textId="77777777" w:rsidR="00194309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Conducted quality checks on returned items to assess their condition and determine eligibility for refunds or exchanges.</w:t>
      </w:r>
    </w:p>
    <w:p w14:paraId="5120B40D" w14:textId="77777777" w:rsidR="00194309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Implemented strategies to reduce return rates by analyzing common reasons for returns and providing feedback to relevant departments.</w:t>
      </w:r>
    </w:p>
    <w:p w14:paraId="6EA82DDD" w14:textId="77777777" w:rsidR="00194309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Maintained accurate records of return transactions and communicated updates to customers regarding the status of their returns.</w:t>
      </w:r>
    </w:p>
    <w:p w14:paraId="44F45AA4" w14:textId="77777777" w:rsidR="00194309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Provided exceptional customer service by resolving escalated issues related to returns promptly and professionally.</w:t>
      </w:r>
    </w:p>
    <w:p w14:paraId="6D461A05" w14:textId="77777777" w:rsidR="00194309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Participated in training sessions to stay updated on product knowledge and return policies, ensuring consistent service delivery.</w:t>
      </w:r>
    </w:p>
    <w:p w14:paraId="356126DB" w14:textId="77777777" w:rsidR="00194309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Contributed to cross-functional projects aimed at enhancing the overall customer experience and operational efficiency.</w:t>
      </w:r>
    </w:p>
    <w:p w14:paraId="74F319FE" w14:textId="3768436B" w:rsidR="00B27D3C" w:rsidRPr="00194309" w:rsidRDefault="00194309" w:rsidP="00C70FCB">
      <w:pPr>
        <w:pStyle w:val="ContactInfo"/>
        <w:numPr>
          <w:ilvl w:val="0"/>
          <w:numId w:val="12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Collaborated with the sales team to identify trends in returns and recommend product improvements or customer education initiatives.</w:t>
      </w:r>
    </w:p>
    <w:p w14:paraId="35EF2DF3" w14:textId="33C28118" w:rsidR="00194309" w:rsidRPr="00194309" w:rsidRDefault="00194309" w:rsidP="00C70FCB">
      <w:pPr>
        <w:pStyle w:val="ContactInfo"/>
        <w:jc w:val="left"/>
        <w:rPr>
          <w:rFonts w:ascii="Arial" w:hAnsi="Arial" w:cs="Arial"/>
          <w:color w:val="auto"/>
          <w:sz w:val="20"/>
          <w:szCs w:val="20"/>
          <w:u w:val="single"/>
        </w:rPr>
      </w:pPr>
    </w:p>
    <w:p w14:paraId="2D392208" w14:textId="130FC078" w:rsidR="00B27D3C" w:rsidRPr="00194309" w:rsidRDefault="00C70FCB" w:rsidP="00C70FCB">
      <w:pPr>
        <w:pStyle w:val="ContactInfo"/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Name of Organsiation       </w:t>
      </w:r>
      <w:r w:rsidR="001E44ED" w:rsidRPr="00194309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 w:rsidR="00FA6DB8" w:rsidRPr="00194309">
        <w:rPr>
          <w:rFonts w:ascii="Arial" w:hAnsi="Arial" w:cs="Arial"/>
          <w:noProof/>
          <w:color w:val="000000"/>
          <w:sz w:val="20"/>
          <w:szCs w:val="20"/>
        </w:rPr>
        <w:t xml:space="preserve">    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>Tata Consultancy Services/BPS</w:t>
      </w:r>
    </w:p>
    <w:p w14:paraId="03DB5105" w14:textId="36DFF222" w:rsidR="00B27D3C" w:rsidRPr="00194309" w:rsidRDefault="00C70FCB" w:rsidP="00C70FCB">
      <w:pPr>
        <w:pStyle w:val="ContactInfo"/>
        <w:tabs>
          <w:tab w:val="left" w:pos="3564"/>
        </w:tabs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Designation                       </w:t>
      </w:r>
      <w:r w:rsidR="00FA6DB8" w:rsidRPr="00194309">
        <w:rPr>
          <w:rFonts w:ascii="Arial" w:hAnsi="Arial" w:cs="Arial"/>
          <w:noProof/>
          <w:color w:val="000000"/>
          <w:sz w:val="20"/>
          <w:szCs w:val="20"/>
        </w:rPr>
        <w:t xml:space="preserve"> 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FA6DB8" w:rsidRPr="00194309">
        <w:rPr>
          <w:rFonts w:ascii="Arial" w:hAnsi="Arial" w:cs="Arial"/>
          <w:noProof/>
          <w:color w:val="000000"/>
          <w:sz w:val="20"/>
          <w:szCs w:val="20"/>
        </w:rPr>
        <w:t xml:space="preserve">     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>Executive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 working in zim shipping in cucc team </w:t>
      </w:r>
    </w:p>
    <w:p w14:paraId="0FBFE491" w14:textId="41C22BD9" w:rsidR="00B27D3C" w:rsidRDefault="00C70FCB" w:rsidP="00C70FCB">
      <w:pPr>
        <w:pStyle w:val="ContactInfo"/>
        <w:tabs>
          <w:tab w:val="left" w:pos="720"/>
          <w:tab w:val="left" w:pos="1440"/>
          <w:tab w:val="left" w:pos="2160"/>
          <w:tab w:val="left" w:pos="2880"/>
          <w:tab w:val="left" w:pos="3564"/>
        </w:tabs>
        <w:jc w:val="left"/>
        <w:rPr>
          <w:rFonts w:ascii="Arial" w:hAnsi="Arial" w:cs="Arial"/>
          <w:noProof/>
          <w:color w:val="000000"/>
          <w:sz w:val="20"/>
          <w:szCs w:val="20"/>
        </w:rPr>
      </w:pPr>
      <w:r w:rsidRPr="00194309">
        <w:rPr>
          <w:rFonts w:ascii="Arial" w:hAnsi="Arial" w:cs="Arial"/>
          <w:noProof/>
          <w:color w:val="000000"/>
          <w:sz w:val="20"/>
          <w:szCs w:val="20"/>
        </w:rPr>
        <w:t>Duration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  <w:t xml:space="preserve">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</w:r>
      <w:r w:rsidRPr="00194309">
        <w:rPr>
          <w:rFonts w:ascii="Arial" w:hAnsi="Arial" w:cs="Arial"/>
          <w:noProof/>
          <w:color w:val="000000"/>
          <w:sz w:val="20"/>
          <w:szCs w:val="20"/>
        </w:rPr>
        <w:tab/>
        <w:t xml:space="preserve"> 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>17</w:t>
      </w:r>
      <w:r w:rsidRPr="00194309">
        <w:rPr>
          <w:rFonts w:ascii="Arial" w:hAnsi="Arial" w:cs="Arial"/>
          <w:noProof/>
          <w:color w:val="000000"/>
          <w:sz w:val="20"/>
          <w:szCs w:val="20"/>
          <w:vertAlign w:val="superscript"/>
        </w:rPr>
        <w:t>th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 February</w:t>
      </w:r>
      <w:r>
        <w:rPr>
          <w:rFonts w:ascii="Arial" w:hAnsi="Arial" w:cs="Arial"/>
          <w:noProof/>
          <w:color w:val="000000"/>
          <w:sz w:val="20"/>
          <w:szCs w:val="20"/>
        </w:rPr>
        <w:t xml:space="preserve"> 2023</w:t>
      </w:r>
      <w:r w:rsidRPr="00194309">
        <w:rPr>
          <w:rFonts w:ascii="Arial" w:hAnsi="Arial" w:cs="Arial"/>
          <w:noProof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noProof/>
          <w:color w:val="000000"/>
          <w:sz w:val="20"/>
          <w:szCs w:val="20"/>
        </w:rPr>
        <w:t>Jan 2024</w:t>
      </w:r>
    </w:p>
    <w:p w14:paraId="5118EAA3" w14:textId="77777777" w:rsidR="00C70FCB" w:rsidRPr="00194309" w:rsidRDefault="00C70FCB" w:rsidP="00C70FCB">
      <w:pPr>
        <w:pStyle w:val="ContactInfo"/>
        <w:tabs>
          <w:tab w:val="left" w:pos="720"/>
          <w:tab w:val="left" w:pos="1440"/>
          <w:tab w:val="left" w:pos="2160"/>
          <w:tab w:val="left" w:pos="2880"/>
          <w:tab w:val="left" w:pos="3564"/>
        </w:tabs>
        <w:jc w:val="left"/>
        <w:rPr>
          <w:rFonts w:ascii="Arial" w:hAnsi="Arial" w:cs="Arial"/>
          <w:b w:val="0"/>
          <w:bCs w:val="0"/>
          <w:noProof/>
          <w:color w:val="000000"/>
          <w:sz w:val="20"/>
          <w:szCs w:val="20"/>
        </w:rPr>
      </w:pPr>
    </w:p>
    <w:p w14:paraId="4AD2D4C7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Managed end-to-end shipping operations for ZIM Shipping clients, ensuring seamless logistics and timely delivery of goods.</w:t>
      </w:r>
    </w:p>
    <w:p w14:paraId="1539A917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Coordinated with various stakeholders including clients, shipping lines, and customs officials to facilitate smooth cargo movements.</w:t>
      </w:r>
    </w:p>
    <w:p w14:paraId="6018A62E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Handled documentation processes such as bill of lading, import/export declarations, and customs clearance to ensure compliance with regulations.</w:t>
      </w:r>
    </w:p>
    <w:p w14:paraId="2CAC0FD9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Monitored vessel schedules and cargo tracking systems to provide real-time updates to clients on shipment status.</w:t>
      </w:r>
    </w:p>
    <w:p w14:paraId="5FE8C934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Resolved operational issues promptly, including container shortages, port congestion, and vessel delays, to minimize impact on delivery timelines.</w:t>
      </w:r>
    </w:p>
    <w:p w14:paraId="007BB3C6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Conducted regular audits of shipping data and reports to identify discrepancies and implement corrective actions.</w:t>
      </w:r>
    </w:p>
    <w:p w14:paraId="4FB0478C" w14:textId="5E2140CD" w:rsidR="00B27D3C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Collaborated with the finance team to manage invoicing and billing processes related to shipping services, ensuring accuracy and timeliness.</w:t>
      </w:r>
    </w:p>
    <w:p w14:paraId="3CBFE1F9" w14:textId="284CDDB5" w:rsidR="00194309" w:rsidRDefault="00194309" w:rsidP="00C70FCB">
      <w:pPr>
        <w:pStyle w:val="ContactInfo"/>
        <w:jc w:val="left"/>
        <w:rPr>
          <w:rFonts w:ascii="Arial" w:hAnsi="Arial" w:cs="Arial"/>
          <w:b w:val="0"/>
          <w:color w:val="auto"/>
          <w:sz w:val="20"/>
          <w:szCs w:val="20"/>
        </w:rPr>
      </w:pPr>
    </w:p>
    <w:p w14:paraId="1A9F0330" w14:textId="7F18A582" w:rsidR="00194309" w:rsidRPr="00194309" w:rsidRDefault="00194309" w:rsidP="00C70FCB">
      <w:pPr>
        <w:pStyle w:val="ContactInfo"/>
        <w:jc w:val="left"/>
        <w:rPr>
          <w:rFonts w:ascii="Arial" w:hAnsi="Arial" w:cs="Arial"/>
          <w:color w:val="auto"/>
          <w:sz w:val="20"/>
          <w:szCs w:val="20"/>
        </w:rPr>
      </w:pPr>
      <w:r w:rsidRPr="00194309">
        <w:rPr>
          <w:rFonts w:ascii="Arial" w:hAnsi="Arial" w:cs="Arial"/>
          <w:color w:val="auto"/>
          <w:sz w:val="20"/>
          <w:szCs w:val="20"/>
        </w:rPr>
        <w:t xml:space="preserve">Name of </w:t>
      </w:r>
      <w:r w:rsidRPr="00194309">
        <w:rPr>
          <w:rFonts w:ascii="Arial" w:hAnsi="Arial" w:cs="Arial"/>
          <w:color w:val="auto"/>
          <w:sz w:val="20"/>
          <w:szCs w:val="20"/>
        </w:rPr>
        <w:t>Organization:</w:t>
      </w:r>
      <w:r w:rsidRPr="00194309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</w:r>
      <w:r w:rsidRPr="00194309">
        <w:rPr>
          <w:rFonts w:ascii="Arial" w:hAnsi="Arial" w:cs="Arial"/>
          <w:color w:val="auto"/>
          <w:sz w:val="20"/>
          <w:szCs w:val="20"/>
        </w:rPr>
        <w:t>SDP &amp; Associates / HSBC Bank</w:t>
      </w:r>
    </w:p>
    <w:p w14:paraId="614A00A2" w14:textId="17FDCFC6" w:rsidR="00194309" w:rsidRPr="00194309" w:rsidRDefault="00194309" w:rsidP="00C70FCB">
      <w:pPr>
        <w:pStyle w:val="ContactInfo"/>
        <w:jc w:val="left"/>
        <w:rPr>
          <w:rFonts w:ascii="Arial" w:hAnsi="Arial" w:cs="Arial"/>
          <w:color w:val="auto"/>
          <w:sz w:val="20"/>
          <w:szCs w:val="20"/>
        </w:rPr>
      </w:pPr>
      <w:r w:rsidRPr="00194309">
        <w:rPr>
          <w:rFonts w:ascii="Arial" w:hAnsi="Arial" w:cs="Arial"/>
          <w:color w:val="auto"/>
          <w:sz w:val="20"/>
          <w:szCs w:val="20"/>
        </w:rPr>
        <w:t>Designation:</w:t>
      </w:r>
      <w:r w:rsidRPr="00194309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</w:r>
      <w:r w:rsidRPr="00194309">
        <w:rPr>
          <w:rFonts w:ascii="Arial" w:hAnsi="Arial" w:cs="Arial"/>
          <w:color w:val="auto"/>
          <w:sz w:val="20"/>
          <w:szCs w:val="20"/>
        </w:rPr>
        <w:t>Executive</w:t>
      </w:r>
    </w:p>
    <w:p w14:paraId="6F072988" w14:textId="48403C6B" w:rsidR="00194309" w:rsidRPr="00194309" w:rsidRDefault="00194309" w:rsidP="00C70FCB">
      <w:pPr>
        <w:pStyle w:val="ContactInfo"/>
        <w:jc w:val="left"/>
        <w:rPr>
          <w:rFonts w:ascii="Arial" w:hAnsi="Arial" w:cs="Arial"/>
          <w:color w:val="auto"/>
          <w:sz w:val="20"/>
          <w:szCs w:val="20"/>
        </w:rPr>
      </w:pPr>
      <w:r w:rsidRPr="00194309">
        <w:rPr>
          <w:rFonts w:ascii="Arial" w:hAnsi="Arial" w:cs="Arial"/>
          <w:color w:val="auto"/>
          <w:sz w:val="20"/>
          <w:szCs w:val="20"/>
        </w:rPr>
        <w:t>Duration:</w:t>
      </w:r>
      <w:r w:rsidRPr="00194309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</w:r>
      <w:r w:rsidRPr="00194309">
        <w:rPr>
          <w:rFonts w:ascii="Arial" w:hAnsi="Arial" w:cs="Arial"/>
          <w:color w:val="auto"/>
          <w:sz w:val="20"/>
          <w:szCs w:val="20"/>
        </w:rPr>
        <w:t>15th January</w:t>
      </w:r>
      <w:r w:rsidR="00C70FCB">
        <w:rPr>
          <w:rFonts w:ascii="Arial" w:hAnsi="Arial" w:cs="Arial"/>
          <w:color w:val="auto"/>
          <w:sz w:val="20"/>
          <w:szCs w:val="20"/>
        </w:rPr>
        <w:t xml:space="preserve"> 2024</w:t>
      </w:r>
      <w:r w:rsidRPr="00194309">
        <w:rPr>
          <w:rFonts w:ascii="Arial" w:hAnsi="Arial" w:cs="Arial"/>
          <w:color w:val="auto"/>
          <w:sz w:val="20"/>
          <w:szCs w:val="20"/>
        </w:rPr>
        <w:t xml:space="preserve"> to currently working</w:t>
      </w:r>
    </w:p>
    <w:p w14:paraId="6F3E6F26" w14:textId="77777777" w:rsidR="00194309" w:rsidRDefault="00194309" w:rsidP="00C70FCB">
      <w:pPr>
        <w:pStyle w:val="ContactInfo"/>
        <w:jc w:val="left"/>
        <w:rPr>
          <w:rFonts w:ascii="Arial" w:hAnsi="Arial" w:cs="Arial"/>
          <w:b w:val="0"/>
          <w:color w:val="auto"/>
          <w:sz w:val="20"/>
          <w:szCs w:val="20"/>
        </w:rPr>
      </w:pPr>
    </w:p>
    <w:p w14:paraId="00D128B7" w14:textId="67F64EEB" w:rsidR="00194309" w:rsidRPr="00C70FCB" w:rsidRDefault="00194309" w:rsidP="00C70FCB">
      <w:pPr>
        <w:pStyle w:val="ContactInfo"/>
        <w:jc w:val="left"/>
        <w:rPr>
          <w:rFonts w:ascii="Arial" w:hAnsi="Arial" w:cs="Arial"/>
          <w:color w:val="auto"/>
          <w:sz w:val="20"/>
          <w:szCs w:val="20"/>
        </w:rPr>
      </w:pPr>
      <w:r w:rsidRPr="00C70FCB">
        <w:rPr>
          <w:rFonts w:ascii="Arial" w:hAnsi="Arial" w:cs="Arial"/>
          <w:color w:val="auto"/>
          <w:sz w:val="20"/>
          <w:szCs w:val="20"/>
        </w:rPr>
        <w:t>Responsibilities</w:t>
      </w:r>
    </w:p>
    <w:p w14:paraId="12350A69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Managed documentation processes efficiently, ensuring compliance with regulatory requirements and internal policies.</w:t>
      </w:r>
    </w:p>
    <w:p w14:paraId="17DD11A0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Coordinated closely with Relationship Managers and their assistants to facilitate seamless communication and document sharing.</w:t>
      </w:r>
    </w:p>
    <w:p w14:paraId="16F9D270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Liaised with company accounts teams and Company Secretaries to ensure timely submission of required documents in accordance with company policies and RBI rules.</w:t>
      </w:r>
    </w:p>
    <w:p w14:paraId="090AC5B8" w14:textId="77777777" w:rsidR="00194309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t>Assisted in preparing reports and presentations for meetings with clients and stakeholders, summarizing documentation status and compliance updates.</w:t>
      </w:r>
    </w:p>
    <w:p w14:paraId="38B59A87" w14:textId="7D4FCBB4" w:rsidR="00B27D3C" w:rsidRPr="00194309" w:rsidRDefault="00194309" w:rsidP="00C70FCB">
      <w:pPr>
        <w:pStyle w:val="ContactInfo"/>
        <w:numPr>
          <w:ilvl w:val="0"/>
          <w:numId w:val="11"/>
        </w:numPr>
        <w:jc w:val="left"/>
        <w:rPr>
          <w:rFonts w:ascii="Arial" w:hAnsi="Arial" w:cs="Arial"/>
          <w:b w:val="0"/>
          <w:color w:val="auto"/>
          <w:sz w:val="20"/>
          <w:szCs w:val="20"/>
        </w:rPr>
      </w:pPr>
      <w:r w:rsidRPr="00194309">
        <w:rPr>
          <w:rFonts w:ascii="Arial" w:hAnsi="Arial" w:cs="Arial"/>
          <w:b w:val="0"/>
          <w:color w:val="auto"/>
          <w:sz w:val="20"/>
          <w:szCs w:val="20"/>
        </w:rPr>
        <w:lastRenderedPageBreak/>
        <w:t>Conducted periodic reviews and audits of documentation processes to identify areas for improvement and streamline workflow efficiency.</w:t>
      </w:r>
    </w:p>
    <w:p w14:paraId="29F610A0" w14:textId="77777777" w:rsidR="00B27D3C" w:rsidRPr="00194309" w:rsidRDefault="00B27D3C" w:rsidP="00C70FCB">
      <w:pPr>
        <w:pStyle w:val="ContactInfo"/>
        <w:jc w:val="left"/>
        <w:rPr>
          <w:rFonts w:ascii="Arial" w:hAnsi="Arial" w:cs="Arial"/>
          <w:color w:val="auto"/>
          <w:sz w:val="20"/>
          <w:szCs w:val="20"/>
          <w:u w:val="single"/>
        </w:rPr>
      </w:pPr>
    </w:p>
    <w:p w14:paraId="63BF133B" w14:textId="77777777" w:rsidR="00B27D3C" w:rsidRPr="00194309" w:rsidRDefault="00B27D3C" w:rsidP="00C70FCB">
      <w:pPr>
        <w:pStyle w:val="ContactInfo"/>
        <w:ind w:left="720"/>
        <w:jc w:val="left"/>
        <w:rPr>
          <w:rFonts w:ascii="Arial" w:hAnsi="Arial" w:cs="Arial"/>
          <w:b w:val="0"/>
          <w:bCs w:val="0"/>
          <w:color w:val="000000"/>
          <w:sz w:val="20"/>
          <w:szCs w:val="20"/>
          <w:lang w:val="en-IN"/>
        </w:rPr>
      </w:pPr>
    </w:p>
    <w:p w14:paraId="36DC81BE" w14:textId="77777777" w:rsidR="00F028FE" w:rsidRPr="00194309" w:rsidRDefault="00C70FCB" w:rsidP="00C70FCB">
      <w:pPr>
        <w:pStyle w:val="ListParagraph"/>
        <w:pBdr>
          <w:bottom w:val="single" w:sz="4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194309">
        <w:rPr>
          <w:rFonts w:ascii="Arial" w:hAnsi="Arial" w:cs="Arial"/>
          <w:sz w:val="20"/>
          <w:szCs w:val="20"/>
        </w:rPr>
        <w:pict w14:anchorId="5A0DDE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F028FE" w:rsidRPr="0019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B44A202A"/>
    <w:lvl w:ilvl="0" w:tplc="2C52CB1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7A4EE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1E697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63A2CA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57691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A084F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FFAA46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49217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D2D8D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7"/>
    <w:multiLevelType w:val="hybridMultilevel"/>
    <w:tmpl w:val="6FFE0380"/>
    <w:lvl w:ilvl="0" w:tplc="36640E5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4E4B0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629F3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7AEBF0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76C09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073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55CD3A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FEEE2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20363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D"/>
    <w:multiLevelType w:val="hybridMultilevel"/>
    <w:tmpl w:val="FFF8749C"/>
    <w:lvl w:ilvl="0" w:tplc="6704958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89C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E6871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ED98726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3006F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B2124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99EC9A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D5EF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CB03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E67D50"/>
    <w:multiLevelType w:val="hybridMultilevel"/>
    <w:tmpl w:val="81228972"/>
    <w:lvl w:ilvl="0" w:tplc="276CCA6A">
      <w:start w:val="1"/>
      <w:numFmt w:val="decimal"/>
      <w:lvlText w:val="%1."/>
      <w:lvlJc w:val="left"/>
      <w:pPr>
        <w:ind w:left="720" w:hanging="360"/>
      </w:pPr>
    </w:lvl>
    <w:lvl w:ilvl="1" w:tplc="C5665D58" w:tentative="1">
      <w:start w:val="1"/>
      <w:numFmt w:val="lowerLetter"/>
      <w:lvlText w:val="%2."/>
      <w:lvlJc w:val="left"/>
      <w:pPr>
        <w:ind w:left="1440" w:hanging="360"/>
      </w:pPr>
    </w:lvl>
    <w:lvl w:ilvl="2" w:tplc="89142AA6" w:tentative="1">
      <w:start w:val="1"/>
      <w:numFmt w:val="lowerRoman"/>
      <w:lvlText w:val="%3."/>
      <w:lvlJc w:val="right"/>
      <w:pPr>
        <w:ind w:left="2160" w:hanging="180"/>
      </w:pPr>
    </w:lvl>
    <w:lvl w:ilvl="3" w:tplc="7214ECCA" w:tentative="1">
      <w:start w:val="1"/>
      <w:numFmt w:val="decimal"/>
      <w:lvlText w:val="%4."/>
      <w:lvlJc w:val="left"/>
      <w:pPr>
        <w:ind w:left="2880" w:hanging="360"/>
      </w:pPr>
    </w:lvl>
    <w:lvl w:ilvl="4" w:tplc="843EA64C" w:tentative="1">
      <w:start w:val="1"/>
      <w:numFmt w:val="lowerLetter"/>
      <w:lvlText w:val="%5."/>
      <w:lvlJc w:val="left"/>
      <w:pPr>
        <w:ind w:left="3600" w:hanging="360"/>
      </w:pPr>
    </w:lvl>
    <w:lvl w:ilvl="5" w:tplc="3B769538" w:tentative="1">
      <w:start w:val="1"/>
      <w:numFmt w:val="lowerRoman"/>
      <w:lvlText w:val="%6."/>
      <w:lvlJc w:val="right"/>
      <w:pPr>
        <w:ind w:left="4320" w:hanging="180"/>
      </w:pPr>
    </w:lvl>
    <w:lvl w:ilvl="6" w:tplc="0FD8508E" w:tentative="1">
      <w:start w:val="1"/>
      <w:numFmt w:val="decimal"/>
      <w:lvlText w:val="%7."/>
      <w:lvlJc w:val="left"/>
      <w:pPr>
        <w:ind w:left="5040" w:hanging="360"/>
      </w:pPr>
    </w:lvl>
    <w:lvl w:ilvl="7" w:tplc="ADCCF8D4" w:tentative="1">
      <w:start w:val="1"/>
      <w:numFmt w:val="lowerLetter"/>
      <w:lvlText w:val="%8."/>
      <w:lvlJc w:val="left"/>
      <w:pPr>
        <w:ind w:left="5760" w:hanging="360"/>
      </w:pPr>
    </w:lvl>
    <w:lvl w:ilvl="8" w:tplc="A6DE3B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3873"/>
    <w:multiLevelType w:val="hybridMultilevel"/>
    <w:tmpl w:val="A72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D27CA"/>
    <w:multiLevelType w:val="hybridMultilevel"/>
    <w:tmpl w:val="425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C161D"/>
    <w:multiLevelType w:val="hybridMultilevel"/>
    <w:tmpl w:val="FF36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F35B3"/>
    <w:multiLevelType w:val="hybridMultilevel"/>
    <w:tmpl w:val="C92E9624"/>
    <w:lvl w:ilvl="0" w:tplc="41446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0EE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24D8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824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627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ECA7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8C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28C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86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E5D4A"/>
    <w:multiLevelType w:val="hybridMultilevel"/>
    <w:tmpl w:val="4E4C244E"/>
    <w:lvl w:ilvl="0" w:tplc="721031E6">
      <w:start w:val="1"/>
      <w:numFmt w:val="decimal"/>
      <w:lvlText w:val="%1."/>
      <w:lvlJc w:val="left"/>
      <w:pPr>
        <w:ind w:left="720" w:hanging="360"/>
      </w:pPr>
    </w:lvl>
    <w:lvl w:ilvl="1" w:tplc="9E26846E" w:tentative="1">
      <w:start w:val="1"/>
      <w:numFmt w:val="lowerLetter"/>
      <w:lvlText w:val="%2."/>
      <w:lvlJc w:val="left"/>
      <w:pPr>
        <w:ind w:left="1440" w:hanging="360"/>
      </w:pPr>
    </w:lvl>
    <w:lvl w:ilvl="2" w:tplc="F7BA2190" w:tentative="1">
      <w:start w:val="1"/>
      <w:numFmt w:val="lowerRoman"/>
      <w:lvlText w:val="%3."/>
      <w:lvlJc w:val="right"/>
      <w:pPr>
        <w:ind w:left="2160" w:hanging="180"/>
      </w:pPr>
    </w:lvl>
    <w:lvl w:ilvl="3" w:tplc="F49A58C2" w:tentative="1">
      <w:start w:val="1"/>
      <w:numFmt w:val="decimal"/>
      <w:lvlText w:val="%4."/>
      <w:lvlJc w:val="left"/>
      <w:pPr>
        <w:ind w:left="2880" w:hanging="360"/>
      </w:pPr>
    </w:lvl>
    <w:lvl w:ilvl="4" w:tplc="A4B89F4E" w:tentative="1">
      <w:start w:val="1"/>
      <w:numFmt w:val="lowerLetter"/>
      <w:lvlText w:val="%5."/>
      <w:lvlJc w:val="left"/>
      <w:pPr>
        <w:ind w:left="3600" w:hanging="360"/>
      </w:pPr>
    </w:lvl>
    <w:lvl w:ilvl="5" w:tplc="0E180126" w:tentative="1">
      <w:start w:val="1"/>
      <w:numFmt w:val="lowerRoman"/>
      <w:lvlText w:val="%6."/>
      <w:lvlJc w:val="right"/>
      <w:pPr>
        <w:ind w:left="4320" w:hanging="180"/>
      </w:pPr>
    </w:lvl>
    <w:lvl w:ilvl="6" w:tplc="91C47FA8" w:tentative="1">
      <w:start w:val="1"/>
      <w:numFmt w:val="decimal"/>
      <w:lvlText w:val="%7."/>
      <w:lvlJc w:val="left"/>
      <w:pPr>
        <w:ind w:left="5040" w:hanging="360"/>
      </w:pPr>
    </w:lvl>
    <w:lvl w:ilvl="7" w:tplc="F0D235F4" w:tentative="1">
      <w:start w:val="1"/>
      <w:numFmt w:val="lowerLetter"/>
      <w:lvlText w:val="%8."/>
      <w:lvlJc w:val="left"/>
      <w:pPr>
        <w:ind w:left="5760" w:hanging="360"/>
      </w:pPr>
    </w:lvl>
    <w:lvl w:ilvl="8" w:tplc="33EEAD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F190B"/>
    <w:multiLevelType w:val="hybridMultilevel"/>
    <w:tmpl w:val="D78E2024"/>
    <w:lvl w:ilvl="0" w:tplc="B29C9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E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AE0E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E36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DE98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9CEC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22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8CE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4B9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C3982"/>
    <w:multiLevelType w:val="hybridMultilevel"/>
    <w:tmpl w:val="E526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E5254"/>
    <w:multiLevelType w:val="hybridMultilevel"/>
    <w:tmpl w:val="4E044EF6"/>
    <w:lvl w:ilvl="0" w:tplc="85603674">
      <w:start w:val="1"/>
      <w:numFmt w:val="decimal"/>
      <w:lvlText w:val="%1."/>
      <w:lvlJc w:val="left"/>
      <w:pPr>
        <w:ind w:left="1080" w:hanging="360"/>
      </w:pPr>
    </w:lvl>
    <w:lvl w:ilvl="1" w:tplc="54268C46" w:tentative="1">
      <w:start w:val="1"/>
      <w:numFmt w:val="lowerLetter"/>
      <w:lvlText w:val="%2."/>
      <w:lvlJc w:val="left"/>
      <w:pPr>
        <w:ind w:left="1800" w:hanging="360"/>
      </w:pPr>
    </w:lvl>
    <w:lvl w:ilvl="2" w:tplc="C15C9E6C" w:tentative="1">
      <w:start w:val="1"/>
      <w:numFmt w:val="lowerRoman"/>
      <w:lvlText w:val="%3."/>
      <w:lvlJc w:val="right"/>
      <w:pPr>
        <w:ind w:left="2520" w:hanging="180"/>
      </w:pPr>
    </w:lvl>
    <w:lvl w:ilvl="3" w:tplc="11BA74F0" w:tentative="1">
      <w:start w:val="1"/>
      <w:numFmt w:val="decimal"/>
      <w:lvlText w:val="%4."/>
      <w:lvlJc w:val="left"/>
      <w:pPr>
        <w:ind w:left="3240" w:hanging="360"/>
      </w:pPr>
    </w:lvl>
    <w:lvl w:ilvl="4" w:tplc="82544FF0" w:tentative="1">
      <w:start w:val="1"/>
      <w:numFmt w:val="lowerLetter"/>
      <w:lvlText w:val="%5."/>
      <w:lvlJc w:val="left"/>
      <w:pPr>
        <w:ind w:left="3960" w:hanging="360"/>
      </w:pPr>
    </w:lvl>
    <w:lvl w:ilvl="5" w:tplc="2E3881D4" w:tentative="1">
      <w:start w:val="1"/>
      <w:numFmt w:val="lowerRoman"/>
      <w:lvlText w:val="%6."/>
      <w:lvlJc w:val="right"/>
      <w:pPr>
        <w:ind w:left="4680" w:hanging="180"/>
      </w:pPr>
    </w:lvl>
    <w:lvl w:ilvl="6" w:tplc="0420A440" w:tentative="1">
      <w:start w:val="1"/>
      <w:numFmt w:val="decimal"/>
      <w:lvlText w:val="%7."/>
      <w:lvlJc w:val="left"/>
      <w:pPr>
        <w:ind w:left="5400" w:hanging="360"/>
      </w:pPr>
    </w:lvl>
    <w:lvl w:ilvl="7" w:tplc="93F47480" w:tentative="1">
      <w:start w:val="1"/>
      <w:numFmt w:val="lowerLetter"/>
      <w:lvlText w:val="%8."/>
      <w:lvlJc w:val="left"/>
      <w:pPr>
        <w:ind w:left="6120" w:hanging="360"/>
      </w:pPr>
    </w:lvl>
    <w:lvl w:ilvl="8" w:tplc="E5C090CC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3C"/>
    <w:rsid w:val="000F54CC"/>
    <w:rsid w:val="00194309"/>
    <w:rsid w:val="001E44ED"/>
    <w:rsid w:val="007B3B2D"/>
    <w:rsid w:val="00B27D3C"/>
    <w:rsid w:val="00C70FCB"/>
    <w:rsid w:val="00F028FE"/>
    <w:rsid w:val="00F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D7A1D5"/>
  <w15:chartTrackingRefBased/>
  <w15:docId w15:val="{121E142E-AF61-46EB-BBA3-394FCDE5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3C"/>
    <w:pPr>
      <w:spacing w:after="200" w:line="276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27D3C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27D3C"/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qFormat/>
    <w:rsid w:val="00B27D3C"/>
    <w:pPr>
      <w:ind w:left="720"/>
    </w:pPr>
    <w:rPr>
      <w:rFonts w:cs="Times New Roman"/>
    </w:rPr>
  </w:style>
  <w:style w:type="character" w:customStyle="1" w:styleId="ContactInfoChar">
    <w:name w:val="Contact Info Char"/>
    <w:link w:val="ContactInfo"/>
    <w:locked/>
    <w:rsid w:val="00B27D3C"/>
    <w:rPr>
      <w:rFonts w:ascii="Trebuchet MS" w:eastAsia="Times New Roman" w:hAnsi="Trebuchet MS" w:cs="Trebuchet MS"/>
      <w:b/>
      <w:bCs/>
      <w:color w:val="403152"/>
    </w:rPr>
  </w:style>
  <w:style w:type="paragraph" w:customStyle="1" w:styleId="ContactInfo">
    <w:name w:val="Contact Info"/>
    <w:link w:val="ContactInfoChar"/>
    <w:rsid w:val="00B27D3C"/>
    <w:pPr>
      <w:spacing w:after="0" w:line="240" w:lineRule="auto"/>
      <w:jc w:val="right"/>
    </w:pPr>
    <w:rPr>
      <w:rFonts w:ascii="Trebuchet MS" w:eastAsia="Times New Roman" w:hAnsi="Trebuchet MS" w:cs="Trebuchet MS"/>
      <w:b/>
      <w:bCs/>
      <w:color w:val="4031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email=1cb1085b22a28c9934d006cb355a4a7f86292f1749941cfbcbeb6790903688531edd7a843282321a&amp;jobId=MjAyNDA2I0JYVnBIQllvT2c9PV8xNzE4Njk1MTU0&amp;companyId=77ad12935211789027b0e5bc6ed54befdbdd3a814cb60252&amp;recruiterId=18c8866d8658ca2910e8f67663213b25e7e23c053d099dd7113f03cb115cb3db&amp;uid=178695569792084081718775357&amp;insertionDate=1718775357&amp;userId=2ecec08965a4f278b8ea7dc400266b13772f0eb6d6c782637e048c3bd0bbd3be&amp;applyType=rmj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Sonawane</dc:creator>
  <cp:lastModifiedBy>Inderpal Singh</cp:lastModifiedBy>
  <cp:revision>2</cp:revision>
  <cp:lastPrinted>2023-10-10T10:11:00Z</cp:lastPrinted>
  <dcterms:created xsi:type="dcterms:W3CDTF">2024-06-24T08:49:00Z</dcterms:created>
  <dcterms:modified xsi:type="dcterms:W3CDTF">2024-06-24T08:49:00Z</dcterms:modified>
</cp:coreProperties>
</file>