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Project Lens — Session 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Session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2026-04-11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Focus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Foundation — System Design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Owner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Bro Alpha  |  planfintel@gmail.com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7A4A"/>
                <w:sz w:val="20"/>
                <w:szCs w:val="20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7A4A"/>
                <w:sz w:val="20"/>
                <w:szCs w:val="20"/>
              </w:rPr>
              <w:t xml:space="preserve">Complete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5B6" w:sz="6" w:space="1"/>
        </w:pBdr>
        <w:spacing w:after="160" w:before="16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Session Goals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Design complete foundation system for Project Lens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Establish naming conventions and file system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Define collaboration guidelines between Bro Alpha and AI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Create rule type system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Design session transfer format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Define new information management system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Key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2500"/>
        <w:gridCol w:w="6560"/>
      </w:tblGrid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Session naming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LENS-XXX_topic.docx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Rule naming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LR-001(A) — sequential number + type in brackets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File discussion naming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lens-S001-D001_topic.docx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File types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THT, FND, POL, PHI, IND, SRC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Location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C:\school\lens\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Email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planfintel@gmail.com (new, separate identity)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Project type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 school deep public research project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scope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Public only — ethics first always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Input scope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Multi-modal: text → image → audio → video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ML/RL roadmap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Phased over 12+ months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GNI status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Maintenance only from LENS-001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Document format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.docx for all records (colorful, rich media capable)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Philosophy hierarchy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PHI → POL → LR → THT/FND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Files Created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_rules.docx — All LR rules registry (31 rules, 7 types)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_collab.docx — Collaboration guidelines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_diary.docx — Master diary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_status.docx — Project status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lens-S001-D001_foundation.docx — This file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Rules Added This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LR-001 to LR-005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(A)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Architecture rules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LR-006 to LR-013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(P)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Process rules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LR-014 to LR-018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(E)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Ethics rules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LR-019 to LR-022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(D)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 rules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LR-023 to LR-026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(M)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ML/RL rules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LR-027 to LR-029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Security rules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LR-030 to LR-039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(C)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Collaboration rules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Open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760"/>
        <w:gridCol w:w="24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planfintel GitHub account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Initialize project-lens public repo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Obtain Groq API key (free tier)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Supabase project (separate from GNI)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MED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Start indicator library (first 20 signals)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MED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Design database schema with ML in mind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MED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Write ETHICS.md properly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LENS-002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Next Session Goals — LENS-002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Create all accounts (GitHub, Groq, Supabase)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Initialize public GitHub repo: project-lens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Copy foundation files to repo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Start indicator library (first 20 indicators)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Design Supabase schema with ML training data in mind</w:t>
      </w:r>
    </w:p>
    <w:p>
      <w:pPr>
        <w:spacing w:after="80" w:before="80"/>
      </w:pPr>
      <w:r>
        <w:t xml:space="preserve"/>
      </w:r>
    </w:p>
    <w:p>
      <w:pPr>
        <w:pBdr>
          <w:bottom w:val="single" w:color="2E75B6" w:sz="6" w:space="1"/>
        </w:pBdr>
        <w:spacing w:after="160" w:before="16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SESSION TRANSFER BLOCK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Paste everything below into next Claude conversation: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## LENS SESSION TRANSFER
Generated: 2026-04-11 ~16:30 UTC | Session: LENS-001 | Next: LENS-002
IDENTITY
Project: Project Lens
Owner: Bro Alpha | planfintel@gmail.com
Location: C:\school\lens\
GitHub: Not created yet
Purpose: High school deep public research project
         Multi-modal OSINT | Public data only | Ethics first | RL+ML
PROJECT STATE
Phase: F (Foundation) | Session LENS-001 complete
Next Focus: LENS-002 — Accounts + Repository setup
Build Status: Not started | Last Commit: None
NAMING SYSTEM
Sessions: LENS-XXX_topic.docx
Rules: LR-001(A) — sequential number + type in brackets
       Types: (A)rch (P)rocess (E)thics (D)ata (M)L (S)ecurity (C)ollab
File discussions: lens-S001-D001_topic.docx
New info: THT(thought) FND(finding) POL(policy) PHI(philosophy)
Location: C:\school\lens\
TECH STACK (decided)
Python 3.11 | Groq qwen3-32b (free) | Gemini 2.5 Flash backup
Supabase (new project, NOT shared with GNI) | GitHub Actions 4x daily
Dashboard: Notion free Phase 1 | Cost: $0/month
DATA SCOPE (decided)
Global Game Changers ONLY (US, China, Russia, Tech, Finance)
NO local Myanmar news | 110+ indicators across 5 domains
Phase 1: Text | Future: Image → Audio → Video → Multi-modal
Ethics: Public data only, three tests required (LR-014)
KEY RULES
LR-001(A): Never hardcode API keys
LR-006(P): Read before edit always
LR-009(P): GNI maintenance only
LR-014(E): Only truly public data
LR-023(M): Every ML model needs problem+data+metric first
LR-030(C): Read transfer block before responding
LR-032(C): Never conclude before reading files (from GNI-R-233)
GNI STATUS
Sacred cron: 09:00/09:30 UTC+7 tomorrow | S28: 15 commits complete
MAD: reverted gpt-oss-120b → llama-3.3-70b (content filter issue)
GNI role: Maintenance only
OPEN ISSUES FOR LENS-002
[ ] Create planfintel GitHub account — HIGH
[ ] Create Groq API key — HIGH
[ ] Create Supabase project — HIGH
[ ] Initialize project-lens repo — HIGH
[ ] Start indicator library — MED
HOW TO WORK WITH BRO ALPHA
Direct, no fluff | Bird-eye view first | Fresh eyes every session
Calls AI "my buddy" | Corrects AI immediately when wrong
Ethics is genuinely important | GNI = his other project (maintenance)
Bro Alpha is always the decision maker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A4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2026-04-11T17:01:10.452Z</dcterms:created>
  <dcterms:modified xsi:type="dcterms:W3CDTF">2026-04-11T17:01:10.476Z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