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58"/>
        <w:gridCol w:w="1080"/>
        <w:gridCol w:w="2745"/>
      </w:tblGrid>
      <w:tr w:rsidR="009C112C" w:rsidTr="00A1103F">
        <w:tc>
          <w:tcPr>
            <w:tcW w:w="6858" w:type="dxa"/>
            <w:vMerge w:val="restart"/>
          </w:tcPr>
          <w:p w:rsidR="009C112C" w:rsidRPr="009C112C" w:rsidRDefault="009C112C">
            <w:pPr>
              <w:rPr>
                <w:rFonts w:ascii="Verdana" w:hAnsi="Verdana"/>
              </w:rPr>
            </w:pPr>
            <w:r w:rsidRPr="009C112C">
              <w:rPr>
                <w:rFonts w:ascii="Verdana" w:hAnsi="Verdana"/>
                <w:sz w:val="40"/>
              </w:rPr>
              <w:t>Kanhu Charan Barik</w:t>
            </w:r>
          </w:p>
        </w:tc>
        <w:tc>
          <w:tcPr>
            <w:tcW w:w="1080" w:type="dxa"/>
          </w:tcPr>
          <w:p w:rsidR="009C112C" w:rsidRDefault="009C112C" w:rsidP="009C112C">
            <w:pPr>
              <w:jc w:val="right"/>
            </w:pPr>
          </w:p>
        </w:tc>
        <w:tc>
          <w:tcPr>
            <w:tcW w:w="2745" w:type="dxa"/>
          </w:tcPr>
          <w:p w:rsidR="009C112C" w:rsidRDefault="009C112C"/>
        </w:tc>
      </w:tr>
      <w:tr w:rsidR="009C112C" w:rsidTr="00A1103F">
        <w:tc>
          <w:tcPr>
            <w:tcW w:w="6858" w:type="dxa"/>
            <w:vMerge/>
          </w:tcPr>
          <w:p w:rsidR="009C112C" w:rsidRPr="009C112C" w:rsidRDefault="009C112C">
            <w:pPr>
              <w:rPr>
                <w:rFonts w:ascii="Verdana" w:hAnsi="Verdana"/>
                <w:sz w:val="44"/>
              </w:rPr>
            </w:pPr>
          </w:p>
        </w:tc>
        <w:tc>
          <w:tcPr>
            <w:tcW w:w="1080" w:type="dxa"/>
          </w:tcPr>
          <w:p w:rsidR="009C112C" w:rsidRPr="009C112C" w:rsidRDefault="009C112C" w:rsidP="00820F1D">
            <w:pPr>
              <w:rPr>
                <w:b/>
              </w:rPr>
            </w:pPr>
            <w:r w:rsidRPr="00A1103F">
              <w:rPr>
                <w:b/>
                <w:sz w:val="24"/>
              </w:rPr>
              <w:t>Contact</w:t>
            </w:r>
          </w:p>
        </w:tc>
        <w:tc>
          <w:tcPr>
            <w:tcW w:w="2745" w:type="dxa"/>
          </w:tcPr>
          <w:p w:rsidR="009C112C" w:rsidRDefault="009C112C" w:rsidP="003810DB">
            <w:r w:rsidRPr="009C112C">
              <w:rPr>
                <w:b/>
              </w:rPr>
              <w:t>:</w:t>
            </w:r>
            <w:r w:rsidRPr="00A1103F">
              <w:rPr>
                <w:b/>
              </w:rPr>
              <w:t>+91</w:t>
            </w:r>
            <w:r w:rsidRPr="00A1103F">
              <w:rPr>
                <w:rFonts w:ascii="Calibri" w:cs="Calibri"/>
                <w:shd w:val="clear" w:color="auto" w:fill="FDE9D9" w:themeFill="accent6" w:themeFillTint="33"/>
              </w:rPr>
              <w:t>7204288738</w:t>
            </w:r>
          </w:p>
        </w:tc>
      </w:tr>
      <w:tr w:rsidR="009C112C" w:rsidTr="00A1103F">
        <w:tc>
          <w:tcPr>
            <w:tcW w:w="6858" w:type="dxa"/>
            <w:vMerge/>
          </w:tcPr>
          <w:p w:rsidR="009C112C" w:rsidRDefault="009C112C"/>
        </w:tc>
        <w:tc>
          <w:tcPr>
            <w:tcW w:w="1080" w:type="dxa"/>
          </w:tcPr>
          <w:p w:rsidR="009C112C" w:rsidRPr="009C112C" w:rsidRDefault="009C112C" w:rsidP="009C112C">
            <w:pPr>
              <w:jc w:val="right"/>
              <w:rPr>
                <w:b/>
              </w:rPr>
            </w:pPr>
            <w:r w:rsidRPr="00A1103F">
              <w:rPr>
                <w:b/>
                <w:sz w:val="24"/>
              </w:rPr>
              <w:t>Email-ID</w:t>
            </w:r>
          </w:p>
        </w:tc>
        <w:tc>
          <w:tcPr>
            <w:tcW w:w="2745" w:type="dxa"/>
          </w:tcPr>
          <w:p w:rsidR="009C112C" w:rsidRDefault="009C112C">
            <w:r w:rsidRPr="009C112C">
              <w:rPr>
                <w:b/>
              </w:rPr>
              <w:t>:</w:t>
            </w:r>
            <w:r>
              <w:rPr>
                <w:rFonts w:ascii="Calibri" w:cs="Calibri"/>
              </w:rPr>
              <w:t>kanhu.barik77@gmail.com</w:t>
            </w:r>
          </w:p>
        </w:tc>
      </w:tr>
    </w:tbl>
    <w:p w:rsidR="00071E97" w:rsidRDefault="00071E97" w:rsidP="007C2742">
      <w:pPr>
        <w:rPr>
          <w:rFonts w:ascii="Calibri" w:cs="Calibri"/>
          <w:b/>
          <w:smallCaps/>
        </w:rPr>
      </w:pPr>
    </w:p>
    <w:p w:rsidR="007C2742" w:rsidRPr="007C44E5" w:rsidRDefault="007C2742" w:rsidP="007C44E5">
      <w:pPr>
        <w:pStyle w:val="Heading1"/>
        <w:pBdr>
          <w:bottom w:val="single" w:sz="4" w:space="0" w:color="auto"/>
        </w:pBdr>
        <w:shd w:val="clear" w:color="auto" w:fill="C4BC96" w:themeFill="background2" w:themeFillShade="BF"/>
        <w:jc w:val="left"/>
        <w:rPr>
          <w:rFonts w:ascii="Verdana" w:hAnsi="Verdana"/>
          <w:sz w:val="20"/>
        </w:rPr>
      </w:pPr>
      <w:r>
        <w:rPr>
          <w:rFonts w:ascii="Verdana" w:hAnsi="Verdana"/>
          <w:sz w:val="20"/>
        </w:rPr>
        <w:t>Career Objectives</w:t>
      </w:r>
    </w:p>
    <w:p w:rsidR="00AA1B49" w:rsidRDefault="00AA1B49" w:rsidP="00AA1B49">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AA1B49">
        <w:rPr>
          <w:rFonts w:asciiTheme="minorHAnsi" w:hAnsiTheme="minorHAnsi" w:cstheme="minorHAnsi"/>
          <w:color w:val="000000"/>
          <w:sz w:val="22"/>
          <w:szCs w:val="22"/>
        </w:rPr>
        <w:t>To work in learning and challenging environment, utilizing my skills and knowledge to be the best of my abilities and contribute positively to my personal growth as well as growth of the organization.</w:t>
      </w:r>
    </w:p>
    <w:p w:rsidR="00216000" w:rsidRPr="00AA1B49" w:rsidRDefault="00216000" w:rsidP="00AA1B49">
      <w:pPr>
        <w:pStyle w:val="NormalWeb"/>
        <w:shd w:val="clear" w:color="auto" w:fill="FFFFFF"/>
        <w:spacing w:before="0" w:beforeAutospacing="0" w:after="0" w:afterAutospacing="0"/>
        <w:jc w:val="both"/>
        <w:rPr>
          <w:rFonts w:asciiTheme="minorHAnsi" w:hAnsiTheme="minorHAnsi" w:cstheme="minorHAnsi"/>
          <w:color w:val="000000"/>
          <w:sz w:val="22"/>
          <w:szCs w:val="22"/>
        </w:rPr>
      </w:pPr>
    </w:p>
    <w:p w:rsidR="007C2742" w:rsidRDefault="007C2742" w:rsidP="007C44E5">
      <w:pPr>
        <w:pStyle w:val="Heading1"/>
        <w:pBdr>
          <w:bottom w:val="single" w:sz="4" w:space="0" w:color="auto"/>
        </w:pBdr>
        <w:shd w:val="clear" w:color="auto" w:fill="C4BC96" w:themeFill="background2" w:themeFillShade="BF"/>
        <w:jc w:val="left"/>
        <w:rPr>
          <w:rFonts w:ascii="Verdana" w:hAnsi="Verdana"/>
          <w:sz w:val="20"/>
        </w:rPr>
      </w:pPr>
      <w:r>
        <w:rPr>
          <w:rFonts w:ascii="Verdana" w:hAnsi="Verdana"/>
          <w:sz w:val="20"/>
        </w:rPr>
        <w:t>Professional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2"/>
      </w:tblGrid>
      <w:tr w:rsidR="00800870" w:rsidTr="003810DB">
        <w:tc>
          <w:tcPr>
            <w:tcW w:w="5341" w:type="dxa"/>
          </w:tcPr>
          <w:p w:rsidR="00800870" w:rsidRDefault="00800870" w:rsidP="003810DB">
            <w:pPr>
              <w:rPr>
                <w:rFonts w:eastAsia="Arial Unicode MS"/>
                <w:b/>
              </w:rPr>
            </w:pPr>
          </w:p>
          <w:p w:rsidR="00800870" w:rsidRPr="003169B6" w:rsidRDefault="00800870" w:rsidP="003810DB">
            <w:pPr>
              <w:rPr>
                <w:rFonts w:eastAsia="Arial Unicode MS"/>
                <w:b/>
              </w:rPr>
            </w:pPr>
            <w:r w:rsidRPr="003169B6">
              <w:rPr>
                <w:rFonts w:eastAsia="Arial Unicode MS"/>
                <w:b/>
              </w:rPr>
              <w:t>SLK Software Services Pvt. Ltd.</w:t>
            </w:r>
            <w:r w:rsidRPr="00F2705E">
              <w:rPr>
                <w:rFonts w:eastAsia="Arial Unicode MS"/>
              </w:rPr>
              <w:t>(Bangalore)</w:t>
            </w:r>
          </w:p>
          <w:p w:rsidR="00800870" w:rsidRDefault="00800870" w:rsidP="003810DB">
            <w:pPr>
              <w:rPr>
                <w:rFonts w:eastAsia="Arial Unicode MS" w:cstheme="minorHAnsi"/>
              </w:rPr>
            </w:pPr>
            <w:r w:rsidRPr="00AB1DC9">
              <w:rPr>
                <w:rFonts w:eastAsia="Arial Unicode MS" w:cstheme="minorHAnsi"/>
                <w:b/>
                <w:i/>
              </w:rPr>
              <w:t>Designation :</w:t>
            </w:r>
            <w:r w:rsidRPr="00AB1DC9">
              <w:rPr>
                <w:rFonts w:eastAsia="Arial Unicode MS" w:cstheme="minorHAnsi"/>
              </w:rPr>
              <w:t xml:space="preserve"> Engineer-Testing</w:t>
            </w:r>
          </w:p>
          <w:p w:rsidR="00800870" w:rsidRPr="00AB1DC9" w:rsidRDefault="00800870" w:rsidP="003810DB">
            <w:pPr>
              <w:rPr>
                <w:rFonts w:cstheme="minorHAnsi"/>
              </w:rPr>
            </w:pPr>
          </w:p>
        </w:tc>
        <w:tc>
          <w:tcPr>
            <w:tcW w:w="5342" w:type="dxa"/>
          </w:tcPr>
          <w:p w:rsidR="00800870" w:rsidRDefault="00800870" w:rsidP="003810DB">
            <w:pPr>
              <w:jc w:val="right"/>
              <w:rPr>
                <w:b/>
              </w:rPr>
            </w:pPr>
          </w:p>
          <w:p w:rsidR="00800870" w:rsidRDefault="00800870" w:rsidP="003810DB">
            <w:pPr>
              <w:jc w:val="right"/>
            </w:pPr>
            <w:r>
              <w:rPr>
                <w:b/>
              </w:rPr>
              <w:t>November’15 to Till Date</w:t>
            </w:r>
          </w:p>
        </w:tc>
      </w:tr>
    </w:tbl>
    <w:p w:rsidR="007C2742" w:rsidRDefault="007C2742" w:rsidP="007C44E5">
      <w:pPr>
        <w:pStyle w:val="Heading1"/>
        <w:pBdr>
          <w:bottom w:val="single" w:sz="4" w:space="0" w:color="auto"/>
        </w:pBdr>
        <w:shd w:val="clear" w:color="auto" w:fill="C4BC96" w:themeFill="background2" w:themeFillShade="BF"/>
        <w:jc w:val="left"/>
        <w:rPr>
          <w:rFonts w:ascii="Verdana" w:hAnsi="Verdana"/>
          <w:sz w:val="20"/>
        </w:rPr>
      </w:pPr>
      <w:r>
        <w:rPr>
          <w:rFonts w:ascii="Verdana" w:hAnsi="Verdana"/>
          <w:sz w:val="20"/>
        </w:rPr>
        <w:t>Profile Summary</w:t>
      </w:r>
    </w:p>
    <w:p w:rsidR="00FB18C7" w:rsidRDefault="00FB18C7" w:rsidP="00FB18C7">
      <w:pPr>
        <w:pStyle w:val="ListParagraph"/>
        <w:ind w:right="720"/>
        <w:jc w:val="both"/>
        <w:rPr>
          <w:rFonts w:ascii="Calibri" w:cs="Calibri"/>
          <w:sz w:val="22"/>
          <w:szCs w:val="22"/>
        </w:rPr>
      </w:pPr>
    </w:p>
    <w:p w:rsidR="00FB18C7" w:rsidRDefault="00FB18C7" w:rsidP="00FB18C7">
      <w:pPr>
        <w:pStyle w:val="ListParagraph"/>
        <w:numPr>
          <w:ilvl w:val="0"/>
          <w:numId w:val="1"/>
        </w:numPr>
        <w:ind w:right="720"/>
        <w:jc w:val="both"/>
        <w:rPr>
          <w:rFonts w:ascii="Calibri" w:cs="Calibri"/>
          <w:sz w:val="22"/>
          <w:szCs w:val="22"/>
        </w:rPr>
      </w:pPr>
      <w:r>
        <w:rPr>
          <w:rFonts w:ascii="Calibri" w:cs="Calibri"/>
          <w:sz w:val="22"/>
          <w:szCs w:val="22"/>
        </w:rPr>
        <w:t xml:space="preserve">Having around </w:t>
      </w:r>
      <w:r w:rsidR="006E3933">
        <w:rPr>
          <w:rFonts w:ascii="Calibri" w:cs="Calibri"/>
          <w:sz w:val="22"/>
          <w:szCs w:val="22"/>
        </w:rPr>
        <w:t>3</w:t>
      </w:r>
      <w:r w:rsidR="00712736">
        <w:rPr>
          <w:rFonts w:ascii="Calibri" w:cs="Calibri"/>
          <w:sz w:val="22"/>
          <w:szCs w:val="22"/>
        </w:rPr>
        <w:t xml:space="preserve"> years</w:t>
      </w:r>
      <w:r>
        <w:rPr>
          <w:rFonts w:ascii="Calibri" w:cs="Calibri"/>
          <w:sz w:val="22"/>
          <w:szCs w:val="22"/>
        </w:rPr>
        <w:t xml:space="preserve"> of experience in </w:t>
      </w:r>
      <w:r w:rsidR="0072771D">
        <w:rPr>
          <w:rFonts w:ascii="Calibri" w:cs="Calibri"/>
          <w:sz w:val="22"/>
          <w:szCs w:val="22"/>
        </w:rPr>
        <w:t>Manual and</w:t>
      </w:r>
      <w:r w:rsidR="00483D73">
        <w:rPr>
          <w:rFonts w:ascii="Calibri" w:cs="Calibri"/>
          <w:sz w:val="22"/>
          <w:szCs w:val="22"/>
        </w:rPr>
        <w:t xml:space="preserve"> Automation </w:t>
      </w:r>
      <w:r>
        <w:rPr>
          <w:rFonts w:ascii="Calibri" w:cs="Calibri"/>
          <w:sz w:val="22"/>
          <w:szCs w:val="22"/>
        </w:rPr>
        <w:t xml:space="preserve">Testing - Currently working as </w:t>
      </w:r>
      <w:r>
        <w:rPr>
          <w:rFonts w:ascii="Calibri" w:cs="Calibri"/>
          <w:b/>
          <w:sz w:val="22"/>
          <w:szCs w:val="22"/>
        </w:rPr>
        <w:t>Engineer</w:t>
      </w:r>
      <w:r>
        <w:rPr>
          <w:rFonts w:ascii="Calibri" w:cs="Calibri"/>
          <w:b/>
          <w:sz w:val="22"/>
          <w:szCs w:val="22"/>
        </w:rPr>
        <w:t>–</w:t>
      </w:r>
      <w:r>
        <w:rPr>
          <w:rFonts w:ascii="Calibri" w:cs="Calibri"/>
          <w:b/>
          <w:sz w:val="22"/>
          <w:szCs w:val="22"/>
        </w:rPr>
        <w:t xml:space="preserve">Testing </w:t>
      </w:r>
      <w:r>
        <w:rPr>
          <w:rFonts w:ascii="Calibri" w:cs="Calibri"/>
          <w:sz w:val="22"/>
          <w:szCs w:val="22"/>
        </w:rPr>
        <w:t xml:space="preserve">in </w:t>
      </w:r>
      <w:r>
        <w:rPr>
          <w:rFonts w:ascii="Calibri" w:cs="Calibri"/>
          <w:b/>
          <w:sz w:val="22"/>
          <w:szCs w:val="22"/>
        </w:rPr>
        <w:t>SLK Software Services Pvt. Ltd</w:t>
      </w:r>
      <w:r>
        <w:rPr>
          <w:rFonts w:ascii="Calibri" w:cs="Calibri"/>
          <w:spacing w:val="10"/>
          <w:sz w:val="22"/>
          <w:szCs w:val="22"/>
        </w:rPr>
        <w:t>, Bangalore.</w:t>
      </w:r>
    </w:p>
    <w:p w:rsidR="00FB18C7" w:rsidRDefault="00FB18C7" w:rsidP="00FB18C7">
      <w:pPr>
        <w:pStyle w:val="ListParagraph"/>
        <w:numPr>
          <w:ilvl w:val="0"/>
          <w:numId w:val="1"/>
        </w:numPr>
        <w:ind w:right="720"/>
        <w:jc w:val="both"/>
        <w:rPr>
          <w:rFonts w:ascii="Calibri" w:cs="Calibri"/>
          <w:sz w:val="22"/>
          <w:szCs w:val="22"/>
        </w:rPr>
      </w:pPr>
      <w:r>
        <w:rPr>
          <w:rFonts w:ascii="Calibri" w:cs="Calibri"/>
          <w:sz w:val="22"/>
          <w:szCs w:val="22"/>
        </w:rPr>
        <w:t xml:space="preserve">Working in </w:t>
      </w:r>
      <w:r w:rsidRPr="001117B9">
        <w:rPr>
          <w:rFonts w:ascii="Calibri" w:cs="Calibri"/>
          <w:b/>
          <w:sz w:val="22"/>
          <w:szCs w:val="22"/>
        </w:rPr>
        <w:t>BFSI</w:t>
      </w:r>
      <w:r>
        <w:rPr>
          <w:rFonts w:ascii="Calibri" w:cs="Calibri"/>
          <w:sz w:val="22"/>
          <w:szCs w:val="22"/>
        </w:rPr>
        <w:t xml:space="preserve"> Domain.</w:t>
      </w:r>
    </w:p>
    <w:p w:rsidR="00FB18C7" w:rsidRDefault="00FB18C7" w:rsidP="00FB18C7">
      <w:pPr>
        <w:pStyle w:val="ListParagraph"/>
        <w:numPr>
          <w:ilvl w:val="0"/>
          <w:numId w:val="1"/>
        </w:numPr>
        <w:ind w:right="720"/>
        <w:jc w:val="both"/>
        <w:rPr>
          <w:rFonts w:ascii="Calibri" w:cs="Calibri"/>
          <w:sz w:val="22"/>
          <w:szCs w:val="22"/>
        </w:rPr>
      </w:pPr>
      <w:r>
        <w:rPr>
          <w:rFonts w:ascii="Calibri" w:cs="Calibri"/>
          <w:sz w:val="22"/>
          <w:szCs w:val="22"/>
        </w:rPr>
        <w:t>Well acquainted with Software Development Life Cycle (</w:t>
      </w:r>
      <w:r w:rsidRPr="002E254D">
        <w:rPr>
          <w:rFonts w:ascii="Calibri" w:cs="Calibri"/>
          <w:b/>
          <w:sz w:val="22"/>
          <w:szCs w:val="22"/>
        </w:rPr>
        <w:t>SDLC</w:t>
      </w:r>
      <w:r>
        <w:rPr>
          <w:rFonts w:ascii="Calibri" w:cs="Calibri"/>
          <w:sz w:val="22"/>
          <w:szCs w:val="22"/>
        </w:rPr>
        <w:t>) and Software Test Life Cycle (</w:t>
      </w:r>
      <w:r w:rsidRPr="002E254D">
        <w:rPr>
          <w:rFonts w:ascii="Calibri" w:cs="Calibri"/>
          <w:b/>
          <w:sz w:val="22"/>
          <w:szCs w:val="22"/>
        </w:rPr>
        <w:t>STLC</w:t>
      </w:r>
      <w:r>
        <w:rPr>
          <w:rFonts w:ascii="Calibri" w:cs="Calibri"/>
          <w:sz w:val="22"/>
          <w:szCs w:val="22"/>
        </w:rPr>
        <w:t>).</w:t>
      </w:r>
    </w:p>
    <w:p w:rsidR="00BF06F7" w:rsidRPr="00BF06F7" w:rsidRDefault="00BF06F7" w:rsidP="00BF06F7">
      <w:pPr>
        <w:pStyle w:val="ListParagraph"/>
        <w:numPr>
          <w:ilvl w:val="0"/>
          <w:numId w:val="1"/>
        </w:numPr>
        <w:ind w:right="720"/>
        <w:jc w:val="both"/>
        <w:rPr>
          <w:rFonts w:ascii="Calibri" w:cs="Calibri"/>
          <w:sz w:val="22"/>
          <w:szCs w:val="22"/>
        </w:rPr>
      </w:pPr>
      <w:r>
        <w:rPr>
          <w:rFonts w:ascii="Calibri" w:cs="Calibri"/>
          <w:sz w:val="22"/>
          <w:szCs w:val="22"/>
        </w:rPr>
        <w:t>Proficient</w:t>
      </w:r>
      <w:r w:rsidR="00876EE1">
        <w:rPr>
          <w:rFonts w:ascii="Calibri" w:cs="Calibri"/>
          <w:sz w:val="22"/>
          <w:szCs w:val="22"/>
        </w:rPr>
        <w:t xml:space="preserve"> </w:t>
      </w:r>
      <w:r>
        <w:rPr>
          <w:rFonts w:ascii="Calibri" w:cs="Calibri"/>
          <w:sz w:val="22"/>
          <w:szCs w:val="22"/>
        </w:rPr>
        <w:t>in</w:t>
      </w:r>
      <w:r>
        <w:rPr>
          <w:rFonts w:ascii="Verdana" w:hAnsi="Verdana"/>
          <w:color w:val="333333"/>
          <w:shd w:val="clear" w:color="auto" w:fill="FFFFFF"/>
        </w:rPr>
        <w:t xml:space="preserve"> Test Automation using Selenium Tools.</w:t>
      </w:r>
    </w:p>
    <w:p w:rsidR="00BF06F7" w:rsidRPr="00BF06F7" w:rsidRDefault="00BF06F7" w:rsidP="00BF06F7">
      <w:pPr>
        <w:pStyle w:val="ListParagraph"/>
        <w:numPr>
          <w:ilvl w:val="0"/>
          <w:numId w:val="1"/>
        </w:numPr>
        <w:ind w:right="720"/>
        <w:jc w:val="both"/>
        <w:rPr>
          <w:rFonts w:ascii="Calibri" w:cs="Calibri"/>
          <w:sz w:val="22"/>
          <w:szCs w:val="22"/>
        </w:rPr>
      </w:pPr>
      <w:r w:rsidRPr="00BF06F7">
        <w:rPr>
          <w:rFonts w:ascii="Calibri" w:cs="Calibri"/>
          <w:sz w:val="22"/>
          <w:szCs w:val="22"/>
        </w:rPr>
        <w:t xml:space="preserve">Strong Experience in Automating Web Application Testing using Selenium Web Driver with </w:t>
      </w:r>
      <w:r w:rsidRPr="00BF06F7">
        <w:rPr>
          <w:rFonts w:ascii="Calibri" w:cs="Calibri"/>
          <w:b/>
          <w:sz w:val="22"/>
          <w:szCs w:val="22"/>
        </w:rPr>
        <w:t>TestNGframework</w:t>
      </w:r>
      <w:r w:rsidRPr="00BF06F7">
        <w:rPr>
          <w:rFonts w:ascii="Calibri" w:cs="Calibri"/>
          <w:sz w:val="22"/>
          <w:szCs w:val="22"/>
        </w:rPr>
        <w:t>.</w:t>
      </w:r>
    </w:p>
    <w:p w:rsidR="00BF06F7" w:rsidRDefault="00BF06F7" w:rsidP="00BF06F7">
      <w:pPr>
        <w:pStyle w:val="ListParagraph"/>
        <w:numPr>
          <w:ilvl w:val="0"/>
          <w:numId w:val="1"/>
        </w:numPr>
        <w:ind w:right="720"/>
        <w:jc w:val="both"/>
        <w:rPr>
          <w:rFonts w:ascii="Calibri" w:cs="Calibri"/>
          <w:sz w:val="22"/>
          <w:szCs w:val="22"/>
        </w:rPr>
      </w:pPr>
      <w:r>
        <w:rPr>
          <w:rFonts w:ascii="Calibri" w:cs="Calibri"/>
          <w:sz w:val="22"/>
          <w:szCs w:val="22"/>
        </w:rPr>
        <w:t>Writing Test scripts using Element locators, Web Driver methods</w:t>
      </w:r>
      <w:r w:rsidRPr="00FE68CA">
        <w:rPr>
          <w:rFonts w:ascii="Calibri" w:cs="Calibri"/>
          <w:b/>
          <w:sz w:val="22"/>
          <w:szCs w:val="22"/>
        </w:rPr>
        <w:t>, Java programming</w:t>
      </w:r>
      <w:r>
        <w:rPr>
          <w:rFonts w:ascii="Calibri" w:cs="Calibri"/>
          <w:sz w:val="22"/>
          <w:szCs w:val="22"/>
        </w:rPr>
        <w:t xml:space="preserve">   features and testing annotations.</w:t>
      </w:r>
    </w:p>
    <w:p w:rsidR="00BF06F7" w:rsidRPr="00140870" w:rsidRDefault="00BF06F7" w:rsidP="00BF06F7">
      <w:pPr>
        <w:pStyle w:val="ListParagraph"/>
        <w:numPr>
          <w:ilvl w:val="0"/>
          <w:numId w:val="1"/>
        </w:numPr>
        <w:ind w:right="720"/>
        <w:jc w:val="both"/>
        <w:rPr>
          <w:rFonts w:ascii="Calibri" w:cs="Calibri"/>
          <w:sz w:val="22"/>
          <w:szCs w:val="22"/>
        </w:rPr>
      </w:pPr>
      <w:r>
        <w:rPr>
          <w:rFonts w:ascii="Calibri" w:cs="Calibri"/>
          <w:sz w:val="22"/>
          <w:szCs w:val="22"/>
        </w:rPr>
        <w:t xml:space="preserve">Well versed with Handling Elements in </w:t>
      </w:r>
      <w:r w:rsidRPr="002E254D">
        <w:rPr>
          <w:rFonts w:ascii="Calibri" w:cs="Calibri"/>
          <w:b/>
          <w:sz w:val="22"/>
          <w:szCs w:val="22"/>
        </w:rPr>
        <w:t>Selenium Web Driver</w:t>
      </w:r>
      <w:r>
        <w:rPr>
          <w:rFonts w:ascii="Calibri" w:cs="Calibri"/>
          <w:b/>
          <w:sz w:val="22"/>
          <w:szCs w:val="22"/>
        </w:rPr>
        <w:t>.</w:t>
      </w:r>
    </w:p>
    <w:p w:rsidR="00BF06F7" w:rsidRDefault="00BF06F7" w:rsidP="00BF06F7">
      <w:pPr>
        <w:pStyle w:val="ListParagraph"/>
        <w:numPr>
          <w:ilvl w:val="0"/>
          <w:numId w:val="1"/>
        </w:numPr>
        <w:ind w:right="720"/>
        <w:jc w:val="both"/>
        <w:rPr>
          <w:rFonts w:ascii="Calibri" w:cs="Calibri"/>
          <w:sz w:val="22"/>
          <w:szCs w:val="22"/>
        </w:rPr>
      </w:pPr>
      <w:r>
        <w:rPr>
          <w:rFonts w:ascii="Calibri" w:cs="Calibri"/>
          <w:color w:val="000000"/>
          <w:sz w:val="22"/>
          <w:szCs w:val="22"/>
        </w:rPr>
        <w:t>Attending onshore and conference calls for the weekly project updates</w:t>
      </w:r>
    </w:p>
    <w:p w:rsidR="00E3106F" w:rsidRDefault="00140870" w:rsidP="00FB18C7">
      <w:pPr>
        <w:pStyle w:val="ListParagraph"/>
        <w:numPr>
          <w:ilvl w:val="0"/>
          <w:numId w:val="1"/>
        </w:numPr>
        <w:ind w:right="720"/>
        <w:jc w:val="both"/>
        <w:rPr>
          <w:rFonts w:ascii="Calibri" w:cs="Calibri"/>
          <w:sz w:val="22"/>
          <w:szCs w:val="22"/>
        </w:rPr>
      </w:pPr>
      <w:r>
        <w:rPr>
          <w:rFonts w:ascii="Calibri" w:cs="Calibri"/>
          <w:color w:val="000000"/>
          <w:sz w:val="22"/>
          <w:szCs w:val="22"/>
        </w:rPr>
        <w:t xml:space="preserve">Involved in </w:t>
      </w:r>
      <w:r w:rsidR="006060FB">
        <w:rPr>
          <w:rFonts w:ascii="Calibri" w:cs="Calibri"/>
          <w:color w:val="000000"/>
          <w:sz w:val="22"/>
          <w:szCs w:val="22"/>
        </w:rPr>
        <w:t>creating System</w:t>
      </w:r>
      <w:r w:rsidR="00E3106F">
        <w:rPr>
          <w:rFonts w:ascii="Calibri" w:cs="Calibri"/>
          <w:color w:val="000000"/>
          <w:sz w:val="22"/>
          <w:szCs w:val="22"/>
        </w:rPr>
        <w:t xml:space="preserve"> test plan (</w:t>
      </w:r>
      <w:r w:rsidR="00E3106F" w:rsidRPr="00FE68CA">
        <w:rPr>
          <w:rFonts w:ascii="Calibri" w:cs="Calibri"/>
          <w:b/>
          <w:color w:val="000000"/>
          <w:sz w:val="22"/>
          <w:szCs w:val="22"/>
        </w:rPr>
        <w:t>STP</w:t>
      </w:r>
      <w:proofErr w:type="gramStart"/>
      <w:r w:rsidR="00A65DD2">
        <w:rPr>
          <w:rFonts w:ascii="Calibri" w:cs="Calibri"/>
          <w:color w:val="000000"/>
          <w:sz w:val="22"/>
          <w:szCs w:val="22"/>
        </w:rPr>
        <w:t xml:space="preserve">) </w:t>
      </w:r>
      <w:r w:rsidR="007E0258">
        <w:rPr>
          <w:rFonts w:ascii="Calibri" w:cs="Calibri"/>
          <w:color w:val="000000"/>
          <w:sz w:val="22"/>
          <w:szCs w:val="22"/>
        </w:rPr>
        <w:t>.</w:t>
      </w:r>
      <w:proofErr w:type="gramEnd"/>
    </w:p>
    <w:p w:rsidR="00FB18C7" w:rsidRDefault="00FB18C7" w:rsidP="00FB18C7">
      <w:pPr>
        <w:pStyle w:val="ListParagraph"/>
        <w:numPr>
          <w:ilvl w:val="0"/>
          <w:numId w:val="1"/>
        </w:numPr>
        <w:ind w:right="720"/>
        <w:jc w:val="both"/>
        <w:rPr>
          <w:rFonts w:ascii="Calibri" w:cs="Calibri"/>
          <w:sz w:val="22"/>
          <w:szCs w:val="22"/>
        </w:rPr>
      </w:pPr>
      <w:r>
        <w:rPr>
          <w:rFonts w:ascii="Calibri" w:cs="Calibri"/>
          <w:sz w:val="22"/>
          <w:szCs w:val="22"/>
        </w:rPr>
        <w:t>Actively involved in developing and executing test cases and scenarios.</w:t>
      </w:r>
    </w:p>
    <w:p w:rsidR="006060FB" w:rsidRDefault="006060FB" w:rsidP="00FB18C7">
      <w:pPr>
        <w:pStyle w:val="ListParagraph"/>
        <w:numPr>
          <w:ilvl w:val="0"/>
          <w:numId w:val="1"/>
        </w:numPr>
        <w:ind w:right="720"/>
        <w:jc w:val="both"/>
        <w:rPr>
          <w:rFonts w:ascii="Calibri" w:cs="Calibri"/>
          <w:sz w:val="22"/>
          <w:szCs w:val="22"/>
        </w:rPr>
      </w:pPr>
      <w:r>
        <w:rPr>
          <w:rFonts w:ascii="Calibri" w:cs="Calibri"/>
          <w:color w:val="000000"/>
          <w:sz w:val="22"/>
          <w:szCs w:val="22"/>
        </w:rPr>
        <w:t>Performed all aspects of verification, validation including functional, System and regression testing of the application.</w:t>
      </w:r>
    </w:p>
    <w:p w:rsidR="00FB18C7" w:rsidRDefault="00FB18C7" w:rsidP="00FB18C7">
      <w:pPr>
        <w:pStyle w:val="ListParagraph"/>
        <w:numPr>
          <w:ilvl w:val="0"/>
          <w:numId w:val="1"/>
        </w:numPr>
        <w:ind w:right="720"/>
        <w:jc w:val="both"/>
        <w:rPr>
          <w:rFonts w:ascii="Calibri" w:cs="Calibri"/>
          <w:sz w:val="22"/>
          <w:szCs w:val="22"/>
        </w:rPr>
      </w:pPr>
      <w:r>
        <w:rPr>
          <w:rFonts w:ascii="Calibri" w:cs="Calibri"/>
          <w:sz w:val="22"/>
          <w:szCs w:val="22"/>
        </w:rPr>
        <w:t xml:space="preserve">Expertise in </w:t>
      </w:r>
      <w:r>
        <w:rPr>
          <w:rFonts w:ascii="Verdana" w:hAnsi="Verdana"/>
          <w:color w:val="333333"/>
          <w:shd w:val="clear" w:color="auto" w:fill="FFFFFF"/>
        </w:rPr>
        <w:t>logging</w:t>
      </w:r>
      <w:r w:rsidR="00876EE1">
        <w:rPr>
          <w:rFonts w:ascii="Verdana" w:hAnsi="Verdana"/>
          <w:color w:val="333333"/>
          <w:shd w:val="clear" w:color="auto" w:fill="FFFFFF"/>
        </w:rPr>
        <w:t xml:space="preserve"> </w:t>
      </w:r>
      <w:r w:rsidRPr="00B60C24">
        <w:rPr>
          <w:rFonts w:ascii="Calibri" w:cs="Calibri"/>
          <w:b/>
          <w:sz w:val="22"/>
          <w:szCs w:val="22"/>
        </w:rPr>
        <w:t>defects</w:t>
      </w:r>
      <w:r>
        <w:rPr>
          <w:rFonts w:ascii="Calibri" w:cs="Calibri"/>
          <w:sz w:val="22"/>
          <w:szCs w:val="22"/>
        </w:rPr>
        <w:t xml:space="preserve"> and tracking using </w:t>
      </w:r>
      <w:r w:rsidRPr="002E254D">
        <w:rPr>
          <w:rFonts w:ascii="Calibri" w:cs="Calibri"/>
          <w:b/>
          <w:sz w:val="22"/>
          <w:szCs w:val="22"/>
        </w:rPr>
        <w:t>QC</w:t>
      </w:r>
      <w:r w:rsidR="00EE1F7B">
        <w:rPr>
          <w:rFonts w:ascii="Calibri" w:cs="Calibri"/>
          <w:b/>
          <w:sz w:val="22"/>
          <w:szCs w:val="22"/>
        </w:rPr>
        <w:t xml:space="preserve"> HP ALM</w:t>
      </w:r>
      <w:r>
        <w:rPr>
          <w:rFonts w:ascii="Calibri" w:cs="Calibri"/>
          <w:sz w:val="22"/>
          <w:szCs w:val="22"/>
        </w:rPr>
        <w:t>.</w:t>
      </w:r>
    </w:p>
    <w:p w:rsidR="00DE3193" w:rsidRDefault="00DE3193" w:rsidP="00DE3193">
      <w:pPr>
        <w:pStyle w:val="ListParagraph"/>
        <w:snapToGrid w:val="0"/>
        <w:rPr>
          <w:rFonts w:ascii="Calibri" w:cs="Calibri"/>
          <w:color w:val="000000"/>
          <w:sz w:val="22"/>
          <w:szCs w:val="22"/>
        </w:rPr>
      </w:pPr>
    </w:p>
    <w:p w:rsidR="00192D70" w:rsidRPr="00192D70" w:rsidRDefault="00192D70" w:rsidP="00192D70">
      <w:pPr>
        <w:pStyle w:val="Heading1"/>
        <w:pBdr>
          <w:bottom w:val="single" w:sz="4" w:space="0" w:color="auto"/>
        </w:pBdr>
        <w:shd w:val="clear" w:color="auto" w:fill="C4BC96" w:themeFill="background2" w:themeFillShade="BF"/>
        <w:jc w:val="left"/>
        <w:rPr>
          <w:rFonts w:ascii="Verdana" w:hAnsi="Verdana"/>
          <w:sz w:val="20"/>
        </w:rPr>
      </w:pPr>
      <w:r>
        <w:rPr>
          <w:rFonts w:ascii="Verdana" w:hAnsi="Verdana"/>
          <w:sz w:val="20"/>
        </w:rPr>
        <w:t>Technical Skills</w:t>
      </w:r>
    </w:p>
    <w:p w:rsidR="00192D70" w:rsidRPr="00AE4EBD" w:rsidRDefault="00192D70" w:rsidP="00192D70">
      <w:pPr>
        <w:spacing w:after="0"/>
        <w:rPr>
          <w:rFonts w:eastAsia="Batang"/>
        </w:rPr>
      </w:pPr>
    </w:p>
    <w:tbl>
      <w:tblPr>
        <w:tblW w:w="0" w:type="auto"/>
        <w:tblInd w:w="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3"/>
        <w:gridCol w:w="4230"/>
      </w:tblGrid>
      <w:tr w:rsidR="00192D70" w:rsidRPr="00AE7B61" w:rsidTr="00192D70">
        <w:trPr>
          <w:trHeight w:val="351"/>
        </w:trPr>
        <w:tc>
          <w:tcPr>
            <w:tcW w:w="2823" w:type="dxa"/>
            <w:tcBorders>
              <w:top w:val="nil"/>
              <w:left w:val="nil"/>
              <w:bottom w:val="nil"/>
              <w:right w:val="nil"/>
            </w:tcBorders>
            <w:shd w:val="clear" w:color="auto" w:fill="auto"/>
          </w:tcPr>
          <w:p w:rsidR="00192D70" w:rsidRPr="00192D70" w:rsidRDefault="00192D70" w:rsidP="00C20AC2">
            <w:pPr>
              <w:tabs>
                <w:tab w:val="left" w:pos="-450"/>
              </w:tabs>
              <w:autoSpaceDE w:val="0"/>
              <w:autoSpaceDN w:val="0"/>
              <w:spacing w:before="120" w:after="40"/>
              <w:ind w:right="-259"/>
              <w:rPr>
                <w:rFonts w:ascii="Verdana" w:eastAsia="Batang" w:hAnsi="Verdana" w:cs="Vrinda"/>
                <w:b/>
                <w:sz w:val="18"/>
                <w:szCs w:val="18"/>
              </w:rPr>
            </w:pPr>
            <w:r w:rsidRPr="00192D70">
              <w:rPr>
                <w:rFonts w:ascii="Verdana" w:eastAsia="Batang" w:hAnsi="Verdana" w:cs="Vrinda"/>
                <w:b/>
                <w:sz w:val="18"/>
                <w:szCs w:val="18"/>
              </w:rPr>
              <w:t>Programming language</w:t>
            </w:r>
          </w:p>
        </w:tc>
        <w:tc>
          <w:tcPr>
            <w:tcW w:w="4230" w:type="dxa"/>
            <w:tcBorders>
              <w:top w:val="nil"/>
              <w:left w:val="nil"/>
              <w:bottom w:val="nil"/>
              <w:right w:val="nil"/>
            </w:tcBorders>
            <w:shd w:val="clear" w:color="auto" w:fill="auto"/>
          </w:tcPr>
          <w:p w:rsidR="00192D70" w:rsidRPr="00AE7B61" w:rsidRDefault="00192D70" w:rsidP="00C20AC2">
            <w:pPr>
              <w:tabs>
                <w:tab w:val="left" w:pos="-450"/>
              </w:tabs>
              <w:autoSpaceDE w:val="0"/>
              <w:autoSpaceDN w:val="0"/>
              <w:spacing w:before="120" w:after="40"/>
              <w:ind w:right="-259"/>
              <w:rPr>
                <w:rFonts w:ascii="Verdana" w:eastAsia="Batang" w:hAnsi="Verdana" w:cs="Vrinda"/>
                <w:sz w:val="18"/>
                <w:szCs w:val="18"/>
              </w:rPr>
            </w:pPr>
            <w:r>
              <w:rPr>
                <w:rFonts w:ascii="Verdana" w:eastAsia="Batang" w:hAnsi="Verdana" w:cs="Vrinda"/>
                <w:sz w:val="18"/>
                <w:szCs w:val="18"/>
              </w:rPr>
              <w:t xml:space="preserve">: </w:t>
            </w:r>
            <w:r w:rsidRPr="00AE7B61">
              <w:rPr>
                <w:rFonts w:ascii="Verdana" w:eastAsia="Batang" w:hAnsi="Verdana" w:cs="Vrinda"/>
                <w:sz w:val="18"/>
                <w:szCs w:val="18"/>
              </w:rPr>
              <w:t>Core Java</w:t>
            </w:r>
          </w:p>
        </w:tc>
      </w:tr>
      <w:tr w:rsidR="00192D70" w:rsidRPr="00AE7B61" w:rsidTr="00192D70">
        <w:trPr>
          <w:trHeight w:val="351"/>
        </w:trPr>
        <w:tc>
          <w:tcPr>
            <w:tcW w:w="2823" w:type="dxa"/>
            <w:tcBorders>
              <w:top w:val="nil"/>
              <w:left w:val="nil"/>
              <w:bottom w:val="nil"/>
              <w:right w:val="nil"/>
            </w:tcBorders>
            <w:shd w:val="clear" w:color="auto" w:fill="auto"/>
          </w:tcPr>
          <w:p w:rsidR="00192D70" w:rsidRPr="00192D70" w:rsidRDefault="00192D70" w:rsidP="00C20AC2">
            <w:pPr>
              <w:tabs>
                <w:tab w:val="left" w:pos="-450"/>
              </w:tabs>
              <w:autoSpaceDE w:val="0"/>
              <w:autoSpaceDN w:val="0"/>
              <w:spacing w:before="120" w:after="40"/>
              <w:ind w:right="-259"/>
              <w:rPr>
                <w:rFonts w:ascii="Verdana" w:eastAsia="Batang" w:hAnsi="Verdana" w:cs="Vrinda"/>
                <w:b/>
                <w:sz w:val="18"/>
                <w:szCs w:val="18"/>
              </w:rPr>
            </w:pPr>
            <w:r w:rsidRPr="00192D70">
              <w:rPr>
                <w:rFonts w:ascii="Verdana" w:eastAsia="Batang" w:hAnsi="Verdana" w:cs="Vrinda"/>
                <w:b/>
                <w:sz w:val="18"/>
                <w:szCs w:val="18"/>
              </w:rPr>
              <w:t>Automated Testing Tool</w:t>
            </w:r>
          </w:p>
        </w:tc>
        <w:tc>
          <w:tcPr>
            <w:tcW w:w="4230" w:type="dxa"/>
            <w:tcBorders>
              <w:top w:val="nil"/>
              <w:left w:val="nil"/>
              <w:bottom w:val="nil"/>
              <w:right w:val="nil"/>
            </w:tcBorders>
            <w:shd w:val="clear" w:color="auto" w:fill="auto"/>
          </w:tcPr>
          <w:p w:rsidR="00192D70" w:rsidRPr="00AE7B61" w:rsidRDefault="00192D70" w:rsidP="00C20AC2">
            <w:pPr>
              <w:tabs>
                <w:tab w:val="left" w:pos="-450"/>
              </w:tabs>
              <w:autoSpaceDE w:val="0"/>
              <w:autoSpaceDN w:val="0"/>
              <w:spacing w:before="120" w:after="40"/>
              <w:ind w:right="-259"/>
              <w:rPr>
                <w:rFonts w:ascii="Verdana" w:eastAsia="Batang" w:hAnsi="Verdana" w:cs="Vrinda"/>
                <w:sz w:val="18"/>
                <w:szCs w:val="18"/>
              </w:rPr>
            </w:pPr>
            <w:r>
              <w:rPr>
                <w:rFonts w:ascii="Verdana" w:eastAsia="Batang" w:hAnsi="Verdana" w:cs="Vrinda"/>
                <w:sz w:val="18"/>
                <w:szCs w:val="18"/>
              </w:rPr>
              <w:t xml:space="preserve">: </w:t>
            </w:r>
            <w:r w:rsidRPr="00AE7B61">
              <w:rPr>
                <w:rFonts w:ascii="Verdana" w:eastAsia="Batang" w:hAnsi="Verdana" w:cs="Vrinda"/>
                <w:sz w:val="18"/>
                <w:szCs w:val="18"/>
              </w:rPr>
              <w:t>Selenium Web Driver (Eclipse)</w:t>
            </w:r>
          </w:p>
        </w:tc>
      </w:tr>
      <w:tr w:rsidR="00192D70" w:rsidRPr="00AE7B61" w:rsidTr="00192D70">
        <w:trPr>
          <w:trHeight w:val="351"/>
        </w:trPr>
        <w:tc>
          <w:tcPr>
            <w:tcW w:w="2823" w:type="dxa"/>
            <w:tcBorders>
              <w:top w:val="nil"/>
              <w:left w:val="nil"/>
              <w:bottom w:val="nil"/>
              <w:right w:val="nil"/>
            </w:tcBorders>
            <w:shd w:val="clear" w:color="auto" w:fill="auto"/>
          </w:tcPr>
          <w:p w:rsidR="00192D70" w:rsidRPr="00192D70" w:rsidRDefault="00192D70" w:rsidP="00C20AC2">
            <w:pPr>
              <w:tabs>
                <w:tab w:val="left" w:pos="-450"/>
              </w:tabs>
              <w:autoSpaceDE w:val="0"/>
              <w:autoSpaceDN w:val="0"/>
              <w:spacing w:before="120" w:after="40"/>
              <w:ind w:right="-259"/>
              <w:rPr>
                <w:rFonts w:ascii="Verdana" w:eastAsia="Batang" w:hAnsi="Verdana" w:cs="Vrinda"/>
                <w:b/>
                <w:sz w:val="18"/>
                <w:szCs w:val="18"/>
              </w:rPr>
            </w:pPr>
            <w:r w:rsidRPr="00192D70">
              <w:rPr>
                <w:rFonts w:ascii="Verdana" w:eastAsia="Batang" w:hAnsi="Verdana" w:cs="Vrinda"/>
                <w:b/>
                <w:sz w:val="18"/>
                <w:szCs w:val="18"/>
              </w:rPr>
              <w:t>Test management Tool</w:t>
            </w:r>
          </w:p>
        </w:tc>
        <w:tc>
          <w:tcPr>
            <w:tcW w:w="4230" w:type="dxa"/>
            <w:tcBorders>
              <w:top w:val="nil"/>
              <w:left w:val="nil"/>
              <w:bottom w:val="nil"/>
              <w:right w:val="nil"/>
            </w:tcBorders>
            <w:shd w:val="clear" w:color="auto" w:fill="auto"/>
          </w:tcPr>
          <w:p w:rsidR="00192D70" w:rsidRPr="00AE7B61" w:rsidRDefault="00192D70" w:rsidP="0003480E">
            <w:pPr>
              <w:tabs>
                <w:tab w:val="left" w:pos="-450"/>
              </w:tabs>
              <w:autoSpaceDE w:val="0"/>
              <w:autoSpaceDN w:val="0"/>
              <w:spacing w:before="120" w:after="40"/>
              <w:ind w:right="-259"/>
              <w:rPr>
                <w:rFonts w:ascii="Verdana" w:eastAsia="Batang" w:hAnsi="Verdana" w:cs="Vrinda"/>
                <w:sz w:val="18"/>
                <w:szCs w:val="18"/>
              </w:rPr>
            </w:pPr>
            <w:r>
              <w:rPr>
                <w:rFonts w:ascii="Verdana" w:eastAsia="Batang" w:hAnsi="Verdana" w:cs="Vrinda"/>
                <w:sz w:val="18"/>
                <w:szCs w:val="18"/>
              </w:rPr>
              <w:t>:QC-ALM</w:t>
            </w:r>
          </w:p>
        </w:tc>
      </w:tr>
      <w:tr w:rsidR="00192D70" w:rsidRPr="00AE7B61" w:rsidTr="00192D70">
        <w:trPr>
          <w:trHeight w:val="351"/>
        </w:trPr>
        <w:tc>
          <w:tcPr>
            <w:tcW w:w="2823" w:type="dxa"/>
            <w:tcBorders>
              <w:top w:val="nil"/>
              <w:left w:val="nil"/>
              <w:bottom w:val="nil"/>
              <w:right w:val="nil"/>
            </w:tcBorders>
            <w:shd w:val="clear" w:color="auto" w:fill="auto"/>
          </w:tcPr>
          <w:p w:rsidR="00192D70" w:rsidRPr="00192D70" w:rsidRDefault="00192D70" w:rsidP="00C20AC2">
            <w:pPr>
              <w:tabs>
                <w:tab w:val="left" w:pos="-450"/>
              </w:tabs>
              <w:autoSpaceDE w:val="0"/>
              <w:autoSpaceDN w:val="0"/>
              <w:spacing w:before="120" w:after="40"/>
              <w:ind w:right="-259"/>
              <w:rPr>
                <w:rFonts w:ascii="Verdana" w:eastAsia="Batang" w:hAnsi="Verdana" w:cs="Vrinda"/>
                <w:b/>
                <w:sz w:val="18"/>
                <w:szCs w:val="18"/>
              </w:rPr>
            </w:pPr>
            <w:r w:rsidRPr="00192D70">
              <w:rPr>
                <w:rFonts w:ascii="Verdana" w:eastAsia="Batang" w:hAnsi="Verdana" w:cs="Vrinda"/>
                <w:b/>
                <w:sz w:val="18"/>
                <w:szCs w:val="18"/>
              </w:rPr>
              <w:t>Database</w:t>
            </w:r>
          </w:p>
        </w:tc>
        <w:tc>
          <w:tcPr>
            <w:tcW w:w="4230" w:type="dxa"/>
            <w:tcBorders>
              <w:top w:val="nil"/>
              <w:left w:val="nil"/>
              <w:bottom w:val="nil"/>
              <w:right w:val="nil"/>
            </w:tcBorders>
            <w:shd w:val="clear" w:color="auto" w:fill="auto"/>
          </w:tcPr>
          <w:p w:rsidR="00192D70" w:rsidRDefault="00192D70" w:rsidP="00C20AC2">
            <w:pPr>
              <w:tabs>
                <w:tab w:val="left" w:pos="-450"/>
              </w:tabs>
              <w:autoSpaceDE w:val="0"/>
              <w:autoSpaceDN w:val="0"/>
              <w:spacing w:before="120" w:after="40"/>
              <w:ind w:right="-259"/>
              <w:rPr>
                <w:rFonts w:ascii="Verdana" w:eastAsia="Batang" w:hAnsi="Verdana" w:cs="Vrinda"/>
                <w:sz w:val="18"/>
                <w:szCs w:val="18"/>
              </w:rPr>
            </w:pPr>
            <w:r>
              <w:rPr>
                <w:rFonts w:ascii="Verdana" w:eastAsia="Batang" w:hAnsi="Verdana" w:cs="Vrinda"/>
                <w:sz w:val="18"/>
                <w:szCs w:val="18"/>
              </w:rPr>
              <w:t xml:space="preserve"> :AQT</w:t>
            </w:r>
          </w:p>
          <w:p w:rsidR="00216000" w:rsidRPr="00AE7B61" w:rsidRDefault="00216000" w:rsidP="00C20AC2">
            <w:pPr>
              <w:tabs>
                <w:tab w:val="left" w:pos="-450"/>
              </w:tabs>
              <w:autoSpaceDE w:val="0"/>
              <w:autoSpaceDN w:val="0"/>
              <w:spacing w:before="120" w:after="40"/>
              <w:ind w:right="-259"/>
              <w:rPr>
                <w:rFonts w:ascii="Verdana" w:eastAsia="Batang" w:hAnsi="Verdana" w:cs="Vrinda"/>
                <w:sz w:val="18"/>
                <w:szCs w:val="18"/>
              </w:rPr>
            </w:pPr>
          </w:p>
        </w:tc>
      </w:tr>
    </w:tbl>
    <w:p w:rsidR="007C2742" w:rsidRDefault="007C2742" w:rsidP="007C44E5">
      <w:pPr>
        <w:pStyle w:val="Heading1"/>
        <w:pBdr>
          <w:bottom w:val="single" w:sz="4" w:space="0" w:color="auto"/>
        </w:pBdr>
        <w:shd w:val="clear" w:color="auto" w:fill="C4BC96" w:themeFill="background2" w:themeFillShade="BF"/>
        <w:jc w:val="left"/>
        <w:rPr>
          <w:rFonts w:ascii="Verdana" w:hAnsi="Verdana"/>
          <w:sz w:val="20"/>
        </w:rPr>
      </w:pPr>
      <w:r>
        <w:rPr>
          <w:rFonts w:ascii="Verdana" w:hAnsi="Verdana"/>
          <w:sz w:val="20"/>
        </w:rPr>
        <w:t>Project Experience</w:t>
      </w:r>
    </w:p>
    <w:p w:rsidR="002E254D" w:rsidRPr="002E254D" w:rsidRDefault="00E0015C" w:rsidP="002E254D">
      <w:pPr>
        <w:pStyle w:val="Heading2"/>
        <w:pBdr>
          <w:top w:val="outset" w:sz="6" w:space="1" w:color="auto"/>
          <w:left w:val="outset" w:sz="6" w:space="0" w:color="auto"/>
          <w:bottom w:val="inset" w:sz="6" w:space="1" w:color="auto"/>
          <w:right w:val="inset" w:sz="6" w:space="4" w:color="auto"/>
        </w:pBdr>
        <w:shd w:val="clear" w:color="auto" w:fill="F2F2F2" w:themeFill="background1" w:themeFillShade="F2"/>
        <w:jc w:val="both"/>
        <w:rPr>
          <w:rFonts w:ascii="Calibri" w:cs="Calibri"/>
          <w:color w:val="000000"/>
          <w:sz w:val="22"/>
          <w:szCs w:val="22"/>
        </w:rPr>
      </w:pPr>
      <w:r>
        <w:rPr>
          <w:rFonts w:ascii="Calibri" w:cs="Calibri"/>
          <w:color w:val="000000"/>
          <w:sz w:val="22"/>
          <w:szCs w:val="22"/>
        </w:rPr>
        <w:t xml:space="preserve">Cash </w:t>
      </w:r>
      <w:r w:rsidR="006F071E">
        <w:rPr>
          <w:rFonts w:ascii="Calibri" w:cs="Calibri"/>
          <w:color w:val="000000"/>
          <w:sz w:val="22"/>
          <w:szCs w:val="22"/>
        </w:rPr>
        <w:t>vault (Cash Processing System</w:t>
      </w:r>
      <w:r>
        <w:rPr>
          <w:rFonts w:ascii="Calibri" w:cs="Calibri"/>
          <w:color w:val="000000"/>
          <w:sz w:val="22"/>
          <w:szCs w:val="22"/>
        </w:rPr>
        <w:t>)</w:t>
      </w:r>
    </w:p>
    <w:p w:rsidR="00216000" w:rsidRDefault="00216000" w:rsidP="00216000">
      <w:pPr>
        <w:spacing w:after="0"/>
        <w:ind w:right="720"/>
        <w:jc w:val="both"/>
        <w:rPr>
          <w:rFonts w:ascii="Calibri" w:cs="Calibri"/>
        </w:rPr>
      </w:pPr>
      <w:r>
        <w:rPr>
          <w:rFonts w:ascii="Calibri" w:cs="Calibri"/>
          <w:b/>
        </w:rPr>
        <w:t xml:space="preserve">Customer    : </w:t>
      </w:r>
      <w:r>
        <w:rPr>
          <w:rFonts w:ascii="Calibri" w:cs="Calibri"/>
        </w:rPr>
        <w:t>Fifth Third Bank, USA</w:t>
      </w:r>
    </w:p>
    <w:p w:rsidR="00216000" w:rsidRDefault="00216000" w:rsidP="00216000">
      <w:pPr>
        <w:spacing w:after="0"/>
        <w:ind w:right="720"/>
        <w:jc w:val="both"/>
        <w:rPr>
          <w:rFonts w:ascii="Calibri" w:cs="Calibri"/>
        </w:rPr>
      </w:pPr>
      <w:r>
        <w:rPr>
          <w:rFonts w:ascii="Calibri" w:cs="Calibri"/>
          <w:b/>
        </w:rPr>
        <w:t xml:space="preserve">My Role       : </w:t>
      </w:r>
      <w:r>
        <w:rPr>
          <w:rFonts w:ascii="Calibri" w:cs="Calibri"/>
        </w:rPr>
        <w:t>Engineer - Testing</w:t>
      </w:r>
    </w:p>
    <w:p w:rsidR="00216000" w:rsidRDefault="00216000" w:rsidP="00216000">
      <w:pPr>
        <w:spacing w:after="0"/>
        <w:jc w:val="both"/>
        <w:rPr>
          <w:rFonts w:ascii="Calibri" w:cs="Calibri"/>
        </w:rPr>
      </w:pPr>
      <w:r>
        <w:rPr>
          <w:rFonts w:ascii="Calibri" w:cs="Calibri"/>
          <w:b/>
        </w:rPr>
        <w:t xml:space="preserve">Team Size    </w:t>
      </w:r>
      <w:proofErr w:type="gramStart"/>
      <w:r>
        <w:rPr>
          <w:rFonts w:ascii="Calibri" w:cs="Calibri"/>
          <w:b/>
        </w:rPr>
        <w:t>:</w:t>
      </w:r>
      <w:r>
        <w:rPr>
          <w:rFonts w:ascii="Calibri" w:cs="Calibri"/>
        </w:rPr>
        <w:t>5</w:t>
      </w:r>
      <w:proofErr w:type="gramEnd"/>
    </w:p>
    <w:p w:rsidR="002A37E2" w:rsidRDefault="00216000" w:rsidP="002A37E2">
      <w:pPr>
        <w:shd w:val="clear" w:color="auto" w:fill="FFFFFF"/>
        <w:spacing w:after="0"/>
        <w:jc w:val="both"/>
        <w:rPr>
          <w:rFonts w:ascii="Calibri" w:cs="Calibri"/>
          <w:color w:val="000000"/>
        </w:rPr>
      </w:pPr>
      <w:r>
        <w:rPr>
          <w:rFonts w:ascii="Calibri" w:cs="Calibri"/>
          <w:b/>
          <w:color w:val="000000"/>
        </w:rPr>
        <w:t xml:space="preserve">Platform: </w:t>
      </w:r>
      <w:r w:rsidRPr="00216000">
        <w:rPr>
          <w:rFonts w:ascii="Calibri" w:cs="Calibri"/>
          <w:color w:val="000000"/>
        </w:rPr>
        <w:t>Web based application.</w:t>
      </w:r>
    </w:p>
    <w:p w:rsidR="002A37E2" w:rsidRDefault="002A37E2" w:rsidP="002A37E2">
      <w:pPr>
        <w:shd w:val="clear" w:color="auto" w:fill="FFFFFF"/>
        <w:spacing w:after="0"/>
        <w:jc w:val="both"/>
        <w:rPr>
          <w:rFonts w:ascii="Calibri" w:cs="Calibri"/>
          <w:color w:val="000000"/>
        </w:rPr>
      </w:pPr>
      <w:r>
        <w:rPr>
          <w:rFonts w:ascii="Calibri" w:cs="Calibri"/>
          <w:b/>
          <w:color w:val="000000"/>
          <w:u w:val="single"/>
        </w:rPr>
        <w:t>Description:</w:t>
      </w:r>
    </w:p>
    <w:p w:rsidR="002E254D" w:rsidRDefault="002A37E2" w:rsidP="002A37E2">
      <w:pPr>
        <w:shd w:val="clear" w:color="auto" w:fill="FFFFFF"/>
        <w:spacing w:after="0"/>
        <w:jc w:val="both"/>
        <w:rPr>
          <w:rFonts w:ascii="Segoe UI" w:hAnsi="Segoe UI" w:cs="Segoe UI"/>
          <w:color w:val="000000"/>
          <w:shd w:val="clear" w:color="auto" w:fill="FFFFFF"/>
        </w:rPr>
      </w:pPr>
      <w:r w:rsidRPr="00E0015C">
        <w:rPr>
          <w:rFonts w:ascii="Calibri" w:cs="Calibri"/>
          <w:color w:val="000000"/>
        </w:rPr>
        <w:t>Cash</w:t>
      </w:r>
      <w:r w:rsidR="00E0015C" w:rsidRPr="00E0015C">
        <w:rPr>
          <w:rFonts w:ascii="Calibri" w:cs="Calibri"/>
          <w:color w:val="000000"/>
        </w:rPr>
        <w:t xml:space="preserve"> Vault Services are designed for businesses and other entities that make frequent deposits of cash and checks and/or require a continuous inventory of coin and currency where they do business. U.S. Bank will coordinate with an armored courier service to make automated deposits of your cash and checks at one or more</w:t>
      </w:r>
      <w:r w:rsidR="00216000">
        <w:rPr>
          <w:rFonts w:ascii="Calibri" w:cs="Calibri"/>
          <w:color w:val="000000"/>
        </w:rPr>
        <w:t xml:space="preserve"> of our cash vaults, where </w:t>
      </w:r>
      <w:r w:rsidR="00E0015C" w:rsidRPr="00E0015C">
        <w:rPr>
          <w:rFonts w:ascii="Calibri" w:cs="Calibri"/>
          <w:color w:val="000000"/>
        </w:rPr>
        <w:t xml:space="preserve">deposits will be processed and deposited securely, reliably and </w:t>
      </w:r>
      <w:r w:rsidR="00216000" w:rsidRPr="00E0015C">
        <w:rPr>
          <w:rFonts w:ascii="Calibri" w:cs="Calibri"/>
          <w:color w:val="000000"/>
        </w:rPr>
        <w:t>promptly. Audit</w:t>
      </w:r>
      <w:r w:rsidR="00E0015C" w:rsidRPr="00E0015C">
        <w:rPr>
          <w:rFonts w:ascii="Calibri" w:cs="Calibri"/>
          <w:color w:val="000000"/>
        </w:rPr>
        <w:t xml:space="preserve"> control will </w:t>
      </w:r>
      <w:r w:rsidR="006F071E" w:rsidRPr="00E0015C">
        <w:rPr>
          <w:rFonts w:ascii="Calibri" w:cs="Calibri"/>
          <w:color w:val="000000"/>
        </w:rPr>
        <w:t>be</w:t>
      </w:r>
      <w:r w:rsidR="00E0015C" w:rsidRPr="00E0015C">
        <w:rPr>
          <w:rFonts w:ascii="Calibri" w:cs="Calibri"/>
          <w:color w:val="000000"/>
        </w:rPr>
        <w:t xml:space="preserve"> provided through our independent verification of your coin and currency deposits.</w:t>
      </w:r>
      <w:r w:rsidR="006F071E" w:rsidRPr="00C11275">
        <w:rPr>
          <w:rFonts w:ascii="Calibri" w:cs="Calibri"/>
          <w:color w:val="000000"/>
        </w:rPr>
        <w:t xml:space="preserve">The inventory control component enables </w:t>
      </w:r>
      <w:r w:rsidR="006F071E" w:rsidRPr="00C11275">
        <w:rPr>
          <w:rFonts w:ascii="Calibri" w:cs="Calibri"/>
          <w:color w:val="000000"/>
        </w:rPr>
        <w:lastRenderedPageBreak/>
        <w:t>accurate tracking of all currency movements within the cash center from pre-notification of inbound shipments to outbound shipments and carrier track-and-trace systems</w:t>
      </w:r>
      <w:r w:rsidR="006F071E">
        <w:rPr>
          <w:rFonts w:ascii="Segoe UI" w:hAnsi="Segoe UI" w:cs="Segoe UI"/>
          <w:color w:val="000000"/>
          <w:shd w:val="clear" w:color="auto" w:fill="FFFFFF"/>
        </w:rPr>
        <w:t>.</w:t>
      </w:r>
    </w:p>
    <w:p w:rsidR="006462A7" w:rsidRDefault="006462A7" w:rsidP="00D361AC">
      <w:pPr>
        <w:pStyle w:val="Heading2"/>
        <w:pBdr>
          <w:top w:val="outset" w:sz="6" w:space="1" w:color="auto"/>
          <w:left w:val="outset" w:sz="6" w:space="0" w:color="auto"/>
          <w:bottom w:val="inset" w:sz="6" w:space="1" w:color="auto"/>
          <w:right w:val="inset" w:sz="6" w:space="4" w:color="auto"/>
        </w:pBdr>
        <w:shd w:val="clear" w:color="auto" w:fill="F2F2F2" w:themeFill="background1" w:themeFillShade="F2"/>
        <w:jc w:val="both"/>
        <w:rPr>
          <w:rFonts w:ascii="Calibri" w:cs="Calibri"/>
          <w:color w:val="000000"/>
          <w:sz w:val="22"/>
          <w:szCs w:val="22"/>
        </w:rPr>
      </w:pPr>
      <w:r>
        <w:rPr>
          <w:rFonts w:ascii="Calibri" w:cs="Calibri"/>
          <w:color w:val="000000"/>
          <w:sz w:val="22"/>
          <w:szCs w:val="22"/>
        </w:rPr>
        <w:t xml:space="preserve">Portal Modernization: FTD </w:t>
      </w:r>
      <w:r w:rsidR="001117B9">
        <w:rPr>
          <w:rFonts w:ascii="Calibri" w:cs="Calibri"/>
          <w:color w:val="000000"/>
          <w:sz w:val="22"/>
          <w:szCs w:val="22"/>
        </w:rPr>
        <w:t>Direct (</w:t>
      </w:r>
      <w:r w:rsidR="006F071E">
        <w:rPr>
          <w:rFonts w:ascii="Calibri" w:cs="Calibri"/>
          <w:color w:val="000000"/>
          <w:sz w:val="22"/>
          <w:szCs w:val="22"/>
        </w:rPr>
        <w:t>F</w:t>
      </w:r>
      <w:r>
        <w:rPr>
          <w:rFonts w:ascii="Calibri" w:cs="Calibri"/>
          <w:color w:val="000000"/>
          <w:sz w:val="22"/>
          <w:szCs w:val="22"/>
        </w:rPr>
        <w:t>ifth Third Bank Portal Application)</w:t>
      </w:r>
    </w:p>
    <w:p w:rsidR="006462A7" w:rsidRDefault="006462A7" w:rsidP="00A11909">
      <w:pPr>
        <w:spacing w:after="0"/>
        <w:ind w:right="720"/>
        <w:jc w:val="both"/>
        <w:rPr>
          <w:rFonts w:ascii="Calibri" w:cs="Calibri"/>
        </w:rPr>
      </w:pPr>
      <w:r>
        <w:rPr>
          <w:rFonts w:ascii="Calibri" w:cs="Calibri"/>
          <w:b/>
        </w:rPr>
        <w:t xml:space="preserve">Customer    : </w:t>
      </w:r>
      <w:r>
        <w:rPr>
          <w:rFonts w:ascii="Calibri" w:cs="Calibri"/>
        </w:rPr>
        <w:t>Fifth Third Bank, USA</w:t>
      </w:r>
    </w:p>
    <w:p w:rsidR="006462A7" w:rsidRDefault="006462A7" w:rsidP="006462A7">
      <w:pPr>
        <w:spacing w:after="0"/>
        <w:ind w:right="720"/>
        <w:jc w:val="both"/>
        <w:rPr>
          <w:rFonts w:ascii="Calibri" w:cs="Calibri"/>
        </w:rPr>
      </w:pPr>
      <w:r>
        <w:rPr>
          <w:rFonts w:ascii="Calibri" w:cs="Calibri"/>
          <w:b/>
        </w:rPr>
        <w:t xml:space="preserve">My Role       : </w:t>
      </w:r>
      <w:r>
        <w:rPr>
          <w:rFonts w:ascii="Calibri" w:cs="Calibri"/>
        </w:rPr>
        <w:t>Engineer - Testing</w:t>
      </w:r>
    </w:p>
    <w:p w:rsidR="006462A7" w:rsidRDefault="006462A7" w:rsidP="006462A7">
      <w:pPr>
        <w:spacing w:after="0"/>
        <w:jc w:val="both"/>
        <w:rPr>
          <w:rFonts w:ascii="Calibri" w:cs="Calibri"/>
        </w:rPr>
      </w:pPr>
      <w:r>
        <w:rPr>
          <w:rFonts w:ascii="Calibri" w:cs="Calibri"/>
          <w:b/>
        </w:rPr>
        <w:t>Team Size    :</w:t>
      </w:r>
      <w:r>
        <w:rPr>
          <w:rFonts w:ascii="Calibri" w:cs="Calibri"/>
        </w:rPr>
        <w:t xml:space="preserve"> 5</w:t>
      </w:r>
    </w:p>
    <w:p w:rsidR="006462A7" w:rsidRDefault="006462A7" w:rsidP="006462A7">
      <w:pPr>
        <w:shd w:val="clear" w:color="auto" w:fill="FFFFFF"/>
        <w:spacing w:after="0"/>
        <w:jc w:val="both"/>
        <w:rPr>
          <w:rFonts w:ascii="Calibri" w:cs="Calibri"/>
          <w:b/>
          <w:color w:val="000000"/>
        </w:rPr>
      </w:pPr>
      <w:r>
        <w:rPr>
          <w:rFonts w:ascii="Calibri" w:cs="Calibri"/>
          <w:b/>
          <w:color w:val="000000"/>
        </w:rPr>
        <w:t xml:space="preserve">Platform: </w:t>
      </w:r>
      <w:r w:rsidRPr="006F071E">
        <w:rPr>
          <w:rFonts w:ascii="Calibri" w:cs="Calibri"/>
          <w:color w:val="000000"/>
        </w:rPr>
        <w:t>Web based application.</w:t>
      </w:r>
    </w:p>
    <w:p w:rsidR="00216000" w:rsidRPr="002A37E2" w:rsidRDefault="006462A7" w:rsidP="002A37E2">
      <w:pPr>
        <w:shd w:val="clear" w:color="auto" w:fill="FFFFFF"/>
        <w:tabs>
          <w:tab w:val="left" w:pos="3285"/>
        </w:tabs>
        <w:spacing w:after="0"/>
        <w:jc w:val="both"/>
        <w:rPr>
          <w:rFonts w:ascii="Calibri" w:cs="Calibri"/>
          <w:b/>
          <w:color w:val="000000"/>
          <w:sz w:val="24"/>
          <w:szCs w:val="24"/>
        </w:rPr>
      </w:pPr>
      <w:r>
        <w:rPr>
          <w:rFonts w:ascii="Calibri" w:cs="Calibri"/>
          <w:b/>
          <w:color w:val="000000"/>
          <w:u w:val="single"/>
        </w:rPr>
        <w:t xml:space="preserve">Description: </w:t>
      </w:r>
    </w:p>
    <w:p w:rsidR="006462A7" w:rsidRPr="006462A7" w:rsidRDefault="006462A7" w:rsidP="006462A7">
      <w:pPr>
        <w:shd w:val="clear" w:color="auto" w:fill="FFFFFF"/>
        <w:jc w:val="both"/>
        <w:rPr>
          <w:rFonts w:ascii="Calibri" w:cs="Calibri"/>
          <w:b/>
          <w:color w:val="000000"/>
          <w:u w:val="single"/>
        </w:rPr>
      </w:pPr>
      <w:r>
        <w:rPr>
          <w:rFonts w:ascii="Calibri" w:cs="Calibri"/>
          <w:color w:val="000000"/>
        </w:rPr>
        <w:t>The Fifth Third Direct portal consists of different commercial application, which caters the customers in various ways. The Fifth Third Direct portal is being revolutionizes with enhancement happening for the basic admin and core functionalities.</w:t>
      </w:r>
    </w:p>
    <w:p w:rsidR="005B10C6" w:rsidRDefault="006462A7" w:rsidP="005B10C6">
      <w:pPr>
        <w:shd w:val="clear" w:color="auto" w:fill="FFFFFF"/>
        <w:jc w:val="both"/>
        <w:rPr>
          <w:rFonts w:ascii="Calibri" w:cs="Calibri"/>
          <w:b/>
          <w:color w:val="000000"/>
          <w:u w:val="single"/>
        </w:rPr>
      </w:pPr>
      <w:r>
        <w:rPr>
          <w:rFonts w:ascii="Calibri" w:cs="Calibri"/>
          <w:b/>
          <w:color w:val="000000"/>
          <w:u w:val="single"/>
        </w:rPr>
        <w:t xml:space="preserve">Card Payables Enhancement: </w:t>
      </w:r>
    </w:p>
    <w:p w:rsidR="006462A7" w:rsidRDefault="006462A7" w:rsidP="005B10C6">
      <w:pPr>
        <w:shd w:val="clear" w:color="auto" w:fill="FFFFFF"/>
        <w:jc w:val="both"/>
        <w:rPr>
          <w:rFonts w:ascii="Calibri" w:cs="Calibri"/>
          <w:color w:val="000000"/>
        </w:rPr>
      </w:pPr>
      <w:r>
        <w:rPr>
          <w:rFonts w:ascii="Calibri" w:cs="Calibri"/>
          <w:color w:val="000000"/>
        </w:rPr>
        <w:t xml:space="preserve">This project involves creation of online payments with MasterCard ICCP platform implementation. This provides card payables customers to initiate secure payments to the vendors via Virtual cards. Thus the vendors will be able to claim the payment amount as per the vendor needs. </w:t>
      </w:r>
      <w:r w:rsidR="00216000">
        <w:rPr>
          <w:rFonts w:ascii="Calibri" w:cs="Calibri"/>
          <w:color w:val="000000"/>
        </w:rPr>
        <w:t xml:space="preserve">This project was divided in three parts i.e. client management, vendor management, Payment </w:t>
      </w:r>
      <w:r w:rsidR="00D834FC">
        <w:rPr>
          <w:rFonts w:ascii="Calibri" w:cs="Calibri"/>
          <w:color w:val="000000"/>
        </w:rPr>
        <w:t>Management which</w:t>
      </w:r>
      <w:r w:rsidR="00216000">
        <w:rPr>
          <w:rFonts w:ascii="Calibri" w:cs="Calibri"/>
          <w:color w:val="000000"/>
        </w:rPr>
        <w:t xml:space="preserve"> was </w:t>
      </w:r>
      <w:r w:rsidR="00D834FC">
        <w:rPr>
          <w:rFonts w:ascii="Calibri" w:cs="Calibri"/>
          <w:color w:val="000000"/>
        </w:rPr>
        <w:t>deployed in</w:t>
      </w:r>
      <w:r w:rsidR="00216000">
        <w:rPr>
          <w:rFonts w:ascii="Calibri" w:cs="Calibri"/>
          <w:color w:val="000000"/>
        </w:rPr>
        <w:t xml:space="preserve"> iteration one after </w:t>
      </w:r>
      <w:r w:rsidR="00D834FC">
        <w:rPr>
          <w:rFonts w:ascii="Calibri" w:cs="Calibri"/>
          <w:color w:val="000000"/>
        </w:rPr>
        <w:t>another</w:t>
      </w:r>
      <w:r w:rsidR="00216000">
        <w:rPr>
          <w:rFonts w:ascii="Calibri" w:cs="Calibri"/>
          <w:color w:val="000000"/>
        </w:rPr>
        <w:t>.</w:t>
      </w:r>
    </w:p>
    <w:p w:rsidR="006462A7" w:rsidRDefault="006462A7" w:rsidP="006462A7">
      <w:pPr>
        <w:snapToGrid w:val="0"/>
        <w:rPr>
          <w:rFonts w:ascii="Calibri" w:cs="Calibri"/>
          <w:b/>
          <w:color w:val="000000"/>
          <w:u w:val="single"/>
        </w:rPr>
      </w:pPr>
      <w:r>
        <w:rPr>
          <w:rFonts w:ascii="Calibri" w:cs="Calibri"/>
          <w:b/>
          <w:color w:val="000000"/>
          <w:u w:val="single"/>
        </w:rPr>
        <w:t>Roles and Responsibilities:</w:t>
      </w:r>
    </w:p>
    <w:p w:rsidR="006462A7" w:rsidRDefault="007E0258" w:rsidP="006462A7">
      <w:pPr>
        <w:pStyle w:val="ListParagraph"/>
        <w:numPr>
          <w:ilvl w:val="0"/>
          <w:numId w:val="2"/>
        </w:numPr>
        <w:snapToGrid w:val="0"/>
        <w:rPr>
          <w:rFonts w:ascii="Calibri" w:cs="Calibri"/>
          <w:color w:val="000000"/>
          <w:sz w:val="22"/>
          <w:szCs w:val="22"/>
        </w:rPr>
      </w:pPr>
      <w:r>
        <w:rPr>
          <w:rFonts w:ascii="Calibri" w:cs="Calibri"/>
          <w:color w:val="000000"/>
          <w:sz w:val="22"/>
          <w:szCs w:val="22"/>
        </w:rPr>
        <w:t>Reviewed all</w:t>
      </w:r>
      <w:r w:rsidR="006462A7">
        <w:rPr>
          <w:rFonts w:ascii="Calibri" w:cs="Calibri"/>
          <w:color w:val="000000"/>
          <w:sz w:val="22"/>
          <w:szCs w:val="22"/>
        </w:rPr>
        <w:t xml:space="preserve"> requirements and specification document for clarity completeness and testability.</w:t>
      </w:r>
    </w:p>
    <w:p w:rsidR="006462A7" w:rsidRDefault="006462A7" w:rsidP="006462A7">
      <w:pPr>
        <w:pStyle w:val="ListParagraph"/>
        <w:numPr>
          <w:ilvl w:val="0"/>
          <w:numId w:val="2"/>
        </w:numPr>
        <w:snapToGrid w:val="0"/>
        <w:rPr>
          <w:rFonts w:ascii="Calibri" w:cs="Calibri"/>
          <w:color w:val="000000"/>
          <w:sz w:val="22"/>
          <w:szCs w:val="22"/>
        </w:rPr>
      </w:pPr>
      <w:r>
        <w:rPr>
          <w:rFonts w:ascii="Calibri" w:cs="Calibri"/>
          <w:color w:val="000000"/>
          <w:sz w:val="22"/>
          <w:szCs w:val="22"/>
        </w:rPr>
        <w:t>Documenting, implementing, monitoring and enforcing all processes and procedures for</w:t>
      </w:r>
    </w:p>
    <w:p w:rsidR="006462A7" w:rsidRDefault="006462A7" w:rsidP="00140870">
      <w:pPr>
        <w:pStyle w:val="ListParagraph"/>
        <w:snapToGrid w:val="0"/>
        <w:rPr>
          <w:rFonts w:ascii="Calibri" w:cs="Calibri"/>
          <w:color w:val="000000"/>
          <w:sz w:val="22"/>
          <w:szCs w:val="22"/>
        </w:rPr>
      </w:pPr>
      <w:r>
        <w:rPr>
          <w:rFonts w:ascii="Calibri" w:cs="Calibri"/>
          <w:color w:val="000000"/>
          <w:sz w:val="22"/>
          <w:szCs w:val="22"/>
        </w:rPr>
        <w:t>Testing established as per the standards defined by the organization.</w:t>
      </w:r>
    </w:p>
    <w:p w:rsidR="006462A7" w:rsidRDefault="006462A7" w:rsidP="006462A7">
      <w:pPr>
        <w:pStyle w:val="ListParagraph"/>
        <w:numPr>
          <w:ilvl w:val="0"/>
          <w:numId w:val="2"/>
        </w:numPr>
        <w:snapToGrid w:val="0"/>
        <w:rPr>
          <w:rFonts w:ascii="Calibri" w:cs="Calibri"/>
          <w:color w:val="000000"/>
          <w:sz w:val="22"/>
          <w:szCs w:val="22"/>
        </w:rPr>
      </w:pPr>
      <w:r>
        <w:rPr>
          <w:rFonts w:ascii="Calibri" w:cs="Calibri"/>
          <w:color w:val="000000"/>
          <w:sz w:val="22"/>
          <w:szCs w:val="22"/>
        </w:rPr>
        <w:t>Develop Test Strategy, Traceability Matrix, and Translating Test Scenarios into Test cases.</w:t>
      </w:r>
    </w:p>
    <w:p w:rsidR="006462A7" w:rsidRDefault="006462A7" w:rsidP="006462A7">
      <w:pPr>
        <w:pStyle w:val="ListParagraph"/>
        <w:numPr>
          <w:ilvl w:val="0"/>
          <w:numId w:val="2"/>
        </w:numPr>
        <w:snapToGrid w:val="0"/>
        <w:rPr>
          <w:rFonts w:ascii="Calibri" w:cs="Calibri"/>
          <w:color w:val="000000"/>
          <w:sz w:val="22"/>
          <w:szCs w:val="22"/>
        </w:rPr>
      </w:pPr>
      <w:r>
        <w:rPr>
          <w:rFonts w:ascii="Calibri" w:cs="Calibri"/>
          <w:color w:val="000000"/>
          <w:sz w:val="22"/>
          <w:szCs w:val="22"/>
        </w:rPr>
        <w:t>Performed all aspects of verification, validation including functional, System and regression testing of the application.</w:t>
      </w:r>
    </w:p>
    <w:p w:rsidR="006462A7" w:rsidRDefault="006462A7" w:rsidP="006462A7">
      <w:pPr>
        <w:pStyle w:val="ListParagraph"/>
        <w:numPr>
          <w:ilvl w:val="0"/>
          <w:numId w:val="2"/>
        </w:numPr>
        <w:snapToGrid w:val="0"/>
        <w:rPr>
          <w:rFonts w:ascii="Calibri" w:cs="Calibri"/>
          <w:color w:val="000000"/>
          <w:sz w:val="22"/>
          <w:szCs w:val="22"/>
        </w:rPr>
      </w:pPr>
      <w:r>
        <w:rPr>
          <w:rFonts w:ascii="Calibri" w:cs="Calibri"/>
          <w:color w:val="000000"/>
          <w:sz w:val="22"/>
          <w:szCs w:val="22"/>
        </w:rPr>
        <w:t>Submitting Sanity, Test, and system test report, Bugs verification and Defect reporting on Quality center.</w:t>
      </w:r>
    </w:p>
    <w:p w:rsidR="00BF06F7" w:rsidRDefault="00BF06F7" w:rsidP="00BF06F7">
      <w:pPr>
        <w:pStyle w:val="ListParagraph"/>
        <w:numPr>
          <w:ilvl w:val="0"/>
          <w:numId w:val="2"/>
        </w:numPr>
        <w:snapToGrid w:val="0"/>
        <w:rPr>
          <w:rFonts w:ascii="Calibri" w:cs="Calibri"/>
          <w:color w:val="000000"/>
          <w:sz w:val="22"/>
          <w:szCs w:val="22"/>
        </w:rPr>
      </w:pPr>
      <w:r>
        <w:rPr>
          <w:rFonts w:ascii="Calibri" w:cs="Calibri"/>
          <w:color w:val="000000"/>
          <w:sz w:val="22"/>
          <w:szCs w:val="22"/>
        </w:rPr>
        <w:t>Attending onshore and conference calls for the weekly project updates.</w:t>
      </w:r>
    </w:p>
    <w:p w:rsidR="00BF06F7" w:rsidRPr="00BF06F7" w:rsidRDefault="00BF06F7" w:rsidP="00BF06F7">
      <w:pPr>
        <w:pStyle w:val="ListParagraph"/>
        <w:numPr>
          <w:ilvl w:val="0"/>
          <w:numId w:val="2"/>
        </w:numPr>
        <w:snapToGrid w:val="0"/>
        <w:rPr>
          <w:rFonts w:ascii="Calibri" w:cs="Calibri"/>
          <w:color w:val="000000"/>
          <w:sz w:val="22"/>
          <w:szCs w:val="22"/>
        </w:rPr>
      </w:pPr>
      <w:r w:rsidRPr="00BF06F7">
        <w:rPr>
          <w:rFonts w:ascii="Calibri" w:cs="Calibri"/>
          <w:color w:val="000000"/>
          <w:sz w:val="22"/>
          <w:szCs w:val="22"/>
        </w:rPr>
        <w:t>Identified Test cases for automation.</w:t>
      </w:r>
    </w:p>
    <w:p w:rsidR="00BF06F7" w:rsidRDefault="00BF06F7" w:rsidP="006462A7">
      <w:pPr>
        <w:pStyle w:val="ListParagraph"/>
        <w:numPr>
          <w:ilvl w:val="0"/>
          <w:numId w:val="2"/>
        </w:numPr>
        <w:snapToGrid w:val="0"/>
        <w:rPr>
          <w:rFonts w:ascii="Calibri" w:cs="Calibri"/>
          <w:color w:val="000000"/>
          <w:sz w:val="22"/>
          <w:szCs w:val="22"/>
        </w:rPr>
      </w:pPr>
      <w:r>
        <w:rPr>
          <w:rFonts w:ascii="Calibri" w:cs="Calibri"/>
          <w:color w:val="000000"/>
          <w:sz w:val="22"/>
          <w:szCs w:val="22"/>
        </w:rPr>
        <w:t>Created reusable methods POM for scripts.</w:t>
      </w:r>
    </w:p>
    <w:p w:rsidR="00B11CD1" w:rsidRDefault="00B11CD1" w:rsidP="006462A7">
      <w:pPr>
        <w:pStyle w:val="ListParagraph"/>
        <w:numPr>
          <w:ilvl w:val="0"/>
          <w:numId w:val="2"/>
        </w:numPr>
        <w:snapToGrid w:val="0"/>
        <w:rPr>
          <w:rFonts w:ascii="Calibri" w:cs="Calibri"/>
          <w:color w:val="000000"/>
          <w:sz w:val="22"/>
          <w:szCs w:val="22"/>
        </w:rPr>
      </w:pPr>
      <w:r>
        <w:rPr>
          <w:rFonts w:ascii="Calibri" w:cs="Calibri"/>
          <w:color w:val="000000"/>
          <w:sz w:val="22"/>
          <w:szCs w:val="22"/>
        </w:rPr>
        <w:t>Performed compatibility testing using Selenium Grid and Test NG.</w:t>
      </w:r>
    </w:p>
    <w:p w:rsidR="006462A7" w:rsidRDefault="006462A7" w:rsidP="006462A7">
      <w:pPr>
        <w:pStyle w:val="ListParagraph"/>
        <w:numPr>
          <w:ilvl w:val="0"/>
          <w:numId w:val="2"/>
        </w:numPr>
        <w:snapToGrid w:val="0"/>
        <w:rPr>
          <w:rFonts w:ascii="Calibri" w:cs="Calibri"/>
          <w:color w:val="000000"/>
          <w:sz w:val="22"/>
          <w:szCs w:val="22"/>
        </w:rPr>
      </w:pPr>
      <w:r w:rsidRPr="00FE68CA">
        <w:rPr>
          <w:rFonts w:ascii="Calibri" w:cs="Calibri"/>
          <w:color w:val="000000"/>
          <w:sz w:val="22"/>
          <w:szCs w:val="22"/>
        </w:rPr>
        <w:t xml:space="preserve">Created Test Scripts using Element locators and Selenium </w:t>
      </w:r>
      <w:r w:rsidR="00E3106F" w:rsidRPr="00FE68CA">
        <w:rPr>
          <w:rFonts w:ascii="Calibri" w:cs="Calibri"/>
          <w:color w:val="000000"/>
          <w:sz w:val="22"/>
          <w:szCs w:val="22"/>
        </w:rPr>
        <w:t>Web Driver</w:t>
      </w:r>
      <w:r w:rsidRPr="00FE68CA">
        <w:rPr>
          <w:rFonts w:ascii="Calibri" w:cs="Calibri"/>
          <w:color w:val="000000"/>
          <w:sz w:val="22"/>
          <w:szCs w:val="22"/>
        </w:rPr>
        <w:t xml:space="preserve"> methods.</w:t>
      </w:r>
    </w:p>
    <w:p w:rsidR="006462A7" w:rsidRDefault="006462A7" w:rsidP="006462A7">
      <w:pPr>
        <w:pStyle w:val="ListParagraph"/>
        <w:numPr>
          <w:ilvl w:val="0"/>
          <w:numId w:val="2"/>
        </w:numPr>
        <w:snapToGrid w:val="0"/>
        <w:rPr>
          <w:rFonts w:ascii="Calibri" w:cs="Calibri"/>
          <w:color w:val="000000"/>
          <w:sz w:val="22"/>
          <w:szCs w:val="22"/>
        </w:rPr>
      </w:pPr>
      <w:r w:rsidRPr="00FE68CA">
        <w:rPr>
          <w:rFonts w:ascii="Calibri" w:cs="Calibri"/>
          <w:color w:val="000000"/>
          <w:sz w:val="22"/>
          <w:szCs w:val="22"/>
        </w:rPr>
        <w:t>Enhanced Test Scripts using Java programming features and TestNG Annotations.</w:t>
      </w:r>
    </w:p>
    <w:p w:rsidR="007C2742" w:rsidRPr="00E3106F" w:rsidRDefault="006462A7" w:rsidP="007C2742">
      <w:pPr>
        <w:pStyle w:val="ListParagraph"/>
        <w:numPr>
          <w:ilvl w:val="0"/>
          <w:numId w:val="2"/>
        </w:numPr>
        <w:snapToGrid w:val="0"/>
        <w:rPr>
          <w:rFonts w:ascii="Calibri" w:cs="Calibri"/>
          <w:color w:val="000000"/>
          <w:sz w:val="22"/>
          <w:szCs w:val="22"/>
        </w:rPr>
      </w:pPr>
      <w:r w:rsidRPr="00FE68CA">
        <w:rPr>
          <w:rFonts w:ascii="Calibri" w:cs="Calibri"/>
          <w:color w:val="000000"/>
          <w:sz w:val="22"/>
          <w:szCs w:val="22"/>
        </w:rPr>
        <w:t>Involved in Regression Testing using Selenium.</w:t>
      </w:r>
    </w:p>
    <w:p w:rsidR="00E3106F" w:rsidRDefault="00E3106F" w:rsidP="00E3106F">
      <w:pPr>
        <w:pStyle w:val="ListParagraph"/>
        <w:snapToGrid w:val="0"/>
        <w:rPr>
          <w:rFonts w:ascii="Verdana" w:hAnsi="Verdana"/>
          <w:color w:val="333333"/>
          <w:shd w:val="clear" w:color="auto" w:fill="FFFFFF"/>
        </w:rPr>
      </w:pPr>
    </w:p>
    <w:p w:rsidR="00FF313B" w:rsidRPr="00192D70" w:rsidRDefault="00FF313B" w:rsidP="00FF313B">
      <w:pPr>
        <w:pStyle w:val="Heading1"/>
        <w:pBdr>
          <w:bottom w:val="single" w:sz="4" w:space="0" w:color="auto"/>
        </w:pBdr>
        <w:shd w:val="clear" w:color="auto" w:fill="C4BC96" w:themeFill="background2" w:themeFillShade="BF"/>
        <w:jc w:val="left"/>
        <w:rPr>
          <w:rFonts w:ascii="Verdana" w:hAnsi="Verdana"/>
          <w:sz w:val="20"/>
        </w:rPr>
      </w:pPr>
      <w:r>
        <w:rPr>
          <w:rFonts w:ascii="Verdana" w:hAnsi="Verdana"/>
          <w:sz w:val="20"/>
        </w:rPr>
        <w:t>Educational Qualification</w:t>
      </w:r>
    </w:p>
    <w:p w:rsidR="00E3106F" w:rsidRDefault="00E3106F" w:rsidP="00E3106F">
      <w:pPr>
        <w:spacing w:line="0" w:lineRule="atLeast"/>
        <w:rPr>
          <w:sz w:val="20"/>
          <w:szCs w:val="20"/>
          <w:lang w:val="en-GB"/>
        </w:rPr>
      </w:pPr>
      <w:r>
        <w:rPr>
          <w:rFonts w:ascii="Verdana" w:hAnsi="Verdana"/>
          <w:b/>
          <w:sz w:val="18"/>
          <w:szCs w:val="20"/>
          <w:lang w:val="en-GB"/>
        </w:rPr>
        <w:t xml:space="preserve">Synergy Institute of Engineering and </w:t>
      </w:r>
      <w:r w:rsidR="00EE1F7B">
        <w:rPr>
          <w:rFonts w:ascii="Verdana" w:hAnsi="Verdana"/>
          <w:b/>
          <w:sz w:val="18"/>
          <w:szCs w:val="20"/>
          <w:lang w:val="en-GB"/>
        </w:rPr>
        <w:t>Technology</w:t>
      </w:r>
      <w:r w:rsidR="00EE1F7B" w:rsidRPr="00690E80">
        <w:rPr>
          <w:rFonts w:ascii="Verdana" w:hAnsi="Verdana"/>
          <w:b/>
          <w:sz w:val="18"/>
          <w:szCs w:val="20"/>
          <w:lang w:val="en-GB"/>
        </w:rPr>
        <w:t xml:space="preserve"> (</w:t>
      </w:r>
      <w:r w:rsidR="001117B9" w:rsidRPr="00690E80">
        <w:rPr>
          <w:rFonts w:ascii="Verdana" w:hAnsi="Verdana"/>
          <w:b/>
          <w:sz w:val="18"/>
          <w:szCs w:val="20"/>
          <w:lang w:val="en-GB"/>
        </w:rPr>
        <w:t>2010</w:t>
      </w:r>
      <w:r w:rsidRPr="00690E80">
        <w:rPr>
          <w:rFonts w:ascii="Verdana" w:hAnsi="Verdana"/>
          <w:b/>
          <w:sz w:val="18"/>
          <w:szCs w:val="20"/>
          <w:lang w:val="en-GB"/>
        </w:rPr>
        <w:t>-2014</w:t>
      </w:r>
      <w:proofErr w:type="gramStart"/>
      <w:r w:rsidR="00690E80" w:rsidRPr="00690E80">
        <w:rPr>
          <w:rFonts w:ascii="Verdana" w:hAnsi="Verdana"/>
          <w:b/>
          <w:sz w:val="18"/>
          <w:szCs w:val="20"/>
          <w:lang w:val="en-GB"/>
        </w:rPr>
        <w:t>)</w:t>
      </w:r>
      <w:proofErr w:type="gramEnd"/>
      <w:r>
        <w:rPr>
          <w:sz w:val="20"/>
          <w:szCs w:val="20"/>
          <w:lang w:val="en-GB"/>
        </w:rPr>
        <w:br/>
      </w:r>
      <w:r w:rsidRPr="006F071E">
        <w:rPr>
          <w:rFonts w:ascii="Calibri" w:eastAsia="Times New Roman" w:hAnsi="Times New Roman" w:cs="Calibri"/>
          <w:color w:val="000000"/>
          <w:lang w:eastAsia="ar-SA"/>
        </w:rPr>
        <w:t>Biju Pattnaik university of Technology, Orissa, B.Tech (ETC)</w:t>
      </w:r>
      <w:r w:rsidRPr="006F071E">
        <w:rPr>
          <w:rFonts w:ascii="Calibri" w:eastAsia="Times New Roman" w:hAnsi="Times New Roman" w:cs="Calibri"/>
          <w:color w:val="000000"/>
          <w:lang w:eastAsia="ar-SA"/>
        </w:rPr>
        <w:tab/>
      </w:r>
      <w:r>
        <w:rPr>
          <w:sz w:val="20"/>
          <w:szCs w:val="20"/>
          <w:lang w:val="en-GB"/>
        </w:rPr>
        <w:tab/>
      </w:r>
    </w:p>
    <w:p w:rsidR="00690E80" w:rsidRPr="00690E80" w:rsidRDefault="00E3106F" w:rsidP="00690E80">
      <w:pPr>
        <w:spacing w:after="0" w:line="0" w:lineRule="atLeast"/>
        <w:rPr>
          <w:rFonts w:ascii="Verdana" w:hAnsi="Verdana"/>
          <w:b/>
          <w:sz w:val="18"/>
          <w:szCs w:val="20"/>
          <w:lang w:val="en-GB"/>
        </w:rPr>
      </w:pPr>
      <w:r w:rsidRPr="00690E80">
        <w:rPr>
          <w:rFonts w:ascii="Verdana" w:hAnsi="Verdana"/>
          <w:b/>
          <w:sz w:val="18"/>
          <w:szCs w:val="20"/>
          <w:lang w:val="en-GB"/>
        </w:rPr>
        <w:t xml:space="preserve">Dhenkanal Junior </w:t>
      </w:r>
      <w:r w:rsidR="00690E80" w:rsidRPr="00690E80">
        <w:rPr>
          <w:rFonts w:ascii="Verdana" w:hAnsi="Verdana"/>
          <w:b/>
          <w:sz w:val="18"/>
          <w:szCs w:val="20"/>
          <w:lang w:val="en-GB"/>
        </w:rPr>
        <w:t>College (</w:t>
      </w:r>
      <w:r w:rsidRPr="00690E80">
        <w:rPr>
          <w:rFonts w:ascii="Verdana" w:hAnsi="Verdana"/>
          <w:b/>
          <w:sz w:val="18"/>
          <w:szCs w:val="20"/>
          <w:lang w:val="en-GB"/>
        </w:rPr>
        <w:t>2008-2010</w:t>
      </w:r>
      <w:r w:rsidR="00690E80" w:rsidRPr="00690E80">
        <w:rPr>
          <w:rFonts w:ascii="Verdana" w:hAnsi="Verdana"/>
          <w:b/>
          <w:sz w:val="18"/>
          <w:szCs w:val="20"/>
          <w:lang w:val="en-GB"/>
        </w:rPr>
        <w:t>)</w:t>
      </w:r>
    </w:p>
    <w:p w:rsidR="00690E80" w:rsidRDefault="00E3106F" w:rsidP="00690E80">
      <w:pPr>
        <w:spacing w:after="0" w:line="0" w:lineRule="atLeast"/>
        <w:rPr>
          <w:b/>
          <w:sz w:val="20"/>
          <w:szCs w:val="20"/>
          <w:lang w:val="en-GB"/>
        </w:rPr>
      </w:pPr>
      <w:r w:rsidRPr="006F071E">
        <w:rPr>
          <w:rFonts w:ascii="Calibri" w:eastAsia="Times New Roman" w:hAnsi="Times New Roman" w:cs="Calibri"/>
          <w:color w:val="000000"/>
          <w:lang w:eastAsia="ar-SA"/>
        </w:rPr>
        <w:t>Council of Higher secondary Education, Orissa</w:t>
      </w:r>
      <w:r>
        <w:rPr>
          <w:sz w:val="20"/>
          <w:szCs w:val="20"/>
          <w:lang w:val="en-GB"/>
        </w:rPr>
        <w:tab/>
      </w:r>
      <w:r>
        <w:rPr>
          <w:sz w:val="20"/>
          <w:szCs w:val="20"/>
          <w:lang w:val="en-GB"/>
        </w:rPr>
        <w:tab/>
      </w:r>
      <w:r>
        <w:rPr>
          <w:sz w:val="20"/>
          <w:szCs w:val="20"/>
          <w:lang w:val="en-GB"/>
        </w:rPr>
        <w:tab/>
      </w:r>
    </w:p>
    <w:p w:rsidR="00E3106F" w:rsidRPr="00690E80" w:rsidRDefault="00E3106F" w:rsidP="00690E80">
      <w:pPr>
        <w:spacing w:after="0" w:line="0" w:lineRule="atLeast"/>
        <w:rPr>
          <w:b/>
          <w:sz w:val="20"/>
          <w:szCs w:val="20"/>
          <w:lang w:val="en-GB"/>
        </w:rPr>
      </w:pPr>
      <w:r>
        <w:rPr>
          <w:sz w:val="20"/>
          <w:szCs w:val="20"/>
          <w:lang w:val="en-GB"/>
        </w:rPr>
        <w:br/>
      </w:r>
      <w:r>
        <w:rPr>
          <w:rFonts w:ascii="Verdana" w:hAnsi="Verdana"/>
          <w:b/>
          <w:sz w:val="18"/>
          <w:szCs w:val="20"/>
          <w:lang w:val="en-GB"/>
        </w:rPr>
        <w:t>B.B.</w:t>
      </w:r>
      <w:r w:rsidR="00690E80">
        <w:rPr>
          <w:rFonts w:ascii="Verdana" w:hAnsi="Verdana"/>
          <w:b/>
          <w:sz w:val="18"/>
          <w:szCs w:val="20"/>
          <w:lang w:val="en-GB"/>
        </w:rPr>
        <w:t xml:space="preserve"> High School (</w:t>
      </w:r>
      <w:r w:rsidRPr="00690E80">
        <w:rPr>
          <w:rFonts w:ascii="Verdana" w:hAnsi="Verdana"/>
          <w:b/>
          <w:sz w:val="18"/>
          <w:szCs w:val="20"/>
          <w:lang w:val="en-GB"/>
        </w:rPr>
        <w:t>2007-2008</w:t>
      </w:r>
      <w:r w:rsidR="00690E80" w:rsidRPr="00690E80">
        <w:rPr>
          <w:rFonts w:ascii="Verdana" w:hAnsi="Verdana"/>
          <w:b/>
          <w:sz w:val="18"/>
          <w:szCs w:val="20"/>
          <w:lang w:val="en-GB"/>
        </w:rPr>
        <w:t>)</w:t>
      </w:r>
    </w:p>
    <w:p w:rsidR="00E3106F" w:rsidRPr="006F071E" w:rsidRDefault="00E3106F" w:rsidP="00E3106F">
      <w:pPr>
        <w:spacing w:line="0" w:lineRule="atLeast"/>
        <w:ind w:left="-540" w:firstLine="540"/>
        <w:rPr>
          <w:rFonts w:ascii="Calibri" w:eastAsia="Times New Roman" w:hAnsi="Times New Roman" w:cs="Calibri"/>
          <w:color w:val="000000"/>
          <w:lang w:eastAsia="ar-SA"/>
        </w:rPr>
      </w:pPr>
      <w:r w:rsidRPr="006F071E">
        <w:rPr>
          <w:rFonts w:ascii="Calibri" w:eastAsia="Times New Roman" w:hAnsi="Times New Roman" w:cs="Calibri"/>
          <w:color w:val="000000"/>
          <w:lang w:eastAsia="ar-SA"/>
        </w:rPr>
        <w:t>Board of Secondary Education, Orissa</w:t>
      </w:r>
      <w:bookmarkStart w:id="0" w:name="_GoBack"/>
    </w:p>
    <w:bookmarkEnd w:id="0"/>
    <w:p w:rsidR="007C2742" w:rsidRDefault="007C2742" w:rsidP="007C44E5">
      <w:pPr>
        <w:pStyle w:val="Heading1"/>
        <w:pBdr>
          <w:bottom w:val="single" w:sz="4" w:space="0" w:color="auto"/>
        </w:pBdr>
        <w:shd w:val="clear" w:color="auto" w:fill="C4BC96" w:themeFill="background2" w:themeFillShade="BF"/>
        <w:jc w:val="left"/>
        <w:rPr>
          <w:rFonts w:ascii="Verdana" w:hAnsi="Verdana"/>
          <w:sz w:val="20"/>
        </w:rPr>
      </w:pPr>
      <w:r>
        <w:rPr>
          <w:rFonts w:ascii="Verdana" w:hAnsi="Verdana"/>
          <w:sz w:val="20"/>
        </w:rPr>
        <w:t>Declaration</w:t>
      </w:r>
    </w:p>
    <w:p w:rsidR="007C2742" w:rsidRDefault="007C2742" w:rsidP="007C2742">
      <w:pPr>
        <w:spacing w:after="0"/>
        <w:rPr>
          <w:rFonts w:ascii="Verdana" w:hAnsi="Verdana"/>
          <w:sz w:val="20"/>
          <w:szCs w:val="20"/>
        </w:rPr>
      </w:pPr>
    </w:p>
    <w:p w:rsidR="006462A7" w:rsidRDefault="006462A7" w:rsidP="006462A7">
      <w:pPr>
        <w:snapToGrid w:val="0"/>
        <w:rPr>
          <w:rFonts w:ascii="Calibri" w:cs="Calibri"/>
          <w:color w:val="000000"/>
        </w:rPr>
      </w:pPr>
      <w:r>
        <w:rPr>
          <w:rFonts w:ascii="Calibri" w:cs="Calibri"/>
          <w:color w:val="000000"/>
        </w:rPr>
        <w:t xml:space="preserve">I hereby declare that the information furnished above is true to the best of my knowledge. I am also confident of my ability to work in a team. </w:t>
      </w:r>
    </w:p>
    <w:p w:rsidR="007C2742" w:rsidRPr="00714149" w:rsidRDefault="006F071E" w:rsidP="007C2742">
      <w:pPr>
        <w:tabs>
          <w:tab w:val="left" w:pos="7830"/>
          <w:tab w:val="left" w:pos="8010"/>
        </w:tabs>
        <w:spacing w:after="0"/>
      </w:pPr>
      <w:r w:rsidRPr="008022C1">
        <w:rPr>
          <w:rFonts w:ascii="Verdana" w:hAnsi="Verdana"/>
          <w:b/>
          <w:sz w:val="20"/>
        </w:rPr>
        <w:t>Date</w:t>
      </w:r>
      <w:proofErr w:type="gramStart"/>
      <w:r w:rsidRPr="00971330">
        <w:rPr>
          <w:sz w:val="20"/>
        </w:rPr>
        <w:t>:</w:t>
      </w:r>
      <w:r>
        <w:rPr>
          <w:rFonts w:ascii="Verdana" w:hAnsi="Verdana"/>
          <w:sz w:val="20"/>
        </w:rPr>
        <w:t>19</w:t>
      </w:r>
      <w:proofErr w:type="gramEnd"/>
      <w:r w:rsidR="007C2742" w:rsidRPr="008022C1">
        <w:rPr>
          <w:rFonts w:ascii="Verdana" w:hAnsi="Verdana"/>
          <w:sz w:val="20"/>
        </w:rPr>
        <w:t>/0</w:t>
      </w:r>
      <w:r w:rsidR="0072771D">
        <w:rPr>
          <w:rFonts w:ascii="Verdana" w:hAnsi="Verdana"/>
          <w:sz w:val="20"/>
        </w:rPr>
        <w:t>8</w:t>
      </w:r>
      <w:r w:rsidR="007C2742" w:rsidRPr="008022C1">
        <w:rPr>
          <w:rFonts w:ascii="Verdana" w:hAnsi="Verdana"/>
          <w:sz w:val="20"/>
        </w:rPr>
        <w:t>/2017</w:t>
      </w:r>
    </w:p>
    <w:p w:rsidR="007C2742" w:rsidRDefault="007C2742" w:rsidP="007C2742">
      <w:pPr>
        <w:tabs>
          <w:tab w:val="left" w:pos="7830"/>
          <w:tab w:val="left" w:pos="8010"/>
        </w:tabs>
        <w:spacing w:after="0"/>
      </w:pPr>
      <w:r w:rsidRPr="008022C1">
        <w:rPr>
          <w:rFonts w:ascii="Verdana" w:hAnsi="Verdana"/>
          <w:b/>
          <w:sz w:val="20"/>
          <w:szCs w:val="20"/>
        </w:rPr>
        <w:t>Place</w:t>
      </w:r>
      <w:proofErr w:type="gramStart"/>
      <w:r w:rsidRPr="00714149">
        <w:t>:</w:t>
      </w:r>
      <w:r w:rsidRPr="008022C1">
        <w:rPr>
          <w:rFonts w:ascii="Verdana" w:hAnsi="Verdana"/>
          <w:sz w:val="20"/>
        </w:rPr>
        <w:t>Bengaluru</w:t>
      </w:r>
      <w:proofErr w:type="gramEnd"/>
      <w:r w:rsidR="00876EE1">
        <w:rPr>
          <w:rFonts w:ascii="Verdana" w:hAnsi="Verdana"/>
          <w:sz w:val="20"/>
        </w:rPr>
        <w:t xml:space="preserve">                                                                                       </w:t>
      </w:r>
      <w:r>
        <w:rPr>
          <w:rFonts w:ascii="Garamond" w:hAnsi="Garamond"/>
          <w:sz w:val="28"/>
        </w:rPr>
        <w:t>Kanhu Charan Barik</w:t>
      </w:r>
    </w:p>
    <w:p w:rsidR="007C2742" w:rsidRPr="009C112C" w:rsidRDefault="007C2742" w:rsidP="009C112C">
      <w:pPr>
        <w:rPr>
          <w:rFonts w:ascii="Calibri" w:cs="Calibri"/>
          <w:b/>
          <w:smallCaps/>
        </w:rPr>
      </w:pPr>
    </w:p>
    <w:sectPr w:rsidR="007C2742" w:rsidRPr="009C112C" w:rsidSect="009C112C">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Vrinda">
    <w:panose1 w:val="00000400000000000000"/>
    <w:charset w:val="01"/>
    <w:family w:val="roman"/>
    <w:notTrueType/>
    <w:pitch w:val="variable"/>
  </w:font>
  <w:font w:name="Segoe UI">
    <w:altName w:val="Calibr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82395"/>
    <w:multiLevelType w:val="hybridMultilevel"/>
    <w:tmpl w:val="9946AC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E6867E3"/>
    <w:multiLevelType w:val="hybridMultilevel"/>
    <w:tmpl w:val="71C2AFC8"/>
    <w:lvl w:ilvl="0" w:tplc="214A5CEC">
      <w:start w:val="1"/>
      <w:numFmt w:val="bullet"/>
      <w:lvlText w:val=""/>
      <w:lvlJc w:val="left"/>
      <w:pPr>
        <w:ind w:left="720" w:hanging="360"/>
      </w:pPr>
      <w:rPr>
        <w:rFonts w:ascii="Wingdings" w:hAnsi="Wingdings" w:hint="default"/>
      </w:rPr>
    </w:lvl>
    <w:lvl w:ilvl="1" w:tplc="49F24C58">
      <w:start w:val="1"/>
      <w:numFmt w:val="bullet"/>
      <w:lvlText w:val="o"/>
      <w:lvlJc w:val="left"/>
      <w:pPr>
        <w:ind w:left="1440" w:hanging="360"/>
      </w:pPr>
      <w:rPr>
        <w:rFonts w:ascii="Courier New" w:hAnsi="Courier New" w:cs="Courier New" w:hint="default"/>
      </w:rPr>
    </w:lvl>
    <w:lvl w:ilvl="2" w:tplc="550E5432">
      <w:start w:val="1"/>
      <w:numFmt w:val="bullet"/>
      <w:lvlText w:val=""/>
      <w:lvlJc w:val="left"/>
      <w:pPr>
        <w:ind w:left="2160" w:hanging="360"/>
      </w:pPr>
      <w:rPr>
        <w:rFonts w:ascii="Wingdings" w:hAnsi="Wingdings" w:hint="default"/>
      </w:rPr>
    </w:lvl>
    <w:lvl w:ilvl="3" w:tplc="8752DF0C">
      <w:start w:val="1"/>
      <w:numFmt w:val="bullet"/>
      <w:lvlText w:val=""/>
      <w:lvlJc w:val="left"/>
      <w:pPr>
        <w:ind w:left="2880" w:hanging="360"/>
      </w:pPr>
      <w:rPr>
        <w:rFonts w:ascii="Symbol" w:hAnsi="Symbol" w:hint="default"/>
      </w:rPr>
    </w:lvl>
    <w:lvl w:ilvl="4" w:tplc="487064E6">
      <w:start w:val="1"/>
      <w:numFmt w:val="bullet"/>
      <w:lvlText w:val="o"/>
      <w:lvlJc w:val="left"/>
      <w:pPr>
        <w:ind w:left="3600" w:hanging="360"/>
      </w:pPr>
      <w:rPr>
        <w:rFonts w:ascii="Courier New" w:hAnsi="Courier New" w:cs="Courier New" w:hint="default"/>
      </w:rPr>
    </w:lvl>
    <w:lvl w:ilvl="5" w:tplc="28A2441C">
      <w:start w:val="1"/>
      <w:numFmt w:val="bullet"/>
      <w:lvlText w:val=""/>
      <w:lvlJc w:val="left"/>
      <w:pPr>
        <w:ind w:left="4320" w:hanging="360"/>
      </w:pPr>
      <w:rPr>
        <w:rFonts w:ascii="Wingdings" w:hAnsi="Wingdings" w:hint="default"/>
      </w:rPr>
    </w:lvl>
    <w:lvl w:ilvl="6" w:tplc="487E99C6">
      <w:start w:val="1"/>
      <w:numFmt w:val="bullet"/>
      <w:lvlText w:val=""/>
      <w:lvlJc w:val="left"/>
      <w:pPr>
        <w:ind w:left="5040" w:hanging="360"/>
      </w:pPr>
      <w:rPr>
        <w:rFonts w:ascii="Symbol" w:hAnsi="Symbol" w:hint="default"/>
      </w:rPr>
    </w:lvl>
    <w:lvl w:ilvl="7" w:tplc="F064B72C">
      <w:start w:val="1"/>
      <w:numFmt w:val="bullet"/>
      <w:lvlText w:val="o"/>
      <w:lvlJc w:val="left"/>
      <w:pPr>
        <w:ind w:left="5760" w:hanging="360"/>
      </w:pPr>
      <w:rPr>
        <w:rFonts w:ascii="Courier New" w:hAnsi="Courier New" w:cs="Courier New" w:hint="default"/>
      </w:rPr>
    </w:lvl>
    <w:lvl w:ilvl="8" w:tplc="9384B6F2">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12C"/>
    <w:rsid w:val="0003480E"/>
    <w:rsid w:val="00071E97"/>
    <w:rsid w:val="000A285E"/>
    <w:rsid w:val="000E4E13"/>
    <w:rsid w:val="001117B9"/>
    <w:rsid w:val="00124868"/>
    <w:rsid w:val="00140870"/>
    <w:rsid w:val="00192D70"/>
    <w:rsid w:val="00216000"/>
    <w:rsid w:val="00263495"/>
    <w:rsid w:val="002A37E2"/>
    <w:rsid w:val="002C490C"/>
    <w:rsid w:val="002E254D"/>
    <w:rsid w:val="002E509B"/>
    <w:rsid w:val="002F6D87"/>
    <w:rsid w:val="003205BB"/>
    <w:rsid w:val="0036147F"/>
    <w:rsid w:val="00483D73"/>
    <w:rsid w:val="004A6EA8"/>
    <w:rsid w:val="005B10C6"/>
    <w:rsid w:val="006060FB"/>
    <w:rsid w:val="00635773"/>
    <w:rsid w:val="006462A7"/>
    <w:rsid w:val="00690E80"/>
    <w:rsid w:val="006A0ED8"/>
    <w:rsid w:val="006E3933"/>
    <w:rsid w:val="006F071E"/>
    <w:rsid w:val="00712736"/>
    <w:rsid w:val="0072771D"/>
    <w:rsid w:val="00753CFB"/>
    <w:rsid w:val="0077335C"/>
    <w:rsid w:val="007C0E11"/>
    <w:rsid w:val="007C2742"/>
    <w:rsid w:val="007C44E5"/>
    <w:rsid w:val="007E0258"/>
    <w:rsid w:val="00800870"/>
    <w:rsid w:val="00820F1D"/>
    <w:rsid w:val="008615D9"/>
    <w:rsid w:val="00876EE1"/>
    <w:rsid w:val="009162A4"/>
    <w:rsid w:val="00932212"/>
    <w:rsid w:val="00954A51"/>
    <w:rsid w:val="009C112C"/>
    <w:rsid w:val="00A1103F"/>
    <w:rsid w:val="00A11909"/>
    <w:rsid w:val="00A378EA"/>
    <w:rsid w:val="00A65DD2"/>
    <w:rsid w:val="00AA1B49"/>
    <w:rsid w:val="00B11CD1"/>
    <w:rsid w:val="00B60C24"/>
    <w:rsid w:val="00B924CD"/>
    <w:rsid w:val="00BF06F7"/>
    <w:rsid w:val="00C07E6D"/>
    <w:rsid w:val="00C11275"/>
    <w:rsid w:val="00CC7482"/>
    <w:rsid w:val="00CF3AFC"/>
    <w:rsid w:val="00D361AC"/>
    <w:rsid w:val="00D834FC"/>
    <w:rsid w:val="00DD732C"/>
    <w:rsid w:val="00DE3193"/>
    <w:rsid w:val="00E0015C"/>
    <w:rsid w:val="00E3106F"/>
    <w:rsid w:val="00ED4D57"/>
    <w:rsid w:val="00EE1F7B"/>
    <w:rsid w:val="00EE479B"/>
    <w:rsid w:val="00F3518F"/>
    <w:rsid w:val="00F42570"/>
    <w:rsid w:val="00FB18C7"/>
    <w:rsid w:val="00FE68CA"/>
    <w:rsid w:val="00FF31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C112C"/>
    <w:pPr>
      <w:keepNext/>
      <w:spacing w:after="0" w:line="240" w:lineRule="auto"/>
      <w:jc w:val="center"/>
      <w:outlineLvl w:val="0"/>
    </w:pPr>
    <w:rPr>
      <w:rFonts w:ascii="Arial" w:eastAsia="Times New Roman" w:hAnsi="Arial" w:cs="Arial"/>
      <w:b/>
      <w:bCs/>
      <w:sz w:val="24"/>
      <w:szCs w:val="24"/>
    </w:rPr>
  </w:style>
  <w:style w:type="paragraph" w:styleId="Heading2">
    <w:name w:val="heading 2"/>
    <w:basedOn w:val="Normal"/>
    <w:next w:val="Normal"/>
    <w:link w:val="Heading2Char"/>
    <w:uiPriority w:val="9"/>
    <w:unhideWhenUsed/>
    <w:qFormat/>
    <w:rsid w:val="006462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10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11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9C112C"/>
    <w:rPr>
      <w:rFonts w:ascii="Arial" w:eastAsia="Times New Roman" w:hAnsi="Arial" w:cs="Arial"/>
      <w:b/>
      <w:bCs/>
      <w:sz w:val="24"/>
      <w:szCs w:val="24"/>
    </w:rPr>
  </w:style>
  <w:style w:type="paragraph" w:styleId="ListParagraph">
    <w:name w:val="List Paragraph"/>
    <w:basedOn w:val="Normal"/>
    <w:uiPriority w:val="34"/>
    <w:qFormat/>
    <w:rsid w:val="00A378EA"/>
    <w:pPr>
      <w:spacing w:after="0" w:line="240" w:lineRule="auto"/>
      <w:ind w:left="720"/>
      <w:contextualSpacing/>
    </w:pPr>
    <w:rPr>
      <w:rFonts w:ascii="Times New Roman" w:eastAsia="Times New Roman" w:hAnsi="Times New Roman" w:cs="Times New Roman"/>
      <w:sz w:val="20"/>
      <w:szCs w:val="20"/>
      <w:lang w:eastAsia="ar-SA"/>
    </w:rPr>
  </w:style>
  <w:style w:type="character" w:customStyle="1" w:styleId="Heading2Char">
    <w:name w:val="Heading 2 Char"/>
    <w:basedOn w:val="DefaultParagraphFont"/>
    <w:link w:val="Heading2"/>
    <w:uiPriority w:val="9"/>
    <w:rsid w:val="006462A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A1B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3106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C112C"/>
    <w:pPr>
      <w:keepNext/>
      <w:spacing w:after="0" w:line="240" w:lineRule="auto"/>
      <w:jc w:val="center"/>
      <w:outlineLvl w:val="0"/>
    </w:pPr>
    <w:rPr>
      <w:rFonts w:ascii="Arial" w:eastAsia="Times New Roman" w:hAnsi="Arial" w:cs="Arial"/>
      <w:b/>
      <w:bCs/>
      <w:sz w:val="24"/>
      <w:szCs w:val="24"/>
    </w:rPr>
  </w:style>
  <w:style w:type="paragraph" w:styleId="Heading2">
    <w:name w:val="heading 2"/>
    <w:basedOn w:val="Normal"/>
    <w:next w:val="Normal"/>
    <w:link w:val="Heading2Char"/>
    <w:uiPriority w:val="9"/>
    <w:unhideWhenUsed/>
    <w:qFormat/>
    <w:rsid w:val="006462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10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11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9C112C"/>
    <w:rPr>
      <w:rFonts w:ascii="Arial" w:eastAsia="Times New Roman" w:hAnsi="Arial" w:cs="Arial"/>
      <w:b/>
      <w:bCs/>
      <w:sz w:val="24"/>
      <w:szCs w:val="24"/>
    </w:rPr>
  </w:style>
  <w:style w:type="paragraph" w:styleId="ListParagraph">
    <w:name w:val="List Paragraph"/>
    <w:basedOn w:val="Normal"/>
    <w:uiPriority w:val="34"/>
    <w:qFormat/>
    <w:rsid w:val="00A378EA"/>
    <w:pPr>
      <w:spacing w:after="0" w:line="240" w:lineRule="auto"/>
      <w:ind w:left="720"/>
      <w:contextualSpacing/>
    </w:pPr>
    <w:rPr>
      <w:rFonts w:ascii="Times New Roman" w:eastAsia="Times New Roman" w:hAnsi="Times New Roman" w:cs="Times New Roman"/>
      <w:sz w:val="20"/>
      <w:szCs w:val="20"/>
      <w:lang w:eastAsia="ar-SA"/>
    </w:rPr>
  </w:style>
  <w:style w:type="character" w:customStyle="1" w:styleId="Heading2Char">
    <w:name w:val="Heading 2 Char"/>
    <w:basedOn w:val="DefaultParagraphFont"/>
    <w:link w:val="Heading2"/>
    <w:uiPriority w:val="9"/>
    <w:rsid w:val="006462A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A1B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3106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37935">
      <w:bodyDiv w:val="1"/>
      <w:marLeft w:val="0"/>
      <w:marRight w:val="0"/>
      <w:marTop w:val="0"/>
      <w:marBottom w:val="0"/>
      <w:divBdr>
        <w:top w:val="none" w:sz="0" w:space="0" w:color="auto"/>
        <w:left w:val="none" w:sz="0" w:space="0" w:color="auto"/>
        <w:bottom w:val="none" w:sz="0" w:space="0" w:color="auto"/>
        <w:right w:val="none" w:sz="0" w:space="0" w:color="auto"/>
      </w:divBdr>
    </w:div>
    <w:div w:id="772746599">
      <w:bodyDiv w:val="1"/>
      <w:marLeft w:val="0"/>
      <w:marRight w:val="0"/>
      <w:marTop w:val="0"/>
      <w:marBottom w:val="0"/>
      <w:divBdr>
        <w:top w:val="none" w:sz="0" w:space="0" w:color="auto"/>
        <w:left w:val="none" w:sz="0" w:space="0" w:color="auto"/>
        <w:bottom w:val="none" w:sz="0" w:space="0" w:color="auto"/>
        <w:right w:val="none" w:sz="0" w:space="0" w:color="auto"/>
      </w:divBdr>
    </w:div>
    <w:div w:id="903025690">
      <w:bodyDiv w:val="1"/>
      <w:marLeft w:val="0"/>
      <w:marRight w:val="0"/>
      <w:marTop w:val="0"/>
      <w:marBottom w:val="0"/>
      <w:divBdr>
        <w:top w:val="none" w:sz="0" w:space="0" w:color="auto"/>
        <w:left w:val="none" w:sz="0" w:space="0" w:color="auto"/>
        <w:bottom w:val="none" w:sz="0" w:space="0" w:color="auto"/>
        <w:right w:val="none" w:sz="0" w:space="0" w:color="auto"/>
      </w:divBdr>
    </w:div>
    <w:div w:id="1024938014">
      <w:bodyDiv w:val="1"/>
      <w:marLeft w:val="0"/>
      <w:marRight w:val="0"/>
      <w:marTop w:val="0"/>
      <w:marBottom w:val="0"/>
      <w:divBdr>
        <w:top w:val="none" w:sz="0" w:space="0" w:color="auto"/>
        <w:left w:val="none" w:sz="0" w:space="0" w:color="auto"/>
        <w:bottom w:val="none" w:sz="0" w:space="0" w:color="auto"/>
        <w:right w:val="none" w:sz="0" w:space="0" w:color="auto"/>
      </w:divBdr>
    </w:div>
    <w:div w:id="1032460765">
      <w:bodyDiv w:val="1"/>
      <w:marLeft w:val="0"/>
      <w:marRight w:val="0"/>
      <w:marTop w:val="0"/>
      <w:marBottom w:val="0"/>
      <w:divBdr>
        <w:top w:val="none" w:sz="0" w:space="0" w:color="auto"/>
        <w:left w:val="none" w:sz="0" w:space="0" w:color="auto"/>
        <w:bottom w:val="none" w:sz="0" w:space="0" w:color="auto"/>
        <w:right w:val="none" w:sz="0" w:space="0" w:color="auto"/>
      </w:divBdr>
    </w:div>
    <w:div w:id="1126000106">
      <w:bodyDiv w:val="1"/>
      <w:marLeft w:val="0"/>
      <w:marRight w:val="0"/>
      <w:marTop w:val="0"/>
      <w:marBottom w:val="0"/>
      <w:divBdr>
        <w:top w:val="none" w:sz="0" w:space="0" w:color="auto"/>
        <w:left w:val="none" w:sz="0" w:space="0" w:color="auto"/>
        <w:bottom w:val="none" w:sz="0" w:space="0" w:color="auto"/>
        <w:right w:val="none" w:sz="0" w:space="0" w:color="auto"/>
      </w:divBdr>
    </w:div>
    <w:div w:id="1480266117">
      <w:bodyDiv w:val="1"/>
      <w:marLeft w:val="0"/>
      <w:marRight w:val="0"/>
      <w:marTop w:val="0"/>
      <w:marBottom w:val="0"/>
      <w:divBdr>
        <w:top w:val="none" w:sz="0" w:space="0" w:color="auto"/>
        <w:left w:val="none" w:sz="0" w:space="0" w:color="auto"/>
        <w:bottom w:val="none" w:sz="0" w:space="0" w:color="auto"/>
        <w:right w:val="none" w:sz="0" w:space="0" w:color="auto"/>
      </w:divBdr>
    </w:div>
    <w:div w:id="1831212847">
      <w:bodyDiv w:val="1"/>
      <w:marLeft w:val="0"/>
      <w:marRight w:val="0"/>
      <w:marTop w:val="0"/>
      <w:marBottom w:val="0"/>
      <w:divBdr>
        <w:top w:val="none" w:sz="0" w:space="0" w:color="auto"/>
        <w:left w:val="none" w:sz="0" w:space="0" w:color="auto"/>
        <w:bottom w:val="none" w:sz="0" w:space="0" w:color="auto"/>
        <w:right w:val="none" w:sz="0" w:space="0" w:color="auto"/>
      </w:divBdr>
    </w:div>
    <w:div w:id="1955599217">
      <w:bodyDiv w:val="1"/>
      <w:marLeft w:val="0"/>
      <w:marRight w:val="0"/>
      <w:marTop w:val="0"/>
      <w:marBottom w:val="0"/>
      <w:divBdr>
        <w:top w:val="none" w:sz="0" w:space="0" w:color="auto"/>
        <w:left w:val="none" w:sz="0" w:space="0" w:color="auto"/>
        <w:bottom w:val="none" w:sz="0" w:space="0" w:color="auto"/>
        <w:right w:val="none" w:sz="0" w:space="0" w:color="auto"/>
      </w:divBdr>
    </w:div>
    <w:div w:id="206702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56064-EF71-4F18-8769-A1271C293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Sayantan</dc:creator>
  <cp:lastModifiedBy>Shanu</cp:lastModifiedBy>
  <cp:revision>2</cp:revision>
  <dcterms:created xsi:type="dcterms:W3CDTF">2018-10-14T15:58:00Z</dcterms:created>
  <dcterms:modified xsi:type="dcterms:W3CDTF">2018-10-14T15:58:00Z</dcterms:modified>
</cp:coreProperties>
</file>