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6DC0C" w14:textId="77777777" w:rsidR="004C5DCE" w:rsidRPr="00D40505" w:rsidRDefault="004C5DCE" w:rsidP="004C5DCE">
      <w:pPr>
        <w:spacing w:after="0" w:line="240" w:lineRule="auto"/>
        <w:jc w:val="center"/>
        <w:rPr>
          <w:rFonts w:ascii="Arial" w:hAnsi="Arial" w:cs="Arial"/>
          <w:b/>
          <w:sz w:val="8"/>
          <w:u w:val="single"/>
        </w:rPr>
      </w:pPr>
      <w:bookmarkStart w:id="0" w:name="_GoBack"/>
      <w:bookmarkEnd w:id="0"/>
    </w:p>
    <w:p w14:paraId="0844A3CF" w14:textId="77777777" w:rsidR="00EC0D70" w:rsidRPr="00D40505" w:rsidRDefault="004553AB" w:rsidP="004C5DCE">
      <w:pPr>
        <w:spacing w:after="0" w:line="240" w:lineRule="auto"/>
        <w:jc w:val="center"/>
        <w:rPr>
          <w:rFonts w:ascii="Arial" w:hAnsi="Arial" w:cs="Arial"/>
          <w:b/>
          <w:sz w:val="30"/>
          <w:u w:val="single"/>
        </w:rPr>
      </w:pPr>
      <w:r w:rsidRPr="00D40505">
        <w:rPr>
          <w:rFonts w:ascii="Arial" w:hAnsi="Arial" w:cs="Arial"/>
          <w:b/>
          <w:sz w:val="30"/>
          <w:u w:val="single"/>
        </w:rPr>
        <w:t>PENGUMUMAN LELANG</w:t>
      </w:r>
    </w:p>
    <w:p w14:paraId="4C4D01F5" w14:textId="7D9CA78A" w:rsidR="004C5DCE" w:rsidRPr="002769B4" w:rsidRDefault="004C5DCE" w:rsidP="004C5DCE">
      <w:pPr>
        <w:spacing w:after="0" w:line="240" w:lineRule="auto"/>
        <w:jc w:val="center"/>
        <w:rPr>
          <w:rFonts w:ascii="Arial" w:hAnsi="Arial" w:cs="Arial"/>
          <w:bCs/>
          <w:color w:val="FF0000"/>
          <w:sz w:val="20"/>
        </w:rPr>
      </w:pPr>
      <w:proofErr w:type="spellStart"/>
      <w:proofErr w:type="gramStart"/>
      <w:r w:rsidRPr="002769B4">
        <w:rPr>
          <w:rFonts w:ascii="Arial" w:hAnsi="Arial" w:cs="Arial"/>
          <w:bCs/>
          <w:sz w:val="20"/>
        </w:rPr>
        <w:t>Nomor</w:t>
      </w:r>
      <w:proofErr w:type="spellEnd"/>
      <w:r w:rsidRPr="002769B4">
        <w:rPr>
          <w:rFonts w:ascii="Arial" w:hAnsi="Arial" w:cs="Arial"/>
          <w:bCs/>
          <w:sz w:val="20"/>
        </w:rPr>
        <w:t xml:space="preserve"> :</w:t>
      </w:r>
      <w:proofErr w:type="gramEnd"/>
      <w:r w:rsidRPr="002769B4">
        <w:rPr>
          <w:rFonts w:ascii="Arial" w:hAnsi="Arial" w:cs="Arial"/>
          <w:bCs/>
          <w:sz w:val="20"/>
        </w:rPr>
        <w:t xml:space="preserve"> </w:t>
      </w:r>
      <w:r w:rsidR="002769B4" w:rsidRPr="002769B4">
        <w:rPr>
          <w:rFonts w:ascii="docs-Calibri" w:hAnsi="docs-Calibri"/>
          <w:sz w:val="23"/>
          <w:szCs w:val="23"/>
          <w:shd w:val="clear" w:color="auto" w:fill="FFFFFF"/>
        </w:rPr>
        <w:t>B</w:t>
      </w:r>
      <w:r w:rsidR="002769B4" w:rsidRPr="002769B4">
        <w:rPr>
          <w:rFonts w:ascii="docs-Calibri" w:hAnsi="docs-Calibri"/>
          <w:color w:val="000000"/>
          <w:sz w:val="23"/>
          <w:szCs w:val="23"/>
          <w:shd w:val="clear" w:color="auto" w:fill="FFFFFF"/>
        </w:rPr>
        <w:t>-300/15510/PL.810/10/2022</w:t>
      </w:r>
    </w:p>
    <w:p w14:paraId="4150F1F7" w14:textId="77777777" w:rsidR="004C5DCE" w:rsidRPr="002769B4" w:rsidRDefault="004C5DCE" w:rsidP="004C5DC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595F6207" w14:textId="77777777" w:rsidR="00226333" w:rsidRPr="00D40505" w:rsidRDefault="00226333" w:rsidP="004C5DCE">
      <w:pPr>
        <w:spacing w:after="0" w:line="240" w:lineRule="auto"/>
        <w:jc w:val="center"/>
        <w:rPr>
          <w:rFonts w:ascii="Arial" w:hAnsi="Arial" w:cs="Arial"/>
          <w:sz w:val="8"/>
        </w:rPr>
      </w:pPr>
    </w:p>
    <w:p w14:paraId="3B408374" w14:textId="77777777" w:rsidR="00C976F4" w:rsidRPr="00226333" w:rsidRDefault="00B30571" w:rsidP="004C5DCE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Badan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Pusat</w:t>
      </w:r>
      <w:proofErr w:type="spellEnd"/>
      <w:r w:rsidR="00C85D85" w:rsidRPr="00226333">
        <w:rPr>
          <w:rFonts w:ascii="Arial" w:hAnsi="Arial" w:cs="Arial"/>
          <w:sz w:val="20"/>
        </w:rPr>
        <w:t xml:space="preserve"> </w:t>
      </w:r>
      <w:proofErr w:type="spellStart"/>
      <w:r w:rsidR="00C85D85" w:rsidRPr="00226333">
        <w:rPr>
          <w:rFonts w:ascii="Arial" w:hAnsi="Arial" w:cs="Arial"/>
          <w:sz w:val="20"/>
        </w:rPr>
        <w:t>Statistik</w:t>
      </w:r>
      <w:proofErr w:type="spellEnd"/>
      <w:r w:rsidR="00C85D85" w:rsidRPr="00226333">
        <w:rPr>
          <w:rFonts w:ascii="Arial" w:hAnsi="Arial" w:cs="Arial"/>
          <w:sz w:val="20"/>
        </w:rPr>
        <w:t xml:space="preserve"> (BPS) </w:t>
      </w:r>
      <w:proofErr w:type="spellStart"/>
      <w:r w:rsidR="00C85D85" w:rsidRPr="00226333">
        <w:rPr>
          <w:rFonts w:ascii="Arial" w:hAnsi="Arial" w:cs="Arial"/>
          <w:sz w:val="20"/>
        </w:rPr>
        <w:t>Provinsi</w:t>
      </w:r>
      <w:proofErr w:type="spellEnd"/>
      <w:r w:rsidR="00C85D85" w:rsidRPr="00226333">
        <w:rPr>
          <w:rFonts w:ascii="Arial" w:hAnsi="Arial" w:cs="Arial"/>
          <w:sz w:val="20"/>
        </w:rPr>
        <w:t xml:space="preserve"> Jambi</w:t>
      </w:r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dengan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perantara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Kantor </w:t>
      </w:r>
      <w:proofErr w:type="spellStart"/>
      <w:r w:rsidRPr="00226333">
        <w:rPr>
          <w:rFonts w:ascii="Arial" w:hAnsi="Arial" w:cs="Arial"/>
          <w:color w:val="000000"/>
          <w:sz w:val="20"/>
        </w:rPr>
        <w:t>Pelayanan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Kekayaan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Negara </w:t>
      </w:r>
      <w:proofErr w:type="spellStart"/>
      <w:r w:rsidRPr="00226333">
        <w:rPr>
          <w:rFonts w:ascii="Arial" w:hAnsi="Arial" w:cs="Arial"/>
          <w:color w:val="000000"/>
          <w:sz w:val="20"/>
        </w:rPr>
        <w:t>dan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Lelang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(KPKNL) Jambi </w:t>
      </w:r>
      <w:proofErr w:type="spellStart"/>
      <w:r w:rsidRPr="00226333">
        <w:rPr>
          <w:rFonts w:ascii="Arial" w:hAnsi="Arial" w:cs="Arial"/>
          <w:color w:val="000000"/>
          <w:sz w:val="20"/>
        </w:rPr>
        <w:t>akan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melaksanakan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penjualan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di </w:t>
      </w:r>
      <w:proofErr w:type="spellStart"/>
      <w:r w:rsidRPr="00226333">
        <w:rPr>
          <w:rFonts w:ascii="Arial" w:hAnsi="Arial" w:cs="Arial"/>
          <w:color w:val="000000"/>
          <w:sz w:val="20"/>
        </w:rPr>
        <w:t>muka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umum</w:t>
      </w:r>
      <w:proofErr w:type="spellEnd"/>
      <w:r w:rsidRPr="00226333">
        <w:rPr>
          <w:rFonts w:ascii="Arial" w:hAnsi="Arial" w:cs="Arial"/>
          <w:color w:val="000000"/>
          <w:sz w:val="20"/>
        </w:rPr>
        <w:t>/</w:t>
      </w:r>
      <w:proofErr w:type="spellStart"/>
      <w:r w:rsidRPr="00226333">
        <w:rPr>
          <w:rFonts w:ascii="Arial" w:hAnsi="Arial" w:cs="Arial"/>
          <w:color w:val="000000"/>
          <w:sz w:val="20"/>
        </w:rPr>
        <w:t>Lelang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Non-</w:t>
      </w:r>
      <w:proofErr w:type="spellStart"/>
      <w:r w:rsidRPr="00226333">
        <w:rPr>
          <w:rFonts w:ascii="Arial" w:hAnsi="Arial" w:cs="Arial"/>
          <w:color w:val="000000"/>
          <w:sz w:val="20"/>
        </w:rPr>
        <w:t>Eksekusi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Wajib</w:t>
      </w:r>
      <w:proofErr w:type="spellEnd"/>
      <w:r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Pr="00226333">
        <w:rPr>
          <w:rFonts w:ascii="Arial" w:hAnsi="Arial" w:cs="Arial"/>
          <w:color w:val="000000"/>
          <w:sz w:val="20"/>
        </w:rPr>
        <w:t>B</w:t>
      </w:r>
      <w:r w:rsidR="004C5DCE" w:rsidRPr="00226333">
        <w:rPr>
          <w:rFonts w:ascii="Arial" w:hAnsi="Arial" w:cs="Arial"/>
          <w:color w:val="000000"/>
          <w:sz w:val="20"/>
        </w:rPr>
        <w:t>arang</w:t>
      </w:r>
      <w:proofErr w:type="spellEnd"/>
      <w:r w:rsidR="004C5DCE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4C5DCE" w:rsidRPr="00226333">
        <w:rPr>
          <w:rFonts w:ascii="Arial" w:hAnsi="Arial" w:cs="Arial"/>
          <w:color w:val="000000"/>
          <w:sz w:val="20"/>
        </w:rPr>
        <w:t>Milik</w:t>
      </w:r>
      <w:proofErr w:type="spellEnd"/>
      <w:r w:rsidR="004C5DCE" w:rsidRPr="00226333">
        <w:rPr>
          <w:rFonts w:ascii="Arial" w:hAnsi="Arial" w:cs="Arial"/>
          <w:color w:val="000000"/>
          <w:sz w:val="20"/>
        </w:rPr>
        <w:t xml:space="preserve"> Negara (BMN)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atas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barang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dengan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kondisi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usang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>/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rusak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dan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apa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adanya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C976F4" w:rsidRPr="00226333">
        <w:rPr>
          <w:rFonts w:ascii="Arial" w:hAnsi="Arial" w:cs="Arial"/>
          <w:color w:val="000000"/>
          <w:sz w:val="20"/>
        </w:rPr>
        <w:t>berupa</w:t>
      </w:r>
      <w:proofErr w:type="spellEnd"/>
      <w:r w:rsidR="00C976F4" w:rsidRPr="00226333">
        <w:rPr>
          <w:rFonts w:ascii="Arial" w:hAnsi="Arial" w:cs="Arial"/>
          <w:color w:val="000000"/>
          <w:sz w:val="20"/>
        </w:rPr>
        <w:t>:</w:t>
      </w: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5240"/>
        <w:gridCol w:w="2031"/>
        <w:gridCol w:w="2410"/>
      </w:tblGrid>
      <w:tr w:rsidR="00C976F4" w:rsidRPr="00226333" w14:paraId="70A70AD5" w14:textId="77777777" w:rsidTr="00C976F4"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14:paraId="34FFDBF9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Objek</w:t>
            </w:r>
            <w:proofErr w:type="spellEnd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Lelang</w:t>
            </w:r>
            <w:proofErr w:type="spellEnd"/>
          </w:p>
        </w:tc>
        <w:tc>
          <w:tcPr>
            <w:tcW w:w="2031" w:type="dxa"/>
            <w:tcBorders>
              <w:bottom w:val="single" w:sz="4" w:space="0" w:color="auto"/>
            </w:tcBorders>
            <w:vAlign w:val="center"/>
          </w:tcPr>
          <w:p w14:paraId="56A6A956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Nilai</w:t>
            </w:r>
            <w:proofErr w:type="spellEnd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Limit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52BB25D4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Jaminan</w:t>
            </w:r>
            <w:proofErr w:type="spellEnd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Penawaran</w:t>
            </w:r>
            <w:proofErr w:type="spellEnd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Lelang</w:t>
            </w:r>
            <w:proofErr w:type="spellEnd"/>
          </w:p>
        </w:tc>
      </w:tr>
      <w:tr w:rsidR="00C976F4" w:rsidRPr="00226333" w14:paraId="732769A8" w14:textId="77777777" w:rsidTr="00C976F4">
        <w:trPr>
          <w:trHeight w:val="166"/>
        </w:trPr>
        <w:tc>
          <w:tcPr>
            <w:tcW w:w="5240" w:type="dxa"/>
            <w:tcBorders>
              <w:bottom w:val="nil"/>
            </w:tcBorders>
            <w:vAlign w:val="center"/>
          </w:tcPr>
          <w:p w14:paraId="53577EE5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8"/>
              </w:rPr>
            </w:pPr>
          </w:p>
        </w:tc>
        <w:tc>
          <w:tcPr>
            <w:tcW w:w="2031" w:type="dxa"/>
            <w:tcBorders>
              <w:bottom w:val="nil"/>
            </w:tcBorders>
            <w:vAlign w:val="center"/>
          </w:tcPr>
          <w:p w14:paraId="5EABF839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8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065E852B" w14:textId="77777777" w:rsidR="00C976F4" w:rsidRPr="00226333" w:rsidRDefault="00C976F4" w:rsidP="00C976F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8"/>
              </w:rPr>
            </w:pPr>
          </w:p>
        </w:tc>
      </w:tr>
      <w:tr w:rsidR="00C976F4" w:rsidRPr="00226333" w14:paraId="5F642101" w14:textId="77777777" w:rsidTr="00226333">
        <w:trPr>
          <w:trHeight w:val="570"/>
        </w:trPr>
        <w:tc>
          <w:tcPr>
            <w:tcW w:w="5240" w:type="dxa"/>
            <w:tcBorders>
              <w:top w:val="nil"/>
            </w:tcBorders>
          </w:tcPr>
          <w:p w14:paraId="4A0D4439" w14:textId="72521984" w:rsidR="00C976F4" w:rsidRPr="00226333" w:rsidRDefault="00C976F4" w:rsidP="00185FC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1 (</w:t>
            </w:r>
            <w:proofErr w:type="spellStart"/>
            <w:r w:rsidR="00185FC3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atu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) </w:t>
            </w: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Paket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Barang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Milik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Negara </w:t>
            </w: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berupa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>Meublair</w:t>
            </w:r>
            <w:proofErr w:type="spellEnd"/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Dan </w:t>
            </w:r>
            <w:proofErr w:type="spellStart"/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>Peralatan</w:t>
            </w:r>
            <w:proofErr w:type="spellEnd"/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IT</w:t>
            </w:r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31" w:type="dxa"/>
            <w:tcBorders>
              <w:top w:val="nil"/>
            </w:tcBorders>
          </w:tcPr>
          <w:p w14:paraId="79FF11A6" w14:textId="7F5F6565" w:rsidR="00C976F4" w:rsidRPr="00226333" w:rsidRDefault="00C976F4" w:rsidP="002263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Rp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. </w:t>
            </w:r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>524</w:t>
            </w:r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>61</w:t>
            </w:r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0,-</w:t>
            </w:r>
          </w:p>
        </w:tc>
        <w:tc>
          <w:tcPr>
            <w:tcW w:w="2410" w:type="dxa"/>
            <w:tcBorders>
              <w:top w:val="nil"/>
            </w:tcBorders>
          </w:tcPr>
          <w:p w14:paraId="4955106E" w14:textId="77E9799D" w:rsidR="00C976F4" w:rsidRPr="00226333" w:rsidRDefault="00C976F4" w:rsidP="002263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Rp</w:t>
            </w:r>
            <w:proofErr w:type="spellEnd"/>
            <w:r w:rsidRPr="0022633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  <w:r w:rsidR="00B2672B" w:rsidRPr="0022633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2</w:t>
            </w:r>
            <w:r w:rsidR="00B2672B">
              <w:rPr>
                <w:rFonts w:ascii="Arial" w:hAnsi="Arial" w:cs="Arial"/>
                <w:color w:val="000000"/>
                <w:sz w:val="20"/>
                <w:lang w:val="en-US"/>
              </w:rPr>
              <w:t>60</w:t>
            </w:r>
            <w:r w:rsidR="00B2672B" w:rsidRPr="00226333">
              <w:rPr>
                <w:rFonts w:ascii="Arial" w:hAnsi="Arial" w:cs="Arial"/>
                <w:color w:val="000000"/>
                <w:sz w:val="20"/>
                <w:lang w:val="en-US"/>
              </w:rPr>
              <w:t>.000,-</w:t>
            </w:r>
          </w:p>
        </w:tc>
      </w:tr>
    </w:tbl>
    <w:p w14:paraId="1F53036C" w14:textId="77777777" w:rsidR="00C976F4" w:rsidRPr="00226333" w:rsidRDefault="00C976F4" w:rsidP="004C5DCE">
      <w:p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color w:val="000000"/>
          <w:sz w:val="20"/>
        </w:rPr>
      </w:pPr>
    </w:p>
    <w:p w14:paraId="4EB71AD4" w14:textId="77777777" w:rsidR="00B30571" w:rsidRPr="00226333" w:rsidRDefault="00B30571" w:rsidP="008801F3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b/>
          <w:bCs/>
          <w:sz w:val="20"/>
        </w:rPr>
      </w:pPr>
      <w:proofErr w:type="spellStart"/>
      <w:r w:rsidRPr="00226333">
        <w:rPr>
          <w:rFonts w:ascii="Arial" w:hAnsi="Arial" w:cs="Arial"/>
          <w:b/>
          <w:bCs/>
          <w:sz w:val="20"/>
        </w:rPr>
        <w:t>Pelaksanaan</w:t>
      </w:r>
      <w:proofErr w:type="spellEnd"/>
      <w:r w:rsidR="00976A38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226333">
        <w:rPr>
          <w:rFonts w:ascii="Arial" w:hAnsi="Arial" w:cs="Arial"/>
          <w:b/>
          <w:bCs/>
          <w:sz w:val="20"/>
        </w:rPr>
        <w:t>Lelang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43"/>
        <w:gridCol w:w="6076"/>
      </w:tblGrid>
      <w:tr w:rsidR="00B30571" w:rsidRPr="00226333" w14:paraId="15A23F88" w14:textId="77777777" w:rsidTr="00226333">
        <w:tc>
          <w:tcPr>
            <w:tcW w:w="3273" w:type="dxa"/>
            <w:vAlign w:val="center"/>
          </w:tcPr>
          <w:p w14:paraId="618D13A0" w14:textId="77777777" w:rsidR="00B30571" w:rsidRPr="00226333" w:rsidRDefault="00B30571" w:rsidP="00060017">
            <w:pPr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 xml:space="preserve">Cara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Penawaran</w:t>
            </w:r>
            <w:proofErr w:type="spellEnd"/>
          </w:p>
        </w:tc>
        <w:tc>
          <w:tcPr>
            <w:tcW w:w="345" w:type="dxa"/>
            <w:vAlign w:val="center"/>
          </w:tcPr>
          <w:p w14:paraId="7C36CE71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6203" w:type="dxa"/>
          </w:tcPr>
          <w:p w14:paraId="5D9AC5C7" w14:textId="77777777" w:rsidR="00B30571" w:rsidRPr="00D40505" w:rsidRDefault="00210785" w:rsidP="00226333">
            <w:pPr>
              <w:jc w:val="both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proofErr w:type="spellStart"/>
            <w:r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Tertutup</w:t>
            </w:r>
            <w:proofErr w:type="spellEnd"/>
            <w:r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r w:rsidRPr="00D40505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>(Close</w:t>
            </w:r>
            <w:r w:rsidR="00B30571" w:rsidRPr="00D40505">
              <w:rPr>
                <w:rFonts w:ascii="Arial" w:hAnsi="Arial" w:cs="Arial"/>
                <w:i/>
                <w:color w:val="000000" w:themeColor="text1"/>
                <w:sz w:val="20"/>
                <w:lang w:val="en-US"/>
              </w:rPr>
              <w:t xml:space="preserve"> Bidding)</w:t>
            </w:r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dengan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mengakses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hyperlink r:id="rId8" w:history="1">
              <w:r w:rsidR="008B4AEC" w:rsidRPr="00D40505">
                <w:rPr>
                  <w:rStyle w:val="Hyperlink"/>
                  <w:rFonts w:ascii="Arial" w:hAnsi="Arial" w:cs="Arial"/>
                  <w:i/>
                  <w:iCs/>
                  <w:color w:val="000000" w:themeColor="text1"/>
                  <w:sz w:val="20"/>
                  <w:u w:val="none"/>
                  <w:lang w:val="en-US"/>
                </w:rPr>
                <w:t>https://www.lelang.go.id</w:t>
              </w:r>
            </w:hyperlink>
            <w:r w:rsidR="00B30571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setoran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jaminan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telah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diterima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oleh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Bendahara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Penerima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KPKNL Jambi paling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lambat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1 (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satu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)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hari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sebelum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pelaksanaan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lelang</w:t>
            </w:r>
            <w:proofErr w:type="spellEnd"/>
            <w:r w:rsidR="008801F3" w:rsidRPr="00D40505">
              <w:rPr>
                <w:rFonts w:ascii="Arial" w:hAnsi="Arial" w:cs="Arial"/>
                <w:color w:val="000000" w:themeColor="text1"/>
                <w:sz w:val="20"/>
                <w:lang w:val="en-US"/>
              </w:rPr>
              <w:t>.</w:t>
            </w:r>
          </w:p>
        </w:tc>
      </w:tr>
      <w:tr w:rsidR="00B30571" w:rsidRPr="00226333" w14:paraId="4557E27D" w14:textId="77777777" w:rsidTr="00226333">
        <w:tc>
          <w:tcPr>
            <w:tcW w:w="3273" w:type="dxa"/>
            <w:vAlign w:val="center"/>
          </w:tcPr>
          <w:p w14:paraId="0C6C0EE3" w14:textId="77777777" w:rsidR="00B30571" w:rsidRPr="00226333" w:rsidRDefault="008801F3" w:rsidP="00060017">
            <w:pPr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 xml:space="preserve">Batas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Akhir</w:t>
            </w:r>
            <w:proofErr w:type="spellEnd"/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Penawaran</w:t>
            </w:r>
            <w:proofErr w:type="spellEnd"/>
          </w:p>
        </w:tc>
        <w:tc>
          <w:tcPr>
            <w:tcW w:w="345" w:type="dxa"/>
            <w:vAlign w:val="center"/>
          </w:tcPr>
          <w:p w14:paraId="2883E312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  <w:p w14:paraId="66AB03C0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6203" w:type="dxa"/>
            <w:vAlign w:val="center"/>
          </w:tcPr>
          <w:p w14:paraId="49BBD143" w14:textId="20C00E03" w:rsidR="00B30571" w:rsidRPr="00D40505" w:rsidRDefault="00D40505" w:rsidP="00185FC3">
            <w:pPr>
              <w:jc w:val="both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proofErr w:type="spellStart"/>
            <w:r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Selasa</w:t>
            </w:r>
            <w:proofErr w:type="spellEnd"/>
            <w:r w:rsidR="00F7021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, </w:t>
            </w:r>
            <w:r w:rsidR="00B2672B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25</w:t>
            </w:r>
            <w:r w:rsidR="00F7021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B2672B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Oktober</w:t>
            </w:r>
            <w:proofErr w:type="spellEnd"/>
            <w:r w:rsidR="00B2672B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F7021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202</w:t>
            </w:r>
            <w:r w:rsidR="008971B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2</w:t>
            </w:r>
            <w:r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Pukul</w:t>
            </w:r>
            <w:proofErr w:type="spellEnd"/>
            <w:r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1</w:t>
            </w:r>
            <w:r w:rsidR="00B2672B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5</w:t>
            </w:r>
            <w:r w:rsidR="00F7021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.</w:t>
            </w:r>
            <w:r w:rsidR="00185FC3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00</w:t>
            </w:r>
            <w:r w:rsidR="00F7021C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="00B30571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Waktu</w:t>
            </w:r>
            <w:proofErr w:type="spellEnd"/>
            <w:r w:rsidR="00B30571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Server </w:t>
            </w:r>
            <w:r w:rsidR="00185FC3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(</w:t>
            </w:r>
            <w:proofErr w:type="spellStart"/>
            <w:r w:rsidR="00185FC3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Sesuai</w:t>
            </w:r>
            <w:proofErr w:type="spellEnd"/>
            <w:r w:rsidR="00185FC3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 xml:space="preserve"> WIB</w:t>
            </w:r>
            <w:r w:rsidR="00B30571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)</w:t>
            </w:r>
            <w:r w:rsidR="008801F3" w:rsidRPr="00D40505">
              <w:rPr>
                <w:rFonts w:ascii="Arial" w:hAnsi="Arial" w:cs="Arial"/>
                <w:bCs/>
                <w:color w:val="000000" w:themeColor="text1"/>
                <w:sz w:val="20"/>
                <w:lang w:val="en-US"/>
              </w:rPr>
              <w:t>.</w:t>
            </w:r>
          </w:p>
        </w:tc>
      </w:tr>
      <w:tr w:rsidR="00B30571" w:rsidRPr="00226333" w14:paraId="1A11ED7E" w14:textId="77777777" w:rsidTr="00226333">
        <w:tc>
          <w:tcPr>
            <w:tcW w:w="3273" w:type="dxa"/>
            <w:vAlign w:val="center"/>
          </w:tcPr>
          <w:p w14:paraId="5798A582" w14:textId="77777777" w:rsidR="00B30571" w:rsidRPr="00226333" w:rsidRDefault="00B30571" w:rsidP="00060017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Pelunasan</w:t>
            </w:r>
            <w:proofErr w:type="spellEnd"/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Harga</w:t>
            </w:r>
            <w:proofErr w:type="spellEnd"/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Lelang</w:t>
            </w:r>
            <w:proofErr w:type="spellEnd"/>
          </w:p>
        </w:tc>
        <w:tc>
          <w:tcPr>
            <w:tcW w:w="345" w:type="dxa"/>
            <w:vAlign w:val="center"/>
          </w:tcPr>
          <w:p w14:paraId="16124CBD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6203" w:type="dxa"/>
            <w:vAlign w:val="center"/>
          </w:tcPr>
          <w:p w14:paraId="5716A056" w14:textId="77777777" w:rsidR="00B30571" w:rsidRPr="00226333" w:rsidRDefault="00185FC3" w:rsidP="0006001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Paling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lambat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30571" w:rsidRPr="00226333">
              <w:rPr>
                <w:rFonts w:ascii="Arial" w:hAnsi="Arial" w:cs="Arial"/>
                <w:sz w:val="20"/>
                <w:lang w:val="en-US"/>
              </w:rPr>
              <w:t xml:space="preserve">5 (lima) </w:t>
            </w:r>
            <w:proofErr w:type="spellStart"/>
            <w:r w:rsidR="00B30571" w:rsidRPr="00226333">
              <w:rPr>
                <w:rFonts w:ascii="Arial" w:hAnsi="Arial" w:cs="Arial"/>
                <w:sz w:val="20"/>
                <w:lang w:val="en-US"/>
              </w:rPr>
              <w:t>hari</w:t>
            </w:r>
            <w:proofErr w:type="spellEnd"/>
            <w:r w:rsidR="00B30571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30571" w:rsidRPr="00226333">
              <w:rPr>
                <w:rFonts w:ascii="Arial" w:hAnsi="Arial" w:cs="Arial"/>
                <w:sz w:val="20"/>
                <w:lang w:val="en-US"/>
              </w:rPr>
              <w:t>kerja</w:t>
            </w:r>
            <w:proofErr w:type="spellEnd"/>
            <w:r w:rsidR="00B30571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30571" w:rsidRPr="00226333">
              <w:rPr>
                <w:rFonts w:ascii="Arial" w:hAnsi="Arial" w:cs="Arial"/>
                <w:sz w:val="20"/>
                <w:lang w:val="en-US"/>
              </w:rPr>
              <w:t>setelah</w:t>
            </w:r>
            <w:proofErr w:type="spellEnd"/>
            <w:r w:rsidR="00B30571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30571" w:rsidRPr="00226333">
              <w:rPr>
                <w:rFonts w:ascii="Arial" w:hAnsi="Arial" w:cs="Arial"/>
                <w:sz w:val="20"/>
                <w:lang w:val="en-US"/>
              </w:rPr>
              <w:t>pelaksanaan</w:t>
            </w:r>
            <w:proofErr w:type="spellEnd"/>
            <w:r w:rsidR="00B30571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B30571" w:rsidRPr="00226333">
              <w:rPr>
                <w:rFonts w:ascii="Arial" w:hAnsi="Arial" w:cs="Arial"/>
                <w:sz w:val="20"/>
                <w:lang w:val="en-US"/>
              </w:rPr>
              <w:t>lelang</w:t>
            </w:r>
            <w:proofErr w:type="spellEnd"/>
            <w:r w:rsidR="008971BC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B30571" w:rsidRPr="00226333" w14:paraId="69957DA6" w14:textId="77777777" w:rsidTr="00226333">
        <w:tc>
          <w:tcPr>
            <w:tcW w:w="3273" w:type="dxa"/>
            <w:vAlign w:val="center"/>
          </w:tcPr>
          <w:p w14:paraId="3CD0C3FB" w14:textId="77777777" w:rsidR="00B30571" w:rsidRPr="00226333" w:rsidRDefault="00B30571" w:rsidP="00060017">
            <w:pPr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 xml:space="preserve">Bea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Lelang</w:t>
            </w:r>
            <w:proofErr w:type="spellEnd"/>
          </w:p>
        </w:tc>
        <w:tc>
          <w:tcPr>
            <w:tcW w:w="345" w:type="dxa"/>
            <w:vAlign w:val="center"/>
          </w:tcPr>
          <w:p w14:paraId="2FFB396B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6203" w:type="dxa"/>
            <w:vAlign w:val="center"/>
          </w:tcPr>
          <w:p w14:paraId="53D6916A" w14:textId="77777777" w:rsidR="00B30571" w:rsidRPr="00226333" w:rsidRDefault="00B30571" w:rsidP="00185FC3">
            <w:pPr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 xml:space="preserve">2 % </w:t>
            </w:r>
            <w:proofErr w:type="spellStart"/>
            <w:r w:rsidR="00185FC3">
              <w:rPr>
                <w:rFonts w:ascii="Arial" w:hAnsi="Arial" w:cs="Arial"/>
                <w:sz w:val="20"/>
                <w:lang w:val="en-US"/>
              </w:rPr>
              <w:t>dari</w:t>
            </w:r>
            <w:proofErr w:type="spellEnd"/>
            <w:r w:rsidR="00185FC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185FC3">
              <w:rPr>
                <w:rFonts w:ascii="Arial" w:hAnsi="Arial" w:cs="Arial"/>
                <w:sz w:val="20"/>
                <w:lang w:val="en-US"/>
              </w:rPr>
              <w:t>Harga</w:t>
            </w:r>
            <w:proofErr w:type="spellEnd"/>
            <w:r w:rsidR="00185FC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="00185FC3">
              <w:rPr>
                <w:rFonts w:ascii="Arial" w:hAnsi="Arial" w:cs="Arial"/>
                <w:sz w:val="20"/>
                <w:lang w:val="en-US"/>
              </w:rPr>
              <w:t>Lelang</w:t>
            </w:r>
            <w:proofErr w:type="spellEnd"/>
            <w:r w:rsidR="008971BC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B30571" w:rsidRPr="00226333" w14:paraId="24961C5C" w14:textId="77777777" w:rsidTr="00226333">
        <w:tc>
          <w:tcPr>
            <w:tcW w:w="3273" w:type="dxa"/>
            <w:vAlign w:val="center"/>
          </w:tcPr>
          <w:p w14:paraId="270249F5" w14:textId="77777777" w:rsidR="00B30571" w:rsidRPr="00226333" w:rsidRDefault="00B30571" w:rsidP="00060017">
            <w:pPr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Tempat</w:t>
            </w:r>
            <w:proofErr w:type="spellEnd"/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Pelaksanaan</w:t>
            </w:r>
            <w:proofErr w:type="spellEnd"/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Lelang</w:t>
            </w:r>
            <w:proofErr w:type="spellEnd"/>
          </w:p>
        </w:tc>
        <w:tc>
          <w:tcPr>
            <w:tcW w:w="345" w:type="dxa"/>
            <w:vAlign w:val="center"/>
          </w:tcPr>
          <w:p w14:paraId="1DDC1120" w14:textId="77777777" w:rsidR="00B30571" w:rsidRPr="00226333" w:rsidRDefault="00B30571" w:rsidP="0022633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:</w:t>
            </w:r>
          </w:p>
        </w:tc>
        <w:tc>
          <w:tcPr>
            <w:tcW w:w="6203" w:type="dxa"/>
            <w:vAlign w:val="center"/>
          </w:tcPr>
          <w:p w14:paraId="1E89B94A" w14:textId="77777777" w:rsidR="00B30571" w:rsidRPr="00226333" w:rsidRDefault="00B30571" w:rsidP="008801F3">
            <w:pPr>
              <w:rPr>
                <w:rFonts w:ascii="Arial" w:hAnsi="Arial" w:cs="Arial"/>
                <w:sz w:val="20"/>
                <w:lang w:val="en-US"/>
              </w:rPr>
            </w:pPr>
            <w:r w:rsidRPr="00226333">
              <w:rPr>
                <w:rFonts w:ascii="Arial" w:hAnsi="Arial" w:cs="Arial"/>
                <w:sz w:val="20"/>
                <w:lang w:val="en-US"/>
              </w:rPr>
              <w:t>Kantor KPKNL Jambi</w:t>
            </w:r>
            <w:r w:rsidR="008801F3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A4CB0">
              <w:rPr>
                <w:rFonts w:ascii="Arial" w:hAnsi="Arial" w:cs="Arial"/>
                <w:sz w:val="20"/>
                <w:lang w:val="en-US"/>
              </w:rPr>
              <w:t>–</w:t>
            </w:r>
            <w:r w:rsidR="008801F3"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DA4CB0">
              <w:rPr>
                <w:rFonts w:ascii="Arial" w:hAnsi="Arial" w:cs="Arial"/>
                <w:sz w:val="20"/>
                <w:lang w:val="en-US"/>
              </w:rPr>
              <w:t>Jl.</w:t>
            </w:r>
            <w:r w:rsidRPr="00226333">
              <w:rPr>
                <w:rFonts w:ascii="Arial" w:hAnsi="Arial" w:cs="Arial"/>
                <w:sz w:val="20"/>
                <w:lang w:val="en-US"/>
              </w:rPr>
              <w:t xml:space="preserve"> Dr</w:t>
            </w:r>
            <w:r w:rsidR="008801F3" w:rsidRPr="00226333">
              <w:rPr>
                <w:rFonts w:ascii="Arial" w:hAnsi="Arial" w:cs="Arial"/>
                <w:sz w:val="20"/>
                <w:lang w:val="en-US"/>
              </w:rPr>
              <w:t>.</w:t>
            </w:r>
            <w:r w:rsidRPr="00226333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226333">
              <w:rPr>
                <w:rFonts w:ascii="Arial" w:hAnsi="Arial" w:cs="Arial"/>
                <w:sz w:val="20"/>
                <w:lang w:val="en-US"/>
              </w:rPr>
              <w:t>S</w:t>
            </w:r>
            <w:r w:rsidR="008B4AEC" w:rsidRPr="00226333">
              <w:rPr>
                <w:rFonts w:ascii="Arial" w:hAnsi="Arial" w:cs="Arial"/>
                <w:sz w:val="20"/>
                <w:lang w:val="en-US"/>
              </w:rPr>
              <w:t>o</w:t>
            </w:r>
            <w:r w:rsidR="008801F3" w:rsidRPr="00226333">
              <w:rPr>
                <w:rFonts w:ascii="Arial" w:hAnsi="Arial" w:cs="Arial"/>
                <w:sz w:val="20"/>
                <w:lang w:val="en-US"/>
              </w:rPr>
              <w:t>etomo</w:t>
            </w:r>
            <w:proofErr w:type="spellEnd"/>
            <w:r w:rsidR="008801F3" w:rsidRPr="00226333">
              <w:rPr>
                <w:rFonts w:ascii="Arial" w:hAnsi="Arial" w:cs="Arial"/>
                <w:sz w:val="20"/>
                <w:lang w:val="en-US"/>
              </w:rPr>
              <w:t xml:space="preserve"> No. </w:t>
            </w:r>
            <w:r w:rsidRPr="00226333">
              <w:rPr>
                <w:rFonts w:ascii="Arial" w:hAnsi="Arial" w:cs="Arial"/>
                <w:sz w:val="20"/>
                <w:lang w:val="en-US"/>
              </w:rPr>
              <w:t>17 Jambi</w:t>
            </w:r>
            <w:r w:rsidR="008971BC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</w:tbl>
    <w:p w14:paraId="2DCAAC0C" w14:textId="77777777" w:rsidR="00B30571" w:rsidRPr="00226333" w:rsidRDefault="00B30571" w:rsidP="00B30571">
      <w:pPr>
        <w:spacing w:after="0"/>
        <w:rPr>
          <w:rFonts w:ascii="Arial" w:hAnsi="Arial" w:cs="Arial"/>
          <w:sz w:val="20"/>
        </w:rPr>
      </w:pPr>
    </w:p>
    <w:p w14:paraId="53370BCB" w14:textId="77777777" w:rsidR="008B4AEC" w:rsidRPr="00226333" w:rsidRDefault="008801F3" w:rsidP="008801F3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b/>
          <w:sz w:val="20"/>
        </w:rPr>
      </w:pPr>
      <w:proofErr w:type="spellStart"/>
      <w:r w:rsidRPr="00226333">
        <w:rPr>
          <w:rFonts w:ascii="Arial" w:hAnsi="Arial" w:cs="Arial"/>
          <w:b/>
          <w:sz w:val="20"/>
        </w:rPr>
        <w:t>Syarat-Syarat</w:t>
      </w:r>
      <w:proofErr w:type="spellEnd"/>
      <w:r w:rsidRPr="00226333">
        <w:rPr>
          <w:rFonts w:ascii="Arial" w:hAnsi="Arial" w:cs="Arial"/>
          <w:b/>
          <w:sz w:val="20"/>
        </w:rPr>
        <w:t xml:space="preserve"> Dan </w:t>
      </w:r>
      <w:proofErr w:type="spellStart"/>
      <w:r w:rsidRPr="00226333">
        <w:rPr>
          <w:rFonts w:ascii="Arial" w:hAnsi="Arial" w:cs="Arial"/>
          <w:b/>
          <w:sz w:val="20"/>
        </w:rPr>
        <w:t>Ketetuan</w:t>
      </w:r>
      <w:proofErr w:type="spellEnd"/>
      <w:r w:rsidRPr="00226333">
        <w:rPr>
          <w:rFonts w:ascii="Arial" w:hAnsi="Arial" w:cs="Arial"/>
          <w:b/>
          <w:sz w:val="20"/>
        </w:rPr>
        <w:t xml:space="preserve"> </w:t>
      </w:r>
      <w:proofErr w:type="spellStart"/>
      <w:r w:rsidR="008B4AEC" w:rsidRPr="00226333">
        <w:rPr>
          <w:rFonts w:ascii="Arial" w:hAnsi="Arial" w:cs="Arial"/>
          <w:b/>
          <w:sz w:val="20"/>
        </w:rPr>
        <w:t>Lelang</w:t>
      </w:r>
      <w:proofErr w:type="spellEnd"/>
      <w:r w:rsidR="008B4AEC" w:rsidRPr="00226333">
        <w:rPr>
          <w:rFonts w:ascii="Arial" w:hAnsi="Arial" w:cs="Arial"/>
          <w:b/>
          <w:sz w:val="20"/>
        </w:rPr>
        <w:t xml:space="preserve"> :</w:t>
      </w:r>
      <w:r w:rsidR="00DC6B70">
        <w:rPr>
          <w:rFonts w:ascii="Arial" w:hAnsi="Arial" w:cs="Arial"/>
          <w:b/>
          <w:sz w:val="20"/>
        </w:rPr>
        <w:t xml:space="preserve"> </w:t>
      </w:r>
    </w:p>
    <w:p w14:paraId="01CC56DF" w14:textId="77777777" w:rsidR="008801F3" w:rsidRPr="00226333" w:rsidRDefault="008801F3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r w:rsidRPr="00226333">
        <w:rPr>
          <w:rFonts w:ascii="Arial" w:hAnsi="Arial" w:cs="Arial"/>
          <w:sz w:val="20"/>
        </w:rPr>
        <w:t xml:space="preserve">Cara </w:t>
      </w:r>
      <w:proofErr w:type="spellStart"/>
      <w:r w:rsidRPr="00226333">
        <w:rPr>
          <w:rFonts w:ascii="Arial" w:hAnsi="Arial" w:cs="Arial"/>
          <w:sz w:val="20"/>
        </w:rPr>
        <w:t>penawaran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(</w:t>
      </w:r>
      <w:proofErr w:type="spellStart"/>
      <w:r w:rsidRPr="00226333">
        <w:rPr>
          <w:rFonts w:ascii="Arial" w:hAnsi="Arial" w:cs="Arial"/>
          <w:sz w:val="20"/>
        </w:rPr>
        <w:t>secara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tertulis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tanpa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kehadiran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) </w:t>
      </w:r>
      <w:proofErr w:type="spellStart"/>
      <w:r w:rsidRPr="00226333">
        <w:rPr>
          <w:rFonts w:ascii="Arial" w:hAnsi="Arial" w:cs="Arial"/>
          <w:sz w:val="20"/>
        </w:rPr>
        <w:t>melalui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Aplikasi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di </w:t>
      </w:r>
      <w:hyperlink r:id="rId9" w:history="1">
        <w:r w:rsidRPr="00226333">
          <w:rPr>
            <w:rStyle w:val="Hyperlink"/>
            <w:rFonts w:ascii="Arial" w:hAnsi="Arial" w:cs="Arial"/>
            <w:i/>
            <w:color w:val="000000" w:themeColor="text1"/>
            <w:sz w:val="20"/>
            <w:u w:val="none"/>
          </w:rPr>
          <w:t>https://www.lelang.go.id</w:t>
        </w:r>
      </w:hyperlink>
      <w:r w:rsidR="00226333" w:rsidRPr="00226333">
        <w:rPr>
          <w:rFonts w:ascii="Arial" w:hAnsi="Arial" w:cs="Arial"/>
          <w:i/>
          <w:color w:val="000000" w:themeColor="text1"/>
          <w:sz w:val="20"/>
        </w:rPr>
        <w:t>;</w:t>
      </w:r>
    </w:p>
    <w:p w14:paraId="172D609D" w14:textId="77777777" w:rsidR="008801F3" w:rsidRPr="00226333" w:rsidRDefault="008801F3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mendaftar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dengan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mengisi</w:t>
      </w:r>
      <w:proofErr w:type="spellEnd"/>
      <w:r w:rsidRPr="00226333">
        <w:rPr>
          <w:rFonts w:ascii="Arial" w:hAnsi="Arial" w:cs="Arial"/>
          <w:sz w:val="20"/>
        </w:rPr>
        <w:t xml:space="preserve"> data KTP + NPWP + No. </w:t>
      </w:r>
      <w:proofErr w:type="spellStart"/>
      <w:r w:rsidRPr="00226333">
        <w:rPr>
          <w:rFonts w:ascii="Arial" w:hAnsi="Arial" w:cs="Arial"/>
          <w:sz w:val="20"/>
        </w:rPr>
        <w:t>Rekening</w:t>
      </w:r>
      <w:proofErr w:type="spellEnd"/>
      <w:r w:rsidRPr="00226333">
        <w:rPr>
          <w:rFonts w:ascii="Arial" w:hAnsi="Arial" w:cs="Arial"/>
          <w:sz w:val="20"/>
        </w:rPr>
        <w:t xml:space="preserve"> Tabungan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Mengupload</w:t>
      </w:r>
      <w:proofErr w:type="spellEnd"/>
      <w:r w:rsidRPr="00226333">
        <w:rPr>
          <w:rFonts w:ascii="Arial" w:hAnsi="Arial" w:cs="Arial"/>
          <w:sz w:val="20"/>
        </w:rPr>
        <w:t xml:space="preserve"> KTP + NPWP (file : jpeg, jpg)</w:t>
      </w:r>
      <w:r w:rsidR="008971BC">
        <w:rPr>
          <w:rFonts w:ascii="Arial" w:hAnsi="Arial" w:cs="Arial"/>
          <w:sz w:val="20"/>
        </w:rPr>
        <w:t xml:space="preserve">, </w:t>
      </w:r>
      <w:proofErr w:type="spellStart"/>
      <w:r w:rsidR="008971BC">
        <w:rPr>
          <w:rFonts w:ascii="Arial" w:hAnsi="Arial" w:cs="Arial"/>
          <w:sz w:val="20"/>
        </w:rPr>
        <w:t>syarat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dan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ketentuan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lelang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dapat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dilihat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pada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alamat</w:t>
      </w:r>
      <w:proofErr w:type="spellEnd"/>
      <w:r w:rsidR="008971BC">
        <w:rPr>
          <w:rFonts w:ascii="Arial" w:hAnsi="Arial" w:cs="Arial"/>
          <w:sz w:val="20"/>
        </w:rPr>
        <w:t xml:space="preserve"> </w:t>
      </w:r>
      <w:r w:rsidR="008971BC" w:rsidRPr="008971BC">
        <w:rPr>
          <w:rFonts w:ascii="Arial" w:hAnsi="Arial" w:cs="Arial"/>
          <w:i/>
          <w:sz w:val="20"/>
        </w:rPr>
        <w:t>website</w:t>
      </w:r>
      <w:r w:rsidR="008971BC">
        <w:rPr>
          <w:rFonts w:ascii="Arial" w:hAnsi="Arial" w:cs="Arial"/>
          <w:sz w:val="20"/>
        </w:rPr>
        <w:t xml:space="preserve"> </w:t>
      </w:r>
      <w:proofErr w:type="spellStart"/>
      <w:r w:rsidR="008971BC">
        <w:rPr>
          <w:rFonts w:ascii="Arial" w:hAnsi="Arial" w:cs="Arial"/>
          <w:sz w:val="20"/>
        </w:rPr>
        <w:t>diatas</w:t>
      </w:r>
      <w:proofErr w:type="spellEnd"/>
      <w:r w:rsidR="00226333" w:rsidRPr="00226333">
        <w:rPr>
          <w:rFonts w:ascii="Arial" w:hAnsi="Arial" w:cs="Arial"/>
          <w:sz w:val="20"/>
        </w:rPr>
        <w:t>;</w:t>
      </w:r>
      <w:r w:rsidRPr="00226333">
        <w:rPr>
          <w:rFonts w:ascii="Arial" w:hAnsi="Arial" w:cs="Arial"/>
          <w:sz w:val="20"/>
        </w:rPr>
        <w:t xml:space="preserve"> </w:t>
      </w:r>
    </w:p>
    <w:p w14:paraId="42E011F9" w14:textId="77777777" w:rsidR="008801F3" w:rsidRPr="00226333" w:rsidRDefault="008801F3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Setelah</w:t>
      </w:r>
      <w:proofErr w:type="spellEnd"/>
      <w:r w:rsidRPr="00226333">
        <w:rPr>
          <w:rFonts w:ascii="Arial" w:hAnsi="Arial" w:cs="Arial"/>
          <w:sz w:val="20"/>
        </w:rPr>
        <w:t xml:space="preserve"> proses </w:t>
      </w:r>
      <w:proofErr w:type="spellStart"/>
      <w:r w:rsidRPr="00226333">
        <w:rPr>
          <w:rFonts w:ascii="Arial" w:hAnsi="Arial" w:cs="Arial"/>
          <w:sz w:val="20"/>
        </w:rPr>
        <w:t>pendaftaran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telah</w:t>
      </w:r>
      <w:proofErr w:type="spellEnd"/>
      <w:r w:rsidRPr="00226333">
        <w:rPr>
          <w:rFonts w:ascii="Arial" w:hAnsi="Arial" w:cs="Arial"/>
          <w:sz w:val="20"/>
        </w:rPr>
        <w:t xml:space="preserve"> valid </w:t>
      </w:r>
      <w:proofErr w:type="spellStart"/>
      <w:r w:rsidRPr="00226333">
        <w:rPr>
          <w:rFonts w:ascii="Arial" w:hAnsi="Arial" w:cs="Arial"/>
          <w:sz w:val="20"/>
        </w:rPr>
        <w:t>Nomor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r w:rsidRPr="00226333">
        <w:rPr>
          <w:rFonts w:ascii="Arial" w:hAnsi="Arial" w:cs="Arial"/>
          <w:i/>
          <w:sz w:val="20"/>
        </w:rPr>
        <w:t>Virtual Account</w:t>
      </w:r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dapat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dilihat</w:t>
      </w:r>
      <w:proofErr w:type="spellEnd"/>
      <w:r w:rsidRPr="00226333">
        <w:rPr>
          <w:rFonts w:ascii="Arial" w:hAnsi="Arial" w:cs="Arial"/>
          <w:sz w:val="20"/>
        </w:rPr>
        <w:t xml:space="preserve"> di </w:t>
      </w:r>
      <w:r w:rsidRPr="00226333">
        <w:rPr>
          <w:rFonts w:ascii="Arial" w:hAnsi="Arial" w:cs="Arial"/>
          <w:i/>
          <w:sz w:val="20"/>
        </w:rPr>
        <w:t>website</w:t>
      </w:r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291E4B02" w14:textId="77777777" w:rsidR="000D524D" w:rsidRPr="00226333" w:rsidRDefault="008801F3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waji</w:t>
      </w:r>
      <w:r w:rsidR="000609BC">
        <w:rPr>
          <w:rFonts w:ascii="Arial" w:hAnsi="Arial" w:cs="Arial"/>
          <w:sz w:val="20"/>
        </w:rPr>
        <w:t>b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menyetor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uang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jaminan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lelang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harus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sama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dengan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pengumuman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nomor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r w:rsidRPr="00226333">
        <w:rPr>
          <w:rFonts w:ascii="Arial" w:hAnsi="Arial" w:cs="Arial"/>
          <w:i/>
          <w:sz w:val="20"/>
        </w:rPr>
        <w:t>Virtual Account</w:t>
      </w:r>
      <w:r w:rsidR="000609BC">
        <w:rPr>
          <w:rFonts w:ascii="Arial" w:hAnsi="Arial" w:cs="Arial"/>
          <w:sz w:val="20"/>
        </w:rPr>
        <w:t xml:space="preserve"> (</w:t>
      </w:r>
      <w:proofErr w:type="spellStart"/>
      <w:r w:rsidR="000609BC">
        <w:rPr>
          <w:rFonts w:ascii="Arial" w:hAnsi="Arial" w:cs="Arial"/>
          <w:sz w:val="20"/>
        </w:rPr>
        <w:t>bukan</w:t>
      </w:r>
      <w:proofErr w:type="spellEnd"/>
      <w:r w:rsidR="000609BC">
        <w:rPr>
          <w:rFonts w:ascii="Arial" w:hAnsi="Arial" w:cs="Arial"/>
          <w:sz w:val="20"/>
        </w:rPr>
        <w:t xml:space="preserve"> di </w:t>
      </w:r>
      <w:proofErr w:type="spellStart"/>
      <w:r w:rsidR="000609BC">
        <w:rPr>
          <w:rFonts w:ascii="Arial" w:hAnsi="Arial" w:cs="Arial"/>
          <w:sz w:val="20"/>
        </w:rPr>
        <w:t>cicil</w:t>
      </w:r>
      <w:proofErr w:type="spellEnd"/>
      <w:r w:rsidR="000609BC">
        <w:rPr>
          <w:rFonts w:ascii="Arial" w:hAnsi="Arial" w:cs="Arial"/>
          <w:sz w:val="20"/>
        </w:rPr>
        <w:t>)</w:t>
      </w:r>
      <w:r w:rsidRPr="00226333">
        <w:rPr>
          <w:rFonts w:ascii="Arial" w:hAnsi="Arial" w:cs="Arial"/>
          <w:sz w:val="20"/>
        </w:rPr>
        <w:t xml:space="preserve"> yang </w:t>
      </w:r>
      <w:proofErr w:type="spellStart"/>
      <w:r w:rsidRPr="00226333">
        <w:rPr>
          <w:rFonts w:ascii="Arial" w:hAnsi="Arial" w:cs="Arial"/>
          <w:sz w:val="20"/>
        </w:rPr>
        <w:t>sudah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efektif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diterima</w:t>
      </w:r>
      <w:proofErr w:type="spellEnd"/>
      <w:r w:rsidR="000D524D" w:rsidRPr="00226333">
        <w:rPr>
          <w:rFonts w:ascii="Arial" w:hAnsi="Arial" w:cs="Arial"/>
          <w:sz w:val="20"/>
        </w:rPr>
        <w:t xml:space="preserve"> paling </w:t>
      </w:r>
      <w:proofErr w:type="spellStart"/>
      <w:r w:rsidR="000D524D" w:rsidRPr="00226333">
        <w:rPr>
          <w:rFonts w:ascii="Arial" w:hAnsi="Arial" w:cs="Arial"/>
          <w:sz w:val="20"/>
        </w:rPr>
        <w:t>lambat</w:t>
      </w:r>
      <w:proofErr w:type="spellEnd"/>
      <w:r w:rsidR="000D524D" w:rsidRPr="00226333">
        <w:rPr>
          <w:rFonts w:ascii="Arial" w:hAnsi="Arial" w:cs="Arial"/>
          <w:sz w:val="20"/>
        </w:rPr>
        <w:t xml:space="preserve"> 1 (</w:t>
      </w:r>
      <w:proofErr w:type="spellStart"/>
      <w:r w:rsidR="000D524D" w:rsidRPr="00226333">
        <w:rPr>
          <w:rFonts w:ascii="Arial" w:hAnsi="Arial" w:cs="Arial"/>
          <w:sz w:val="20"/>
        </w:rPr>
        <w:t>satu</w:t>
      </w:r>
      <w:proofErr w:type="spellEnd"/>
      <w:r w:rsidR="000D524D" w:rsidRPr="00226333">
        <w:rPr>
          <w:rFonts w:ascii="Arial" w:hAnsi="Arial" w:cs="Arial"/>
          <w:sz w:val="20"/>
        </w:rPr>
        <w:t xml:space="preserve">) </w:t>
      </w:r>
      <w:proofErr w:type="spellStart"/>
      <w:r w:rsidR="000D524D" w:rsidRPr="00226333">
        <w:rPr>
          <w:rFonts w:ascii="Arial" w:hAnsi="Arial" w:cs="Arial"/>
          <w:sz w:val="20"/>
        </w:rPr>
        <w:t>hari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sebelum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pelaksanaan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lelang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0A30657F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Bagi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yang </w:t>
      </w:r>
      <w:proofErr w:type="spellStart"/>
      <w:r w:rsidRPr="00226333">
        <w:rPr>
          <w:rFonts w:ascii="Arial" w:hAnsi="Arial" w:cs="Arial"/>
          <w:sz w:val="20"/>
        </w:rPr>
        <w:t>tidak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menang</w:t>
      </w:r>
      <w:proofErr w:type="spellEnd"/>
      <w:r w:rsidRPr="00226333">
        <w:rPr>
          <w:rFonts w:ascii="Arial" w:hAnsi="Arial" w:cs="Arial"/>
          <w:sz w:val="20"/>
        </w:rPr>
        <w:t xml:space="preserve">, </w:t>
      </w:r>
      <w:proofErr w:type="spellStart"/>
      <w:r w:rsidRPr="00226333">
        <w:rPr>
          <w:rFonts w:ascii="Arial" w:hAnsi="Arial" w:cs="Arial"/>
          <w:sz w:val="20"/>
        </w:rPr>
        <w:t>uang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jaminan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dikembalikan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ke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rekening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asal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tanpa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potongan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7DB25D79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Kondisi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Barang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dijual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apa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adanya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diwajibkan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melihat</w:t>
      </w:r>
      <w:proofErr w:type="spellEnd"/>
      <w:r w:rsidRPr="00226333">
        <w:rPr>
          <w:rFonts w:ascii="Arial" w:hAnsi="Arial" w:cs="Arial"/>
          <w:sz w:val="20"/>
        </w:rPr>
        <w:t xml:space="preserve">, </w:t>
      </w:r>
      <w:proofErr w:type="spellStart"/>
      <w:r w:rsidRPr="00226333">
        <w:rPr>
          <w:rFonts w:ascii="Arial" w:hAnsi="Arial" w:cs="Arial"/>
          <w:sz w:val="20"/>
        </w:rPr>
        <w:t>mengetahui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menyetujui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aspek</w:t>
      </w:r>
      <w:proofErr w:type="spellEnd"/>
      <w:r w:rsidRPr="00226333">
        <w:rPr>
          <w:rFonts w:ascii="Arial" w:hAnsi="Arial" w:cs="Arial"/>
          <w:sz w:val="20"/>
        </w:rPr>
        <w:t xml:space="preserve"> legal </w:t>
      </w:r>
      <w:proofErr w:type="spellStart"/>
      <w:r w:rsidRPr="00226333">
        <w:rPr>
          <w:rFonts w:ascii="Arial" w:hAnsi="Arial" w:cs="Arial"/>
          <w:sz w:val="20"/>
        </w:rPr>
        <w:t>dari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objek</w:t>
      </w:r>
      <w:proofErr w:type="spellEnd"/>
      <w:r w:rsidRPr="00226333">
        <w:rPr>
          <w:rFonts w:ascii="Arial" w:hAnsi="Arial" w:cs="Arial"/>
          <w:sz w:val="20"/>
        </w:rPr>
        <w:t xml:space="preserve"> yang </w:t>
      </w:r>
      <w:proofErr w:type="spellStart"/>
      <w:r w:rsidRPr="00226333">
        <w:rPr>
          <w:rFonts w:ascii="Arial" w:hAnsi="Arial" w:cs="Arial"/>
          <w:sz w:val="20"/>
        </w:rPr>
        <w:t>dilelang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sesuai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apa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adanya</w:t>
      </w:r>
      <w:proofErr w:type="spellEnd"/>
      <w:r w:rsidR="00C6511E">
        <w:rPr>
          <w:rFonts w:ascii="Arial" w:hAnsi="Arial" w:cs="Arial"/>
          <w:sz w:val="20"/>
        </w:rPr>
        <w:t xml:space="preserve">, </w:t>
      </w:r>
      <w:proofErr w:type="spellStart"/>
      <w:r w:rsidR="00C6511E">
        <w:rPr>
          <w:rFonts w:ascii="Arial" w:hAnsi="Arial" w:cs="Arial"/>
          <w:sz w:val="20"/>
        </w:rPr>
        <w:t>terletak</w:t>
      </w:r>
      <w:proofErr w:type="spellEnd"/>
      <w:r w:rsidR="00C6511E">
        <w:rPr>
          <w:rFonts w:ascii="Arial" w:hAnsi="Arial" w:cs="Arial"/>
          <w:sz w:val="20"/>
        </w:rPr>
        <w:t xml:space="preserve"> di </w:t>
      </w:r>
      <w:proofErr w:type="spellStart"/>
      <w:r w:rsidR="00C6511E">
        <w:rPr>
          <w:rFonts w:ascii="Arial" w:hAnsi="Arial" w:cs="Arial"/>
          <w:sz w:val="20"/>
        </w:rPr>
        <w:t>Gudang</w:t>
      </w:r>
      <w:proofErr w:type="spellEnd"/>
      <w:r w:rsidR="00C6511E">
        <w:rPr>
          <w:rFonts w:ascii="Arial" w:hAnsi="Arial" w:cs="Arial"/>
          <w:sz w:val="20"/>
        </w:rPr>
        <w:t xml:space="preserve"> </w:t>
      </w:r>
      <w:proofErr w:type="spellStart"/>
      <w:r w:rsidR="00C6511E">
        <w:rPr>
          <w:rFonts w:ascii="Arial" w:hAnsi="Arial" w:cs="Arial"/>
          <w:sz w:val="20"/>
        </w:rPr>
        <w:t>Badan</w:t>
      </w:r>
      <w:proofErr w:type="spellEnd"/>
      <w:r w:rsidR="00C6511E">
        <w:rPr>
          <w:rFonts w:ascii="Arial" w:hAnsi="Arial" w:cs="Arial"/>
          <w:sz w:val="20"/>
        </w:rPr>
        <w:t xml:space="preserve"> </w:t>
      </w:r>
      <w:proofErr w:type="spellStart"/>
      <w:r w:rsidR="00C6511E">
        <w:rPr>
          <w:rFonts w:ascii="Arial" w:hAnsi="Arial" w:cs="Arial"/>
          <w:sz w:val="20"/>
        </w:rPr>
        <w:t>Pusat</w:t>
      </w:r>
      <w:proofErr w:type="spellEnd"/>
      <w:r w:rsidR="00C6511E">
        <w:rPr>
          <w:rFonts w:ascii="Arial" w:hAnsi="Arial" w:cs="Arial"/>
          <w:sz w:val="20"/>
        </w:rPr>
        <w:t xml:space="preserve"> </w:t>
      </w:r>
      <w:proofErr w:type="spellStart"/>
      <w:r w:rsidR="00C6511E">
        <w:rPr>
          <w:rFonts w:ascii="Arial" w:hAnsi="Arial" w:cs="Arial"/>
          <w:sz w:val="20"/>
        </w:rPr>
        <w:t>Statistik</w:t>
      </w:r>
      <w:proofErr w:type="spellEnd"/>
      <w:r w:rsidR="00C6511E">
        <w:rPr>
          <w:rFonts w:ascii="Arial" w:hAnsi="Arial" w:cs="Arial"/>
          <w:sz w:val="20"/>
        </w:rPr>
        <w:t xml:space="preserve"> </w:t>
      </w:r>
      <w:proofErr w:type="spellStart"/>
      <w:r w:rsidR="00C6511E">
        <w:rPr>
          <w:rFonts w:ascii="Arial" w:hAnsi="Arial" w:cs="Arial"/>
          <w:sz w:val="20"/>
        </w:rPr>
        <w:t>Provinsi</w:t>
      </w:r>
      <w:proofErr w:type="spellEnd"/>
      <w:r w:rsidR="00C6511E">
        <w:rPr>
          <w:rFonts w:ascii="Arial" w:hAnsi="Arial" w:cs="Arial"/>
          <w:sz w:val="20"/>
        </w:rPr>
        <w:t xml:space="preserve"> Jambi d/a Jl. </w:t>
      </w:r>
      <w:proofErr w:type="spellStart"/>
      <w:r w:rsidR="00C6511E">
        <w:rPr>
          <w:rFonts w:ascii="Arial" w:hAnsi="Arial" w:cs="Arial"/>
          <w:sz w:val="20"/>
        </w:rPr>
        <w:t>Slamet</w:t>
      </w:r>
      <w:proofErr w:type="spellEnd"/>
      <w:r w:rsidR="00C6511E">
        <w:rPr>
          <w:rFonts w:ascii="Arial" w:hAnsi="Arial" w:cs="Arial"/>
          <w:sz w:val="20"/>
        </w:rPr>
        <w:t xml:space="preserve"> </w:t>
      </w:r>
      <w:proofErr w:type="spellStart"/>
      <w:r w:rsidR="00C6511E">
        <w:rPr>
          <w:rFonts w:ascii="Arial" w:hAnsi="Arial" w:cs="Arial"/>
          <w:sz w:val="20"/>
        </w:rPr>
        <w:t>Riyadi</w:t>
      </w:r>
      <w:proofErr w:type="spellEnd"/>
      <w:r w:rsidR="00C6511E">
        <w:rPr>
          <w:rFonts w:ascii="Arial" w:hAnsi="Arial" w:cs="Arial"/>
          <w:sz w:val="20"/>
        </w:rPr>
        <w:t xml:space="preserve"> – </w:t>
      </w:r>
      <w:proofErr w:type="spellStart"/>
      <w:r w:rsidR="00C6511E">
        <w:rPr>
          <w:rFonts w:ascii="Arial" w:hAnsi="Arial" w:cs="Arial"/>
          <w:sz w:val="20"/>
        </w:rPr>
        <w:t>Broni</w:t>
      </w:r>
      <w:proofErr w:type="spellEnd"/>
      <w:r w:rsidR="00C6511E">
        <w:rPr>
          <w:rFonts w:ascii="Arial" w:hAnsi="Arial" w:cs="Arial"/>
          <w:sz w:val="20"/>
        </w:rPr>
        <w:t xml:space="preserve"> Jambi</w:t>
      </w:r>
      <w:r w:rsidR="00226333" w:rsidRPr="00226333">
        <w:rPr>
          <w:rFonts w:ascii="Arial" w:hAnsi="Arial" w:cs="Arial"/>
          <w:sz w:val="20"/>
        </w:rPr>
        <w:t>;</w:t>
      </w:r>
    </w:p>
    <w:p w14:paraId="3EB8EED5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wajib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melakukan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penawaran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besar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penawaran</w:t>
      </w:r>
      <w:proofErr w:type="spellEnd"/>
      <w:r w:rsidRPr="00226333">
        <w:rPr>
          <w:rFonts w:ascii="Arial" w:hAnsi="Arial" w:cs="Arial"/>
          <w:sz w:val="20"/>
        </w:rPr>
        <w:t xml:space="preserve"> paling </w:t>
      </w:r>
      <w:proofErr w:type="spellStart"/>
      <w:r w:rsidR="00226333" w:rsidRPr="00226333">
        <w:rPr>
          <w:rFonts w:ascii="Arial" w:hAnsi="Arial" w:cs="Arial"/>
          <w:sz w:val="20"/>
        </w:rPr>
        <w:t>sedikit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sama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dengan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nilai</w:t>
      </w:r>
      <w:proofErr w:type="spellEnd"/>
      <w:r w:rsidR="00226333" w:rsidRPr="00226333">
        <w:rPr>
          <w:rFonts w:ascii="Arial" w:hAnsi="Arial" w:cs="Arial"/>
          <w:sz w:val="20"/>
        </w:rPr>
        <w:t xml:space="preserve"> limit;</w:t>
      </w:r>
    </w:p>
    <w:p w14:paraId="57AF2F3A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Pemenang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diwajibkan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membayar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pelunasan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harga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Nomor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r w:rsidRPr="00226333">
        <w:rPr>
          <w:rFonts w:ascii="Arial" w:hAnsi="Arial" w:cs="Arial"/>
          <w:i/>
          <w:sz w:val="20"/>
        </w:rPr>
        <w:t>Virtual Account</w:t>
      </w:r>
      <w:r w:rsidRPr="00226333">
        <w:rPr>
          <w:rFonts w:ascii="Arial" w:hAnsi="Arial" w:cs="Arial"/>
          <w:sz w:val="20"/>
        </w:rPr>
        <w:t xml:space="preserve"> paling </w:t>
      </w:r>
      <w:proofErr w:type="spellStart"/>
      <w:r w:rsidRPr="00226333">
        <w:rPr>
          <w:rFonts w:ascii="Arial" w:hAnsi="Arial" w:cs="Arial"/>
          <w:sz w:val="20"/>
        </w:rPr>
        <w:t>lambat</w:t>
      </w:r>
      <w:proofErr w:type="spellEnd"/>
      <w:r w:rsidRPr="00226333">
        <w:rPr>
          <w:rFonts w:ascii="Arial" w:hAnsi="Arial" w:cs="Arial"/>
          <w:sz w:val="20"/>
        </w:rPr>
        <w:t xml:space="preserve"> 5 (lima) </w:t>
      </w:r>
      <w:proofErr w:type="spellStart"/>
      <w:r w:rsidRPr="00226333">
        <w:rPr>
          <w:rFonts w:ascii="Arial" w:hAnsi="Arial" w:cs="Arial"/>
          <w:sz w:val="20"/>
        </w:rPr>
        <w:t>hari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kerja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setelah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</w:t>
      </w:r>
      <w:r w:rsidR="00226333" w:rsidRPr="00226333">
        <w:rPr>
          <w:rFonts w:ascii="Arial" w:hAnsi="Arial" w:cs="Arial"/>
          <w:sz w:val="20"/>
        </w:rPr>
        <w:t>itunjuk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sebagai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pemenang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lelang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76B3B9B4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Apabila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tidak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melunasi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kewajibannya</w:t>
      </w:r>
      <w:proofErr w:type="spellEnd"/>
      <w:r w:rsidRPr="00226333">
        <w:rPr>
          <w:rFonts w:ascii="Arial" w:hAnsi="Arial" w:cs="Arial"/>
          <w:sz w:val="20"/>
        </w:rPr>
        <w:t xml:space="preserve">, </w:t>
      </w:r>
      <w:proofErr w:type="spellStart"/>
      <w:r w:rsidRPr="00226333">
        <w:rPr>
          <w:rFonts w:ascii="Arial" w:hAnsi="Arial" w:cs="Arial"/>
          <w:sz w:val="20"/>
        </w:rPr>
        <w:t>maka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dinyatakan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wanprestasi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uang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j</w:t>
      </w:r>
      <w:r w:rsidR="00226333" w:rsidRPr="00226333">
        <w:rPr>
          <w:rFonts w:ascii="Arial" w:hAnsi="Arial" w:cs="Arial"/>
          <w:sz w:val="20"/>
        </w:rPr>
        <w:t>aminan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disetorkan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ke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kas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negara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67E83556" w14:textId="77777777" w:rsidR="000D524D" w:rsidRPr="00226333" w:rsidRDefault="000D524D" w:rsidP="008B4AEC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dapat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dibatalkan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sesuai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ketentuan</w:t>
      </w:r>
      <w:proofErr w:type="spellEnd"/>
      <w:r w:rsidRPr="00226333">
        <w:rPr>
          <w:rFonts w:ascii="Arial" w:hAnsi="Arial" w:cs="Arial"/>
          <w:sz w:val="20"/>
        </w:rPr>
        <w:t xml:space="preserve"> yang </w:t>
      </w:r>
      <w:proofErr w:type="spellStart"/>
      <w:r w:rsidRPr="00226333">
        <w:rPr>
          <w:rFonts w:ascii="Arial" w:hAnsi="Arial" w:cs="Arial"/>
          <w:sz w:val="20"/>
        </w:rPr>
        <w:t>berlaku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peserta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lelang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tidak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berhak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menuntut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ganti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rugi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berupa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apapun</w:t>
      </w:r>
      <w:proofErr w:type="spellEnd"/>
      <w:r w:rsidR="00226333" w:rsidRPr="00226333">
        <w:rPr>
          <w:rFonts w:ascii="Arial" w:hAnsi="Arial" w:cs="Arial"/>
          <w:sz w:val="20"/>
        </w:rPr>
        <w:t>;</w:t>
      </w:r>
    </w:p>
    <w:p w14:paraId="52530353" w14:textId="67CC4225" w:rsidR="000D524D" w:rsidRPr="00226333" w:rsidRDefault="000D524D" w:rsidP="000D524D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 w:rsidRPr="00226333">
        <w:rPr>
          <w:rFonts w:ascii="Arial" w:hAnsi="Arial" w:cs="Arial"/>
          <w:sz w:val="20"/>
        </w:rPr>
        <w:t>Pengambilan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objek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lelang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0609BC">
        <w:rPr>
          <w:rFonts w:ascii="Arial" w:hAnsi="Arial" w:cs="Arial"/>
          <w:sz w:val="20"/>
        </w:rPr>
        <w:t>berupa</w:t>
      </w:r>
      <w:proofErr w:type="spellEnd"/>
      <w:r w:rsidR="000609BC">
        <w:rPr>
          <w:rFonts w:ascii="Arial" w:hAnsi="Arial" w:cs="Arial"/>
          <w:sz w:val="20"/>
        </w:rPr>
        <w:t xml:space="preserve"> </w:t>
      </w:r>
      <w:proofErr w:type="spellStart"/>
      <w:r w:rsidR="00B2672B">
        <w:rPr>
          <w:rFonts w:ascii="Arial" w:hAnsi="Arial" w:cs="Arial"/>
          <w:sz w:val="20"/>
        </w:rPr>
        <w:t>Meublair</w:t>
      </w:r>
      <w:proofErr w:type="spellEnd"/>
      <w:r w:rsidR="00B2672B">
        <w:rPr>
          <w:rFonts w:ascii="Arial" w:hAnsi="Arial" w:cs="Arial"/>
          <w:sz w:val="20"/>
        </w:rPr>
        <w:t xml:space="preserve"> </w:t>
      </w:r>
      <w:proofErr w:type="spellStart"/>
      <w:r w:rsidR="00B2672B">
        <w:rPr>
          <w:rFonts w:ascii="Arial" w:hAnsi="Arial" w:cs="Arial"/>
          <w:sz w:val="20"/>
        </w:rPr>
        <w:t>dan</w:t>
      </w:r>
      <w:proofErr w:type="spellEnd"/>
      <w:r w:rsidR="00B2672B">
        <w:rPr>
          <w:rFonts w:ascii="Arial" w:hAnsi="Arial" w:cs="Arial"/>
          <w:sz w:val="20"/>
        </w:rPr>
        <w:t xml:space="preserve"> </w:t>
      </w:r>
      <w:proofErr w:type="spellStart"/>
      <w:r w:rsidR="00B2672B">
        <w:rPr>
          <w:rFonts w:ascii="Arial" w:hAnsi="Arial" w:cs="Arial"/>
          <w:sz w:val="20"/>
        </w:rPr>
        <w:t>Peralatan</w:t>
      </w:r>
      <w:proofErr w:type="spellEnd"/>
      <w:r w:rsidR="00B2672B">
        <w:rPr>
          <w:rFonts w:ascii="Arial" w:hAnsi="Arial" w:cs="Arial"/>
          <w:sz w:val="20"/>
        </w:rPr>
        <w:t xml:space="preserve"> IT</w:t>
      </w:r>
      <w:r w:rsidRPr="00226333">
        <w:rPr>
          <w:rFonts w:ascii="Arial" w:hAnsi="Arial" w:cs="Arial"/>
          <w:sz w:val="20"/>
        </w:rPr>
        <w:t xml:space="preserve"> di </w:t>
      </w:r>
      <w:proofErr w:type="spellStart"/>
      <w:r w:rsidR="00226333" w:rsidRPr="00226333">
        <w:rPr>
          <w:rFonts w:ascii="Arial" w:hAnsi="Arial" w:cs="Arial"/>
          <w:sz w:val="20"/>
        </w:rPr>
        <w:t>Gudang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Badan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Pusat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Statistik</w:t>
      </w:r>
      <w:proofErr w:type="spellEnd"/>
      <w:r w:rsidRPr="00226333">
        <w:rPr>
          <w:rFonts w:ascii="Arial" w:hAnsi="Arial" w:cs="Arial"/>
          <w:sz w:val="20"/>
        </w:rPr>
        <w:t xml:space="preserve"> </w:t>
      </w:r>
      <w:proofErr w:type="spellStart"/>
      <w:r w:rsidRPr="00226333">
        <w:rPr>
          <w:rFonts w:ascii="Arial" w:hAnsi="Arial" w:cs="Arial"/>
          <w:sz w:val="20"/>
        </w:rPr>
        <w:t>Provinsi</w:t>
      </w:r>
      <w:proofErr w:type="spellEnd"/>
      <w:r w:rsidRPr="00226333">
        <w:rPr>
          <w:rFonts w:ascii="Arial" w:hAnsi="Arial" w:cs="Arial"/>
          <w:sz w:val="20"/>
        </w:rPr>
        <w:t xml:space="preserve"> Jambi d/a Jl. </w:t>
      </w:r>
      <w:proofErr w:type="spellStart"/>
      <w:r w:rsidR="00226333" w:rsidRPr="00226333">
        <w:rPr>
          <w:rFonts w:ascii="Arial" w:hAnsi="Arial" w:cs="Arial"/>
          <w:sz w:val="20"/>
        </w:rPr>
        <w:t>Slamet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proofErr w:type="spellStart"/>
      <w:r w:rsidR="00226333" w:rsidRPr="00226333">
        <w:rPr>
          <w:rFonts w:ascii="Arial" w:hAnsi="Arial" w:cs="Arial"/>
          <w:sz w:val="20"/>
        </w:rPr>
        <w:t>Riyadi</w:t>
      </w:r>
      <w:proofErr w:type="spellEnd"/>
      <w:r w:rsidR="00226333" w:rsidRPr="00226333">
        <w:rPr>
          <w:rFonts w:ascii="Arial" w:hAnsi="Arial" w:cs="Arial"/>
          <w:sz w:val="20"/>
        </w:rPr>
        <w:t xml:space="preserve"> – </w:t>
      </w:r>
      <w:proofErr w:type="spellStart"/>
      <w:r w:rsidR="00226333" w:rsidRPr="00226333">
        <w:rPr>
          <w:rFonts w:ascii="Arial" w:hAnsi="Arial" w:cs="Arial"/>
          <w:sz w:val="20"/>
        </w:rPr>
        <w:t>Broni</w:t>
      </w:r>
      <w:proofErr w:type="spellEnd"/>
      <w:r w:rsidR="00226333" w:rsidRPr="00226333">
        <w:rPr>
          <w:rFonts w:ascii="Arial" w:hAnsi="Arial" w:cs="Arial"/>
          <w:sz w:val="20"/>
        </w:rPr>
        <w:t xml:space="preserve"> </w:t>
      </w:r>
      <w:r w:rsidRPr="00226333">
        <w:rPr>
          <w:rFonts w:ascii="Arial" w:hAnsi="Arial" w:cs="Arial"/>
          <w:sz w:val="20"/>
        </w:rPr>
        <w:t>Jambi</w:t>
      </w:r>
      <w:r w:rsidR="00226333" w:rsidRPr="00226333">
        <w:rPr>
          <w:rFonts w:ascii="Arial" w:hAnsi="Arial" w:cs="Arial"/>
          <w:sz w:val="20"/>
        </w:rPr>
        <w:t>;</w:t>
      </w:r>
    </w:p>
    <w:p w14:paraId="456B681D" w14:textId="4D05ED46" w:rsidR="00B2672B" w:rsidRPr="00B2672B" w:rsidRDefault="00226333" w:rsidP="00B2672B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</w:t>
      </w:r>
      <w:r w:rsidR="000D524D" w:rsidRPr="00226333">
        <w:rPr>
          <w:rFonts w:ascii="Arial" w:hAnsi="Arial" w:cs="Arial"/>
          <w:sz w:val="20"/>
        </w:rPr>
        <w:t>nformasi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lebih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lanjut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dapat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menghubungi</w:t>
      </w:r>
      <w:proofErr w:type="spellEnd"/>
      <w:r w:rsidR="000D524D" w:rsidRPr="00226333">
        <w:rPr>
          <w:rFonts w:ascii="Arial" w:hAnsi="Arial" w:cs="Arial"/>
          <w:sz w:val="20"/>
        </w:rPr>
        <w:t xml:space="preserve"> KPKNL Jambi, </w:t>
      </w:r>
      <w:proofErr w:type="spellStart"/>
      <w:r w:rsidR="000D524D" w:rsidRPr="00226333">
        <w:rPr>
          <w:rFonts w:ascii="Arial" w:hAnsi="Arial" w:cs="Arial"/>
          <w:sz w:val="20"/>
        </w:rPr>
        <w:t>Tlp</w:t>
      </w:r>
      <w:proofErr w:type="spellEnd"/>
      <w:r w:rsidR="000D524D" w:rsidRPr="00226333">
        <w:rPr>
          <w:rFonts w:ascii="Arial" w:hAnsi="Arial" w:cs="Arial"/>
          <w:sz w:val="20"/>
        </w:rPr>
        <w:t xml:space="preserve">. (0741) 23980, </w:t>
      </w:r>
      <w:r w:rsidR="008971BC">
        <w:rPr>
          <w:rFonts w:ascii="Arial" w:hAnsi="Arial" w:cs="Arial"/>
          <w:sz w:val="20"/>
        </w:rPr>
        <w:t>Jl.</w:t>
      </w:r>
      <w:r w:rsidR="000D524D" w:rsidRPr="00226333">
        <w:rPr>
          <w:rFonts w:ascii="Arial" w:hAnsi="Arial" w:cs="Arial"/>
          <w:sz w:val="20"/>
        </w:rPr>
        <w:t xml:space="preserve"> D</w:t>
      </w:r>
      <w:r w:rsidR="009B0D74" w:rsidRPr="00226333">
        <w:rPr>
          <w:rFonts w:ascii="Arial" w:hAnsi="Arial" w:cs="Arial"/>
          <w:sz w:val="20"/>
        </w:rPr>
        <w:t>r</w:t>
      </w:r>
      <w:r w:rsidR="000D524D" w:rsidRPr="00226333">
        <w:rPr>
          <w:rFonts w:ascii="Arial" w:hAnsi="Arial" w:cs="Arial"/>
          <w:sz w:val="20"/>
        </w:rPr>
        <w:t xml:space="preserve">. </w:t>
      </w:r>
      <w:proofErr w:type="spellStart"/>
      <w:r w:rsidR="000D524D" w:rsidRPr="00226333">
        <w:rPr>
          <w:rFonts w:ascii="Arial" w:hAnsi="Arial" w:cs="Arial"/>
          <w:sz w:val="20"/>
        </w:rPr>
        <w:t>Sutomo</w:t>
      </w:r>
      <w:proofErr w:type="spellEnd"/>
      <w:r w:rsidR="000D524D" w:rsidRPr="00226333">
        <w:rPr>
          <w:rFonts w:ascii="Arial" w:hAnsi="Arial" w:cs="Arial"/>
          <w:sz w:val="20"/>
        </w:rPr>
        <w:t xml:space="preserve"> No. 17 Kota Jambi </w:t>
      </w:r>
      <w:proofErr w:type="spellStart"/>
      <w:r w:rsidR="000D524D" w:rsidRPr="00226333">
        <w:rPr>
          <w:rFonts w:ascii="Arial" w:hAnsi="Arial" w:cs="Arial"/>
          <w:sz w:val="20"/>
        </w:rPr>
        <w:t>atau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Panitia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Lelang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Badan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Pusat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Statistik</w:t>
      </w:r>
      <w:proofErr w:type="spellEnd"/>
      <w:r w:rsidR="000D524D" w:rsidRPr="00226333">
        <w:rPr>
          <w:rFonts w:ascii="Arial" w:hAnsi="Arial" w:cs="Arial"/>
          <w:sz w:val="20"/>
        </w:rPr>
        <w:t xml:space="preserve"> </w:t>
      </w:r>
      <w:proofErr w:type="spellStart"/>
      <w:r w:rsidR="000D524D" w:rsidRPr="00226333">
        <w:rPr>
          <w:rFonts w:ascii="Arial" w:hAnsi="Arial" w:cs="Arial"/>
          <w:sz w:val="20"/>
        </w:rPr>
        <w:t>Provinsi</w:t>
      </w:r>
      <w:proofErr w:type="spellEnd"/>
      <w:r w:rsidR="000D524D" w:rsidRPr="00226333">
        <w:rPr>
          <w:rFonts w:ascii="Arial" w:hAnsi="Arial" w:cs="Arial"/>
          <w:sz w:val="20"/>
        </w:rPr>
        <w:t xml:space="preserve"> Jambi, </w:t>
      </w:r>
      <w:r>
        <w:rPr>
          <w:rFonts w:ascii="Arial" w:hAnsi="Arial" w:cs="Arial"/>
          <w:sz w:val="20"/>
        </w:rPr>
        <w:t xml:space="preserve">Jl. A. </w:t>
      </w:r>
      <w:proofErr w:type="spellStart"/>
      <w:r>
        <w:rPr>
          <w:rFonts w:ascii="Arial" w:hAnsi="Arial" w:cs="Arial"/>
          <w:sz w:val="20"/>
        </w:rPr>
        <w:t>Yani</w:t>
      </w:r>
      <w:proofErr w:type="spellEnd"/>
      <w:r>
        <w:rPr>
          <w:rFonts w:ascii="Arial" w:hAnsi="Arial" w:cs="Arial"/>
          <w:sz w:val="20"/>
        </w:rPr>
        <w:t xml:space="preserve"> No. 4 </w:t>
      </w:r>
      <w:proofErr w:type="spellStart"/>
      <w:r>
        <w:rPr>
          <w:rFonts w:ascii="Arial" w:hAnsi="Arial" w:cs="Arial"/>
          <w:sz w:val="20"/>
        </w:rPr>
        <w:t>Telanaipura</w:t>
      </w:r>
      <w:proofErr w:type="spellEnd"/>
      <w:r>
        <w:rPr>
          <w:rFonts w:ascii="Arial" w:hAnsi="Arial" w:cs="Arial"/>
          <w:sz w:val="20"/>
        </w:rPr>
        <w:t xml:space="preserve"> – Jambi, </w:t>
      </w:r>
      <w:proofErr w:type="spellStart"/>
      <w:r w:rsidR="000D524D" w:rsidRPr="00226333">
        <w:rPr>
          <w:rFonts w:ascii="Arial" w:hAnsi="Arial" w:cs="Arial"/>
          <w:sz w:val="20"/>
        </w:rPr>
        <w:t>Tlp</w:t>
      </w:r>
      <w:proofErr w:type="spellEnd"/>
      <w:r w:rsidR="000D524D" w:rsidRPr="00226333">
        <w:rPr>
          <w:rFonts w:ascii="Arial" w:hAnsi="Arial" w:cs="Arial"/>
          <w:sz w:val="20"/>
        </w:rPr>
        <w:t>. (0741) 60497, HP</w:t>
      </w:r>
      <w:r w:rsidR="00471E05">
        <w:rPr>
          <w:rFonts w:ascii="Arial" w:hAnsi="Arial" w:cs="Arial"/>
          <w:sz w:val="20"/>
        </w:rPr>
        <w:t>.</w:t>
      </w:r>
      <w:r w:rsidR="000D524D" w:rsidRPr="00226333">
        <w:rPr>
          <w:rFonts w:ascii="Arial" w:hAnsi="Arial" w:cs="Arial"/>
          <w:sz w:val="20"/>
        </w:rPr>
        <w:t xml:space="preserve"> 08</w:t>
      </w:r>
      <w:r w:rsidR="00B2672B" w:rsidRPr="00B2672B">
        <w:rPr>
          <w:rFonts w:ascii="Arial" w:hAnsi="Arial" w:cs="Arial"/>
          <w:sz w:val="20"/>
        </w:rPr>
        <w:t>1322542983</w:t>
      </w:r>
      <w:r w:rsidR="00B2672B">
        <w:rPr>
          <w:rFonts w:ascii="Arial" w:hAnsi="Arial" w:cs="Arial"/>
          <w:sz w:val="20"/>
        </w:rPr>
        <w:t xml:space="preserve">, </w:t>
      </w:r>
      <w:proofErr w:type="spellStart"/>
      <w:r w:rsidR="00B2672B">
        <w:rPr>
          <w:rFonts w:ascii="Arial" w:hAnsi="Arial" w:cs="Arial"/>
          <w:sz w:val="20"/>
        </w:rPr>
        <w:t>dan</w:t>
      </w:r>
      <w:proofErr w:type="spellEnd"/>
      <w:r w:rsidR="00B2672B">
        <w:rPr>
          <w:rFonts w:ascii="Arial" w:hAnsi="Arial" w:cs="Arial"/>
          <w:sz w:val="20"/>
        </w:rPr>
        <w:t xml:space="preserve"> HP. 0</w:t>
      </w:r>
      <w:r w:rsidR="00B2672B" w:rsidRPr="00B2672B">
        <w:rPr>
          <w:rFonts w:ascii="Arial" w:hAnsi="Arial" w:cs="Arial"/>
          <w:sz w:val="20"/>
        </w:rPr>
        <w:t>85273197919</w:t>
      </w:r>
      <w:r w:rsidR="000816BE">
        <w:rPr>
          <w:rFonts w:ascii="Arial" w:hAnsi="Arial" w:cs="Arial"/>
          <w:sz w:val="20"/>
        </w:rPr>
        <w:t xml:space="preserve"> </w:t>
      </w:r>
    </w:p>
    <w:p w14:paraId="607F80B5" w14:textId="77777777" w:rsidR="00DE723D" w:rsidRPr="00226333" w:rsidRDefault="00DE723D" w:rsidP="00DE723D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16798835" w14:textId="4FA2E326" w:rsidR="00711F6D" w:rsidRPr="00226333" w:rsidRDefault="00F7021C" w:rsidP="00F7021C">
      <w:pPr>
        <w:pStyle w:val="ListParagraph"/>
        <w:spacing w:after="0" w:line="240" w:lineRule="auto"/>
        <w:ind w:left="4253"/>
        <w:jc w:val="center"/>
        <w:rPr>
          <w:rFonts w:ascii="Arial" w:hAnsi="Arial" w:cs="Arial"/>
          <w:sz w:val="20"/>
        </w:rPr>
      </w:pPr>
      <w:r w:rsidRPr="00226333">
        <w:rPr>
          <w:rFonts w:ascii="Arial" w:hAnsi="Arial" w:cs="Arial"/>
          <w:sz w:val="20"/>
        </w:rPr>
        <w:t>Jambi</w:t>
      </w:r>
      <w:r w:rsidR="00711F6D" w:rsidRPr="00226333">
        <w:rPr>
          <w:rFonts w:ascii="Arial" w:hAnsi="Arial" w:cs="Arial"/>
          <w:sz w:val="20"/>
        </w:rPr>
        <w:t>,</w:t>
      </w:r>
      <w:r w:rsidR="00C6511E">
        <w:rPr>
          <w:rFonts w:ascii="Arial" w:hAnsi="Arial" w:cs="Arial"/>
          <w:sz w:val="20"/>
        </w:rPr>
        <w:t xml:space="preserve"> </w:t>
      </w:r>
      <w:r w:rsidR="00B2672B">
        <w:rPr>
          <w:rFonts w:ascii="Arial" w:hAnsi="Arial" w:cs="Arial"/>
          <w:sz w:val="20"/>
        </w:rPr>
        <w:t>18</w:t>
      </w:r>
      <w:r w:rsidR="00C6511E">
        <w:rPr>
          <w:rFonts w:ascii="Arial" w:hAnsi="Arial" w:cs="Arial"/>
          <w:sz w:val="20"/>
        </w:rPr>
        <w:t xml:space="preserve"> </w:t>
      </w:r>
      <w:proofErr w:type="spellStart"/>
      <w:r w:rsidR="00B2672B">
        <w:rPr>
          <w:rFonts w:ascii="Arial" w:hAnsi="Arial" w:cs="Arial"/>
          <w:sz w:val="20"/>
        </w:rPr>
        <w:t>Oktober</w:t>
      </w:r>
      <w:proofErr w:type="spellEnd"/>
      <w:r w:rsidR="00B2672B">
        <w:rPr>
          <w:rFonts w:ascii="Arial" w:hAnsi="Arial" w:cs="Arial"/>
          <w:sz w:val="20"/>
        </w:rPr>
        <w:t xml:space="preserve"> </w:t>
      </w:r>
      <w:r w:rsidR="00447223" w:rsidRPr="00226333">
        <w:rPr>
          <w:rFonts w:ascii="Arial" w:hAnsi="Arial" w:cs="Arial"/>
          <w:sz w:val="20"/>
        </w:rPr>
        <w:t>202</w:t>
      </w:r>
      <w:r w:rsidR="00226333" w:rsidRPr="00226333">
        <w:rPr>
          <w:rFonts w:ascii="Arial" w:hAnsi="Arial" w:cs="Arial"/>
          <w:sz w:val="20"/>
        </w:rPr>
        <w:t>2</w:t>
      </w:r>
    </w:p>
    <w:p w14:paraId="4F6B14AC" w14:textId="77777777" w:rsidR="00F7021C" w:rsidRPr="008971BC" w:rsidRDefault="00200DDA" w:rsidP="00F7021C">
      <w:pPr>
        <w:spacing w:after="0" w:line="240" w:lineRule="auto"/>
        <w:ind w:left="4253"/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Ketua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Panitia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Lelang</w:t>
      </w:r>
      <w:proofErr w:type="spellEnd"/>
      <w:r w:rsidR="008971BC" w:rsidRPr="008971BC">
        <w:rPr>
          <w:rFonts w:ascii="Arial" w:hAnsi="Arial" w:cs="Arial"/>
          <w:sz w:val="20"/>
        </w:rPr>
        <w:t>,</w:t>
      </w:r>
    </w:p>
    <w:p w14:paraId="5A04E5E5" w14:textId="77777777" w:rsidR="00F7021C" w:rsidRDefault="00F7021C" w:rsidP="00F7021C">
      <w:pPr>
        <w:spacing w:after="0" w:line="240" w:lineRule="auto"/>
        <w:ind w:left="4253"/>
        <w:jc w:val="center"/>
        <w:rPr>
          <w:rFonts w:ascii="Arial" w:hAnsi="Arial" w:cs="Arial"/>
          <w:b/>
          <w:sz w:val="20"/>
        </w:rPr>
      </w:pPr>
    </w:p>
    <w:p w14:paraId="08F4731D" w14:textId="77777777" w:rsidR="00DA4CB0" w:rsidRDefault="00DA4CB0" w:rsidP="00F7021C">
      <w:pPr>
        <w:spacing w:after="0" w:line="240" w:lineRule="auto"/>
        <w:ind w:left="4253"/>
        <w:jc w:val="center"/>
        <w:rPr>
          <w:rFonts w:ascii="Arial" w:hAnsi="Arial" w:cs="Arial"/>
          <w:b/>
          <w:sz w:val="20"/>
        </w:rPr>
      </w:pPr>
    </w:p>
    <w:p w14:paraId="24F0C8BF" w14:textId="77777777" w:rsidR="00226333" w:rsidRPr="00226333" w:rsidRDefault="00226333" w:rsidP="00F7021C">
      <w:pPr>
        <w:spacing w:after="0" w:line="240" w:lineRule="auto"/>
        <w:ind w:left="4253"/>
        <w:jc w:val="center"/>
        <w:rPr>
          <w:rFonts w:ascii="Arial" w:hAnsi="Arial" w:cs="Arial"/>
          <w:b/>
          <w:sz w:val="20"/>
        </w:rPr>
      </w:pPr>
    </w:p>
    <w:p w14:paraId="44521D7B" w14:textId="77777777" w:rsidR="00A22D03" w:rsidRPr="00226333" w:rsidRDefault="00200DDA" w:rsidP="00F7021C">
      <w:pPr>
        <w:spacing w:after="0" w:line="240" w:lineRule="auto"/>
        <w:ind w:left="4253"/>
        <w:jc w:val="center"/>
        <w:rPr>
          <w:rFonts w:ascii="Arial" w:hAnsi="Arial" w:cs="Arial"/>
          <w:b/>
          <w:sz w:val="20"/>
          <w:u w:val="single"/>
        </w:rPr>
      </w:pPr>
      <w:proofErr w:type="spellStart"/>
      <w:r>
        <w:rPr>
          <w:rFonts w:ascii="Arial" w:hAnsi="Arial" w:cs="Arial"/>
          <w:b/>
          <w:sz w:val="20"/>
          <w:u w:val="single"/>
        </w:rPr>
        <w:t>Syarpan</w:t>
      </w:r>
      <w:proofErr w:type="spellEnd"/>
      <w:r>
        <w:rPr>
          <w:rFonts w:ascii="Arial" w:hAnsi="Arial" w:cs="Arial"/>
          <w:b/>
          <w:sz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u w:val="single"/>
        </w:rPr>
        <w:t>Dani</w:t>
      </w:r>
      <w:proofErr w:type="spellEnd"/>
      <w:r>
        <w:rPr>
          <w:rFonts w:ascii="Arial" w:hAnsi="Arial" w:cs="Arial"/>
          <w:b/>
          <w:sz w:val="20"/>
          <w:u w:val="single"/>
        </w:rPr>
        <w:t>, SE</w:t>
      </w:r>
    </w:p>
    <w:p w14:paraId="1D41C636" w14:textId="77777777" w:rsidR="004553AB" w:rsidRPr="00226333" w:rsidRDefault="00E30BFD" w:rsidP="00F7021C">
      <w:pPr>
        <w:spacing w:after="0" w:line="240" w:lineRule="auto"/>
        <w:ind w:left="4253"/>
        <w:jc w:val="center"/>
        <w:rPr>
          <w:rFonts w:ascii="Arial" w:hAnsi="Arial" w:cs="Arial"/>
          <w:sz w:val="20"/>
        </w:rPr>
      </w:pPr>
      <w:r w:rsidRPr="00226333">
        <w:rPr>
          <w:rFonts w:ascii="Arial" w:hAnsi="Arial" w:cs="Arial"/>
          <w:b/>
          <w:sz w:val="20"/>
        </w:rPr>
        <w:t xml:space="preserve">NIP. </w:t>
      </w:r>
      <w:r w:rsidR="00A22D03" w:rsidRPr="00226333">
        <w:rPr>
          <w:rFonts w:ascii="Arial" w:hAnsi="Arial" w:cs="Arial"/>
          <w:b/>
          <w:sz w:val="20"/>
        </w:rPr>
        <w:t>1</w:t>
      </w:r>
      <w:r w:rsidR="00200DDA">
        <w:rPr>
          <w:rFonts w:ascii="Arial" w:hAnsi="Arial" w:cs="Arial"/>
          <w:b/>
          <w:sz w:val="20"/>
        </w:rPr>
        <w:t>96601161992011001</w:t>
      </w:r>
    </w:p>
    <w:sectPr w:rsidR="004553AB" w:rsidRPr="00226333" w:rsidSect="000609BC">
      <w:headerReference w:type="default" r:id="rId10"/>
      <w:footerReference w:type="default" r:id="rId11"/>
      <w:pgSz w:w="11907" w:h="16840" w:code="9"/>
      <w:pgMar w:top="1134" w:right="1134" w:bottom="1134" w:left="1134" w:header="72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47BC1" w14:textId="77777777" w:rsidR="002E3CD1" w:rsidRDefault="002E3CD1" w:rsidP="004553AB">
      <w:pPr>
        <w:spacing w:after="0" w:line="240" w:lineRule="auto"/>
      </w:pPr>
      <w:r>
        <w:separator/>
      </w:r>
    </w:p>
  </w:endnote>
  <w:endnote w:type="continuationSeparator" w:id="0">
    <w:p w14:paraId="5FBF7181" w14:textId="77777777" w:rsidR="002E3CD1" w:rsidRDefault="002E3CD1" w:rsidP="0045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84EA6" w14:textId="77777777" w:rsidR="009B42B5" w:rsidRDefault="009B42B5" w:rsidP="009B42B5">
    <w:pPr>
      <w:pStyle w:val="Header"/>
      <w:jc w:val="center"/>
      <w:rPr>
        <w:rFonts w:ascii="Arial Narrow" w:eastAsia="Times New Roman" w:hAnsi="Arial Narrow" w:cs="Arial"/>
        <w:color w:val="0284DC"/>
        <w:sz w:val="18"/>
        <w:szCs w:val="18"/>
        <w:lang w:eastAsia="ar-SA"/>
      </w:rPr>
    </w:pPr>
    <w:r w:rsidRPr="009B42B5">
      <w:rPr>
        <w:rFonts w:ascii="Arial Narrow" w:eastAsia="Times New Roman" w:hAnsi="Arial Narrow" w:cs="Arial"/>
        <w:color w:val="0284DC"/>
        <w:sz w:val="18"/>
        <w:szCs w:val="18"/>
        <w:lang w:eastAsia="ar-SA"/>
      </w:rPr>
      <w:t>J</w:t>
    </w:r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 xml:space="preserve">l. A. </w:t>
    </w:r>
    <w:proofErr w:type="spellStart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>Yani</w:t>
    </w:r>
    <w:proofErr w:type="spellEnd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 xml:space="preserve"> No. 4 </w:t>
    </w:r>
    <w:proofErr w:type="spellStart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>Telanaipura</w:t>
    </w:r>
    <w:proofErr w:type="spellEnd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 xml:space="preserve"> – Jambi 36122 </w:t>
    </w:r>
    <w:proofErr w:type="spellStart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>Telp</w:t>
    </w:r>
    <w:proofErr w:type="spellEnd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>. (0741) 60497 Fax (0741) 60802</w:t>
    </w:r>
  </w:p>
  <w:p w14:paraId="1C3E0116" w14:textId="77777777" w:rsidR="00A22D03" w:rsidRPr="009B42B5" w:rsidRDefault="009B42B5" w:rsidP="009B42B5">
    <w:pPr>
      <w:pStyle w:val="Header"/>
      <w:jc w:val="center"/>
      <w:rPr>
        <w:rFonts w:ascii="Arial Narrow" w:hAnsi="Arial Narrow"/>
        <w:sz w:val="18"/>
        <w:szCs w:val="18"/>
      </w:rPr>
    </w:pPr>
    <w:proofErr w:type="gramStart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>Email :</w:t>
    </w:r>
    <w:proofErr w:type="gramEnd"/>
    <w:r>
      <w:rPr>
        <w:rFonts w:ascii="Arial Narrow" w:eastAsia="Times New Roman" w:hAnsi="Arial Narrow" w:cs="Arial"/>
        <w:color w:val="0284DC"/>
        <w:sz w:val="18"/>
        <w:szCs w:val="18"/>
        <w:lang w:eastAsia="ar-SA"/>
      </w:rPr>
      <w:t xml:space="preserve"> bps1500@bps.go.id </w:t>
    </w:r>
  </w:p>
  <w:p w14:paraId="11BC671C" w14:textId="77777777" w:rsidR="00E9315D" w:rsidRPr="009B42B5" w:rsidRDefault="00E9315D" w:rsidP="007B0D18">
    <w:pPr>
      <w:pStyle w:val="Footer"/>
      <w:rPr>
        <w:rFonts w:ascii="Arial Narrow" w:hAnsi="Arial Narr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8968D" w14:textId="77777777" w:rsidR="002E3CD1" w:rsidRDefault="002E3CD1" w:rsidP="004553AB">
      <w:pPr>
        <w:spacing w:after="0" w:line="240" w:lineRule="auto"/>
      </w:pPr>
      <w:r>
        <w:separator/>
      </w:r>
    </w:p>
  </w:footnote>
  <w:footnote w:type="continuationSeparator" w:id="0">
    <w:p w14:paraId="57AD6AAC" w14:textId="77777777" w:rsidR="002E3CD1" w:rsidRDefault="002E3CD1" w:rsidP="0045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F17A0" w14:textId="7DB09CE7" w:rsidR="004553AB" w:rsidRPr="002769B4" w:rsidRDefault="00085E0B" w:rsidP="002769B4">
    <w:pPr>
      <w:keepNext/>
      <w:numPr>
        <w:ilvl w:val="2"/>
        <w:numId w:val="0"/>
      </w:numPr>
      <w:tabs>
        <w:tab w:val="num" w:pos="0"/>
        <w:tab w:val="left" w:pos="3000"/>
        <w:tab w:val="left" w:pos="7005"/>
      </w:tabs>
      <w:suppressAutoHyphens/>
      <w:spacing w:after="0" w:line="240" w:lineRule="auto"/>
      <w:ind w:firstLine="1620"/>
      <w:outlineLvl w:val="2"/>
      <w:rPr>
        <w:rFonts w:ascii="Tahoma" w:eastAsia="Times New Roman" w:hAnsi="Tahoma" w:cs="Tahoma"/>
        <w:b/>
        <w:i/>
        <w:color w:val="0284DC"/>
        <w:sz w:val="24"/>
        <w:szCs w:val="24"/>
        <w:lang w:eastAsia="ar-SA"/>
      </w:rPr>
    </w:pPr>
    <w:r w:rsidRPr="006F07F7">
      <w:rPr>
        <w:rFonts w:ascii="Arial Black" w:hAnsi="Arial Black"/>
        <w:i/>
        <w:noProof/>
        <w:color w:val="0284DC"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EDB86D" wp14:editId="587679B9">
          <wp:simplePos x="0" y="0"/>
          <wp:positionH relativeFrom="column">
            <wp:posOffset>3657600</wp:posOffset>
          </wp:positionH>
          <wp:positionV relativeFrom="paragraph">
            <wp:posOffset>-723900</wp:posOffset>
          </wp:positionV>
          <wp:extent cx="2628900" cy="1552575"/>
          <wp:effectExtent l="0" t="0" r="0" b="0"/>
          <wp:wrapNone/>
          <wp:docPr id="1" name="Picture 1" descr="C:\Users\Sekretaris\Downloads\Logo Regsos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kretaris\Downloads\Logo Regsose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552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69B4" w:rsidRPr="002769B4">
      <w:rPr>
        <w:rFonts w:ascii="Tahoma" w:eastAsia="Times New Roman" w:hAnsi="Tahoma" w:cs="Tahoma"/>
        <w:b/>
        <w:noProof/>
        <w:sz w:val="24"/>
        <w:szCs w:val="24"/>
        <w:lang w:val="id-ID" w:eastAsia="id-ID"/>
      </w:rPr>
      <w:drawing>
        <wp:anchor distT="0" distB="0" distL="114935" distR="114935" simplePos="0" relativeHeight="251659264" behindDoc="1" locked="0" layoutInCell="1" allowOverlap="1" wp14:anchorId="025546BE" wp14:editId="7B803390">
          <wp:simplePos x="0" y="0"/>
          <wp:positionH relativeFrom="column">
            <wp:posOffset>3810</wp:posOffset>
          </wp:positionH>
          <wp:positionV relativeFrom="paragraph">
            <wp:posOffset>-161925</wp:posOffset>
          </wp:positionV>
          <wp:extent cx="989965" cy="647700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965" cy="6477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4553AB" w:rsidRPr="002769B4">
      <w:rPr>
        <w:rFonts w:ascii="Tahoma" w:eastAsia="Times New Roman" w:hAnsi="Tahoma" w:cs="Tahoma"/>
        <w:b/>
        <w:i/>
        <w:color w:val="0284DC"/>
        <w:sz w:val="24"/>
        <w:szCs w:val="24"/>
        <w:lang w:eastAsia="ar-SA"/>
      </w:rPr>
      <w:t>BADAN PUSAT STATISTIK</w:t>
    </w:r>
    <w:r w:rsidR="002769B4">
      <w:rPr>
        <w:rFonts w:ascii="Tahoma" w:eastAsia="Times New Roman" w:hAnsi="Tahoma" w:cs="Tahoma"/>
        <w:b/>
        <w:i/>
        <w:color w:val="0284DC"/>
        <w:sz w:val="24"/>
        <w:szCs w:val="24"/>
        <w:lang w:eastAsia="ar-SA"/>
      </w:rPr>
      <w:tab/>
    </w:r>
  </w:p>
  <w:p w14:paraId="7EEA46B6" w14:textId="2C05E302" w:rsidR="004553AB" w:rsidRPr="002769B4" w:rsidRDefault="004553AB" w:rsidP="004553AB">
    <w:pPr>
      <w:pStyle w:val="Header"/>
      <w:rPr>
        <w:rFonts w:ascii="Tahoma" w:hAnsi="Tahoma" w:cs="Tahoma"/>
        <w:b/>
        <w:sz w:val="24"/>
        <w:szCs w:val="24"/>
      </w:rPr>
    </w:pPr>
    <w:r w:rsidRPr="002769B4">
      <w:rPr>
        <w:rFonts w:ascii="Tahoma" w:eastAsia="Times New Roman" w:hAnsi="Tahoma" w:cs="Tahoma"/>
        <w:b/>
        <w:i/>
        <w:color w:val="0284DC"/>
        <w:sz w:val="24"/>
        <w:szCs w:val="24"/>
        <w:lang w:eastAsia="ar-SA"/>
      </w:rPr>
      <w:t xml:space="preserve">                 </w:t>
    </w:r>
    <w:r w:rsidR="002769B4">
      <w:rPr>
        <w:rFonts w:ascii="Tahoma" w:eastAsia="Times New Roman" w:hAnsi="Tahoma" w:cs="Tahoma"/>
        <w:b/>
        <w:i/>
        <w:color w:val="0284DC"/>
        <w:sz w:val="24"/>
        <w:szCs w:val="24"/>
        <w:lang w:val="id-ID" w:eastAsia="ar-SA"/>
      </w:rPr>
      <w:t xml:space="preserve">      </w:t>
    </w:r>
    <w:r w:rsidR="00C85D85" w:rsidRPr="002769B4">
      <w:rPr>
        <w:rFonts w:ascii="Tahoma" w:eastAsia="Times New Roman" w:hAnsi="Tahoma" w:cs="Tahoma"/>
        <w:b/>
        <w:i/>
        <w:color w:val="0284DC"/>
        <w:sz w:val="24"/>
        <w:szCs w:val="24"/>
        <w:lang w:eastAsia="ar-SA"/>
      </w:rPr>
      <w:t>PROVINSI JAMBI</w:t>
    </w:r>
  </w:p>
  <w:p w14:paraId="7CA7C267" w14:textId="77777777" w:rsidR="004553AB" w:rsidRDefault="004553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F65"/>
    <w:multiLevelType w:val="hybridMultilevel"/>
    <w:tmpl w:val="2DAEE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C2775"/>
    <w:multiLevelType w:val="hybridMultilevel"/>
    <w:tmpl w:val="3E9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4772E"/>
    <w:multiLevelType w:val="hybridMultilevel"/>
    <w:tmpl w:val="86B8DEB4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3">
    <w:nsid w:val="4F6D3D44"/>
    <w:multiLevelType w:val="hybridMultilevel"/>
    <w:tmpl w:val="685C30AE"/>
    <w:lvl w:ilvl="0" w:tplc="E8F45F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8034A"/>
    <w:multiLevelType w:val="hybridMultilevel"/>
    <w:tmpl w:val="4848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E4AD4"/>
    <w:multiLevelType w:val="hybridMultilevel"/>
    <w:tmpl w:val="F99E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A29FF"/>
    <w:multiLevelType w:val="hybridMultilevel"/>
    <w:tmpl w:val="9A1A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AB"/>
    <w:rsid w:val="000609BC"/>
    <w:rsid w:val="000816BE"/>
    <w:rsid w:val="00085E0B"/>
    <w:rsid w:val="000A55F4"/>
    <w:rsid w:val="000D524D"/>
    <w:rsid w:val="000F63B7"/>
    <w:rsid w:val="00185FC3"/>
    <w:rsid w:val="001D5A83"/>
    <w:rsid w:val="00200DDA"/>
    <w:rsid w:val="00210785"/>
    <w:rsid w:val="00226333"/>
    <w:rsid w:val="00226359"/>
    <w:rsid w:val="00226703"/>
    <w:rsid w:val="002338CD"/>
    <w:rsid w:val="0026548C"/>
    <w:rsid w:val="002769B4"/>
    <w:rsid w:val="002D2AE4"/>
    <w:rsid w:val="002E3CD1"/>
    <w:rsid w:val="00334F5C"/>
    <w:rsid w:val="0038790D"/>
    <w:rsid w:val="003A5AB0"/>
    <w:rsid w:val="00402C94"/>
    <w:rsid w:val="0041583B"/>
    <w:rsid w:val="004160ED"/>
    <w:rsid w:val="00447223"/>
    <w:rsid w:val="0045043C"/>
    <w:rsid w:val="004553AB"/>
    <w:rsid w:val="00471E05"/>
    <w:rsid w:val="00475EEF"/>
    <w:rsid w:val="004966A9"/>
    <w:rsid w:val="004C5DCE"/>
    <w:rsid w:val="0051640A"/>
    <w:rsid w:val="005628C6"/>
    <w:rsid w:val="00587F66"/>
    <w:rsid w:val="00621914"/>
    <w:rsid w:val="006669BA"/>
    <w:rsid w:val="00670F78"/>
    <w:rsid w:val="006715BC"/>
    <w:rsid w:val="006901D7"/>
    <w:rsid w:val="006E773A"/>
    <w:rsid w:val="00711F6D"/>
    <w:rsid w:val="00712CE5"/>
    <w:rsid w:val="00760815"/>
    <w:rsid w:val="00774B01"/>
    <w:rsid w:val="00792188"/>
    <w:rsid w:val="00795273"/>
    <w:rsid w:val="007A07C4"/>
    <w:rsid w:val="007A7A8C"/>
    <w:rsid w:val="007B0D18"/>
    <w:rsid w:val="007D004B"/>
    <w:rsid w:val="007E3C5B"/>
    <w:rsid w:val="00817943"/>
    <w:rsid w:val="00824ACE"/>
    <w:rsid w:val="008635B1"/>
    <w:rsid w:val="0087195D"/>
    <w:rsid w:val="008801F3"/>
    <w:rsid w:val="00884FC5"/>
    <w:rsid w:val="008971BC"/>
    <w:rsid w:val="008B4AEC"/>
    <w:rsid w:val="008E4E91"/>
    <w:rsid w:val="0095602A"/>
    <w:rsid w:val="00956216"/>
    <w:rsid w:val="009623A6"/>
    <w:rsid w:val="00966B40"/>
    <w:rsid w:val="00976A38"/>
    <w:rsid w:val="009B0D74"/>
    <w:rsid w:val="009B42B5"/>
    <w:rsid w:val="009C1589"/>
    <w:rsid w:val="00A22D03"/>
    <w:rsid w:val="00A4218B"/>
    <w:rsid w:val="00A47B47"/>
    <w:rsid w:val="00A55588"/>
    <w:rsid w:val="00AC6CFF"/>
    <w:rsid w:val="00AD0936"/>
    <w:rsid w:val="00B2672B"/>
    <w:rsid w:val="00B30571"/>
    <w:rsid w:val="00B42CF0"/>
    <w:rsid w:val="00B927A2"/>
    <w:rsid w:val="00BF0D90"/>
    <w:rsid w:val="00C645FD"/>
    <w:rsid w:val="00C6511E"/>
    <w:rsid w:val="00C74826"/>
    <w:rsid w:val="00C85D85"/>
    <w:rsid w:val="00C9736C"/>
    <w:rsid w:val="00C976F4"/>
    <w:rsid w:val="00CB6A38"/>
    <w:rsid w:val="00D061D1"/>
    <w:rsid w:val="00D40505"/>
    <w:rsid w:val="00D939FD"/>
    <w:rsid w:val="00D96AAD"/>
    <w:rsid w:val="00DA4CB0"/>
    <w:rsid w:val="00DC26B9"/>
    <w:rsid w:val="00DC6B70"/>
    <w:rsid w:val="00DE723D"/>
    <w:rsid w:val="00DF315B"/>
    <w:rsid w:val="00E30BFD"/>
    <w:rsid w:val="00E80FE6"/>
    <w:rsid w:val="00E9315D"/>
    <w:rsid w:val="00EC0D70"/>
    <w:rsid w:val="00EC48B2"/>
    <w:rsid w:val="00F2414A"/>
    <w:rsid w:val="00F30E15"/>
    <w:rsid w:val="00F44699"/>
    <w:rsid w:val="00F662A3"/>
    <w:rsid w:val="00F7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43CE6"/>
  <w15:docId w15:val="{3809BBCF-1505-42AA-971C-A0D184FA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AB"/>
  </w:style>
  <w:style w:type="paragraph" w:styleId="Footer">
    <w:name w:val="footer"/>
    <w:basedOn w:val="Normal"/>
    <w:link w:val="FooterChar"/>
    <w:unhideWhenUsed/>
    <w:rsid w:val="00455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AB"/>
  </w:style>
  <w:style w:type="paragraph" w:styleId="BalloonText">
    <w:name w:val="Balloon Text"/>
    <w:basedOn w:val="Normal"/>
    <w:link w:val="BalloonTextChar"/>
    <w:uiPriority w:val="99"/>
    <w:semiHidden/>
    <w:unhideWhenUsed/>
    <w:rsid w:val="00455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3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53AB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3AB"/>
    <w:pPr>
      <w:ind w:left="720"/>
      <w:contextualSpacing/>
    </w:pPr>
  </w:style>
  <w:style w:type="character" w:styleId="Hyperlink">
    <w:name w:val="Hyperlink"/>
    <w:basedOn w:val="DefaultParagraphFont"/>
    <w:unhideWhenUsed/>
    <w:rsid w:val="00E93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lang.go.i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elang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EB9AF-EC38-422C-BE1B-819DA528F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BPS1501</dc:creator>
  <cp:lastModifiedBy>BPSAdmin</cp:lastModifiedBy>
  <cp:revision>32</cp:revision>
  <cp:lastPrinted>2022-10-19T00:44:00Z</cp:lastPrinted>
  <dcterms:created xsi:type="dcterms:W3CDTF">2020-11-03T13:40:00Z</dcterms:created>
  <dcterms:modified xsi:type="dcterms:W3CDTF">2022-10-19T01:14:00Z</dcterms:modified>
</cp:coreProperties>
</file>