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1A" w:rsidRDefault="001F731A" w:rsidP="00944BD7">
      <w:pPr>
        <w:tabs>
          <w:tab w:val="left" w:pos="1418"/>
        </w:tabs>
        <w:spacing w:after="0" w:line="240" w:lineRule="auto"/>
        <w:rPr>
          <w:rFonts w:cstheme="minorHAnsi"/>
        </w:rPr>
      </w:pPr>
    </w:p>
    <w:p w:rsidR="001F731A" w:rsidRDefault="001F731A" w:rsidP="00944BD7">
      <w:pPr>
        <w:tabs>
          <w:tab w:val="left" w:pos="1418"/>
        </w:tabs>
        <w:spacing w:after="0" w:line="240" w:lineRule="auto"/>
        <w:rPr>
          <w:rFonts w:cstheme="minorHAnsi"/>
        </w:rPr>
      </w:pPr>
    </w:p>
    <w:p w:rsidR="00F0511B" w:rsidRPr="00B57D76" w:rsidRDefault="00F0511B" w:rsidP="00F0511B">
      <w:pPr>
        <w:tabs>
          <w:tab w:val="left" w:pos="1418"/>
        </w:tabs>
        <w:spacing w:after="0" w:line="240" w:lineRule="auto"/>
        <w:rPr>
          <w:rFonts w:cstheme="minorHAnsi"/>
          <w:lang w:val="id-ID"/>
        </w:rPr>
      </w:pPr>
      <w:proofErr w:type="spellStart"/>
      <w:r w:rsidRPr="00B57D76">
        <w:rPr>
          <w:rFonts w:cstheme="minorHAnsi"/>
        </w:rPr>
        <w:t>Nomor</w:t>
      </w:r>
      <w:proofErr w:type="spellEnd"/>
      <w:r w:rsidRPr="00B57D76">
        <w:rPr>
          <w:rFonts w:cstheme="minorHAnsi"/>
        </w:rPr>
        <w:tab/>
        <w:t>: B-</w:t>
      </w:r>
      <w:r w:rsidR="007E679E">
        <w:rPr>
          <w:rFonts w:cstheme="minorHAnsi"/>
        </w:rPr>
        <w:t>1234</w:t>
      </w:r>
      <w:r w:rsidRPr="00B57D76">
        <w:rPr>
          <w:rFonts w:cstheme="minorHAnsi"/>
        </w:rPr>
        <w:t>/15000/</w:t>
      </w:r>
      <w:r>
        <w:rPr>
          <w:rFonts w:cstheme="minorHAnsi"/>
        </w:rPr>
        <w:t>SS.100/10</w:t>
      </w:r>
      <w:r w:rsidRPr="00B57D76">
        <w:rPr>
          <w:rFonts w:cstheme="minorHAnsi"/>
        </w:rPr>
        <w:t>/202</w:t>
      </w:r>
      <w:r>
        <w:rPr>
          <w:rFonts w:cstheme="minorHAnsi"/>
        </w:rPr>
        <w:t>2</w:t>
      </w:r>
      <w:r w:rsidRPr="00B57D76">
        <w:rPr>
          <w:rFonts w:cstheme="minorHAnsi"/>
          <w:lang w:val="id-ID"/>
        </w:rPr>
        <w:t xml:space="preserve">                                          </w:t>
      </w:r>
      <w:r>
        <w:rPr>
          <w:rFonts w:cstheme="minorHAnsi"/>
        </w:rPr>
        <w:t xml:space="preserve">        </w:t>
      </w:r>
      <w:r w:rsidRPr="00B57D76">
        <w:rPr>
          <w:rFonts w:cstheme="minorHAnsi"/>
          <w:lang w:val="id-ID"/>
        </w:rPr>
        <w:t xml:space="preserve"> </w:t>
      </w:r>
      <w:r>
        <w:rPr>
          <w:rFonts w:cstheme="minorHAnsi"/>
        </w:rPr>
        <w:t xml:space="preserve">        </w:t>
      </w:r>
      <w:r w:rsidRPr="00B57D76">
        <w:rPr>
          <w:rFonts w:cstheme="minorHAnsi"/>
        </w:rPr>
        <w:t xml:space="preserve">Jambi, </w:t>
      </w:r>
      <w:r w:rsidR="007E679E">
        <w:rPr>
          <w:rFonts w:cstheme="minorHAnsi"/>
        </w:rPr>
        <w:t>4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Oktober</w:t>
      </w:r>
      <w:proofErr w:type="spellEnd"/>
      <w:r w:rsidRPr="00B57D76">
        <w:rPr>
          <w:rFonts w:cstheme="minorHAnsi"/>
        </w:rPr>
        <w:t xml:space="preserve"> 202</w:t>
      </w:r>
      <w:r>
        <w:rPr>
          <w:rFonts w:cstheme="minorHAnsi"/>
        </w:rPr>
        <w:t>2</w:t>
      </w:r>
    </w:p>
    <w:p w:rsidR="003A359D" w:rsidRDefault="003A359D" w:rsidP="00F0511B">
      <w:pPr>
        <w:tabs>
          <w:tab w:val="left" w:pos="1418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Sifat</w:t>
      </w:r>
      <w:proofErr w:type="spellEnd"/>
      <w:r w:rsidR="007E679E">
        <w:rPr>
          <w:rFonts w:cstheme="minorHAnsi"/>
        </w:rPr>
        <w:t xml:space="preserve"> </w:t>
      </w:r>
      <w:r w:rsidR="007E679E">
        <w:rPr>
          <w:rFonts w:cstheme="minorHAnsi"/>
        </w:rPr>
        <w:tab/>
        <w:t xml:space="preserve">: </w:t>
      </w:r>
      <w:proofErr w:type="spellStart"/>
      <w:r w:rsidR="007E679E">
        <w:rPr>
          <w:rFonts w:cstheme="minorHAnsi"/>
        </w:rPr>
        <w:t>biasa</w:t>
      </w:r>
      <w:proofErr w:type="spellEnd"/>
    </w:p>
    <w:p w:rsidR="00F0511B" w:rsidRPr="00B57D76" w:rsidRDefault="00F0511B" w:rsidP="00F0511B">
      <w:pPr>
        <w:tabs>
          <w:tab w:val="left" w:pos="1418"/>
        </w:tabs>
        <w:spacing w:after="0" w:line="240" w:lineRule="auto"/>
        <w:rPr>
          <w:rFonts w:cstheme="minorHAnsi"/>
        </w:rPr>
      </w:pPr>
      <w:proofErr w:type="spellStart"/>
      <w:r w:rsidRPr="00B57D76">
        <w:rPr>
          <w:rFonts w:cstheme="minorHAnsi"/>
        </w:rPr>
        <w:t>Lampiran</w:t>
      </w:r>
      <w:proofErr w:type="spellEnd"/>
      <w:r w:rsidRPr="00B57D76">
        <w:rPr>
          <w:rFonts w:cstheme="minorHAnsi"/>
        </w:rPr>
        <w:tab/>
        <w:t xml:space="preserve">: </w:t>
      </w:r>
      <w:r>
        <w:rPr>
          <w:rFonts w:cstheme="minorHAnsi"/>
        </w:rPr>
        <w:t>-</w:t>
      </w:r>
    </w:p>
    <w:p w:rsidR="001D77FD" w:rsidRDefault="003A359D" w:rsidP="00F0511B">
      <w:pPr>
        <w:tabs>
          <w:tab w:val="left" w:pos="1276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Hal</w:t>
      </w:r>
      <w:r w:rsidR="00F0511B" w:rsidRPr="00B57D76">
        <w:rPr>
          <w:rFonts w:cstheme="minorHAnsi"/>
        </w:rPr>
        <w:tab/>
      </w:r>
      <w:r w:rsidR="007E679E">
        <w:rPr>
          <w:rFonts w:cstheme="minorHAnsi"/>
        </w:rPr>
        <w:t xml:space="preserve">   </w:t>
      </w:r>
      <w:r w:rsidR="00F0511B" w:rsidRPr="00B57D76">
        <w:rPr>
          <w:rFonts w:cstheme="minorHAnsi"/>
        </w:rPr>
        <w:t xml:space="preserve">: </w:t>
      </w:r>
      <w:proofErr w:type="spellStart"/>
      <w:r w:rsidR="001D77FD">
        <w:rPr>
          <w:rFonts w:cstheme="minorHAnsi"/>
        </w:rPr>
        <w:t>Undangan</w:t>
      </w:r>
      <w:proofErr w:type="spellEnd"/>
      <w:r w:rsidR="001D77FD">
        <w:rPr>
          <w:rFonts w:cstheme="minorHAnsi"/>
        </w:rPr>
        <w:t xml:space="preserve"> </w:t>
      </w:r>
      <w:proofErr w:type="spellStart"/>
      <w:r w:rsidR="001D77FD">
        <w:rPr>
          <w:rFonts w:cstheme="minorHAnsi"/>
        </w:rPr>
        <w:t>Ra</w:t>
      </w:r>
      <w:r w:rsidR="007E679E">
        <w:rPr>
          <w:rFonts w:cstheme="minorHAnsi"/>
        </w:rPr>
        <w:t>pat</w:t>
      </w:r>
      <w:proofErr w:type="spellEnd"/>
      <w:r w:rsidR="007E679E">
        <w:rPr>
          <w:rFonts w:cstheme="minorHAnsi"/>
        </w:rPr>
        <w:t xml:space="preserve"> </w:t>
      </w:r>
      <w:proofErr w:type="spellStart"/>
      <w:r w:rsidR="007E679E">
        <w:rPr>
          <w:rFonts w:cstheme="minorHAnsi"/>
        </w:rPr>
        <w:t>Ko</w:t>
      </w:r>
      <w:r w:rsidR="001D77FD">
        <w:rPr>
          <w:rFonts w:cstheme="minorHAnsi"/>
        </w:rPr>
        <w:t>or</w:t>
      </w:r>
      <w:r w:rsidR="007E679E">
        <w:rPr>
          <w:rFonts w:cstheme="minorHAnsi"/>
        </w:rPr>
        <w:t>dinasi</w:t>
      </w:r>
      <w:proofErr w:type="spellEnd"/>
      <w:r w:rsidR="007E679E">
        <w:rPr>
          <w:rFonts w:cstheme="minorHAnsi"/>
        </w:rPr>
        <w:t xml:space="preserve"> </w:t>
      </w:r>
      <w:proofErr w:type="spellStart"/>
      <w:r w:rsidR="007E679E">
        <w:rPr>
          <w:rFonts w:cstheme="minorHAnsi"/>
        </w:rPr>
        <w:t>N</w:t>
      </w:r>
      <w:r w:rsidR="001D77FD">
        <w:rPr>
          <w:rFonts w:cstheme="minorHAnsi"/>
        </w:rPr>
        <w:t>as</w:t>
      </w:r>
      <w:r w:rsidR="007E679E">
        <w:rPr>
          <w:rFonts w:cstheme="minorHAnsi"/>
        </w:rPr>
        <w:t>ional</w:t>
      </w:r>
      <w:proofErr w:type="spellEnd"/>
      <w:r w:rsidR="001D77FD">
        <w:rPr>
          <w:rFonts w:cstheme="minorHAnsi"/>
        </w:rPr>
        <w:t xml:space="preserve"> </w:t>
      </w:r>
    </w:p>
    <w:p w:rsidR="00F0511B" w:rsidRPr="00B57D76" w:rsidRDefault="001D77FD" w:rsidP="00F0511B">
      <w:pPr>
        <w:tabs>
          <w:tab w:val="left" w:pos="1276"/>
          <w:tab w:val="left" w:pos="1418"/>
        </w:tabs>
        <w:spacing w:after="0" w:line="240" w:lineRule="auto"/>
        <w:rPr>
          <w:rFonts w:cstheme="minorHAnsi"/>
          <w:lang w:val="id-ID"/>
        </w:rPr>
      </w:pP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Sensus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Pertanian</w:t>
      </w:r>
      <w:proofErr w:type="spellEnd"/>
      <w:r>
        <w:rPr>
          <w:rFonts w:cstheme="minorHAnsi"/>
        </w:rPr>
        <w:t xml:space="preserve"> 2023</w:t>
      </w:r>
    </w:p>
    <w:p w:rsidR="00F0511B" w:rsidRDefault="00F0511B" w:rsidP="00F0511B">
      <w:pPr>
        <w:spacing w:after="0" w:line="240" w:lineRule="auto"/>
        <w:rPr>
          <w:rFonts w:cstheme="minorHAnsi"/>
        </w:rPr>
      </w:pPr>
    </w:p>
    <w:p w:rsidR="00FA58F5" w:rsidRPr="00B57D76" w:rsidRDefault="00FA58F5" w:rsidP="00F0511B">
      <w:pPr>
        <w:spacing w:after="0" w:line="240" w:lineRule="auto"/>
        <w:rPr>
          <w:rFonts w:cstheme="minorHAnsi"/>
        </w:rPr>
      </w:pPr>
    </w:p>
    <w:p w:rsidR="00F0511B" w:rsidRPr="00B57D76" w:rsidRDefault="00F0511B" w:rsidP="00F0511B">
      <w:pPr>
        <w:spacing w:after="0" w:line="240" w:lineRule="auto"/>
        <w:rPr>
          <w:rFonts w:cstheme="minorHAnsi"/>
        </w:rPr>
      </w:pPr>
      <w:proofErr w:type="spellStart"/>
      <w:r w:rsidRPr="00B57D76">
        <w:rPr>
          <w:rFonts w:cstheme="minorHAnsi"/>
        </w:rPr>
        <w:t>Kepada</w:t>
      </w:r>
      <w:proofErr w:type="spellEnd"/>
      <w:r w:rsidRPr="00B57D76">
        <w:rPr>
          <w:rFonts w:cstheme="minorHAnsi"/>
        </w:rPr>
        <w:t xml:space="preserve"> </w:t>
      </w:r>
      <w:proofErr w:type="spellStart"/>
      <w:proofErr w:type="gramStart"/>
      <w:r w:rsidRPr="00B57D76">
        <w:rPr>
          <w:rFonts w:cstheme="minorHAnsi"/>
        </w:rPr>
        <w:t>Yth</w:t>
      </w:r>
      <w:proofErr w:type="spellEnd"/>
      <w:r w:rsidRPr="00B57D76">
        <w:rPr>
          <w:rFonts w:cstheme="minorHAnsi"/>
        </w:rPr>
        <w:t xml:space="preserve"> :</w:t>
      </w:r>
      <w:proofErr w:type="gramEnd"/>
    </w:p>
    <w:p w:rsidR="00F0511B" w:rsidRDefault="00F0511B" w:rsidP="00F0511B">
      <w:pPr>
        <w:pStyle w:val="ListParagraph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Gubernur</w:t>
      </w:r>
      <w:proofErr w:type="spellEnd"/>
      <w:r>
        <w:rPr>
          <w:rFonts w:cstheme="minorHAnsi"/>
        </w:rPr>
        <w:t xml:space="preserve"> Jambi</w:t>
      </w:r>
    </w:p>
    <w:p w:rsidR="00F0511B" w:rsidRDefault="00F0511B" w:rsidP="00F0511B">
      <w:pPr>
        <w:spacing w:after="0" w:line="240" w:lineRule="auto"/>
        <w:rPr>
          <w:rFonts w:cstheme="minorHAnsi"/>
        </w:rPr>
      </w:pPr>
      <w:proofErr w:type="gramStart"/>
      <w:r w:rsidRPr="00B57D76">
        <w:rPr>
          <w:rFonts w:cstheme="minorHAnsi"/>
        </w:rPr>
        <w:t>di</w:t>
      </w:r>
      <w:proofErr w:type="gramEnd"/>
      <w:r w:rsidRPr="00B57D76">
        <w:rPr>
          <w:rFonts w:cstheme="minorHAnsi"/>
        </w:rPr>
        <w:t xml:space="preserve"> </w:t>
      </w:r>
      <w:r>
        <w:rPr>
          <w:rFonts w:cstheme="minorHAnsi"/>
        </w:rPr>
        <w:t>–</w:t>
      </w:r>
    </w:p>
    <w:p w:rsidR="00F0511B" w:rsidRPr="00B57D76" w:rsidRDefault="00F0511B" w:rsidP="00F0511B">
      <w:pPr>
        <w:spacing w:after="0" w:line="240" w:lineRule="auto"/>
        <w:ind w:firstLine="720"/>
        <w:rPr>
          <w:rFonts w:cstheme="minorHAnsi"/>
        </w:rPr>
      </w:pPr>
      <w:proofErr w:type="spellStart"/>
      <w:r w:rsidRPr="00B57D76">
        <w:rPr>
          <w:rFonts w:cstheme="minorHAnsi"/>
        </w:rPr>
        <w:t>Tempat</w:t>
      </w:r>
      <w:proofErr w:type="spellEnd"/>
    </w:p>
    <w:p w:rsidR="00F0511B" w:rsidRPr="00B57D76" w:rsidRDefault="00F0511B" w:rsidP="00F0511B">
      <w:pPr>
        <w:spacing w:after="0" w:line="360" w:lineRule="auto"/>
        <w:ind w:firstLine="720"/>
        <w:rPr>
          <w:rFonts w:cstheme="minorHAnsi"/>
        </w:rPr>
      </w:pPr>
    </w:p>
    <w:p w:rsidR="0041476B" w:rsidRDefault="00F0511B" w:rsidP="00F0511B">
      <w:pPr>
        <w:spacing w:after="0" w:line="360" w:lineRule="auto"/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Menindaklanjuti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Sekretaris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 B</w:t>
      </w:r>
      <w:r w:rsidR="003A359D">
        <w:rPr>
          <w:rFonts w:cstheme="minorHAnsi"/>
        </w:rPr>
        <w:t xml:space="preserve">PS RI </w:t>
      </w:r>
      <w:proofErr w:type="spellStart"/>
      <w:r w:rsidR="003A359D">
        <w:rPr>
          <w:rFonts w:cstheme="minorHAnsi"/>
        </w:rPr>
        <w:t>Nomor</w:t>
      </w:r>
      <w:proofErr w:type="spellEnd"/>
      <w:r w:rsidR="003A359D">
        <w:rPr>
          <w:rFonts w:cstheme="minorHAnsi"/>
        </w:rPr>
        <w:t xml:space="preserve"> B-699/02000/PR.100/09</w:t>
      </w:r>
      <w:r>
        <w:rPr>
          <w:rFonts w:cstheme="minorHAnsi"/>
        </w:rPr>
        <w:t xml:space="preserve">/2022 </w:t>
      </w:r>
      <w:proofErr w:type="spellStart"/>
      <w:r>
        <w:rPr>
          <w:rFonts w:cstheme="minorHAnsi"/>
        </w:rPr>
        <w:t>perihal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Pimpinan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Lengkap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Sosialisasi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Pertanian</w:t>
      </w:r>
      <w:proofErr w:type="spellEnd"/>
      <w:r>
        <w:rPr>
          <w:rFonts w:cstheme="minorHAnsi"/>
        </w:rPr>
        <w:t xml:space="preserve"> 2023, </w:t>
      </w:r>
      <w:proofErr w:type="spellStart"/>
      <w:r>
        <w:rPr>
          <w:rFonts w:cstheme="minorHAnsi"/>
        </w:rPr>
        <w:t>serta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BPS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</w:t>
      </w:r>
      <w:proofErr w:type="spellEnd"/>
      <w:r>
        <w:rPr>
          <w:rFonts w:cstheme="minorHAnsi"/>
        </w:rPr>
        <w:t xml:space="preserve"> Tenga</w:t>
      </w:r>
      <w:r w:rsidR="0041476B">
        <w:rPr>
          <w:rFonts w:cstheme="minorHAnsi"/>
        </w:rPr>
        <w:t xml:space="preserve">h </w:t>
      </w:r>
      <w:proofErr w:type="spellStart"/>
      <w:r w:rsidR="0041476B">
        <w:rPr>
          <w:rFonts w:cstheme="minorHAnsi"/>
        </w:rPr>
        <w:t>Nomor</w:t>
      </w:r>
      <w:proofErr w:type="spellEnd"/>
      <w:r w:rsidR="0041476B">
        <w:rPr>
          <w:rFonts w:cstheme="minorHAnsi"/>
        </w:rPr>
        <w:t xml:space="preserve"> B-1439/33000/</w:t>
      </w:r>
      <w:r>
        <w:rPr>
          <w:rFonts w:cstheme="minorHAnsi"/>
        </w:rPr>
        <w:t xml:space="preserve">SS.100/09/2022 </w:t>
      </w:r>
      <w:proofErr w:type="spellStart"/>
      <w:r>
        <w:rPr>
          <w:rFonts w:cstheme="minorHAnsi"/>
        </w:rPr>
        <w:t>perihal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Koordinasi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Pertanian</w:t>
      </w:r>
      <w:proofErr w:type="spellEnd"/>
      <w:r>
        <w:rPr>
          <w:rFonts w:cstheme="minorHAnsi"/>
        </w:rPr>
        <w:t xml:space="preserve"> 2023, </w:t>
      </w:r>
      <w:proofErr w:type="spellStart"/>
      <w:r>
        <w:rPr>
          <w:rFonts w:cstheme="minorHAnsi"/>
        </w:rPr>
        <w:t>bersama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disampaikan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rangka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Koordinasi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Pertanian</w:t>
      </w:r>
      <w:proofErr w:type="spellEnd"/>
      <w:r>
        <w:rPr>
          <w:rFonts w:cstheme="minorHAnsi"/>
        </w:rPr>
        <w:t xml:space="preserve"> 2023 BPS </w:t>
      </w:r>
      <w:proofErr w:type="spellStart"/>
      <w:r>
        <w:rPr>
          <w:rFonts w:cstheme="minorHAnsi"/>
        </w:rPr>
        <w:t>mengundang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terkait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menghadiri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 w:rsidR="0041476B">
        <w:rPr>
          <w:rFonts w:cstheme="minorHAnsi"/>
        </w:rPr>
        <w:t xml:space="preserve"> yang </w:t>
      </w:r>
      <w:proofErr w:type="spellStart"/>
      <w:r w:rsidR="0041476B">
        <w:rPr>
          <w:rFonts w:cstheme="minorHAnsi"/>
        </w:rPr>
        <w:t>diselenggarakan</w:t>
      </w:r>
      <w:proofErr w:type="spellEnd"/>
      <w:r w:rsidR="0041476B">
        <w:rPr>
          <w:rFonts w:cstheme="minorHAnsi"/>
        </w:rPr>
        <w:t xml:space="preserve"> </w:t>
      </w:r>
      <w:proofErr w:type="spellStart"/>
      <w:r w:rsidR="0041476B">
        <w:rPr>
          <w:rFonts w:cstheme="minorHAnsi"/>
        </w:rPr>
        <w:t>tanggal</w:t>
      </w:r>
      <w:proofErr w:type="spellEnd"/>
      <w:r w:rsidR="0041476B">
        <w:rPr>
          <w:rFonts w:cstheme="minorHAnsi"/>
        </w:rPr>
        <w:t xml:space="preserve"> 12-14 </w:t>
      </w:r>
      <w:proofErr w:type="spellStart"/>
      <w:r w:rsidR="0041476B">
        <w:rPr>
          <w:rFonts w:cstheme="minorHAnsi"/>
        </w:rPr>
        <w:t>Oktober</w:t>
      </w:r>
      <w:proofErr w:type="spellEnd"/>
      <w:r w:rsidR="0041476B">
        <w:rPr>
          <w:rFonts w:cstheme="minorHAnsi"/>
        </w:rPr>
        <w:t xml:space="preserve"> 2022 di Grand </w:t>
      </w:r>
      <w:proofErr w:type="spellStart"/>
      <w:r w:rsidR="0041476B">
        <w:rPr>
          <w:rFonts w:cstheme="minorHAnsi"/>
        </w:rPr>
        <w:t>Mercure</w:t>
      </w:r>
      <w:proofErr w:type="spellEnd"/>
      <w:r w:rsidR="0041476B">
        <w:rPr>
          <w:rFonts w:cstheme="minorHAnsi"/>
        </w:rPr>
        <w:t xml:space="preserve"> Hotel, </w:t>
      </w:r>
      <w:proofErr w:type="spellStart"/>
      <w:r w:rsidR="0041476B">
        <w:rPr>
          <w:rFonts w:cstheme="minorHAnsi"/>
        </w:rPr>
        <w:t>Kabupaten</w:t>
      </w:r>
      <w:proofErr w:type="spellEnd"/>
      <w:r w:rsidR="0041476B">
        <w:rPr>
          <w:rFonts w:cstheme="minorHAnsi"/>
        </w:rPr>
        <w:t xml:space="preserve"> </w:t>
      </w:r>
      <w:proofErr w:type="spellStart"/>
      <w:r w:rsidR="0041476B">
        <w:rPr>
          <w:rFonts w:cstheme="minorHAnsi"/>
        </w:rPr>
        <w:t>Sukoharjo</w:t>
      </w:r>
      <w:proofErr w:type="spellEnd"/>
      <w:r w:rsidR="0041476B">
        <w:rPr>
          <w:rFonts w:cstheme="minorHAnsi"/>
        </w:rPr>
        <w:t xml:space="preserve">, </w:t>
      </w:r>
      <w:proofErr w:type="spellStart"/>
      <w:r w:rsidR="0041476B">
        <w:rPr>
          <w:rFonts w:cstheme="minorHAnsi"/>
        </w:rPr>
        <w:t>Provinsi</w:t>
      </w:r>
      <w:proofErr w:type="spellEnd"/>
      <w:r w:rsidR="0041476B">
        <w:rPr>
          <w:rFonts w:cstheme="minorHAnsi"/>
        </w:rPr>
        <w:t xml:space="preserve"> </w:t>
      </w:r>
      <w:proofErr w:type="spellStart"/>
      <w:r w:rsidR="0041476B">
        <w:rPr>
          <w:rFonts w:cstheme="minorHAnsi"/>
        </w:rPr>
        <w:t>Jawa</w:t>
      </w:r>
      <w:proofErr w:type="spellEnd"/>
      <w:r w:rsidR="0041476B">
        <w:rPr>
          <w:rFonts w:cstheme="minorHAnsi"/>
        </w:rPr>
        <w:t xml:space="preserve"> Tengah</w:t>
      </w:r>
      <w:r>
        <w:rPr>
          <w:rFonts w:cstheme="minorHAnsi"/>
        </w:rPr>
        <w:t xml:space="preserve">. </w:t>
      </w:r>
    </w:p>
    <w:p w:rsidR="00F0511B" w:rsidRDefault="00F0511B" w:rsidP="00F0511B">
      <w:pPr>
        <w:spacing w:after="0" w:line="360" w:lineRule="auto"/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Adapun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instansi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diundang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:rsidR="00F0511B" w:rsidRDefault="00F0511B" w:rsidP="00F0511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TPH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Peternakan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</w:t>
      </w:r>
    </w:p>
    <w:p w:rsidR="00F0511B" w:rsidRDefault="00F0511B" w:rsidP="00F0511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Perkebunan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</w:t>
      </w:r>
    </w:p>
    <w:p w:rsidR="00F0511B" w:rsidRDefault="00F0511B" w:rsidP="00F0511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Kehutanan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</w:t>
      </w:r>
    </w:p>
    <w:p w:rsidR="00F0511B" w:rsidRPr="00F0511B" w:rsidRDefault="00F0511B" w:rsidP="00F0511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</w:t>
      </w:r>
    </w:p>
    <w:p w:rsidR="00FA58F5" w:rsidRDefault="00FA58F5" w:rsidP="00F0511B">
      <w:pPr>
        <w:spacing w:after="0" w:line="360" w:lineRule="auto"/>
        <w:ind w:firstLine="360"/>
        <w:jc w:val="both"/>
        <w:rPr>
          <w:rFonts w:cstheme="minorHAnsi"/>
        </w:rPr>
      </w:pPr>
    </w:p>
    <w:p w:rsidR="00FA58F5" w:rsidRDefault="00FA58F5" w:rsidP="00F0511B">
      <w:pPr>
        <w:spacing w:after="0" w:line="360" w:lineRule="auto"/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Demikian</w:t>
      </w:r>
      <w:proofErr w:type="spellEnd"/>
      <w:r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disampaikan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dan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mohon</w:t>
      </w:r>
      <w:proofErr w:type="spellEnd"/>
      <w:r w:rsidR="00344980">
        <w:rPr>
          <w:rFonts w:cstheme="minorHAnsi"/>
        </w:rPr>
        <w:t xml:space="preserve"> agar </w:t>
      </w:r>
      <w:proofErr w:type="spellStart"/>
      <w:r w:rsidR="00344980">
        <w:rPr>
          <w:rFonts w:cstheme="minorHAnsi"/>
        </w:rPr>
        <w:t>menugaskan</w:t>
      </w:r>
      <w:proofErr w:type="spellEnd"/>
      <w:r w:rsidR="00344980">
        <w:rPr>
          <w:rFonts w:cstheme="minorHAnsi"/>
        </w:rPr>
        <w:t xml:space="preserve"> OPD </w:t>
      </w:r>
      <w:proofErr w:type="spellStart"/>
      <w:r w:rsidR="00344980">
        <w:rPr>
          <w:rFonts w:cstheme="minorHAnsi"/>
        </w:rPr>
        <w:t>sesuai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undangan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dengan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pembiayaan</w:t>
      </w:r>
      <w:proofErr w:type="spellEnd"/>
      <w:r w:rsidR="00344980">
        <w:rPr>
          <w:rFonts w:cstheme="minorHAnsi"/>
        </w:rPr>
        <w:t xml:space="preserve"> </w:t>
      </w:r>
      <w:proofErr w:type="spellStart"/>
      <w:r w:rsidR="00344980">
        <w:rPr>
          <w:rFonts w:cstheme="minorHAnsi"/>
        </w:rPr>
        <w:t>dari</w:t>
      </w:r>
      <w:proofErr w:type="spellEnd"/>
      <w:r w:rsidR="00344980">
        <w:rPr>
          <w:rFonts w:cstheme="minorHAnsi"/>
        </w:rPr>
        <w:t xml:space="preserve"> DIPA BPS </w:t>
      </w:r>
      <w:proofErr w:type="spellStart"/>
      <w:r w:rsidR="00344980">
        <w:rPr>
          <w:rFonts w:cstheme="minorHAnsi"/>
        </w:rPr>
        <w:t>ProvInsi</w:t>
      </w:r>
      <w:proofErr w:type="spellEnd"/>
      <w:r w:rsidR="00344980">
        <w:rPr>
          <w:rFonts w:cstheme="minorHAnsi"/>
        </w:rPr>
        <w:t xml:space="preserve"> Jambi</w:t>
      </w:r>
      <w:bookmarkStart w:id="0" w:name="_GoBack"/>
      <w:bookmarkEnd w:id="0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perhatiannya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diucapkan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kasih</w:t>
      </w:r>
      <w:proofErr w:type="spellEnd"/>
      <w:r>
        <w:rPr>
          <w:rFonts w:cstheme="minorHAnsi"/>
        </w:rPr>
        <w:t>.</w:t>
      </w:r>
    </w:p>
    <w:p w:rsidR="00FA58F5" w:rsidRDefault="00FA58F5" w:rsidP="00F0511B">
      <w:pPr>
        <w:spacing w:after="0" w:line="360" w:lineRule="auto"/>
        <w:ind w:firstLine="360"/>
        <w:jc w:val="both"/>
        <w:rPr>
          <w:rFonts w:cstheme="minorHAnsi"/>
        </w:rPr>
      </w:pPr>
    </w:p>
    <w:p w:rsidR="00F0511B" w:rsidRPr="00B57D76" w:rsidRDefault="00F0511B" w:rsidP="00F0511B">
      <w:pPr>
        <w:spacing w:after="0" w:line="360" w:lineRule="auto"/>
        <w:ind w:firstLine="720"/>
        <w:jc w:val="both"/>
        <w:rPr>
          <w:rFonts w:cstheme="minorHAnsi"/>
          <w:lang w:val="id-ID"/>
        </w:rPr>
      </w:pPr>
    </w:p>
    <w:p w:rsidR="00F0511B" w:rsidRPr="00944BD7" w:rsidRDefault="00F0511B" w:rsidP="00F0511B">
      <w:pPr>
        <w:spacing w:after="0" w:line="240" w:lineRule="auto"/>
        <w:ind w:left="6237" w:right="-138"/>
        <w:rPr>
          <w:rFonts w:cstheme="minorHAnsi"/>
        </w:rPr>
      </w:pPr>
      <w:r>
        <w:rPr>
          <w:rFonts w:cstheme="minorHAnsi"/>
        </w:rPr>
        <w:t xml:space="preserve">          </w:t>
      </w:r>
      <w:proofErr w:type="spellStart"/>
      <w:r>
        <w:rPr>
          <w:rFonts w:cstheme="minorHAnsi"/>
        </w:rPr>
        <w:t>Kepala</w:t>
      </w:r>
      <w:proofErr w:type="spellEnd"/>
      <w:r>
        <w:rPr>
          <w:rFonts w:cstheme="minorHAnsi"/>
        </w:rPr>
        <w:t xml:space="preserve"> BPS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</w:t>
      </w:r>
    </w:p>
    <w:p w:rsidR="00F0511B" w:rsidRPr="00944BD7" w:rsidRDefault="00F0511B" w:rsidP="00F0511B">
      <w:pPr>
        <w:spacing w:after="0" w:line="240" w:lineRule="auto"/>
        <w:ind w:left="5760" w:right="-136" w:firstLine="720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F0511B" w:rsidRDefault="00F0511B" w:rsidP="00F0511B">
      <w:pPr>
        <w:spacing w:after="0" w:line="240" w:lineRule="auto"/>
        <w:ind w:right="-136"/>
        <w:rPr>
          <w:rFonts w:cstheme="minorHAnsi"/>
        </w:rPr>
      </w:pPr>
    </w:p>
    <w:p w:rsidR="00F0511B" w:rsidRPr="00B57D76" w:rsidRDefault="00F0511B" w:rsidP="00F0511B">
      <w:pPr>
        <w:spacing w:after="0" w:line="240" w:lineRule="auto"/>
        <w:ind w:right="-136"/>
        <w:rPr>
          <w:rFonts w:cstheme="minorHAnsi"/>
        </w:rPr>
      </w:pPr>
    </w:p>
    <w:p w:rsidR="00F0511B" w:rsidRPr="00944BD7" w:rsidRDefault="00F0511B" w:rsidP="00F0511B">
      <w:pPr>
        <w:spacing w:after="0" w:line="240" w:lineRule="auto"/>
        <w:ind w:left="6957" w:right="-138" w:firstLine="243"/>
        <w:rPr>
          <w:rFonts w:cstheme="minorHAnsi"/>
          <w:b/>
        </w:rPr>
      </w:pPr>
      <w:r>
        <w:rPr>
          <w:rFonts w:cstheme="minorHAnsi"/>
          <w:b/>
        </w:rPr>
        <w:t>AGUS SUDIBYO</w:t>
      </w:r>
    </w:p>
    <w:p w:rsidR="00F0511B" w:rsidRPr="00B547DF" w:rsidRDefault="00F0511B" w:rsidP="00F0511B">
      <w:pPr>
        <w:spacing w:after="0"/>
        <w:ind w:left="6237" w:right="-138"/>
        <w:jc w:val="center"/>
        <w:rPr>
          <w:rFonts w:ascii="Arial" w:hAnsi="Arial" w:cs="Arial"/>
          <w:b/>
        </w:rPr>
      </w:pPr>
    </w:p>
    <w:p w:rsidR="00F0511B" w:rsidRDefault="00F0511B" w:rsidP="00F0511B">
      <w:pPr>
        <w:jc w:val="center"/>
        <w:rPr>
          <w:rFonts w:ascii="Arial" w:hAnsi="Arial" w:cs="Arial"/>
        </w:rPr>
      </w:pPr>
    </w:p>
    <w:p w:rsidR="00F0511B" w:rsidRDefault="00F0511B" w:rsidP="00765E7F">
      <w:pPr>
        <w:jc w:val="center"/>
        <w:rPr>
          <w:rFonts w:ascii="Arial" w:hAnsi="Arial" w:cs="Arial"/>
        </w:rPr>
      </w:pPr>
    </w:p>
    <w:sectPr w:rsidR="00F051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BF" w:rsidRDefault="008E71BF" w:rsidP="00725D35">
      <w:pPr>
        <w:spacing w:after="0" w:line="240" w:lineRule="auto"/>
      </w:pPr>
      <w:r>
        <w:separator/>
      </w:r>
    </w:p>
  </w:endnote>
  <w:endnote w:type="continuationSeparator" w:id="0">
    <w:p w:rsidR="008E71BF" w:rsidRDefault="008E71BF" w:rsidP="0072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67F" w:rsidRDefault="00E9467F">
    <w:pPr>
      <w:pStyle w:val="Footer"/>
    </w:pPr>
  </w:p>
  <w:p w:rsidR="00D75290" w:rsidRDefault="00E9467F" w:rsidP="00D75290">
    <w:pPr>
      <w:pStyle w:val="Footer"/>
      <w:jc w:val="center"/>
      <w:rPr>
        <w:b/>
      </w:rPr>
    </w:pPr>
    <w:r>
      <w:rPr>
        <w:b/>
      </w:rPr>
      <w:t xml:space="preserve">JL. A </w:t>
    </w:r>
    <w:proofErr w:type="spellStart"/>
    <w:r>
      <w:rPr>
        <w:b/>
      </w:rPr>
      <w:t>Yani</w:t>
    </w:r>
    <w:proofErr w:type="spellEnd"/>
    <w:r>
      <w:rPr>
        <w:b/>
      </w:rPr>
      <w:t xml:space="preserve"> No. 04 </w:t>
    </w:r>
    <w:proofErr w:type="spellStart"/>
    <w:r>
      <w:rPr>
        <w:b/>
      </w:rPr>
      <w:t>Telanaipura</w:t>
    </w:r>
    <w:proofErr w:type="spellEnd"/>
    <w:r>
      <w:rPr>
        <w:b/>
      </w:rPr>
      <w:t xml:space="preserve"> Jambi 36122 </w:t>
    </w:r>
    <w:proofErr w:type="spellStart"/>
    <w:r>
      <w:rPr>
        <w:b/>
      </w:rPr>
      <w:t>Telp</w:t>
    </w:r>
    <w:proofErr w:type="spellEnd"/>
    <w:r>
      <w:rPr>
        <w:b/>
      </w:rPr>
      <w:t xml:space="preserve"> [0741] 60802</w:t>
    </w:r>
  </w:p>
  <w:p w:rsidR="00E9467F" w:rsidRPr="00D75290" w:rsidRDefault="00E9467F" w:rsidP="00D75290">
    <w:pPr>
      <w:pStyle w:val="Footer"/>
      <w:jc w:val="center"/>
      <w:rPr>
        <w:b/>
      </w:rPr>
    </w:pPr>
    <w:r>
      <w:rPr>
        <w:b/>
      </w:rPr>
      <w:t xml:space="preserve">Homepage: </w:t>
    </w:r>
    <w:hyperlink r:id="rId1" w:history="1">
      <w:r w:rsidRPr="00EB57BE">
        <w:rPr>
          <w:rStyle w:val="Hyperlink"/>
          <w:b/>
        </w:rPr>
        <w:t>http://jambi.bps.go.id/</w:t>
      </w:r>
    </w:hyperlink>
    <w:r>
      <w:rPr>
        <w:b/>
      </w:rPr>
      <w:t xml:space="preserve"> E-mail:bps1500@bps.go.id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BF" w:rsidRDefault="008E71BF" w:rsidP="00725D35">
      <w:pPr>
        <w:spacing w:after="0" w:line="240" w:lineRule="auto"/>
      </w:pPr>
      <w:r>
        <w:separator/>
      </w:r>
    </w:p>
  </w:footnote>
  <w:footnote w:type="continuationSeparator" w:id="0">
    <w:p w:rsidR="008E71BF" w:rsidRDefault="008E71BF" w:rsidP="0072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35" w:rsidRPr="00EF5543" w:rsidRDefault="00E552FD" w:rsidP="001F731A">
    <w:pPr>
      <w:pStyle w:val="Header"/>
      <w:tabs>
        <w:tab w:val="clear" w:pos="4680"/>
        <w:tab w:val="clear" w:pos="9360"/>
        <w:tab w:val="left" w:pos="5991"/>
      </w:tabs>
      <w:ind w:right="-450"/>
      <w:rPr>
        <w:rFonts w:ascii="Arial Black" w:hAnsi="Arial Black"/>
        <w:i/>
        <w:color w:val="2E74B5" w:themeColor="accent1" w:themeShade="BF"/>
        <w:sz w:val="28"/>
        <w:szCs w:val="28"/>
      </w:rPr>
    </w:pPr>
    <w:r w:rsidRPr="00E552FD">
      <w:rPr>
        <w:rFonts w:ascii="Arial Black" w:hAnsi="Arial Black"/>
        <w:i/>
        <w:noProof/>
        <w:color w:val="2E74B5" w:themeColor="accent1" w:themeShade="BF"/>
        <w:sz w:val="28"/>
        <w:szCs w:val="28"/>
      </w:rPr>
      <w:drawing>
        <wp:anchor distT="0" distB="0" distL="114300" distR="114300" simplePos="0" relativeHeight="251661312" behindDoc="0" locked="0" layoutInCell="1" allowOverlap="1" wp14:anchorId="435DDD3C" wp14:editId="02FD2642">
          <wp:simplePos x="0" y="0"/>
          <wp:positionH relativeFrom="column">
            <wp:posOffset>3933454</wp:posOffset>
          </wp:positionH>
          <wp:positionV relativeFrom="paragraph">
            <wp:posOffset>-565462</wp:posOffset>
          </wp:positionV>
          <wp:extent cx="2311879" cy="1635121"/>
          <wp:effectExtent l="0" t="0" r="0" b="0"/>
          <wp:wrapNone/>
          <wp:docPr id="4" name="Picture 4" descr="C:\Users\BPS\Downloads\Logo Regsos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PS\Downloads\Logo Regsose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1879" cy="1635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1167" w:rsidRPr="00EF5543">
      <w:rPr>
        <w:rFonts w:ascii="Arial Black" w:hAnsi="Arial Black"/>
        <w:i/>
        <w:noProof/>
        <w:color w:val="2E74B5" w:themeColor="accent1" w:themeShade="BF"/>
        <w:sz w:val="28"/>
        <w:szCs w:val="28"/>
      </w:rPr>
      <w:drawing>
        <wp:anchor distT="0" distB="0" distL="114300" distR="114300" simplePos="0" relativeHeight="251660288" behindDoc="0" locked="0" layoutInCell="1" allowOverlap="1" wp14:anchorId="0450039B" wp14:editId="0CA707C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28386" cy="495300"/>
          <wp:effectExtent l="0" t="0" r="0" b="0"/>
          <wp:wrapSquare wrapText="bothSides"/>
          <wp:docPr id="2" name="Picture 2" descr="Berkas:Lambang Badan Pusat Statistik (BPS) Indonesia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erkas:Lambang Badan Pusat Statistik (BPS) Indonesia.sv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386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3662" w:rsidRPr="00EF5543">
      <w:rPr>
        <w:rFonts w:ascii="Arial Black" w:hAnsi="Arial Black"/>
        <w:i/>
        <w:noProof/>
        <w:color w:val="2E74B5" w:themeColor="accent1" w:themeShade="BF"/>
        <w:sz w:val="28"/>
        <w:szCs w:val="28"/>
      </w:rPr>
      <w:t>BADAN PUSAT STATISTIK</w:t>
    </w:r>
    <w:r w:rsidR="007656A8">
      <w:rPr>
        <w:rFonts w:ascii="Arial Black" w:hAnsi="Arial Black"/>
        <w:i/>
        <w:noProof/>
        <w:color w:val="2E74B5" w:themeColor="accent1" w:themeShade="BF"/>
        <w:sz w:val="28"/>
        <w:szCs w:val="28"/>
      </w:rPr>
      <w:tab/>
    </w:r>
    <w:r w:rsidR="007656A8">
      <w:rPr>
        <w:rFonts w:ascii="Arial Black" w:hAnsi="Arial Black"/>
        <w:i/>
        <w:noProof/>
        <w:color w:val="2E74B5" w:themeColor="accent1" w:themeShade="BF"/>
        <w:sz w:val="28"/>
        <w:szCs w:val="28"/>
      </w:rPr>
      <w:tab/>
    </w:r>
  </w:p>
  <w:p w:rsidR="00725D35" w:rsidRPr="00725D35" w:rsidRDefault="005A3662" w:rsidP="00725D35">
    <w:pPr>
      <w:pStyle w:val="Header"/>
    </w:pP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>P</w:t>
    </w:r>
    <w:r w:rsidR="00D75290" w:rsidRPr="00EF5543">
      <w:rPr>
        <w:rFonts w:ascii="Arial Black" w:hAnsi="Arial Black"/>
        <w:i/>
        <w:color w:val="2E74B5" w:themeColor="accent1" w:themeShade="BF"/>
        <w:sz w:val="28"/>
        <w:szCs w:val="28"/>
      </w:rPr>
      <w:t>R</w:t>
    </w: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 xml:space="preserve">OVINSI </w:t>
    </w:r>
    <w:r w:rsidR="00D75290" w:rsidRPr="00EF5543">
      <w:rPr>
        <w:rFonts w:ascii="Arial Black" w:hAnsi="Arial Black"/>
        <w:i/>
        <w:color w:val="2E74B5" w:themeColor="accent1" w:themeShade="BF"/>
        <w:sz w:val="28"/>
        <w:szCs w:val="28"/>
      </w:rPr>
      <w:t>J</w:t>
    </w: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>AMBI</w:t>
    </w:r>
    <w:r w:rsidR="00725D35" w:rsidRPr="00D75290">
      <w:rPr>
        <w:sz w:val="28"/>
        <w:szCs w:val="28"/>
      </w:rPr>
      <w:tab/>
    </w:r>
    <w:r w:rsidR="00725D3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8E9"/>
    <w:multiLevelType w:val="hybridMultilevel"/>
    <w:tmpl w:val="5BFE73AE"/>
    <w:lvl w:ilvl="0" w:tplc="A3186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F6974"/>
    <w:multiLevelType w:val="hybridMultilevel"/>
    <w:tmpl w:val="DED07248"/>
    <w:lvl w:ilvl="0" w:tplc="F23EB98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A3A007E"/>
    <w:multiLevelType w:val="hybridMultilevel"/>
    <w:tmpl w:val="C19AAE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A1208"/>
    <w:multiLevelType w:val="hybridMultilevel"/>
    <w:tmpl w:val="3AEE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97D06"/>
    <w:multiLevelType w:val="hybridMultilevel"/>
    <w:tmpl w:val="0F20AFE0"/>
    <w:lvl w:ilvl="0" w:tplc="04210017">
      <w:start w:val="1"/>
      <w:numFmt w:val="lowerLetter"/>
      <w:lvlText w:val="%1)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234725CA"/>
    <w:multiLevelType w:val="hybridMultilevel"/>
    <w:tmpl w:val="F09410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A71FF8"/>
    <w:multiLevelType w:val="hybridMultilevel"/>
    <w:tmpl w:val="3ABCA10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2FE656CD"/>
    <w:multiLevelType w:val="hybridMultilevel"/>
    <w:tmpl w:val="F5E036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B0F35"/>
    <w:multiLevelType w:val="hybridMultilevel"/>
    <w:tmpl w:val="5AA6F588"/>
    <w:lvl w:ilvl="0" w:tplc="4B3CC5A8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B3B94"/>
    <w:multiLevelType w:val="hybridMultilevel"/>
    <w:tmpl w:val="DCC2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204F6"/>
    <w:multiLevelType w:val="hybridMultilevel"/>
    <w:tmpl w:val="06DEE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10B5E"/>
    <w:multiLevelType w:val="hybridMultilevel"/>
    <w:tmpl w:val="5D6A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01265"/>
    <w:multiLevelType w:val="hybridMultilevel"/>
    <w:tmpl w:val="C084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381"/>
    <w:multiLevelType w:val="hybridMultilevel"/>
    <w:tmpl w:val="AEB62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975A0"/>
    <w:multiLevelType w:val="hybridMultilevel"/>
    <w:tmpl w:val="7B0E39E4"/>
    <w:lvl w:ilvl="0" w:tplc="95DCA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6803C2"/>
    <w:multiLevelType w:val="hybridMultilevel"/>
    <w:tmpl w:val="6F628FC4"/>
    <w:lvl w:ilvl="0" w:tplc="8FC03004">
      <w:start w:val="1"/>
      <w:numFmt w:val="lowerLetter"/>
      <w:lvlText w:val="%1."/>
      <w:lvlJc w:val="left"/>
      <w:pPr>
        <w:ind w:left="1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7" w:hanging="360"/>
      </w:pPr>
    </w:lvl>
    <w:lvl w:ilvl="2" w:tplc="0409001B" w:tentative="1">
      <w:start w:val="1"/>
      <w:numFmt w:val="lowerRoman"/>
      <w:lvlText w:val="%3."/>
      <w:lvlJc w:val="right"/>
      <w:pPr>
        <w:ind w:left="2817" w:hanging="180"/>
      </w:pPr>
    </w:lvl>
    <w:lvl w:ilvl="3" w:tplc="0409000F" w:tentative="1">
      <w:start w:val="1"/>
      <w:numFmt w:val="decimal"/>
      <w:lvlText w:val="%4."/>
      <w:lvlJc w:val="left"/>
      <w:pPr>
        <w:ind w:left="3537" w:hanging="360"/>
      </w:pPr>
    </w:lvl>
    <w:lvl w:ilvl="4" w:tplc="04090019" w:tentative="1">
      <w:start w:val="1"/>
      <w:numFmt w:val="lowerLetter"/>
      <w:lvlText w:val="%5."/>
      <w:lvlJc w:val="left"/>
      <w:pPr>
        <w:ind w:left="4257" w:hanging="360"/>
      </w:pPr>
    </w:lvl>
    <w:lvl w:ilvl="5" w:tplc="0409001B" w:tentative="1">
      <w:start w:val="1"/>
      <w:numFmt w:val="lowerRoman"/>
      <w:lvlText w:val="%6."/>
      <w:lvlJc w:val="right"/>
      <w:pPr>
        <w:ind w:left="4977" w:hanging="180"/>
      </w:pPr>
    </w:lvl>
    <w:lvl w:ilvl="6" w:tplc="0409000F" w:tentative="1">
      <w:start w:val="1"/>
      <w:numFmt w:val="decimal"/>
      <w:lvlText w:val="%7."/>
      <w:lvlJc w:val="left"/>
      <w:pPr>
        <w:ind w:left="5697" w:hanging="360"/>
      </w:pPr>
    </w:lvl>
    <w:lvl w:ilvl="7" w:tplc="04090019" w:tentative="1">
      <w:start w:val="1"/>
      <w:numFmt w:val="lowerLetter"/>
      <w:lvlText w:val="%8."/>
      <w:lvlJc w:val="left"/>
      <w:pPr>
        <w:ind w:left="6417" w:hanging="360"/>
      </w:pPr>
    </w:lvl>
    <w:lvl w:ilvl="8" w:tplc="0409001B" w:tentative="1">
      <w:start w:val="1"/>
      <w:numFmt w:val="lowerRoman"/>
      <w:lvlText w:val="%9."/>
      <w:lvlJc w:val="right"/>
      <w:pPr>
        <w:ind w:left="7137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35"/>
    <w:rsid w:val="00027B43"/>
    <w:rsid w:val="000323A0"/>
    <w:rsid w:val="000325CB"/>
    <w:rsid w:val="00032A27"/>
    <w:rsid w:val="000536F0"/>
    <w:rsid w:val="0005412D"/>
    <w:rsid w:val="000630CE"/>
    <w:rsid w:val="00067912"/>
    <w:rsid w:val="000716F4"/>
    <w:rsid w:val="00083DB0"/>
    <w:rsid w:val="000A1F0B"/>
    <w:rsid w:val="000A2951"/>
    <w:rsid w:val="000A4374"/>
    <w:rsid w:val="000B2B63"/>
    <w:rsid w:val="000B5372"/>
    <w:rsid w:val="000C4A50"/>
    <w:rsid w:val="000E476F"/>
    <w:rsid w:val="000F638B"/>
    <w:rsid w:val="001023F7"/>
    <w:rsid w:val="00110632"/>
    <w:rsid w:val="001220EA"/>
    <w:rsid w:val="00130E01"/>
    <w:rsid w:val="001350A8"/>
    <w:rsid w:val="00146F08"/>
    <w:rsid w:val="001551CE"/>
    <w:rsid w:val="00155775"/>
    <w:rsid w:val="00160B0E"/>
    <w:rsid w:val="001610A1"/>
    <w:rsid w:val="001664C9"/>
    <w:rsid w:val="00174ACB"/>
    <w:rsid w:val="00175AA4"/>
    <w:rsid w:val="00180303"/>
    <w:rsid w:val="001A4C4F"/>
    <w:rsid w:val="001A6924"/>
    <w:rsid w:val="001B1D6E"/>
    <w:rsid w:val="001B270B"/>
    <w:rsid w:val="001B4DD8"/>
    <w:rsid w:val="001C175E"/>
    <w:rsid w:val="001D5894"/>
    <w:rsid w:val="001D5B47"/>
    <w:rsid w:val="001D6722"/>
    <w:rsid w:val="001D77FD"/>
    <w:rsid w:val="001D7870"/>
    <w:rsid w:val="001E0887"/>
    <w:rsid w:val="001F731A"/>
    <w:rsid w:val="0021216F"/>
    <w:rsid w:val="00221DBA"/>
    <w:rsid w:val="00246857"/>
    <w:rsid w:val="00254C8D"/>
    <w:rsid w:val="00262EFA"/>
    <w:rsid w:val="002842C5"/>
    <w:rsid w:val="002912D4"/>
    <w:rsid w:val="00293300"/>
    <w:rsid w:val="002A5F23"/>
    <w:rsid w:val="002B073F"/>
    <w:rsid w:val="002C79F0"/>
    <w:rsid w:val="002D5003"/>
    <w:rsid w:val="002D72C4"/>
    <w:rsid w:val="002F299F"/>
    <w:rsid w:val="00304981"/>
    <w:rsid w:val="003067B2"/>
    <w:rsid w:val="003321BA"/>
    <w:rsid w:val="00342DDC"/>
    <w:rsid w:val="00344980"/>
    <w:rsid w:val="0035158F"/>
    <w:rsid w:val="00361197"/>
    <w:rsid w:val="003739F7"/>
    <w:rsid w:val="003955A3"/>
    <w:rsid w:val="003A359D"/>
    <w:rsid w:val="003B17C9"/>
    <w:rsid w:val="003B5024"/>
    <w:rsid w:val="003D020C"/>
    <w:rsid w:val="003D09FF"/>
    <w:rsid w:val="003E7AA7"/>
    <w:rsid w:val="003F1DDD"/>
    <w:rsid w:val="00401425"/>
    <w:rsid w:val="00402D40"/>
    <w:rsid w:val="004128CC"/>
    <w:rsid w:val="0041476B"/>
    <w:rsid w:val="0041506C"/>
    <w:rsid w:val="00420E9D"/>
    <w:rsid w:val="00437859"/>
    <w:rsid w:val="0044654F"/>
    <w:rsid w:val="004600A0"/>
    <w:rsid w:val="00463839"/>
    <w:rsid w:val="00480206"/>
    <w:rsid w:val="00493914"/>
    <w:rsid w:val="004A0D30"/>
    <w:rsid w:val="004B3D05"/>
    <w:rsid w:val="004C4657"/>
    <w:rsid w:val="004C4DA4"/>
    <w:rsid w:val="004D2C73"/>
    <w:rsid w:val="004D3A4A"/>
    <w:rsid w:val="004F2DD2"/>
    <w:rsid w:val="004F5E43"/>
    <w:rsid w:val="00507504"/>
    <w:rsid w:val="00511B27"/>
    <w:rsid w:val="00531C21"/>
    <w:rsid w:val="005324FC"/>
    <w:rsid w:val="00534776"/>
    <w:rsid w:val="00544C7F"/>
    <w:rsid w:val="005612BF"/>
    <w:rsid w:val="005667A0"/>
    <w:rsid w:val="00571AEF"/>
    <w:rsid w:val="005A3662"/>
    <w:rsid w:val="005C216C"/>
    <w:rsid w:val="005C391A"/>
    <w:rsid w:val="005C6F07"/>
    <w:rsid w:val="0060068B"/>
    <w:rsid w:val="00601639"/>
    <w:rsid w:val="00606906"/>
    <w:rsid w:val="00612FC1"/>
    <w:rsid w:val="006166D3"/>
    <w:rsid w:val="006302A2"/>
    <w:rsid w:val="006313D9"/>
    <w:rsid w:val="006318DF"/>
    <w:rsid w:val="00632ECD"/>
    <w:rsid w:val="00643E86"/>
    <w:rsid w:val="00645416"/>
    <w:rsid w:val="00654B47"/>
    <w:rsid w:val="00654F9E"/>
    <w:rsid w:val="00665459"/>
    <w:rsid w:val="00673F41"/>
    <w:rsid w:val="00674A8C"/>
    <w:rsid w:val="00675930"/>
    <w:rsid w:val="006A6DF1"/>
    <w:rsid w:val="006B30B8"/>
    <w:rsid w:val="006C04A9"/>
    <w:rsid w:val="006F12D2"/>
    <w:rsid w:val="00700396"/>
    <w:rsid w:val="00713DEB"/>
    <w:rsid w:val="007162DD"/>
    <w:rsid w:val="00725D35"/>
    <w:rsid w:val="0073231F"/>
    <w:rsid w:val="00733505"/>
    <w:rsid w:val="00757424"/>
    <w:rsid w:val="00765027"/>
    <w:rsid w:val="007656A8"/>
    <w:rsid w:val="00765E7F"/>
    <w:rsid w:val="007A1ABF"/>
    <w:rsid w:val="007A7476"/>
    <w:rsid w:val="007E1167"/>
    <w:rsid w:val="007E232F"/>
    <w:rsid w:val="007E679E"/>
    <w:rsid w:val="007F2B0D"/>
    <w:rsid w:val="007F3DF9"/>
    <w:rsid w:val="008007C4"/>
    <w:rsid w:val="00814815"/>
    <w:rsid w:val="008220B3"/>
    <w:rsid w:val="00847B79"/>
    <w:rsid w:val="00853E18"/>
    <w:rsid w:val="008548EF"/>
    <w:rsid w:val="00856332"/>
    <w:rsid w:val="0087471E"/>
    <w:rsid w:val="008859E9"/>
    <w:rsid w:val="008D223A"/>
    <w:rsid w:val="008E15B7"/>
    <w:rsid w:val="008E71BF"/>
    <w:rsid w:val="008E7DD1"/>
    <w:rsid w:val="0091031E"/>
    <w:rsid w:val="009157C4"/>
    <w:rsid w:val="009253DB"/>
    <w:rsid w:val="009318E8"/>
    <w:rsid w:val="00934247"/>
    <w:rsid w:val="009422A2"/>
    <w:rsid w:val="009423FB"/>
    <w:rsid w:val="00943932"/>
    <w:rsid w:val="00944BD7"/>
    <w:rsid w:val="009520D9"/>
    <w:rsid w:val="0095705C"/>
    <w:rsid w:val="0096228D"/>
    <w:rsid w:val="00964C24"/>
    <w:rsid w:val="00977C47"/>
    <w:rsid w:val="00993CF5"/>
    <w:rsid w:val="00997D54"/>
    <w:rsid w:val="009B2868"/>
    <w:rsid w:val="009B79B1"/>
    <w:rsid w:val="009C07C1"/>
    <w:rsid w:val="009D77BA"/>
    <w:rsid w:val="009F3911"/>
    <w:rsid w:val="00A339A8"/>
    <w:rsid w:val="00A437C3"/>
    <w:rsid w:val="00A45B8B"/>
    <w:rsid w:val="00A50832"/>
    <w:rsid w:val="00A567AC"/>
    <w:rsid w:val="00A64CEF"/>
    <w:rsid w:val="00AA5174"/>
    <w:rsid w:val="00AE0061"/>
    <w:rsid w:val="00AE64CA"/>
    <w:rsid w:val="00AF5F1D"/>
    <w:rsid w:val="00AF7A3D"/>
    <w:rsid w:val="00B02C36"/>
    <w:rsid w:val="00B129B4"/>
    <w:rsid w:val="00B16CAC"/>
    <w:rsid w:val="00B20A90"/>
    <w:rsid w:val="00B363E4"/>
    <w:rsid w:val="00B45E04"/>
    <w:rsid w:val="00B547DF"/>
    <w:rsid w:val="00B57D76"/>
    <w:rsid w:val="00B657A1"/>
    <w:rsid w:val="00B7298A"/>
    <w:rsid w:val="00B82C48"/>
    <w:rsid w:val="00B86D9E"/>
    <w:rsid w:val="00B904C4"/>
    <w:rsid w:val="00BA696D"/>
    <w:rsid w:val="00BB3AF1"/>
    <w:rsid w:val="00BC0F22"/>
    <w:rsid w:val="00BC3F36"/>
    <w:rsid w:val="00BC64CD"/>
    <w:rsid w:val="00BD511E"/>
    <w:rsid w:val="00BF6F3D"/>
    <w:rsid w:val="00C00488"/>
    <w:rsid w:val="00C22EE9"/>
    <w:rsid w:val="00C2721F"/>
    <w:rsid w:val="00C33367"/>
    <w:rsid w:val="00C3563E"/>
    <w:rsid w:val="00C36249"/>
    <w:rsid w:val="00C363DF"/>
    <w:rsid w:val="00C47B5E"/>
    <w:rsid w:val="00C52EF7"/>
    <w:rsid w:val="00C675D5"/>
    <w:rsid w:val="00C70017"/>
    <w:rsid w:val="00C75AB7"/>
    <w:rsid w:val="00C75E78"/>
    <w:rsid w:val="00C75F16"/>
    <w:rsid w:val="00C765EC"/>
    <w:rsid w:val="00C76886"/>
    <w:rsid w:val="00C82A30"/>
    <w:rsid w:val="00C90F2C"/>
    <w:rsid w:val="00CC5C7F"/>
    <w:rsid w:val="00CD7518"/>
    <w:rsid w:val="00D2608E"/>
    <w:rsid w:val="00D5339B"/>
    <w:rsid w:val="00D65F5D"/>
    <w:rsid w:val="00D75290"/>
    <w:rsid w:val="00D77FDE"/>
    <w:rsid w:val="00D842F2"/>
    <w:rsid w:val="00DA73E4"/>
    <w:rsid w:val="00DB0153"/>
    <w:rsid w:val="00DB45E7"/>
    <w:rsid w:val="00DB4ACC"/>
    <w:rsid w:val="00DC7DBF"/>
    <w:rsid w:val="00DD09F8"/>
    <w:rsid w:val="00DE1FF0"/>
    <w:rsid w:val="00DE487D"/>
    <w:rsid w:val="00E1287D"/>
    <w:rsid w:val="00E20190"/>
    <w:rsid w:val="00E2387F"/>
    <w:rsid w:val="00E36AB3"/>
    <w:rsid w:val="00E552FD"/>
    <w:rsid w:val="00E6257C"/>
    <w:rsid w:val="00E9467F"/>
    <w:rsid w:val="00E97F70"/>
    <w:rsid w:val="00EA13FF"/>
    <w:rsid w:val="00EB0DC0"/>
    <w:rsid w:val="00EB70B8"/>
    <w:rsid w:val="00ED512F"/>
    <w:rsid w:val="00EF00B3"/>
    <w:rsid w:val="00EF5543"/>
    <w:rsid w:val="00F0511B"/>
    <w:rsid w:val="00F16BC7"/>
    <w:rsid w:val="00F36D90"/>
    <w:rsid w:val="00F53398"/>
    <w:rsid w:val="00F54E94"/>
    <w:rsid w:val="00F87A68"/>
    <w:rsid w:val="00F91286"/>
    <w:rsid w:val="00FA090D"/>
    <w:rsid w:val="00FA58F5"/>
    <w:rsid w:val="00FC776D"/>
    <w:rsid w:val="00FD6DFB"/>
    <w:rsid w:val="00FE1B41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A487AC1-24F5-40A5-8D4B-93673B8B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35"/>
  </w:style>
  <w:style w:type="paragraph" w:styleId="Footer">
    <w:name w:val="footer"/>
    <w:basedOn w:val="Normal"/>
    <w:link w:val="FooterChar"/>
    <w:uiPriority w:val="99"/>
    <w:unhideWhenUsed/>
    <w:rsid w:val="0072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35"/>
  </w:style>
  <w:style w:type="character" w:styleId="Hyperlink">
    <w:name w:val="Hyperlink"/>
    <w:basedOn w:val="DefaultParagraphFont"/>
    <w:uiPriority w:val="99"/>
    <w:unhideWhenUsed/>
    <w:rsid w:val="00E94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ambi.bps.go.id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5</cp:revision>
  <cp:lastPrinted>2022-10-04T08:36:00Z</cp:lastPrinted>
  <dcterms:created xsi:type="dcterms:W3CDTF">2022-10-04T08:35:00Z</dcterms:created>
  <dcterms:modified xsi:type="dcterms:W3CDTF">2022-10-05T03:41:00Z</dcterms:modified>
</cp:coreProperties>
</file>