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E38" w:rsidRDefault="004B3393" w:rsidP="004B3393">
      <w:pPr>
        <w:spacing w:line="240" w:lineRule="auto"/>
        <w:jc w:val="center"/>
        <w:rPr>
          <w:rFonts w:eastAsia="Tahoma" w:cs="Segoe UI"/>
          <w:b/>
          <w:bCs/>
          <w:lang w:val="en-US"/>
        </w:rPr>
      </w:pPr>
      <w:r w:rsidRPr="008F7E7A">
        <w:rPr>
          <w:rFonts w:eastAsia="Tahoma" w:cstheme="minorHAnsi"/>
          <w:b/>
          <w:bCs/>
          <w:spacing w:val="1"/>
        </w:rPr>
        <w:t>L</w:t>
      </w:r>
      <w:r w:rsidRPr="008F7E7A">
        <w:rPr>
          <w:rFonts w:eastAsia="Tahoma" w:cstheme="minorHAnsi"/>
          <w:b/>
          <w:bCs/>
        </w:rPr>
        <w:t>AP</w:t>
      </w:r>
      <w:r w:rsidRPr="008F7E7A">
        <w:rPr>
          <w:rFonts w:eastAsia="Tahoma" w:cstheme="minorHAnsi"/>
          <w:b/>
          <w:bCs/>
          <w:spacing w:val="-2"/>
        </w:rPr>
        <w:t>O</w:t>
      </w:r>
      <w:r w:rsidRPr="008F7E7A">
        <w:rPr>
          <w:rFonts w:eastAsia="Tahoma" w:cstheme="minorHAnsi"/>
          <w:b/>
          <w:bCs/>
        </w:rPr>
        <w:t xml:space="preserve">RAN </w:t>
      </w:r>
      <w:r w:rsidRPr="008F7E7A">
        <w:rPr>
          <w:rFonts w:eastAsia="Tahoma" w:cs="Segoe UI"/>
          <w:b/>
          <w:bCs/>
          <w:lang w:val="en-US"/>
        </w:rPr>
        <w:t xml:space="preserve">PELATIHAN </w:t>
      </w:r>
      <w:r w:rsidR="00F46E38">
        <w:rPr>
          <w:rFonts w:eastAsia="Tahoma" w:cs="Segoe UI"/>
          <w:b/>
          <w:bCs/>
          <w:lang w:val="en-US"/>
        </w:rPr>
        <w:t xml:space="preserve">PETUGAS PENGOLAHAN </w:t>
      </w:r>
    </w:p>
    <w:p w:rsidR="004B3393" w:rsidRPr="00F46E38" w:rsidRDefault="00F46E38" w:rsidP="004B3393">
      <w:pPr>
        <w:spacing w:line="240" w:lineRule="auto"/>
        <w:jc w:val="center"/>
        <w:rPr>
          <w:rFonts w:eastAsia="Tahoma" w:cstheme="minorHAnsi"/>
        </w:rPr>
      </w:pPr>
      <w:r>
        <w:rPr>
          <w:rFonts w:eastAsia="Tahoma" w:cs="Segoe UI"/>
          <w:b/>
          <w:bCs/>
          <w:lang w:val="en-US"/>
        </w:rPr>
        <w:t>PENDATAAN AWAL REGISTRASI SOSIAL EKONOMI (REGSOSEK) 2022</w:t>
      </w:r>
    </w:p>
    <w:p w:rsidR="004B3393" w:rsidRDefault="00F46E38" w:rsidP="004B3393">
      <w:pPr>
        <w:spacing w:after="0" w:line="240" w:lineRule="auto"/>
        <w:jc w:val="right"/>
        <w:rPr>
          <w:rFonts w:eastAsia="Tahoma" w:cstheme="minorHAnsi"/>
          <w:lang w:val="en-US"/>
        </w:rPr>
      </w:pPr>
      <w:proofErr w:type="spellStart"/>
      <w:r>
        <w:rPr>
          <w:rFonts w:eastAsia="Tahoma" w:cstheme="minorHAnsi"/>
          <w:spacing w:val="1"/>
          <w:lang w:val="en-US"/>
        </w:rPr>
        <w:t>Senin</w:t>
      </w:r>
      <w:proofErr w:type="spellEnd"/>
      <w:r>
        <w:rPr>
          <w:rFonts w:eastAsia="Tahoma" w:cstheme="minorHAnsi"/>
          <w:spacing w:val="1"/>
          <w:lang w:val="en-US"/>
        </w:rPr>
        <w:t>, 21 November 2022</w:t>
      </w:r>
    </w:p>
    <w:p w:rsidR="004B3393" w:rsidRPr="008F7E7A" w:rsidRDefault="004B3393" w:rsidP="004B3393">
      <w:pPr>
        <w:spacing w:after="0" w:line="240" w:lineRule="auto"/>
        <w:jc w:val="right"/>
        <w:rPr>
          <w:rFonts w:cstheme="minorHAnsi"/>
          <w:lang w:val="en-US"/>
        </w:rPr>
      </w:pPr>
    </w:p>
    <w:p w:rsidR="004B3393" w:rsidRPr="008F7E7A" w:rsidRDefault="004B3393" w:rsidP="004B3393">
      <w:pPr>
        <w:tabs>
          <w:tab w:val="left" w:pos="5320"/>
        </w:tabs>
        <w:spacing w:after="0" w:line="240" w:lineRule="auto"/>
        <w:ind w:left="119" w:right="-20"/>
        <w:rPr>
          <w:rFonts w:eastAsia="Tahoma" w:cstheme="minorHAnsi"/>
        </w:rPr>
      </w:pPr>
      <w:r w:rsidRPr="008F7E7A">
        <w:rPr>
          <w:rFonts w:eastAsia="Tahoma" w:cstheme="minorHAnsi"/>
          <w:spacing w:val="-1"/>
        </w:rPr>
        <w:t>Pe</w:t>
      </w:r>
      <w:r w:rsidRPr="008F7E7A">
        <w:rPr>
          <w:rFonts w:eastAsia="Tahoma" w:cstheme="minorHAnsi"/>
        </w:rPr>
        <w:t>rih</w:t>
      </w:r>
      <w:r w:rsidRPr="008F7E7A">
        <w:rPr>
          <w:rFonts w:eastAsia="Tahoma" w:cstheme="minorHAnsi"/>
          <w:spacing w:val="-1"/>
        </w:rPr>
        <w:t>a</w:t>
      </w:r>
      <w:r w:rsidRPr="008F7E7A">
        <w:rPr>
          <w:rFonts w:eastAsia="Tahoma" w:cstheme="minorHAnsi"/>
        </w:rPr>
        <w:t xml:space="preserve">l: </w:t>
      </w:r>
      <w:r w:rsidRPr="008F7E7A">
        <w:rPr>
          <w:rFonts w:eastAsia="Tahoma" w:cstheme="minorHAnsi"/>
          <w:spacing w:val="6"/>
        </w:rPr>
        <w:t xml:space="preserve"> </w:t>
      </w:r>
      <w:r w:rsidRPr="008F7E7A">
        <w:rPr>
          <w:rFonts w:eastAsia="Tahoma" w:cstheme="minorHAnsi"/>
          <w:spacing w:val="-1"/>
        </w:rPr>
        <w:t>Lap</w:t>
      </w:r>
      <w:r w:rsidRPr="008F7E7A">
        <w:rPr>
          <w:rFonts w:eastAsia="Tahoma" w:cstheme="minorHAnsi"/>
          <w:spacing w:val="1"/>
        </w:rPr>
        <w:t>o</w:t>
      </w:r>
      <w:r w:rsidRPr="008F7E7A">
        <w:rPr>
          <w:rFonts w:eastAsia="Tahoma" w:cstheme="minorHAnsi"/>
        </w:rPr>
        <w:t>r</w:t>
      </w:r>
      <w:r w:rsidRPr="008F7E7A">
        <w:rPr>
          <w:rFonts w:eastAsia="Tahoma" w:cstheme="minorHAnsi"/>
          <w:spacing w:val="-1"/>
        </w:rPr>
        <w:t>a</w:t>
      </w:r>
      <w:r w:rsidRPr="008F7E7A">
        <w:rPr>
          <w:rFonts w:eastAsia="Tahoma" w:cstheme="minorHAnsi"/>
        </w:rPr>
        <w:t>n</w:t>
      </w:r>
      <w:r w:rsidRPr="008F7E7A">
        <w:rPr>
          <w:rFonts w:eastAsia="Tahoma" w:cstheme="minorHAnsi"/>
          <w:spacing w:val="-3"/>
        </w:rPr>
        <w:t xml:space="preserve"> </w:t>
      </w:r>
      <w:proofErr w:type="spellStart"/>
      <w:r w:rsidRPr="008F7E7A">
        <w:rPr>
          <w:rFonts w:eastAsia="Tahoma" w:cstheme="minorHAnsi"/>
          <w:spacing w:val="-1"/>
          <w:lang w:val="en-US"/>
        </w:rPr>
        <w:t>Pelatihan</w:t>
      </w:r>
      <w:proofErr w:type="spellEnd"/>
      <w:r w:rsidRPr="008F7E7A">
        <w:rPr>
          <w:rFonts w:eastAsia="Tahoma" w:cstheme="minorHAnsi"/>
          <w:spacing w:val="-1"/>
          <w:lang w:val="en-US"/>
        </w:rPr>
        <w:t xml:space="preserve"> </w:t>
      </w:r>
      <w:proofErr w:type="spellStart"/>
      <w:r w:rsidR="00F46E38">
        <w:rPr>
          <w:rFonts w:eastAsia="Tahoma" w:cstheme="minorHAnsi"/>
          <w:spacing w:val="-1"/>
          <w:lang w:val="en-US"/>
        </w:rPr>
        <w:t>Petugas</w:t>
      </w:r>
      <w:proofErr w:type="spellEnd"/>
      <w:r w:rsidR="00F46E38">
        <w:rPr>
          <w:rFonts w:eastAsia="Tahoma" w:cstheme="minorHAnsi"/>
          <w:spacing w:val="-1"/>
          <w:lang w:val="en-US"/>
        </w:rPr>
        <w:t xml:space="preserve"> </w:t>
      </w:r>
      <w:proofErr w:type="spellStart"/>
      <w:r w:rsidR="00F46E38">
        <w:rPr>
          <w:rFonts w:eastAsia="Tahoma" w:cstheme="minorHAnsi"/>
          <w:spacing w:val="-1"/>
          <w:lang w:val="en-US"/>
        </w:rPr>
        <w:t>Pengolahan</w:t>
      </w:r>
      <w:proofErr w:type="spellEnd"/>
      <w:r w:rsidR="00F46E38">
        <w:rPr>
          <w:rFonts w:eastAsia="Tahoma" w:cstheme="minorHAnsi"/>
          <w:spacing w:val="-1"/>
          <w:lang w:val="en-US"/>
        </w:rPr>
        <w:t xml:space="preserve"> </w:t>
      </w:r>
      <w:proofErr w:type="spellStart"/>
      <w:r w:rsidR="00F46E38">
        <w:rPr>
          <w:rFonts w:eastAsia="Tahoma" w:cstheme="minorHAnsi"/>
          <w:spacing w:val="-1"/>
          <w:lang w:val="en-US"/>
        </w:rPr>
        <w:t>Pendataan</w:t>
      </w:r>
      <w:proofErr w:type="spellEnd"/>
      <w:r w:rsidR="00F46E38">
        <w:rPr>
          <w:rFonts w:eastAsia="Tahoma" w:cstheme="minorHAnsi"/>
          <w:spacing w:val="-1"/>
          <w:lang w:val="en-US"/>
        </w:rPr>
        <w:t xml:space="preserve"> </w:t>
      </w:r>
      <w:proofErr w:type="spellStart"/>
      <w:r w:rsidR="00F46E38">
        <w:rPr>
          <w:rFonts w:eastAsia="Tahoma" w:cstheme="minorHAnsi"/>
          <w:spacing w:val="-1"/>
          <w:lang w:val="en-US"/>
        </w:rPr>
        <w:t>Awal</w:t>
      </w:r>
      <w:proofErr w:type="spellEnd"/>
      <w:r w:rsidR="00F46E38">
        <w:rPr>
          <w:rFonts w:eastAsia="Tahoma" w:cstheme="minorHAnsi"/>
          <w:spacing w:val="-1"/>
          <w:lang w:val="en-US"/>
        </w:rPr>
        <w:t xml:space="preserve"> </w:t>
      </w:r>
      <w:proofErr w:type="spellStart"/>
      <w:r w:rsidR="00F46E38">
        <w:rPr>
          <w:rFonts w:eastAsia="Tahoma" w:cstheme="minorHAnsi"/>
          <w:spacing w:val="-1"/>
          <w:lang w:val="en-US"/>
        </w:rPr>
        <w:t>Regsosek</w:t>
      </w:r>
      <w:proofErr w:type="spellEnd"/>
      <w:r w:rsidR="00F46E38">
        <w:rPr>
          <w:rFonts w:eastAsia="Tahoma" w:cstheme="minorHAnsi"/>
          <w:spacing w:val="-1"/>
          <w:lang w:val="en-US"/>
        </w:rPr>
        <w:t xml:space="preserve"> 2022</w:t>
      </w:r>
      <w:r w:rsidRPr="008F7E7A">
        <w:rPr>
          <w:rFonts w:eastAsia="Tahoma" w:cstheme="minorHAnsi"/>
        </w:rPr>
        <w:tab/>
      </w:r>
    </w:p>
    <w:p w:rsidR="004B3393" w:rsidRPr="008F7E7A" w:rsidRDefault="004B3393" w:rsidP="004B3393">
      <w:pPr>
        <w:spacing w:after="0" w:line="240" w:lineRule="auto"/>
        <w:rPr>
          <w:rFonts w:cstheme="minorHAnsi"/>
        </w:rPr>
      </w:pPr>
    </w:p>
    <w:p w:rsidR="004B3393" w:rsidRPr="008F7E7A" w:rsidRDefault="004B3393" w:rsidP="004B3393">
      <w:pPr>
        <w:spacing w:after="0" w:line="240" w:lineRule="auto"/>
        <w:ind w:left="119" w:right="4961"/>
        <w:rPr>
          <w:rFonts w:eastAsia="Tahoma" w:cstheme="minorHAnsi"/>
        </w:rPr>
      </w:pPr>
      <w:r w:rsidRPr="008F7E7A">
        <w:rPr>
          <w:rFonts w:eastAsia="Tahoma" w:cstheme="minorHAnsi"/>
        </w:rPr>
        <w:t>K</w:t>
      </w:r>
      <w:r w:rsidRPr="008F7E7A">
        <w:rPr>
          <w:rFonts w:eastAsia="Tahoma" w:cstheme="minorHAnsi"/>
          <w:spacing w:val="-1"/>
        </w:rPr>
        <w:t>ep</w:t>
      </w:r>
      <w:r w:rsidRPr="008F7E7A">
        <w:rPr>
          <w:rFonts w:eastAsia="Tahoma" w:cstheme="minorHAnsi"/>
          <w:spacing w:val="1"/>
        </w:rPr>
        <w:t>a</w:t>
      </w:r>
      <w:r w:rsidRPr="008F7E7A">
        <w:rPr>
          <w:rFonts w:eastAsia="Tahoma" w:cstheme="minorHAnsi"/>
          <w:spacing w:val="-1"/>
        </w:rPr>
        <w:t>d</w:t>
      </w:r>
      <w:r w:rsidRPr="008F7E7A">
        <w:rPr>
          <w:rFonts w:eastAsia="Tahoma" w:cstheme="minorHAnsi"/>
        </w:rPr>
        <w:t>a</w:t>
      </w:r>
      <w:r w:rsidRPr="008F7E7A">
        <w:rPr>
          <w:rFonts w:eastAsia="Tahoma" w:cstheme="minorHAnsi"/>
          <w:spacing w:val="-4"/>
        </w:rPr>
        <w:t xml:space="preserve"> </w:t>
      </w:r>
      <w:r w:rsidRPr="008F7E7A">
        <w:rPr>
          <w:rFonts w:eastAsia="Tahoma" w:cstheme="minorHAnsi"/>
        </w:rPr>
        <w:t>Y</w:t>
      </w:r>
      <w:r w:rsidRPr="008F7E7A">
        <w:rPr>
          <w:rFonts w:eastAsia="Tahoma" w:cstheme="minorHAnsi"/>
          <w:spacing w:val="-1"/>
        </w:rPr>
        <w:t>a</w:t>
      </w:r>
      <w:r w:rsidRPr="008F7E7A">
        <w:rPr>
          <w:rFonts w:eastAsia="Tahoma" w:cstheme="minorHAnsi"/>
          <w:spacing w:val="3"/>
        </w:rPr>
        <w:t>n</w:t>
      </w:r>
      <w:r w:rsidRPr="008F7E7A">
        <w:rPr>
          <w:rFonts w:eastAsia="Tahoma" w:cstheme="minorHAnsi"/>
        </w:rPr>
        <w:t>g</w:t>
      </w:r>
      <w:r w:rsidRPr="008F7E7A">
        <w:rPr>
          <w:rFonts w:eastAsia="Tahoma" w:cstheme="minorHAnsi"/>
          <w:spacing w:val="-4"/>
        </w:rPr>
        <w:t xml:space="preserve"> </w:t>
      </w:r>
      <w:r w:rsidRPr="008F7E7A">
        <w:rPr>
          <w:rFonts w:eastAsia="Tahoma" w:cstheme="minorHAnsi"/>
        </w:rPr>
        <w:t>T</w:t>
      </w:r>
      <w:r w:rsidRPr="008F7E7A">
        <w:rPr>
          <w:rFonts w:eastAsia="Tahoma" w:cstheme="minorHAnsi"/>
          <w:spacing w:val="-1"/>
        </w:rPr>
        <w:t>e</w:t>
      </w:r>
      <w:r w:rsidRPr="008F7E7A">
        <w:rPr>
          <w:rFonts w:eastAsia="Tahoma" w:cstheme="minorHAnsi"/>
        </w:rPr>
        <w:t>rh</w:t>
      </w:r>
      <w:r w:rsidRPr="008F7E7A">
        <w:rPr>
          <w:rFonts w:eastAsia="Tahoma" w:cstheme="minorHAnsi"/>
          <w:spacing w:val="1"/>
        </w:rPr>
        <w:t>o</w:t>
      </w:r>
      <w:r w:rsidRPr="008F7E7A">
        <w:rPr>
          <w:rFonts w:eastAsia="Tahoma" w:cstheme="minorHAnsi"/>
        </w:rPr>
        <w:t>rm</w:t>
      </w:r>
      <w:r w:rsidRPr="008F7E7A">
        <w:rPr>
          <w:rFonts w:eastAsia="Tahoma" w:cstheme="minorHAnsi"/>
          <w:spacing w:val="-1"/>
        </w:rPr>
        <w:t>a</w:t>
      </w:r>
      <w:r w:rsidRPr="008F7E7A">
        <w:rPr>
          <w:rFonts w:eastAsia="Tahoma" w:cstheme="minorHAnsi"/>
        </w:rPr>
        <w:t xml:space="preserve">t: </w:t>
      </w:r>
    </w:p>
    <w:p w:rsidR="004B3393" w:rsidRPr="00E53F1D" w:rsidRDefault="004B3393" w:rsidP="004B3393">
      <w:pPr>
        <w:spacing w:after="0" w:line="240" w:lineRule="auto"/>
        <w:ind w:left="119" w:right="2860"/>
        <w:rPr>
          <w:rFonts w:eastAsia="Tahoma" w:cstheme="minorHAnsi"/>
          <w:lang w:val="en-US"/>
        </w:rPr>
      </w:pPr>
      <w:r w:rsidRPr="008F7E7A">
        <w:rPr>
          <w:rFonts w:eastAsia="Tahoma" w:cstheme="minorHAnsi"/>
        </w:rPr>
        <w:t xml:space="preserve">Kepala BPS </w:t>
      </w:r>
      <w:r w:rsidR="00F46E38">
        <w:rPr>
          <w:rFonts w:eastAsia="Tahoma" w:cstheme="minorHAnsi"/>
          <w:lang w:val="en-US"/>
        </w:rPr>
        <w:t xml:space="preserve">Kota </w:t>
      </w:r>
      <w:r w:rsidR="00D77DC1">
        <w:rPr>
          <w:rFonts w:eastAsia="Tahoma" w:cstheme="minorHAnsi"/>
          <w:lang w:val="en-US"/>
        </w:rPr>
        <w:t>Jambi</w:t>
      </w:r>
    </w:p>
    <w:p w:rsidR="004B3393" w:rsidRPr="008F7E7A" w:rsidRDefault="004B3393" w:rsidP="004B3393">
      <w:pPr>
        <w:spacing w:after="0" w:line="240" w:lineRule="auto"/>
        <w:ind w:left="119" w:right="-20"/>
        <w:rPr>
          <w:rFonts w:eastAsia="Tahoma" w:cstheme="minorHAnsi"/>
        </w:rPr>
      </w:pPr>
      <w:r w:rsidRPr="008F7E7A">
        <w:rPr>
          <w:rFonts w:eastAsia="Tahoma" w:cstheme="minorHAnsi"/>
          <w:spacing w:val="-1"/>
          <w:position w:val="-1"/>
        </w:rPr>
        <w:t>di</w:t>
      </w:r>
    </w:p>
    <w:p w:rsidR="004B3393" w:rsidRPr="008F7E7A" w:rsidRDefault="004B3393" w:rsidP="004B3393">
      <w:pPr>
        <w:spacing w:before="60" w:after="0" w:line="240" w:lineRule="auto"/>
        <w:ind w:left="342" w:right="-20"/>
        <w:rPr>
          <w:rFonts w:eastAsia="Tahoma" w:cstheme="minorHAnsi"/>
        </w:rPr>
      </w:pPr>
      <w:r w:rsidRPr="008F7E7A">
        <w:rPr>
          <w:rFonts w:eastAsia="Tahoma" w:cstheme="minorHAnsi"/>
        </w:rPr>
        <w:t>Tempat</w:t>
      </w:r>
    </w:p>
    <w:p w:rsidR="004B3393" w:rsidRDefault="004B3393" w:rsidP="004B3393">
      <w:pPr>
        <w:spacing w:after="0" w:line="240" w:lineRule="auto"/>
        <w:rPr>
          <w:rFonts w:cstheme="minorHAnsi"/>
        </w:rPr>
      </w:pPr>
    </w:p>
    <w:p w:rsidR="004B3393" w:rsidRPr="008F7E7A" w:rsidRDefault="004B3393" w:rsidP="004B3393">
      <w:pPr>
        <w:spacing w:after="0" w:line="240" w:lineRule="auto"/>
        <w:rPr>
          <w:rFonts w:cstheme="minorHAnsi"/>
        </w:rPr>
      </w:pPr>
    </w:p>
    <w:p w:rsidR="004B3393" w:rsidRPr="008F7E7A" w:rsidRDefault="004B3393" w:rsidP="004B3393">
      <w:pPr>
        <w:spacing w:after="0" w:line="240" w:lineRule="auto"/>
        <w:ind w:left="119" w:right="64"/>
        <w:jc w:val="both"/>
        <w:rPr>
          <w:rFonts w:eastAsia="Tahoma" w:cstheme="minorHAnsi"/>
        </w:rPr>
      </w:pPr>
      <w:r w:rsidRPr="008F7E7A">
        <w:rPr>
          <w:rFonts w:eastAsia="Tahoma" w:cstheme="minorHAnsi"/>
        </w:rPr>
        <w:t>B</w:t>
      </w:r>
      <w:r w:rsidRPr="008F7E7A">
        <w:rPr>
          <w:rFonts w:eastAsia="Tahoma" w:cstheme="minorHAnsi"/>
          <w:spacing w:val="-2"/>
        </w:rPr>
        <w:t>e</w:t>
      </w:r>
      <w:r w:rsidRPr="008F7E7A">
        <w:rPr>
          <w:rFonts w:eastAsia="Tahoma" w:cstheme="minorHAnsi"/>
        </w:rPr>
        <w:t>r</w:t>
      </w:r>
      <w:r w:rsidRPr="008F7E7A">
        <w:rPr>
          <w:rFonts w:eastAsia="Tahoma" w:cstheme="minorHAnsi"/>
          <w:spacing w:val="1"/>
        </w:rPr>
        <w:t>s</w:t>
      </w:r>
      <w:r w:rsidRPr="008F7E7A">
        <w:rPr>
          <w:rFonts w:eastAsia="Tahoma" w:cstheme="minorHAnsi"/>
          <w:spacing w:val="-1"/>
        </w:rPr>
        <w:t>a</w:t>
      </w:r>
      <w:r w:rsidRPr="008F7E7A">
        <w:rPr>
          <w:rFonts w:eastAsia="Tahoma" w:cstheme="minorHAnsi"/>
        </w:rPr>
        <w:t>ma ini</w:t>
      </w:r>
      <w:r w:rsidRPr="008F7E7A">
        <w:rPr>
          <w:rFonts w:eastAsia="Tahoma" w:cstheme="minorHAnsi"/>
          <w:spacing w:val="1"/>
        </w:rPr>
        <w:t xml:space="preserve"> k</w:t>
      </w:r>
      <w:r w:rsidRPr="008F7E7A">
        <w:rPr>
          <w:rFonts w:eastAsia="Tahoma" w:cstheme="minorHAnsi"/>
          <w:spacing w:val="-1"/>
        </w:rPr>
        <w:t>a</w:t>
      </w:r>
      <w:r w:rsidRPr="008F7E7A">
        <w:rPr>
          <w:rFonts w:eastAsia="Tahoma" w:cstheme="minorHAnsi"/>
        </w:rPr>
        <w:t xml:space="preserve">mi </w:t>
      </w:r>
      <w:r w:rsidRPr="008F7E7A">
        <w:rPr>
          <w:rFonts w:eastAsia="Tahoma" w:cstheme="minorHAnsi"/>
          <w:spacing w:val="1"/>
        </w:rPr>
        <w:t>s</w:t>
      </w:r>
      <w:r w:rsidRPr="008F7E7A">
        <w:rPr>
          <w:rFonts w:eastAsia="Tahoma" w:cstheme="minorHAnsi"/>
          <w:spacing w:val="-1"/>
        </w:rPr>
        <w:t>a</w:t>
      </w:r>
      <w:r w:rsidRPr="008F7E7A">
        <w:rPr>
          <w:rFonts w:eastAsia="Tahoma" w:cstheme="minorHAnsi"/>
        </w:rPr>
        <w:t>m</w:t>
      </w:r>
      <w:r w:rsidRPr="008F7E7A">
        <w:rPr>
          <w:rFonts w:eastAsia="Tahoma" w:cstheme="minorHAnsi"/>
          <w:spacing w:val="1"/>
        </w:rPr>
        <w:t>p</w:t>
      </w:r>
      <w:r w:rsidRPr="008F7E7A">
        <w:rPr>
          <w:rFonts w:eastAsia="Tahoma" w:cstheme="minorHAnsi"/>
          <w:spacing w:val="-1"/>
        </w:rPr>
        <w:t>a</w:t>
      </w:r>
      <w:r w:rsidRPr="008F7E7A">
        <w:rPr>
          <w:rFonts w:eastAsia="Tahoma" w:cstheme="minorHAnsi"/>
        </w:rPr>
        <w:t>i</w:t>
      </w:r>
      <w:r w:rsidRPr="008F7E7A">
        <w:rPr>
          <w:rFonts w:eastAsia="Tahoma" w:cstheme="minorHAnsi"/>
          <w:spacing w:val="1"/>
        </w:rPr>
        <w:t>k</w:t>
      </w:r>
      <w:r w:rsidRPr="008F7E7A">
        <w:rPr>
          <w:rFonts w:eastAsia="Tahoma" w:cstheme="minorHAnsi"/>
          <w:spacing w:val="-1"/>
        </w:rPr>
        <w:t>a</w:t>
      </w:r>
      <w:r w:rsidRPr="008F7E7A">
        <w:rPr>
          <w:rFonts w:eastAsia="Tahoma" w:cstheme="minorHAnsi"/>
        </w:rPr>
        <w:t>n</w:t>
      </w:r>
      <w:r w:rsidRPr="008F7E7A">
        <w:rPr>
          <w:rFonts w:eastAsia="Tahoma" w:cstheme="minorHAnsi"/>
          <w:spacing w:val="-4"/>
        </w:rPr>
        <w:t xml:space="preserve"> </w:t>
      </w:r>
      <w:r w:rsidRPr="008F7E7A">
        <w:rPr>
          <w:rFonts w:eastAsia="Tahoma" w:cstheme="minorHAnsi"/>
          <w:spacing w:val="2"/>
        </w:rPr>
        <w:t>l</w:t>
      </w:r>
      <w:r w:rsidRPr="008F7E7A">
        <w:rPr>
          <w:rFonts w:eastAsia="Tahoma" w:cstheme="minorHAnsi"/>
          <w:spacing w:val="-1"/>
        </w:rPr>
        <w:t>ap</w:t>
      </w:r>
      <w:r w:rsidRPr="008F7E7A">
        <w:rPr>
          <w:rFonts w:eastAsia="Tahoma" w:cstheme="minorHAnsi"/>
          <w:spacing w:val="1"/>
        </w:rPr>
        <w:t>o</w:t>
      </w:r>
      <w:r w:rsidRPr="008F7E7A">
        <w:rPr>
          <w:rFonts w:eastAsia="Tahoma" w:cstheme="minorHAnsi"/>
        </w:rPr>
        <w:t>r</w:t>
      </w:r>
      <w:r w:rsidRPr="008F7E7A">
        <w:rPr>
          <w:rFonts w:eastAsia="Tahoma" w:cstheme="minorHAnsi"/>
          <w:spacing w:val="-1"/>
        </w:rPr>
        <w:t>a</w:t>
      </w:r>
      <w:r w:rsidRPr="008F7E7A">
        <w:rPr>
          <w:rFonts w:eastAsia="Tahoma" w:cstheme="minorHAnsi"/>
        </w:rPr>
        <w:t xml:space="preserve">n </w:t>
      </w:r>
      <w:r w:rsidRPr="008F7E7A">
        <w:rPr>
          <w:rFonts w:eastAsia="Tahoma" w:cstheme="minorHAnsi"/>
          <w:spacing w:val="1"/>
        </w:rPr>
        <w:t>p</w:t>
      </w:r>
      <w:r w:rsidRPr="008F7E7A">
        <w:rPr>
          <w:rFonts w:eastAsia="Tahoma" w:cstheme="minorHAnsi"/>
          <w:spacing w:val="-1"/>
        </w:rPr>
        <w:t>e</w:t>
      </w:r>
      <w:r w:rsidRPr="008F7E7A">
        <w:rPr>
          <w:rFonts w:eastAsia="Tahoma" w:cstheme="minorHAnsi"/>
        </w:rPr>
        <w:t>l</w:t>
      </w:r>
      <w:r w:rsidRPr="008F7E7A">
        <w:rPr>
          <w:rFonts w:eastAsia="Tahoma" w:cstheme="minorHAnsi"/>
          <w:spacing w:val="1"/>
        </w:rPr>
        <w:t>a</w:t>
      </w:r>
      <w:r w:rsidRPr="008F7E7A">
        <w:rPr>
          <w:rFonts w:eastAsia="Tahoma" w:cstheme="minorHAnsi"/>
          <w:spacing w:val="-1"/>
        </w:rPr>
        <w:t>ksa</w:t>
      </w:r>
      <w:r w:rsidRPr="008F7E7A">
        <w:rPr>
          <w:rFonts w:eastAsia="Tahoma" w:cstheme="minorHAnsi"/>
          <w:spacing w:val="3"/>
        </w:rPr>
        <w:t>n</w:t>
      </w:r>
      <w:r w:rsidRPr="008F7E7A">
        <w:rPr>
          <w:rFonts w:eastAsia="Tahoma" w:cstheme="minorHAnsi"/>
          <w:spacing w:val="-1"/>
        </w:rPr>
        <w:t>aa</w:t>
      </w:r>
      <w:r w:rsidRPr="008F7E7A">
        <w:rPr>
          <w:rFonts w:eastAsia="Tahoma" w:cstheme="minorHAnsi"/>
        </w:rPr>
        <w:t>n</w:t>
      </w:r>
      <w:r w:rsidRPr="008F7E7A">
        <w:rPr>
          <w:rFonts w:eastAsia="Tahoma" w:cstheme="minorHAnsi"/>
          <w:spacing w:val="-3"/>
        </w:rPr>
        <w:t xml:space="preserve"> </w:t>
      </w:r>
      <w:proofErr w:type="spellStart"/>
      <w:r w:rsidR="00F46E38" w:rsidRPr="008F7E7A">
        <w:rPr>
          <w:rFonts w:eastAsia="Tahoma" w:cstheme="minorHAnsi"/>
          <w:spacing w:val="-1"/>
          <w:lang w:val="en-US"/>
        </w:rPr>
        <w:t>Pelatihan</w:t>
      </w:r>
      <w:proofErr w:type="spellEnd"/>
      <w:r w:rsidR="00F46E38" w:rsidRPr="008F7E7A">
        <w:rPr>
          <w:rFonts w:eastAsia="Tahoma" w:cstheme="minorHAnsi"/>
          <w:spacing w:val="-1"/>
          <w:lang w:val="en-US"/>
        </w:rPr>
        <w:t xml:space="preserve"> </w:t>
      </w:r>
      <w:proofErr w:type="spellStart"/>
      <w:r w:rsidR="00F46E38">
        <w:rPr>
          <w:rFonts w:eastAsia="Tahoma" w:cstheme="minorHAnsi"/>
          <w:spacing w:val="-1"/>
          <w:lang w:val="en-US"/>
        </w:rPr>
        <w:t>Petugas</w:t>
      </w:r>
      <w:proofErr w:type="spellEnd"/>
      <w:r w:rsidR="00F46E38">
        <w:rPr>
          <w:rFonts w:eastAsia="Tahoma" w:cstheme="minorHAnsi"/>
          <w:spacing w:val="-1"/>
          <w:lang w:val="en-US"/>
        </w:rPr>
        <w:t xml:space="preserve"> </w:t>
      </w:r>
      <w:proofErr w:type="spellStart"/>
      <w:r w:rsidR="00F46E38">
        <w:rPr>
          <w:rFonts w:eastAsia="Tahoma" w:cstheme="minorHAnsi"/>
          <w:spacing w:val="-1"/>
          <w:lang w:val="en-US"/>
        </w:rPr>
        <w:t>Pengolahan</w:t>
      </w:r>
      <w:proofErr w:type="spellEnd"/>
      <w:r w:rsidR="00F46E38">
        <w:rPr>
          <w:rFonts w:eastAsia="Tahoma" w:cstheme="minorHAnsi"/>
          <w:spacing w:val="-1"/>
          <w:lang w:val="en-US"/>
        </w:rPr>
        <w:t xml:space="preserve"> </w:t>
      </w:r>
      <w:proofErr w:type="spellStart"/>
      <w:r w:rsidR="00F46E38">
        <w:rPr>
          <w:rFonts w:eastAsia="Tahoma" w:cstheme="minorHAnsi"/>
          <w:spacing w:val="-1"/>
          <w:lang w:val="en-US"/>
        </w:rPr>
        <w:t>Pendataan</w:t>
      </w:r>
      <w:proofErr w:type="spellEnd"/>
      <w:r w:rsidR="00F46E38">
        <w:rPr>
          <w:rFonts w:eastAsia="Tahoma" w:cstheme="minorHAnsi"/>
          <w:spacing w:val="-1"/>
          <w:lang w:val="en-US"/>
        </w:rPr>
        <w:t xml:space="preserve"> </w:t>
      </w:r>
      <w:proofErr w:type="spellStart"/>
      <w:r w:rsidR="00F46E38">
        <w:rPr>
          <w:rFonts w:eastAsia="Tahoma" w:cstheme="minorHAnsi"/>
          <w:spacing w:val="-1"/>
          <w:lang w:val="en-US"/>
        </w:rPr>
        <w:t>Awal</w:t>
      </w:r>
      <w:proofErr w:type="spellEnd"/>
      <w:r w:rsidR="00F46E38">
        <w:rPr>
          <w:rFonts w:eastAsia="Tahoma" w:cstheme="minorHAnsi"/>
          <w:spacing w:val="-1"/>
          <w:lang w:val="en-US"/>
        </w:rPr>
        <w:t xml:space="preserve"> </w:t>
      </w:r>
      <w:proofErr w:type="spellStart"/>
      <w:r w:rsidR="00F46E38">
        <w:rPr>
          <w:rFonts w:eastAsia="Tahoma" w:cstheme="minorHAnsi"/>
          <w:spacing w:val="-1"/>
          <w:lang w:val="en-US"/>
        </w:rPr>
        <w:t>Regsosek</w:t>
      </w:r>
      <w:proofErr w:type="spellEnd"/>
      <w:r w:rsidR="00F46E38">
        <w:rPr>
          <w:rFonts w:eastAsia="Tahoma" w:cstheme="minorHAnsi"/>
          <w:spacing w:val="-1"/>
          <w:lang w:val="en-US"/>
        </w:rPr>
        <w:t xml:space="preserve"> 2022</w:t>
      </w:r>
      <w:r>
        <w:rPr>
          <w:rFonts w:eastAsia="Tahoma" w:cstheme="minorHAnsi"/>
          <w:lang w:val="en-US"/>
        </w:rPr>
        <w:t xml:space="preserve"> </w:t>
      </w:r>
      <w:r w:rsidRPr="008F7E7A">
        <w:rPr>
          <w:rFonts w:eastAsia="Tahoma" w:cstheme="minorHAnsi"/>
          <w:spacing w:val="-1"/>
        </w:rPr>
        <w:t>se</w:t>
      </w:r>
      <w:r w:rsidRPr="008F7E7A">
        <w:rPr>
          <w:rFonts w:eastAsia="Tahoma" w:cstheme="minorHAnsi"/>
          <w:spacing w:val="1"/>
        </w:rPr>
        <w:t>b</w:t>
      </w:r>
      <w:r w:rsidRPr="008F7E7A">
        <w:rPr>
          <w:rFonts w:eastAsia="Tahoma" w:cstheme="minorHAnsi"/>
          <w:spacing w:val="-1"/>
        </w:rPr>
        <w:t>a</w:t>
      </w:r>
      <w:r w:rsidRPr="008F7E7A">
        <w:rPr>
          <w:rFonts w:eastAsia="Tahoma" w:cstheme="minorHAnsi"/>
          <w:spacing w:val="1"/>
        </w:rPr>
        <w:t>g</w:t>
      </w:r>
      <w:r w:rsidRPr="008F7E7A">
        <w:rPr>
          <w:rFonts w:eastAsia="Tahoma" w:cstheme="minorHAnsi"/>
          <w:spacing w:val="-1"/>
        </w:rPr>
        <w:t>a</w:t>
      </w:r>
      <w:r w:rsidRPr="008F7E7A">
        <w:rPr>
          <w:rFonts w:eastAsia="Tahoma" w:cstheme="minorHAnsi"/>
        </w:rPr>
        <w:t>i</w:t>
      </w:r>
      <w:r w:rsidRPr="008F7E7A">
        <w:rPr>
          <w:rFonts w:eastAsia="Tahoma" w:cstheme="minorHAnsi"/>
          <w:spacing w:val="-3"/>
        </w:rPr>
        <w:t xml:space="preserve"> </w:t>
      </w:r>
      <w:r w:rsidRPr="008F7E7A">
        <w:rPr>
          <w:rFonts w:eastAsia="Tahoma" w:cstheme="minorHAnsi"/>
          <w:spacing w:val="-1"/>
        </w:rPr>
        <w:t>be</w:t>
      </w:r>
      <w:r w:rsidRPr="008F7E7A">
        <w:rPr>
          <w:rFonts w:eastAsia="Tahoma" w:cstheme="minorHAnsi"/>
        </w:rPr>
        <w:t>r</w:t>
      </w:r>
      <w:r w:rsidRPr="008F7E7A">
        <w:rPr>
          <w:rFonts w:eastAsia="Tahoma" w:cstheme="minorHAnsi"/>
          <w:spacing w:val="2"/>
        </w:rPr>
        <w:t>i</w:t>
      </w:r>
      <w:r w:rsidRPr="008F7E7A">
        <w:rPr>
          <w:rFonts w:eastAsia="Tahoma" w:cstheme="minorHAnsi"/>
          <w:spacing w:val="-1"/>
        </w:rPr>
        <w:t>k</w:t>
      </w:r>
      <w:r w:rsidRPr="008F7E7A">
        <w:rPr>
          <w:rFonts w:eastAsia="Tahoma" w:cstheme="minorHAnsi"/>
        </w:rPr>
        <w:t>ut:</w:t>
      </w:r>
    </w:p>
    <w:p w:rsidR="004B3393" w:rsidRPr="008F7E7A" w:rsidRDefault="004B3393" w:rsidP="004B3393">
      <w:pPr>
        <w:pStyle w:val="ListParagraph"/>
        <w:widowControl w:val="0"/>
        <w:numPr>
          <w:ilvl w:val="0"/>
          <w:numId w:val="1"/>
        </w:numPr>
        <w:tabs>
          <w:tab w:val="left" w:pos="2280"/>
        </w:tabs>
        <w:spacing w:after="0" w:line="240" w:lineRule="auto"/>
        <w:ind w:left="630" w:right="-20"/>
        <w:rPr>
          <w:rFonts w:eastAsia="Tahoma" w:cstheme="minorHAnsi"/>
        </w:rPr>
      </w:pPr>
      <w:r w:rsidRPr="008F7E7A">
        <w:rPr>
          <w:rFonts w:eastAsia="Tahoma" w:cstheme="minorHAnsi"/>
        </w:rPr>
        <w:t>N</w:t>
      </w:r>
      <w:r w:rsidRPr="008F7E7A">
        <w:rPr>
          <w:rFonts w:eastAsia="Tahoma" w:cstheme="minorHAnsi"/>
          <w:spacing w:val="-1"/>
        </w:rPr>
        <w:t>a</w:t>
      </w:r>
      <w:r w:rsidRPr="008F7E7A">
        <w:rPr>
          <w:rFonts w:eastAsia="Tahoma" w:cstheme="minorHAnsi"/>
        </w:rPr>
        <w:t>ma I</w:t>
      </w:r>
      <w:proofErr w:type="spellStart"/>
      <w:r w:rsidR="00270F71">
        <w:rPr>
          <w:rFonts w:eastAsia="Tahoma" w:cstheme="minorHAnsi"/>
          <w:lang w:val="en-US"/>
        </w:rPr>
        <w:t>nstruktur</w:t>
      </w:r>
      <w:proofErr w:type="spellEnd"/>
      <w:r w:rsidRPr="008F7E7A">
        <w:rPr>
          <w:rFonts w:eastAsia="Tahoma" w:cstheme="minorHAnsi"/>
        </w:rPr>
        <w:tab/>
      </w:r>
      <w:r w:rsidRPr="008F7E7A">
        <w:rPr>
          <w:rFonts w:eastAsia="Tahoma" w:cstheme="minorHAnsi"/>
        </w:rPr>
        <w:tab/>
      </w:r>
      <w:r w:rsidRPr="008F7E7A">
        <w:rPr>
          <w:rFonts w:eastAsia="Tahoma" w:cstheme="minorHAnsi"/>
        </w:rPr>
        <w:tab/>
        <w:t xml:space="preserve">: </w:t>
      </w:r>
      <w:r w:rsidR="001A608C">
        <w:rPr>
          <w:rFonts w:eastAsia="Tahoma" w:cstheme="minorHAnsi"/>
          <w:lang w:val="en-US"/>
        </w:rPr>
        <w:t xml:space="preserve">Sandy </w:t>
      </w:r>
      <w:proofErr w:type="spellStart"/>
      <w:r w:rsidR="001A608C">
        <w:rPr>
          <w:rFonts w:eastAsia="Tahoma" w:cstheme="minorHAnsi"/>
          <w:lang w:val="en-US"/>
        </w:rPr>
        <w:t>Pradana</w:t>
      </w:r>
      <w:proofErr w:type="spellEnd"/>
      <w:r w:rsidR="001A608C">
        <w:rPr>
          <w:rFonts w:eastAsia="Tahoma" w:cstheme="minorHAnsi"/>
          <w:lang w:val="en-US"/>
        </w:rPr>
        <w:t>, SST</w:t>
      </w:r>
    </w:p>
    <w:p w:rsidR="004B3393" w:rsidRPr="008F7E7A" w:rsidRDefault="004B3393" w:rsidP="004B3393">
      <w:pPr>
        <w:pStyle w:val="ListParagraph"/>
        <w:widowControl w:val="0"/>
        <w:numPr>
          <w:ilvl w:val="0"/>
          <w:numId w:val="1"/>
        </w:numPr>
        <w:tabs>
          <w:tab w:val="left" w:pos="2280"/>
        </w:tabs>
        <w:spacing w:before="54" w:after="0" w:line="240" w:lineRule="auto"/>
        <w:ind w:left="630" w:right="-20"/>
        <w:rPr>
          <w:rFonts w:eastAsia="Tahoma" w:cstheme="minorHAnsi"/>
          <w:spacing w:val="16"/>
        </w:rPr>
      </w:pPr>
      <w:r w:rsidRPr="008F7E7A">
        <w:rPr>
          <w:rFonts w:eastAsia="Tahoma" w:cstheme="minorHAnsi"/>
        </w:rPr>
        <w:t>NI</w:t>
      </w:r>
      <w:r w:rsidRPr="008F7E7A">
        <w:rPr>
          <w:rFonts w:eastAsia="Tahoma" w:cstheme="minorHAnsi"/>
          <w:spacing w:val="-1"/>
        </w:rPr>
        <w:t>P</w:t>
      </w:r>
      <w:r w:rsidRPr="008F7E7A">
        <w:rPr>
          <w:rFonts w:eastAsia="Tahoma" w:cstheme="minorHAnsi"/>
        </w:rPr>
        <w:tab/>
      </w:r>
      <w:r w:rsidRPr="008F7E7A">
        <w:rPr>
          <w:rFonts w:eastAsia="Tahoma" w:cstheme="minorHAnsi"/>
        </w:rPr>
        <w:tab/>
      </w:r>
      <w:r w:rsidRPr="008F7E7A">
        <w:rPr>
          <w:rFonts w:eastAsia="Tahoma" w:cstheme="minorHAnsi"/>
        </w:rPr>
        <w:tab/>
        <w:t xml:space="preserve">: </w:t>
      </w:r>
      <w:r w:rsidR="001A608C">
        <w:rPr>
          <w:rFonts w:eastAsia="Tahoma" w:cstheme="minorHAnsi"/>
          <w:lang w:val="en-US"/>
        </w:rPr>
        <w:t>199508182018021001</w:t>
      </w:r>
    </w:p>
    <w:p w:rsidR="004B3393" w:rsidRPr="008F7E7A" w:rsidRDefault="004B3393" w:rsidP="004B3393">
      <w:pPr>
        <w:pStyle w:val="ListParagraph"/>
        <w:widowControl w:val="0"/>
        <w:numPr>
          <w:ilvl w:val="0"/>
          <w:numId w:val="1"/>
        </w:numPr>
        <w:tabs>
          <w:tab w:val="left" w:pos="2280"/>
        </w:tabs>
        <w:spacing w:before="54" w:after="0" w:line="240" w:lineRule="auto"/>
        <w:ind w:left="630" w:right="-20"/>
        <w:rPr>
          <w:rFonts w:eastAsia="Tahoma" w:cstheme="minorHAnsi"/>
          <w:spacing w:val="16"/>
        </w:rPr>
      </w:pPr>
      <w:proofErr w:type="spellStart"/>
      <w:r w:rsidRPr="008F7E7A">
        <w:rPr>
          <w:rFonts w:eastAsia="Tahoma" w:cstheme="minorHAnsi"/>
          <w:lang w:val="en-ID"/>
        </w:rPr>
        <w:t>Satuan</w:t>
      </w:r>
      <w:proofErr w:type="spellEnd"/>
      <w:r w:rsidRPr="008F7E7A">
        <w:rPr>
          <w:rFonts w:eastAsia="Tahoma" w:cstheme="minorHAnsi"/>
          <w:lang w:val="en-ID"/>
        </w:rPr>
        <w:t xml:space="preserve"> </w:t>
      </w:r>
      <w:proofErr w:type="spellStart"/>
      <w:r w:rsidRPr="008F7E7A">
        <w:rPr>
          <w:rFonts w:eastAsia="Tahoma" w:cstheme="minorHAnsi"/>
          <w:lang w:val="en-ID"/>
        </w:rPr>
        <w:t>Kerja</w:t>
      </w:r>
      <w:proofErr w:type="spellEnd"/>
      <w:r w:rsidRPr="008F7E7A">
        <w:rPr>
          <w:rFonts w:eastAsia="Tahoma" w:cstheme="minorHAnsi"/>
        </w:rPr>
        <w:t xml:space="preserve"> </w:t>
      </w:r>
      <w:r w:rsidRPr="008F7E7A">
        <w:rPr>
          <w:rFonts w:eastAsia="Tahoma" w:cstheme="minorHAnsi"/>
        </w:rPr>
        <w:tab/>
      </w:r>
      <w:r w:rsidRPr="008F7E7A">
        <w:rPr>
          <w:rFonts w:eastAsia="Tahoma" w:cstheme="minorHAnsi"/>
        </w:rPr>
        <w:tab/>
      </w:r>
      <w:r w:rsidRPr="008F7E7A">
        <w:rPr>
          <w:rFonts w:eastAsia="Tahoma" w:cstheme="minorHAnsi"/>
        </w:rPr>
        <w:tab/>
        <w:t xml:space="preserve">: </w:t>
      </w:r>
      <w:r w:rsidR="001A608C">
        <w:rPr>
          <w:rFonts w:eastAsia="Tahoma" w:cstheme="minorHAnsi"/>
          <w:lang w:val="en-US"/>
        </w:rPr>
        <w:t xml:space="preserve">BPS </w:t>
      </w:r>
      <w:proofErr w:type="spellStart"/>
      <w:r w:rsidR="001A608C">
        <w:rPr>
          <w:rFonts w:eastAsia="Tahoma" w:cstheme="minorHAnsi"/>
          <w:lang w:val="en-US"/>
        </w:rPr>
        <w:t>Provinsi</w:t>
      </w:r>
      <w:proofErr w:type="spellEnd"/>
      <w:r w:rsidR="001A608C">
        <w:rPr>
          <w:rFonts w:eastAsia="Tahoma" w:cstheme="minorHAnsi"/>
          <w:lang w:val="en-US"/>
        </w:rPr>
        <w:t xml:space="preserve"> Jambi</w:t>
      </w:r>
      <w:r w:rsidRPr="008F7E7A">
        <w:rPr>
          <w:rFonts w:eastAsia="Tahoma" w:cstheme="minorHAnsi"/>
        </w:rPr>
        <w:t xml:space="preserve"> </w:t>
      </w:r>
      <w:r w:rsidRPr="008F7E7A">
        <w:rPr>
          <w:rFonts w:eastAsia="Tahoma" w:cstheme="minorHAnsi"/>
          <w:spacing w:val="16"/>
        </w:rPr>
        <w:t xml:space="preserve"> </w:t>
      </w:r>
    </w:p>
    <w:p w:rsidR="004B3393" w:rsidRPr="008F7E7A" w:rsidRDefault="004B3393" w:rsidP="004B3393">
      <w:pPr>
        <w:pStyle w:val="ListParagraph"/>
        <w:widowControl w:val="0"/>
        <w:numPr>
          <w:ilvl w:val="0"/>
          <w:numId w:val="1"/>
        </w:numPr>
        <w:tabs>
          <w:tab w:val="left" w:pos="2280"/>
        </w:tabs>
        <w:spacing w:before="56" w:after="0" w:line="240" w:lineRule="auto"/>
        <w:ind w:left="630" w:right="-20"/>
        <w:rPr>
          <w:rFonts w:eastAsia="Tahoma" w:cstheme="minorHAnsi"/>
        </w:rPr>
      </w:pPr>
      <w:r w:rsidRPr="008F7E7A">
        <w:rPr>
          <w:rFonts w:eastAsia="Tahoma" w:cstheme="minorHAnsi"/>
          <w:spacing w:val="1"/>
        </w:rPr>
        <w:t>W</w:t>
      </w:r>
      <w:r w:rsidRPr="008F7E7A">
        <w:rPr>
          <w:rFonts w:eastAsia="Tahoma" w:cstheme="minorHAnsi"/>
          <w:spacing w:val="-1"/>
        </w:rPr>
        <w:t>ak</w:t>
      </w:r>
      <w:r w:rsidRPr="008F7E7A">
        <w:rPr>
          <w:rFonts w:eastAsia="Tahoma" w:cstheme="minorHAnsi"/>
        </w:rPr>
        <w:t>tu</w:t>
      </w:r>
      <w:r w:rsidRPr="008F7E7A">
        <w:rPr>
          <w:rFonts w:eastAsia="Tahoma" w:cstheme="minorHAnsi"/>
          <w:spacing w:val="-4"/>
        </w:rPr>
        <w:t xml:space="preserve"> </w:t>
      </w:r>
      <w:r w:rsidRPr="008F7E7A">
        <w:rPr>
          <w:rFonts w:eastAsia="Tahoma" w:cstheme="minorHAnsi"/>
          <w:spacing w:val="1"/>
        </w:rPr>
        <w:t>Pe</w:t>
      </w:r>
      <w:proofErr w:type="spellStart"/>
      <w:r>
        <w:rPr>
          <w:rFonts w:eastAsia="Tahoma" w:cstheme="minorHAnsi"/>
          <w:spacing w:val="1"/>
          <w:lang w:val="en-US"/>
        </w:rPr>
        <w:t>latihan</w:t>
      </w:r>
      <w:proofErr w:type="spellEnd"/>
      <w:r w:rsidRPr="008F7E7A">
        <w:rPr>
          <w:rFonts w:eastAsia="Tahoma" w:cstheme="minorHAnsi"/>
        </w:rPr>
        <w:tab/>
      </w:r>
      <w:r w:rsidRPr="008F7E7A">
        <w:rPr>
          <w:rFonts w:eastAsia="Tahoma" w:cstheme="minorHAnsi"/>
        </w:rPr>
        <w:tab/>
      </w:r>
      <w:r>
        <w:rPr>
          <w:rFonts w:eastAsia="Tahoma" w:cstheme="minorHAnsi"/>
          <w:lang w:val="en-US"/>
        </w:rPr>
        <w:tab/>
      </w:r>
      <w:r w:rsidRPr="008F7E7A">
        <w:rPr>
          <w:rFonts w:eastAsia="Tahoma" w:cstheme="minorHAnsi"/>
        </w:rPr>
        <w:t xml:space="preserve">: </w:t>
      </w:r>
      <w:r w:rsidR="00F46E38">
        <w:rPr>
          <w:rFonts w:eastAsia="Tahoma" w:cstheme="minorHAnsi"/>
          <w:lang w:val="en-US"/>
        </w:rPr>
        <w:t>15 November</w:t>
      </w:r>
      <w:r w:rsidR="00270F71">
        <w:rPr>
          <w:rFonts w:eastAsia="Tahoma" w:cstheme="minorHAnsi"/>
          <w:lang w:val="en-US"/>
        </w:rPr>
        <w:t xml:space="preserve"> 2022</w:t>
      </w:r>
    </w:p>
    <w:p w:rsidR="004B3393" w:rsidRPr="008F7E7A" w:rsidRDefault="004B3393" w:rsidP="004B3393">
      <w:pPr>
        <w:pStyle w:val="ListParagraph"/>
        <w:widowControl w:val="0"/>
        <w:numPr>
          <w:ilvl w:val="0"/>
          <w:numId w:val="1"/>
        </w:numPr>
        <w:tabs>
          <w:tab w:val="left" w:pos="2280"/>
        </w:tabs>
        <w:spacing w:before="56" w:after="0" w:line="240" w:lineRule="auto"/>
        <w:ind w:left="630" w:right="-20"/>
        <w:rPr>
          <w:rFonts w:eastAsia="Tahoma" w:cstheme="minorHAnsi"/>
        </w:rPr>
      </w:pPr>
      <w:r w:rsidRPr="008F7E7A">
        <w:rPr>
          <w:rFonts w:eastAsia="Tahoma" w:cstheme="minorHAnsi"/>
        </w:rPr>
        <w:t xml:space="preserve">Jumlah Peserta </w:t>
      </w:r>
      <w:proofErr w:type="spellStart"/>
      <w:r w:rsidRPr="008F7E7A">
        <w:rPr>
          <w:rFonts w:eastAsia="Tahoma" w:cstheme="minorHAnsi"/>
          <w:lang w:val="en-US"/>
        </w:rPr>
        <w:t>Pelatihan</w:t>
      </w:r>
      <w:proofErr w:type="spellEnd"/>
      <w:r w:rsidRPr="008F7E7A">
        <w:rPr>
          <w:rFonts w:eastAsia="Tahoma" w:cstheme="minorHAnsi"/>
        </w:rPr>
        <w:tab/>
      </w:r>
      <w:r w:rsidRPr="008F7E7A">
        <w:rPr>
          <w:rFonts w:eastAsia="Tahoma" w:cstheme="minorHAnsi"/>
          <w:lang w:val="en-US"/>
        </w:rPr>
        <w:tab/>
      </w:r>
      <w:r w:rsidRPr="008F7E7A">
        <w:rPr>
          <w:rFonts w:eastAsia="Tahoma" w:cstheme="minorHAnsi"/>
        </w:rPr>
        <w:t>:</w:t>
      </w:r>
      <w:r w:rsidR="001A608C">
        <w:rPr>
          <w:rFonts w:eastAsia="Tahoma" w:cstheme="minorHAnsi"/>
          <w:lang w:val="en-US"/>
        </w:rPr>
        <w:t xml:space="preserve"> </w:t>
      </w:r>
      <w:r w:rsidR="00F46E38">
        <w:rPr>
          <w:rFonts w:eastAsia="Tahoma" w:cstheme="minorHAnsi"/>
          <w:lang w:val="en-US"/>
        </w:rPr>
        <w:t>32</w:t>
      </w:r>
      <w:r w:rsidRPr="008F7E7A">
        <w:rPr>
          <w:rFonts w:eastAsia="Tahoma" w:cstheme="minorHAnsi"/>
        </w:rPr>
        <w:t xml:space="preserve"> orang</w:t>
      </w:r>
      <w:r w:rsidRPr="008F7E7A">
        <w:rPr>
          <w:rFonts w:eastAsia="Tahoma" w:cstheme="minorHAnsi"/>
        </w:rPr>
        <w:tab/>
      </w:r>
      <w:r w:rsidRPr="008F7E7A">
        <w:rPr>
          <w:rFonts w:eastAsia="Tahoma" w:cstheme="minorHAnsi"/>
        </w:rPr>
        <w:tab/>
      </w:r>
    </w:p>
    <w:p w:rsidR="004B3393" w:rsidRPr="008F7E7A" w:rsidRDefault="00F46E38" w:rsidP="004B3393">
      <w:pPr>
        <w:pStyle w:val="ListParagraph"/>
        <w:widowControl w:val="0"/>
        <w:numPr>
          <w:ilvl w:val="0"/>
          <w:numId w:val="1"/>
        </w:numPr>
        <w:tabs>
          <w:tab w:val="left" w:pos="2280"/>
        </w:tabs>
        <w:spacing w:before="56" w:after="0" w:line="240" w:lineRule="auto"/>
        <w:ind w:left="630" w:right="-20"/>
        <w:rPr>
          <w:rFonts w:eastAsia="Tahoma" w:cstheme="minorHAnsi"/>
        </w:rPr>
      </w:pPr>
      <w:r>
        <w:rPr>
          <w:rFonts w:eastAsia="Tahoma" w:cstheme="minorHAnsi"/>
          <w:lang w:val="en-US"/>
        </w:rPr>
        <w:t xml:space="preserve">Daftar </w:t>
      </w:r>
      <w:proofErr w:type="spellStart"/>
      <w:r>
        <w:rPr>
          <w:rFonts w:eastAsia="Tahoma" w:cstheme="minorHAnsi"/>
          <w:lang w:val="en-US"/>
        </w:rPr>
        <w:t>nama</w:t>
      </w:r>
      <w:proofErr w:type="spellEnd"/>
      <w:r w:rsidR="004B3393" w:rsidRPr="008F7E7A">
        <w:rPr>
          <w:rFonts w:eastAsia="Tahoma" w:cstheme="minorHAnsi"/>
        </w:rPr>
        <w:t xml:space="preserve"> peserta dapat dilihat pada </w:t>
      </w:r>
      <w:r w:rsidR="004B3393" w:rsidRPr="008F7E7A">
        <w:rPr>
          <w:rFonts w:eastAsia="Tahoma" w:cstheme="minorHAnsi"/>
          <w:lang w:val="en-ID"/>
        </w:rPr>
        <w:t>L</w:t>
      </w:r>
      <w:r w:rsidR="004B3393" w:rsidRPr="008F7E7A">
        <w:rPr>
          <w:rFonts w:eastAsia="Tahoma" w:cstheme="minorHAnsi"/>
        </w:rPr>
        <w:t>ampiran 1</w:t>
      </w:r>
    </w:p>
    <w:p w:rsidR="004B3393" w:rsidRPr="008F7E7A" w:rsidRDefault="004B3393" w:rsidP="004B3393">
      <w:pPr>
        <w:pStyle w:val="ListParagraph"/>
        <w:widowControl w:val="0"/>
        <w:numPr>
          <w:ilvl w:val="0"/>
          <w:numId w:val="1"/>
        </w:numPr>
        <w:tabs>
          <w:tab w:val="left" w:pos="2280"/>
        </w:tabs>
        <w:spacing w:before="56" w:after="0" w:line="240" w:lineRule="auto"/>
        <w:ind w:left="630" w:right="-20"/>
        <w:rPr>
          <w:rFonts w:eastAsia="Tahoma" w:cstheme="minorHAnsi"/>
        </w:rPr>
      </w:pPr>
      <w:r w:rsidRPr="008F7E7A">
        <w:rPr>
          <w:rFonts w:eastAsia="Tahoma" w:cstheme="minorHAnsi"/>
        </w:rPr>
        <w:t xml:space="preserve">Daftar masalah dan pemecahan selama </w:t>
      </w:r>
      <w:proofErr w:type="spellStart"/>
      <w:r w:rsidRPr="008F7E7A">
        <w:rPr>
          <w:rFonts w:eastAsia="Tahoma" w:cstheme="minorHAnsi"/>
          <w:lang w:val="en-US"/>
        </w:rPr>
        <w:t>pelatihan</w:t>
      </w:r>
      <w:proofErr w:type="spellEnd"/>
      <w:r w:rsidRPr="008F7E7A">
        <w:rPr>
          <w:rFonts w:eastAsia="Tahoma" w:cstheme="minorHAnsi"/>
          <w:lang w:val="en-US"/>
        </w:rPr>
        <w:t xml:space="preserve"> </w:t>
      </w:r>
      <w:r w:rsidRPr="008F7E7A">
        <w:rPr>
          <w:rFonts w:eastAsia="Tahoma" w:cstheme="minorHAnsi"/>
        </w:rPr>
        <w:t xml:space="preserve">dapat dilihat pada </w:t>
      </w:r>
      <w:r w:rsidRPr="008F7E7A">
        <w:rPr>
          <w:rFonts w:eastAsia="Tahoma" w:cstheme="minorHAnsi"/>
          <w:lang w:val="en-ID"/>
        </w:rPr>
        <w:t>L</w:t>
      </w:r>
      <w:r w:rsidRPr="008F7E7A">
        <w:rPr>
          <w:rFonts w:eastAsia="Tahoma" w:cstheme="minorHAnsi"/>
        </w:rPr>
        <w:t xml:space="preserve">ampiran </w:t>
      </w:r>
      <w:r w:rsidR="00935C80">
        <w:rPr>
          <w:rFonts w:eastAsia="Tahoma" w:cstheme="minorHAnsi"/>
          <w:lang w:val="en-US"/>
        </w:rPr>
        <w:t>2</w:t>
      </w:r>
    </w:p>
    <w:p w:rsidR="004B3393" w:rsidRDefault="00187E6D" w:rsidP="004B3393">
      <w:pPr>
        <w:pStyle w:val="ListParagraph"/>
        <w:widowControl w:val="0"/>
        <w:numPr>
          <w:ilvl w:val="0"/>
          <w:numId w:val="1"/>
        </w:numPr>
        <w:tabs>
          <w:tab w:val="left" w:pos="2280"/>
        </w:tabs>
        <w:spacing w:before="56" w:after="0" w:line="240" w:lineRule="auto"/>
        <w:ind w:left="630" w:right="-20"/>
        <w:rPr>
          <w:rFonts w:eastAsia="Tahoma" w:cstheme="minorHAnsi"/>
        </w:rPr>
      </w:pPr>
      <w:proofErr w:type="spellStart"/>
      <w:r>
        <w:rPr>
          <w:rFonts w:eastAsia="Tahoma" w:cstheme="minorHAnsi"/>
          <w:lang w:val="en-US"/>
        </w:rPr>
        <w:t>Dokumentasi</w:t>
      </w:r>
      <w:proofErr w:type="spellEnd"/>
      <w:r w:rsidR="004B3393" w:rsidRPr="008F7E7A">
        <w:rPr>
          <w:rFonts w:eastAsia="Tahoma" w:cstheme="minorHAnsi"/>
        </w:rPr>
        <w:t xml:space="preserve"> pelaksanaan </w:t>
      </w:r>
      <w:proofErr w:type="spellStart"/>
      <w:r w:rsidR="004B3393" w:rsidRPr="008F7E7A">
        <w:rPr>
          <w:rFonts w:eastAsia="Tahoma" w:cstheme="minorHAnsi"/>
          <w:lang w:val="en-US"/>
        </w:rPr>
        <w:t>pelatihan</w:t>
      </w:r>
      <w:proofErr w:type="spellEnd"/>
      <w:r w:rsidR="004B3393" w:rsidRPr="008F7E7A">
        <w:rPr>
          <w:rFonts w:eastAsia="Tahoma" w:cstheme="minorHAnsi"/>
        </w:rPr>
        <w:t xml:space="preserve"> dapat dilihat pada </w:t>
      </w:r>
      <w:r w:rsidR="004B3393" w:rsidRPr="008F7E7A">
        <w:rPr>
          <w:rFonts w:eastAsia="Tahoma" w:cstheme="minorHAnsi"/>
          <w:lang w:val="en-ID"/>
        </w:rPr>
        <w:t>L</w:t>
      </w:r>
      <w:r w:rsidR="004B3393" w:rsidRPr="008F7E7A">
        <w:rPr>
          <w:rFonts w:eastAsia="Tahoma" w:cstheme="minorHAnsi"/>
        </w:rPr>
        <w:t xml:space="preserve">ampiran </w:t>
      </w:r>
      <w:r w:rsidR="00935C80">
        <w:rPr>
          <w:rFonts w:eastAsia="Tahoma" w:cstheme="minorHAnsi"/>
          <w:lang w:val="en-US"/>
        </w:rPr>
        <w:t>3</w:t>
      </w:r>
    </w:p>
    <w:p w:rsidR="004B3393" w:rsidRPr="008F7E7A" w:rsidRDefault="004B3393" w:rsidP="004B3393">
      <w:pPr>
        <w:pStyle w:val="ListParagraph"/>
        <w:widowControl w:val="0"/>
        <w:tabs>
          <w:tab w:val="left" w:pos="2280"/>
        </w:tabs>
        <w:spacing w:before="56" w:after="0" w:line="240" w:lineRule="auto"/>
        <w:ind w:left="630" w:right="-20"/>
        <w:rPr>
          <w:rFonts w:eastAsia="Tahoma" w:cstheme="minorHAnsi"/>
        </w:rPr>
      </w:pPr>
    </w:p>
    <w:p w:rsidR="004B3393" w:rsidRPr="008F7E7A" w:rsidRDefault="004B3393" w:rsidP="004B3393">
      <w:pPr>
        <w:spacing w:before="14" w:after="0" w:line="240" w:lineRule="auto"/>
        <w:jc w:val="both"/>
        <w:rPr>
          <w:rFonts w:cstheme="minorHAnsi"/>
        </w:rPr>
      </w:pPr>
    </w:p>
    <w:p w:rsidR="004B3393" w:rsidRPr="008F7E7A" w:rsidRDefault="004B3393" w:rsidP="004B3393">
      <w:pPr>
        <w:spacing w:after="0" w:line="240" w:lineRule="auto"/>
        <w:ind w:left="119" w:right="-20"/>
        <w:jc w:val="both"/>
        <w:rPr>
          <w:rFonts w:eastAsia="Tahoma" w:cstheme="minorHAnsi"/>
        </w:rPr>
      </w:pPr>
      <w:r w:rsidRPr="008F7E7A">
        <w:rPr>
          <w:rFonts w:eastAsia="Tahoma" w:cstheme="minorHAnsi"/>
        </w:rPr>
        <w:t>D</w:t>
      </w:r>
      <w:r w:rsidRPr="008F7E7A">
        <w:rPr>
          <w:rFonts w:eastAsia="Tahoma" w:cstheme="minorHAnsi"/>
          <w:spacing w:val="-1"/>
        </w:rPr>
        <w:t>e</w:t>
      </w:r>
      <w:r w:rsidRPr="008F7E7A">
        <w:rPr>
          <w:rFonts w:eastAsia="Tahoma" w:cstheme="minorHAnsi"/>
        </w:rPr>
        <w:t>mi</w:t>
      </w:r>
      <w:r w:rsidRPr="008F7E7A">
        <w:rPr>
          <w:rFonts w:eastAsia="Tahoma" w:cstheme="minorHAnsi"/>
          <w:spacing w:val="-1"/>
        </w:rPr>
        <w:t>k</w:t>
      </w:r>
      <w:proofErr w:type="spellStart"/>
      <w:r w:rsidRPr="008F7E7A">
        <w:rPr>
          <w:rFonts w:eastAsia="Tahoma" w:cstheme="minorHAnsi"/>
          <w:spacing w:val="-1"/>
          <w:lang w:val="en-ID"/>
        </w:rPr>
        <w:t>i</w:t>
      </w:r>
      <w:proofErr w:type="spellEnd"/>
      <w:r w:rsidRPr="008F7E7A">
        <w:rPr>
          <w:rFonts w:eastAsia="Tahoma" w:cstheme="minorHAnsi"/>
          <w:spacing w:val="-1"/>
        </w:rPr>
        <w:t>a</w:t>
      </w:r>
      <w:r w:rsidRPr="008F7E7A">
        <w:rPr>
          <w:rFonts w:eastAsia="Tahoma" w:cstheme="minorHAnsi"/>
        </w:rPr>
        <w:t>n</w:t>
      </w:r>
      <w:r w:rsidRPr="008F7E7A">
        <w:rPr>
          <w:rFonts w:eastAsia="Tahoma" w:cstheme="minorHAnsi"/>
          <w:spacing w:val="-3"/>
        </w:rPr>
        <w:t xml:space="preserve"> </w:t>
      </w:r>
      <w:r w:rsidRPr="008F7E7A">
        <w:rPr>
          <w:rFonts w:eastAsia="Tahoma" w:cstheme="minorHAnsi"/>
        </w:rPr>
        <w:t>l</w:t>
      </w:r>
      <w:r w:rsidRPr="008F7E7A">
        <w:rPr>
          <w:rFonts w:eastAsia="Tahoma" w:cstheme="minorHAnsi"/>
          <w:spacing w:val="-1"/>
        </w:rPr>
        <w:t>ap</w:t>
      </w:r>
      <w:r w:rsidRPr="008F7E7A">
        <w:rPr>
          <w:rFonts w:eastAsia="Tahoma" w:cstheme="minorHAnsi"/>
          <w:spacing w:val="1"/>
        </w:rPr>
        <w:t>o</w:t>
      </w:r>
      <w:r w:rsidRPr="008F7E7A">
        <w:rPr>
          <w:rFonts w:eastAsia="Tahoma" w:cstheme="minorHAnsi"/>
          <w:spacing w:val="2"/>
        </w:rPr>
        <w:t>r</w:t>
      </w:r>
      <w:r w:rsidRPr="008F7E7A">
        <w:rPr>
          <w:rFonts w:eastAsia="Tahoma" w:cstheme="minorHAnsi"/>
          <w:spacing w:val="-1"/>
        </w:rPr>
        <w:t>a</w:t>
      </w:r>
      <w:r w:rsidRPr="008F7E7A">
        <w:rPr>
          <w:rFonts w:eastAsia="Tahoma" w:cstheme="minorHAnsi"/>
        </w:rPr>
        <w:t>n</w:t>
      </w:r>
      <w:r w:rsidRPr="008F7E7A">
        <w:rPr>
          <w:rFonts w:eastAsia="Tahoma" w:cstheme="minorHAnsi"/>
          <w:spacing w:val="-6"/>
        </w:rPr>
        <w:t xml:space="preserve"> </w:t>
      </w:r>
      <w:r w:rsidRPr="008F7E7A">
        <w:rPr>
          <w:rFonts w:eastAsia="Tahoma" w:cstheme="minorHAnsi"/>
          <w:spacing w:val="1"/>
        </w:rPr>
        <w:t>y</w:t>
      </w:r>
      <w:r w:rsidRPr="008F7E7A">
        <w:rPr>
          <w:rFonts w:eastAsia="Tahoma" w:cstheme="minorHAnsi"/>
          <w:spacing w:val="-1"/>
        </w:rPr>
        <w:t>a</w:t>
      </w:r>
      <w:r w:rsidRPr="008F7E7A">
        <w:rPr>
          <w:rFonts w:eastAsia="Tahoma" w:cstheme="minorHAnsi"/>
        </w:rPr>
        <w:t>ng</w:t>
      </w:r>
      <w:r w:rsidRPr="008F7E7A">
        <w:rPr>
          <w:rFonts w:eastAsia="Tahoma" w:cstheme="minorHAnsi"/>
          <w:spacing w:val="-3"/>
        </w:rPr>
        <w:t xml:space="preserve"> </w:t>
      </w:r>
      <w:r w:rsidRPr="008F7E7A">
        <w:rPr>
          <w:rFonts w:eastAsia="Tahoma" w:cstheme="minorHAnsi"/>
          <w:spacing w:val="-1"/>
        </w:rPr>
        <w:t>d</w:t>
      </w:r>
      <w:r w:rsidRPr="008F7E7A">
        <w:rPr>
          <w:rFonts w:eastAsia="Tahoma" w:cstheme="minorHAnsi"/>
          <w:spacing w:val="1"/>
        </w:rPr>
        <w:t>a</w:t>
      </w:r>
      <w:r w:rsidRPr="008F7E7A">
        <w:rPr>
          <w:rFonts w:eastAsia="Tahoma" w:cstheme="minorHAnsi"/>
          <w:spacing w:val="-1"/>
        </w:rPr>
        <w:t>pa</w:t>
      </w:r>
      <w:r w:rsidRPr="008F7E7A">
        <w:rPr>
          <w:rFonts w:eastAsia="Tahoma" w:cstheme="minorHAnsi"/>
        </w:rPr>
        <w:t>t</w:t>
      </w:r>
      <w:r w:rsidRPr="008F7E7A">
        <w:rPr>
          <w:rFonts w:eastAsia="Tahoma" w:cstheme="minorHAnsi"/>
          <w:spacing w:val="-3"/>
        </w:rPr>
        <w:t xml:space="preserve"> </w:t>
      </w:r>
      <w:r w:rsidRPr="008F7E7A">
        <w:rPr>
          <w:rFonts w:eastAsia="Tahoma" w:cstheme="minorHAnsi"/>
          <w:spacing w:val="1"/>
        </w:rPr>
        <w:t>d</w:t>
      </w:r>
      <w:r w:rsidRPr="008F7E7A">
        <w:rPr>
          <w:rFonts w:eastAsia="Tahoma" w:cstheme="minorHAnsi"/>
        </w:rPr>
        <w:t>i</w:t>
      </w:r>
      <w:r w:rsidRPr="008F7E7A">
        <w:rPr>
          <w:rFonts w:eastAsia="Tahoma" w:cstheme="minorHAnsi"/>
          <w:spacing w:val="-1"/>
        </w:rPr>
        <w:t>sa</w:t>
      </w:r>
      <w:r w:rsidRPr="008F7E7A">
        <w:rPr>
          <w:rFonts w:eastAsia="Tahoma" w:cstheme="minorHAnsi"/>
        </w:rPr>
        <w:t>m</w:t>
      </w:r>
      <w:r w:rsidRPr="008F7E7A">
        <w:rPr>
          <w:rFonts w:eastAsia="Tahoma" w:cstheme="minorHAnsi"/>
          <w:spacing w:val="1"/>
        </w:rPr>
        <w:t>p</w:t>
      </w:r>
      <w:r w:rsidRPr="008F7E7A">
        <w:rPr>
          <w:rFonts w:eastAsia="Tahoma" w:cstheme="minorHAnsi"/>
          <w:spacing w:val="-1"/>
        </w:rPr>
        <w:t>a</w:t>
      </w:r>
      <w:r w:rsidRPr="008F7E7A">
        <w:rPr>
          <w:rFonts w:eastAsia="Tahoma" w:cstheme="minorHAnsi"/>
        </w:rPr>
        <w:t>i</w:t>
      </w:r>
      <w:r w:rsidRPr="008F7E7A">
        <w:rPr>
          <w:rFonts w:eastAsia="Tahoma" w:cstheme="minorHAnsi"/>
          <w:spacing w:val="1"/>
        </w:rPr>
        <w:t>k</w:t>
      </w:r>
      <w:r w:rsidRPr="008F7E7A">
        <w:rPr>
          <w:rFonts w:eastAsia="Tahoma" w:cstheme="minorHAnsi"/>
          <w:spacing w:val="-1"/>
        </w:rPr>
        <w:t>a</w:t>
      </w:r>
      <w:r w:rsidRPr="008F7E7A">
        <w:rPr>
          <w:rFonts w:eastAsia="Tahoma" w:cstheme="minorHAnsi"/>
        </w:rPr>
        <w:t>n</w:t>
      </w:r>
      <w:r w:rsidRPr="008F7E7A">
        <w:rPr>
          <w:rFonts w:eastAsia="Tahoma" w:cstheme="minorHAnsi"/>
          <w:spacing w:val="-11"/>
        </w:rPr>
        <w:t xml:space="preserve"> </w:t>
      </w:r>
      <w:r w:rsidRPr="008F7E7A">
        <w:rPr>
          <w:rFonts w:eastAsia="Tahoma" w:cstheme="minorHAnsi"/>
        </w:rPr>
        <w:t>u</w:t>
      </w:r>
      <w:r w:rsidRPr="008F7E7A">
        <w:rPr>
          <w:rFonts w:eastAsia="Tahoma" w:cstheme="minorHAnsi"/>
          <w:spacing w:val="1"/>
        </w:rPr>
        <w:t>n</w:t>
      </w:r>
      <w:r w:rsidRPr="008F7E7A">
        <w:rPr>
          <w:rFonts w:eastAsia="Tahoma" w:cstheme="minorHAnsi"/>
        </w:rPr>
        <w:t>tuk</w:t>
      </w:r>
      <w:r w:rsidRPr="008F7E7A">
        <w:rPr>
          <w:rFonts w:eastAsia="Tahoma" w:cstheme="minorHAnsi"/>
          <w:spacing w:val="-2"/>
        </w:rPr>
        <w:t xml:space="preserve"> </w:t>
      </w:r>
      <w:r w:rsidRPr="008F7E7A">
        <w:rPr>
          <w:rFonts w:eastAsia="Tahoma" w:cstheme="minorHAnsi"/>
          <w:spacing w:val="-1"/>
        </w:rPr>
        <w:t>d</w:t>
      </w:r>
      <w:r w:rsidRPr="008F7E7A">
        <w:rPr>
          <w:rFonts w:eastAsia="Tahoma" w:cstheme="minorHAnsi"/>
        </w:rPr>
        <w:t>i</w:t>
      </w:r>
      <w:r w:rsidRPr="008F7E7A">
        <w:rPr>
          <w:rFonts w:eastAsia="Tahoma" w:cstheme="minorHAnsi"/>
          <w:spacing w:val="-1"/>
        </w:rPr>
        <w:t>j</w:t>
      </w:r>
      <w:r w:rsidRPr="008F7E7A">
        <w:rPr>
          <w:rFonts w:eastAsia="Tahoma" w:cstheme="minorHAnsi"/>
          <w:spacing w:val="1"/>
        </w:rPr>
        <w:t>a</w:t>
      </w:r>
      <w:r w:rsidRPr="008F7E7A">
        <w:rPr>
          <w:rFonts w:eastAsia="Tahoma" w:cstheme="minorHAnsi"/>
          <w:spacing w:val="-1"/>
        </w:rPr>
        <w:t>d</w:t>
      </w:r>
      <w:r w:rsidRPr="008F7E7A">
        <w:rPr>
          <w:rFonts w:eastAsia="Tahoma" w:cstheme="minorHAnsi"/>
        </w:rPr>
        <w:t>i</w:t>
      </w:r>
      <w:r w:rsidRPr="008F7E7A">
        <w:rPr>
          <w:rFonts w:eastAsia="Tahoma" w:cstheme="minorHAnsi"/>
          <w:spacing w:val="1"/>
        </w:rPr>
        <w:t>k</w:t>
      </w:r>
      <w:r w:rsidRPr="008F7E7A">
        <w:rPr>
          <w:rFonts w:eastAsia="Tahoma" w:cstheme="minorHAnsi"/>
          <w:spacing w:val="-1"/>
        </w:rPr>
        <w:t>a</w:t>
      </w:r>
      <w:r w:rsidRPr="008F7E7A">
        <w:rPr>
          <w:rFonts w:eastAsia="Tahoma" w:cstheme="minorHAnsi"/>
        </w:rPr>
        <w:t>n</w:t>
      </w:r>
      <w:r w:rsidRPr="008F7E7A">
        <w:rPr>
          <w:rFonts w:eastAsia="Tahoma" w:cstheme="minorHAnsi"/>
          <w:spacing w:val="-8"/>
        </w:rPr>
        <w:t xml:space="preserve"> </w:t>
      </w:r>
      <w:proofErr w:type="spellStart"/>
      <w:r w:rsidRPr="008F7E7A">
        <w:rPr>
          <w:rFonts w:eastAsia="Tahoma" w:cstheme="minorHAnsi"/>
          <w:spacing w:val="-8"/>
          <w:lang w:val="en-ID"/>
        </w:rPr>
        <w:t>sebagai</w:t>
      </w:r>
      <w:proofErr w:type="spellEnd"/>
      <w:r w:rsidRPr="008F7E7A">
        <w:rPr>
          <w:rFonts w:eastAsia="Tahoma" w:cstheme="minorHAnsi"/>
          <w:spacing w:val="-8"/>
          <w:lang w:val="en-ID"/>
        </w:rPr>
        <w:t xml:space="preserve"> </w:t>
      </w:r>
      <w:r w:rsidRPr="008F7E7A">
        <w:rPr>
          <w:rFonts w:eastAsia="Tahoma" w:cstheme="minorHAnsi"/>
          <w:spacing w:val="1"/>
        </w:rPr>
        <w:t>ba</w:t>
      </w:r>
      <w:r w:rsidRPr="008F7E7A">
        <w:rPr>
          <w:rFonts w:eastAsia="Tahoma" w:cstheme="minorHAnsi"/>
        </w:rPr>
        <w:t>han</w:t>
      </w:r>
      <w:r w:rsidRPr="008F7E7A">
        <w:rPr>
          <w:rFonts w:eastAsia="Tahoma" w:cstheme="minorHAnsi"/>
          <w:spacing w:val="-6"/>
        </w:rPr>
        <w:t xml:space="preserve"> </w:t>
      </w:r>
      <w:r w:rsidRPr="008F7E7A">
        <w:rPr>
          <w:rFonts w:eastAsia="Tahoma" w:cstheme="minorHAnsi"/>
          <w:spacing w:val="-1"/>
        </w:rPr>
        <w:t>e</w:t>
      </w:r>
      <w:r w:rsidRPr="008F7E7A">
        <w:rPr>
          <w:rFonts w:eastAsia="Tahoma" w:cstheme="minorHAnsi"/>
          <w:spacing w:val="1"/>
        </w:rPr>
        <w:t>v</w:t>
      </w:r>
      <w:r w:rsidRPr="008F7E7A">
        <w:rPr>
          <w:rFonts w:eastAsia="Tahoma" w:cstheme="minorHAnsi"/>
          <w:spacing w:val="-1"/>
        </w:rPr>
        <w:t>a</w:t>
      </w:r>
      <w:r w:rsidRPr="008F7E7A">
        <w:rPr>
          <w:rFonts w:eastAsia="Tahoma" w:cstheme="minorHAnsi"/>
        </w:rPr>
        <w:t>lu</w:t>
      </w:r>
      <w:r w:rsidRPr="008F7E7A">
        <w:rPr>
          <w:rFonts w:eastAsia="Tahoma" w:cstheme="minorHAnsi"/>
          <w:spacing w:val="-1"/>
        </w:rPr>
        <w:t>a</w:t>
      </w:r>
      <w:r w:rsidRPr="008F7E7A">
        <w:rPr>
          <w:rFonts w:eastAsia="Tahoma" w:cstheme="minorHAnsi"/>
          <w:spacing w:val="1"/>
        </w:rPr>
        <w:t>s</w:t>
      </w:r>
      <w:r w:rsidRPr="008F7E7A">
        <w:rPr>
          <w:rFonts w:eastAsia="Tahoma" w:cstheme="minorHAnsi"/>
        </w:rPr>
        <w:t>i.</w:t>
      </w:r>
    </w:p>
    <w:p w:rsidR="004B3393" w:rsidRDefault="004B3393" w:rsidP="004B3393">
      <w:pPr>
        <w:spacing w:after="0" w:line="240" w:lineRule="auto"/>
        <w:jc w:val="both"/>
        <w:rPr>
          <w:rFonts w:cstheme="minorHAnsi"/>
        </w:rPr>
      </w:pPr>
    </w:p>
    <w:p w:rsidR="004B3393" w:rsidRDefault="004B3393" w:rsidP="004B3393">
      <w:pPr>
        <w:spacing w:after="0" w:line="240" w:lineRule="auto"/>
        <w:jc w:val="both"/>
        <w:rPr>
          <w:rFonts w:cstheme="minorHAnsi"/>
        </w:rPr>
      </w:pPr>
    </w:p>
    <w:p w:rsidR="004B3393" w:rsidRPr="008F7E7A" w:rsidRDefault="004B3393" w:rsidP="004B3393">
      <w:pPr>
        <w:spacing w:after="0" w:line="240" w:lineRule="auto"/>
        <w:jc w:val="both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8"/>
        <w:gridCol w:w="3968"/>
      </w:tblGrid>
      <w:tr w:rsidR="004B3393" w:rsidRPr="008F7E7A" w:rsidTr="004A0D2C">
        <w:tc>
          <w:tcPr>
            <w:tcW w:w="3968" w:type="dxa"/>
          </w:tcPr>
          <w:p w:rsidR="004B3393" w:rsidRPr="008F7E7A" w:rsidRDefault="004B3393" w:rsidP="004A0D2C">
            <w:pPr>
              <w:spacing w:line="259" w:lineRule="auto"/>
              <w:jc w:val="center"/>
              <w:rPr>
                <w:rFonts w:cstheme="minorHAnsi"/>
              </w:rPr>
            </w:pPr>
          </w:p>
        </w:tc>
        <w:tc>
          <w:tcPr>
            <w:tcW w:w="3968" w:type="dxa"/>
          </w:tcPr>
          <w:p w:rsidR="004B3393" w:rsidRPr="00F46E38" w:rsidRDefault="004B3393" w:rsidP="004A0D2C">
            <w:pPr>
              <w:spacing w:line="259" w:lineRule="auto"/>
              <w:jc w:val="center"/>
              <w:rPr>
                <w:rFonts w:cstheme="minorHAnsi"/>
                <w:lang w:val="en-US"/>
              </w:rPr>
            </w:pPr>
            <w:r w:rsidRPr="008F7E7A">
              <w:rPr>
                <w:rFonts w:cstheme="minorHAnsi"/>
              </w:rPr>
              <w:t>Instruktur</w:t>
            </w:r>
            <w:r w:rsidR="00F46E38">
              <w:rPr>
                <w:rFonts w:cstheme="minorHAnsi"/>
                <w:lang w:val="en-US"/>
              </w:rPr>
              <w:t xml:space="preserve"> Daerah</w:t>
            </w:r>
          </w:p>
          <w:p w:rsidR="004B3393" w:rsidRPr="00F46E38" w:rsidRDefault="00187E6D" w:rsidP="004A0D2C">
            <w:pPr>
              <w:spacing w:line="259" w:lineRule="auto"/>
              <w:jc w:val="center"/>
              <w:rPr>
                <w:rFonts w:cstheme="minorHAnsi"/>
              </w:rPr>
            </w:pPr>
            <w:r w:rsidRPr="00F46E38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48D8751" wp14:editId="148CED12">
                  <wp:simplePos x="0" y="0"/>
                  <wp:positionH relativeFrom="column">
                    <wp:posOffset>728345</wp:posOffset>
                  </wp:positionH>
                  <wp:positionV relativeFrom="paragraph">
                    <wp:posOffset>76835</wp:posOffset>
                  </wp:positionV>
                  <wp:extent cx="819150" cy="704850"/>
                  <wp:effectExtent l="0" t="0" r="0" b="0"/>
                  <wp:wrapNone/>
                  <wp:docPr id="2" name="image2.png" descr="TTD SANDY_" title="Imag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 descr="TTD SANDY_" title="Image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704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F46E38" w:rsidRPr="00F46E38">
              <w:rPr>
                <w:rFonts w:cstheme="minorHAnsi"/>
                <w:lang w:val="en-US"/>
              </w:rPr>
              <w:t>Pengolahan</w:t>
            </w:r>
            <w:proofErr w:type="spellEnd"/>
            <w:r w:rsidR="00F46E38">
              <w:rPr>
                <w:rFonts w:cstheme="minorHAnsi"/>
                <w:lang w:val="en-US"/>
              </w:rPr>
              <w:t xml:space="preserve"> REGSOSEK 2022</w:t>
            </w:r>
          </w:p>
          <w:p w:rsidR="004B3393" w:rsidRPr="008F7E7A" w:rsidRDefault="004B3393" w:rsidP="004A0D2C">
            <w:pPr>
              <w:spacing w:line="259" w:lineRule="auto"/>
              <w:jc w:val="center"/>
              <w:rPr>
                <w:rFonts w:cstheme="minorHAnsi"/>
              </w:rPr>
            </w:pPr>
          </w:p>
          <w:p w:rsidR="004B3393" w:rsidRPr="008F7E7A" w:rsidRDefault="004B3393" w:rsidP="004A0D2C">
            <w:pPr>
              <w:spacing w:line="259" w:lineRule="auto"/>
              <w:jc w:val="center"/>
              <w:rPr>
                <w:rFonts w:cstheme="minorHAnsi"/>
              </w:rPr>
            </w:pPr>
          </w:p>
          <w:p w:rsidR="004B3393" w:rsidRPr="008F7E7A" w:rsidRDefault="004B3393" w:rsidP="004A0D2C">
            <w:pPr>
              <w:spacing w:line="259" w:lineRule="auto"/>
              <w:jc w:val="center"/>
              <w:rPr>
                <w:rFonts w:cstheme="minorHAnsi"/>
              </w:rPr>
            </w:pPr>
          </w:p>
          <w:p w:rsidR="004B3393" w:rsidRDefault="004B3393" w:rsidP="004A0D2C">
            <w:pPr>
              <w:spacing w:line="259" w:lineRule="auto"/>
              <w:jc w:val="center"/>
              <w:rPr>
                <w:rFonts w:cstheme="minorHAnsi"/>
              </w:rPr>
            </w:pPr>
            <w:r w:rsidRPr="008F7E7A">
              <w:rPr>
                <w:rFonts w:cstheme="minorHAnsi"/>
              </w:rPr>
              <w:t>(</w:t>
            </w:r>
            <w:r w:rsidR="004A0D2C">
              <w:rPr>
                <w:rFonts w:cstheme="minorHAnsi"/>
                <w:lang w:val="en-US"/>
              </w:rPr>
              <w:t xml:space="preserve">Sandy </w:t>
            </w:r>
            <w:proofErr w:type="spellStart"/>
            <w:r w:rsidR="004A0D2C">
              <w:rPr>
                <w:rFonts w:cstheme="minorHAnsi"/>
                <w:lang w:val="en-US"/>
              </w:rPr>
              <w:t>Pradana</w:t>
            </w:r>
            <w:proofErr w:type="spellEnd"/>
            <w:r w:rsidR="004A0D2C">
              <w:rPr>
                <w:rFonts w:cstheme="minorHAnsi"/>
                <w:lang w:val="en-US"/>
              </w:rPr>
              <w:t>, SST</w:t>
            </w:r>
            <w:r w:rsidRPr="008F7E7A">
              <w:rPr>
                <w:rFonts w:cstheme="minorHAnsi"/>
              </w:rPr>
              <w:t>)</w:t>
            </w:r>
            <w:bookmarkStart w:id="0" w:name="_GoBack"/>
            <w:bookmarkEnd w:id="0"/>
          </w:p>
          <w:p w:rsidR="002A7B0D" w:rsidRPr="004A0D2C" w:rsidRDefault="002A7B0D" w:rsidP="004A0D2C">
            <w:pPr>
              <w:spacing w:line="259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NIP.</w:t>
            </w:r>
            <w:r w:rsidR="004A0D2C">
              <w:rPr>
                <w:rFonts w:cstheme="minorHAnsi"/>
                <w:lang w:val="en-US"/>
              </w:rPr>
              <w:t xml:space="preserve"> 199508182018021001</w:t>
            </w:r>
          </w:p>
        </w:tc>
      </w:tr>
    </w:tbl>
    <w:p w:rsidR="004B3393" w:rsidRDefault="004B3393" w:rsidP="004B3393">
      <w:pPr>
        <w:spacing w:after="0" w:line="240" w:lineRule="auto"/>
        <w:rPr>
          <w:rFonts w:cstheme="minorHAnsi"/>
        </w:rPr>
      </w:pPr>
    </w:p>
    <w:p w:rsidR="004B3393" w:rsidRDefault="004B3393" w:rsidP="004B3393">
      <w:pPr>
        <w:spacing w:after="0" w:line="240" w:lineRule="auto"/>
        <w:rPr>
          <w:rFonts w:cstheme="minorHAnsi"/>
        </w:rPr>
      </w:pPr>
    </w:p>
    <w:p w:rsidR="004B3393" w:rsidRPr="008F7E7A" w:rsidRDefault="004B3393" w:rsidP="004B3393">
      <w:pPr>
        <w:spacing w:after="0" w:line="240" w:lineRule="auto"/>
        <w:rPr>
          <w:rFonts w:cstheme="minorHAnsi"/>
        </w:rPr>
      </w:pPr>
    </w:p>
    <w:p w:rsidR="004B3393" w:rsidRDefault="004B3393" w:rsidP="004B3393">
      <w:pPr>
        <w:spacing w:after="0" w:line="240" w:lineRule="auto"/>
        <w:ind w:left="119" w:right="-20"/>
        <w:rPr>
          <w:rFonts w:eastAsia="Tahoma" w:cstheme="minorHAnsi"/>
          <w:b/>
          <w:bCs/>
          <w:u w:val="single" w:color="000000"/>
          <w:lang w:val="en-US"/>
        </w:rPr>
      </w:pPr>
    </w:p>
    <w:p w:rsidR="004B3393" w:rsidRPr="008F7E7A" w:rsidRDefault="004B3393" w:rsidP="004B3393">
      <w:pPr>
        <w:spacing w:after="0" w:line="240" w:lineRule="auto"/>
        <w:ind w:left="119" w:right="-20"/>
        <w:rPr>
          <w:rFonts w:eastAsia="Tahoma" w:cstheme="minorHAnsi"/>
        </w:rPr>
      </w:pPr>
      <w:r w:rsidRPr="008F7E7A">
        <w:rPr>
          <w:rFonts w:eastAsia="Tahoma" w:cstheme="minorHAnsi"/>
          <w:b/>
          <w:bCs/>
          <w:u w:val="single" w:color="000000"/>
        </w:rPr>
        <w:t>T</w:t>
      </w:r>
      <w:r w:rsidRPr="008F7E7A">
        <w:rPr>
          <w:rFonts w:eastAsia="Tahoma" w:cstheme="minorHAnsi"/>
          <w:b/>
          <w:bCs/>
          <w:spacing w:val="1"/>
          <w:u w:val="single" w:color="000000"/>
        </w:rPr>
        <w:t>em</w:t>
      </w:r>
      <w:r w:rsidRPr="008F7E7A">
        <w:rPr>
          <w:rFonts w:eastAsia="Tahoma" w:cstheme="minorHAnsi"/>
          <w:b/>
          <w:bCs/>
          <w:spacing w:val="-1"/>
          <w:u w:val="single" w:color="000000"/>
        </w:rPr>
        <w:t>b</w:t>
      </w:r>
      <w:r w:rsidRPr="008F7E7A">
        <w:rPr>
          <w:rFonts w:eastAsia="Tahoma" w:cstheme="minorHAnsi"/>
          <w:b/>
          <w:bCs/>
          <w:u w:val="single" w:color="000000"/>
        </w:rPr>
        <w:t>u</w:t>
      </w:r>
      <w:r w:rsidRPr="008F7E7A">
        <w:rPr>
          <w:rFonts w:eastAsia="Tahoma" w:cstheme="minorHAnsi"/>
          <w:b/>
          <w:bCs/>
          <w:spacing w:val="1"/>
          <w:u w:val="single" w:color="000000"/>
        </w:rPr>
        <w:t>s</w:t>
      </w:r>
      <w:r w:rsidRPr="008F7E7A">
        <w:rPr>
          <w:rFonts w:eastAsia="Tahoma" w:cstheme="minorHAnsi"/>
          <w:b/>
          <w:bCs/>
          <w:u w:val="single" w:color="000000"/>
        </w:rPr>
        <w:t>an</w:t>
      </w:r>
      <w:r w:rsidRPr="008F7E7A">
        <w:rPr>
          <w:rFonts w:eastAsia="Tahoma" w:cstheme="minorHAnsi"/>
          <w:b/>
          <w:bCs/>
          <w:spacing w:val="-8"/>
          <w:u w:val="single" w:color="000000"/>
        </w:rPr>
        <w:t xml:space="preserve"> </w:t>
      </w:r>
      <w:r w:rsidRPr="008F7E7A">
        <w:rPr>
          <w:rFonts w:eastAsia="Tahoma" w:cstheme="minorHAnsi"/>
          <w:b/>
          <w:bCs/>
          <w:u w:val="single" w:color="000000"/>
        </w:rPr>
        <w:t>Kepa</w:t>
      </w:r>
      <w:r w:rsidRPr="008F7E7A">
        <w:rPr>
          <w:rFonts w:eastAsia="Tahoma" w:cstheme="minorHAnsi"/>
          <w:b/>
          <w:bCs/>
          <w:spacing w:val="-1"/>
          <w:u w:val="single" w:color="000000"/>
        </w:rPr>
        <w:t>d</w:t>
      </w:r>
      <w:r w:rsidRPr="008F7E7A">
        <w:rPr>
          <w:rFonts w:eastAsia="Tahoma" w:cstheme="minorHAnsi"/>
          <w:b/>
          <w:bCs/>
          <w:u w:val="single" w:color="000000"/>
        </w:rPr>
        <w:t>a</w:t>
      </w:r>
      <w:r w:rsidRPr="008F7E7A">
        <w:rPr>
          <w:rFonts w:eastAsia="Tahoma" w:cstheme="minorHAnsi"/>
          <w:b/>
          <w:bCs/>
          <w:spacing w:val="-2"/>
          <w:u w:val="single" w:color="000000"/>
        </w:rPr>
        <w:t xml:space="preserve"> </w:t>
      </w:r>
      <w:r w:rsidRPr="008F7E7A">
        <w:rPr>
          <w:rFonts w:eastAsia="Tahoma" w:cstheme="minorHAnsi"/>
          <w:b/>
          <w:bCs/>
          <w:u w:val="single" w:color="000000"/>
        </w:rPr>
        <w:t>Y</w:t>
      </w:r>
      <w:r w:rsidRPr="008F7E7A">
        <w:rPr>
          <w:rFonts w:eastAsia="Tahoma" w:cstheme="minorHAnsi"/>
          <w:b/>
          <w:bCs/>
          <w:spacing w:val="-1"/>
          <w:u w:val="single" w:color="000000"/>
        </w:rPr>
        <w:t>t</w:t>
      </w:r>
      <w:r w:rsidRPr="008F7E7A">
        <w:rPr>
          <w:rFonts w:eastAsia="Tahoma" w:cstheme="minorHAnsi"/>
          <w:b/>
          <w:bCs/>
          <w:spacing w:val="1"/>
          <w:u w:val="single" w:color="000000"/>
        </w:rPr>
        <w:t>h</w:t>
      </w:r>
      <w:r w:rsidRPr="008F7E7A">
        <w:rPr>
          <w:rFonts w:eastAsia="Tahoma" w:cstheme="minorHAnsi"/>
          <w:b/>
          <w:bCs/>
          <w:u w:val="single" w:color="000000"/>
        </w:rPr>
        <w:t>:</w:t>
      </w:r>
    </w:p>
    <w:p w:rsidR="004B3393" w:rsidRPr="004A0D2C" w:rsidRDefault="004B3393" w:rsidP="004B3393">
      <w:pPr>
        <w:spacing w:after="0" w:line="240" w:lineRule="auto"/>
        <w:ind w:left="119" w:right="-20"/>
        <w:rPr>
          <w:rFonts w:eastAsia="Tahoma" w:cstheme="minorHAnsi"/>
          <w:position w:val="-1"/>
          <w:lang w:val="en-US"/>
        </w:rPr>
      </w:pPr>
      <w:r w:rsidRPr="008F7E7A">
        <w:rPr>
          <w:rFonts w:eastAsia="Tahoma" w:cstheme="minorHAnsi"/>
          <w:position w:val="-1"/>
        </w:rPr>
        <w:t xml:space="preserve">Yth. </w:t>
      </w:r>
      <w:proofErr w:type="spellStart"/>
      <w:r w:rsidR="004A0D2C">
        <w:rPr>
          <w:rFonts w:eastAsia="Tahoma" w:cstheme="minorHAnsi"/>
          <w:position w:val="-1"/>
          <w:lang w:val="en-US"/>
        </w:rPr>
        <w:t>Kepala</w:t>
      </w:r>
      <w:proofErr w:type="spellEnd"/>
      <w:r w:rsidR="004A0D2C">
        <w:rPr>
          <w:rFonts w:eastAsia="Tahoma" w:cstheme="minorHAnsi"/>
          <w:position w:val="-1"/>
          <w:lang w:val="en-US"/>
        </w:rPr>
        <w:t xml:space="preserve"> BPS </w:t>
      </w:r>
      <w:proofErr w:type="spellStart"/>
      <w:r w:rsidR="004A0D2C">
        <w:rPr>
          <w:rFonts w:eastAsia="Tahoma" w:cstheme="minorHAnsi"/>
          <w:position w:val="-1"/>
          <w:lang w:val="en-US"/>
        </w:rPr>
        <w:t>Provinsi</w:t>
      </w:r>
      <w:proofErr w:type="spellEnd"/>
      <w:r w:rsidR="004A0D2C">
        <w:rPr>
          <w:rFonts w:eastAsia="Tahoma" w:cstheme="minorHAnsi"/>
          <w:position w:val="-1"/>
          <w:lang w:val="en-US"/>
        </w:rPr>
        <w:t xml:space="preserve"> Jambi</w:t>
      </w:r>
    </w:p>
    <w:p w:rsidR="00361934" w:rsidRDefault="00361934"/>
    <w:p w:rsidR="004B3393" w:rsidRDefault="004B3393"/>
    <w:p w:rsidR="004B3393" w:rsidRDefault="004B3393"/>
    <w:p w:rsidR="004B3393" w:rsidRDefault="004B3393"/>
    <w:p w:rsidR="004B3393" w:rsidRDefault="004B3393"/>
    <w:p w:rsidR="004B3393" w:rsidRDefault="004B3393">
      <w:pPr>
        <w:rPr>
          <w:lang w:val="en-US"/>
        </w:rPr>
      </w:pPr>
      <w:r>
        <w:rPr>
          <w:lang w:val="en-US"/>
        </w:rPr>
        <w:lastRenderedPageBreak/>
        <w:t>Lampiran 1</w:t>
      </w:r>
    </w:p>
    <w:p w:rsidR="00E65AA6" w:rsidRDefault="00E65AA6" w:rsidP="00E65AA6">
      <w:pPr>
        <w:jc w:val="center"/>
        <w:rPr>
          <w:rFonts w:ascii="Calibri" w:eastAsia="Times New Roman" w:hAnsi="Calibri" w:cs="Calibri"/>
          <w:b/>
          <w:bCs/>
          <w:color w:val="000000"/>
          <w:lang w:val="en-US"/>
        </w:rPr>
      </w:pPr>
      <w:r w:rsidRPr="002D58A2">
        <w:rPr>
          <w:rFonts w:ascii="Calibri" w:eastAsia="Times New Roman" w:hAnsi="Calibri" w:cs="Calibri"/>
          <w:b/>
          <w:bCs/>
          <w:color w:val="000000"/>
          <w:lang w:val="en-US"/>
        </w:rPr>
        <w:t>REKAPITULASI BIODATA PESERTA PELATIHAN</w:t>
      </w:r>
    </w:p>
    <w:tbl>
      <w:tblPr>
        <w:tblW w:w="5617" w:type="pct"/>
        <w:tblLook w:val="04A0" w:firstRow="1" w:lastRow="0" w:firstColumn="1" w:lastColumn="0" w:noHBand="0" w:noVBand="1"/>
      </w:tblPr>
      <w:tblGrid>
        <w:gridCol w:w="456"/>
        <w:gridCol w:w="2317"/>
        <w:gridCol w:w="894"/>
        <w:gridCol w:w="1089"/>
        <w:gridCol w:w="2042"/>
        <w:gridCol w:w="1290"/>
        <w:gridCol w:w="2041"/>
      </w:tblGrid>
      <w:tr w:rsidR="00C42B2E" w:rsidRPr="00C42B2E" w:rsidTr="00C42B2E">
        <w:trPr>
          <w:trHeight w:val="60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No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Nama </w:t>
            </w:r>
            <w:proofErr w:type="spellStart"/>
            <w:r w:rsidRPr="00C42B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Lengkap</w:t>
            </w:r>
            <w:proofErr w:type="spellEnd"/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Jenis</w:t>
            </w:r>
            <w:proofErr w:type="spellEnd"/>
            <w:r w:rsidRPr="00C42B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Kelamin</w:t>
            </w:r>
            <w:proofErr w:type="spellEnd"/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Ijazah </w:t>
            </w:r>
            <w:proofErr w:type="spellStart"/>
            <w:r w:rsidRPr="00C42B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Terakhir</w:t>
            </w:r>
            <w:proofErr w:type="spellEnd"/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NIP/NIK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Penugasan</w:t>
            </w:r>
            <w:proofErr w:type="spellEnd"/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Username</w:t>
            </w:r>
          </w:p>
        </w:tc>
      </w:tr>
      <w:tr w:rsidR="00C42B2E" w:rsidRPr="00C42B2E" w:rsidTr="00C42B2E">
        <w:trPr>
          <w:trHeight w:val="315"/>
        </w:trPr>
        <w:tc>
          <w:tcPr>
            <w:tcW w:w="2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(1)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(2)</w:t>
            </w:r>
          </w:p>
        </w:tc>
        <w:tc>
          <w:tcPr>
            <w:tcW w:w="4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(3)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(4)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(5)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(6)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(7)</w:t>
            </w:r>
          </w:p>
        </w:tc>
      </w:tr>
      <w:tr w:rsidR="00C42B2E" w:rsidRPr="00C42B2E" w:rsidTr="00C42B2E">
        <w:trPr>
          <w:trHeight w:val="30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Alfred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Laulace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Gultom</w:t>
            </w:r>
            <w:proofErr w:type="spellEnd"/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L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D4 / S1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1571072709980021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Petugas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Entri</w:t>
            </w:r>
            <w:proofErr w:type="spellEnd"/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ALFRED</w:t>
            </w:r>
          </w:p>
        </w:tc>
      </w:tr>
      <w:tr w:rsidR="00C42B2E" w:rsidRPr="00C42B2E" w:rsidTr="00C42B2E">
        <w:trPr>
          <w:trHeight w:val="300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Deni Reda Putra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L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D4 / S1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1571070211880081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Petugas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Entri</w:t>
            </w:r>
            <w:proofErr w:type="spellEnd"/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deniredaputra</w:t>
            </w:r>
            <w:proofErr w:type="spellEnd"/>
          </w:p>
        </w:tc>
      </w:tr>
      <w:tr w:rsidR="00C42B2E" w:rsidRPr="00C42B2E" w:rsidTr="00C42B2E">
        <w:trPr>
          <w:trHeight w:val="300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Deril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Nurzafti</w:t>
            </w:r>
            <w:proofErr w:type="spellEnd"/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L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D4 / S1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1572011104960001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Petugas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Entri</w:t>
            </w:r>
            <w:proofErr w:type="spellEnd"/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derilnurzafti</w:t>
            </w:r>
            <w:proofErr w:type="spellEnd"/>
          </w:p>
        </w:tc>
      </w:tr>
      <w:tr w:rsidR="00C42B2E" w:rsidRPr="00C42B2E" w:rsidTr="00C42B2E">
        <w:trPr>
          <w:trHeight w:val="300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Dhea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Inriani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Rumahorbo</w:t>
            </w:r>
            <w:proofErr w:type="spellEnd"/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SMA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1571075406030041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Petugas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Entri</w:t>
            </w:r>
            <w:proofErr w:type="spellEnd"/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dheainrianii</w:t>
            </w:r>
            <w:proofErr w:type="spellEnd"/>
          </w:p>
        </w:tc>
      </w:tr>
      <w:tr w:rsidR="00C42B2E" w:rsidRPr="00C42B2E" w:rsidTr="00C42B2E">
        <w:trPr>
          <w:trHeight w:val="300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Diki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Sastra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L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SMA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1571083012990001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Petugas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Entri</w:t>
            </w:r>
            <w:proofErr w:type="spellEnd"/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dikisastra</w:t>
            </w:r>
            <w:proofErr w:type="spellEnd"/>
          </w:p>
        </w:tc>
      </w:tr>
      <w:tr w:rsidR="00C42B2E" w:rsidRPr="00C42B2E" w:rsidTr="00C42B2E">
        <w:trPr>
          <w:trHeight w:val="300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M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Yudhistira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T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Santosa</w:t>
            </w:r>
            <w:proofErr w:type="spellEnd"/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L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SMA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1571010507000041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Petugas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Entri</w:t>
            </w:r>
            <w:proofErr w:type="spellEnd"/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misterikeluargajun297</w:t>
            </w:r>
          </w:p>
        </w:tc>
      </w:tr>
      <w:tr w:rsidR="00C42B2E" w:rsidRPr="00C42B2E" w:rsidTr="00C42B2E">
        <w:trPr>
          <w:trHeight w:val="300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Muhammad Farhan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L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SMA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1571071110000121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Petugas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Entri</w:t>
            </w:r>
            <w:proofErr w:type="spellEnd"/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Farhannn1</w:t>
            </w:r>
          </w:p>
        </w:tc>
      </w:tr>
      <w:tr w:rsidR="00C42B2E" w:rsidRPr="00C42B2E" w:rsidTr="00C42B2E">
        <w:trPr>
          <w:trHeight w:val="300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Muhammad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Sobirin</w:t>
            </w:r>
            <w:proofErr w:type="spellEnd"/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L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SMA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1506070104990001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Petugas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Entri</w:t>
            </w:r>
            <w:proofErr w:type="spellEnd"/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Sobirin1</w:t>
            </w:r>
          </w:p>
        </w:tc>
      </w:tr>
      <w:tr w:rsidR="00C42B2E" w:rsidRPr="00C42B2E" w:rsidTr="00C42B2E">
        <w:trPr>
          <w:trHeight w:val="300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Nina Arista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Rumahorbo</w:t>
            </w:r>
            <w:proofErr w:type="spellEnd"/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SMA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1571076003010101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Petugas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Entri</w:t>
            </w:r>
            <w:proofErr w:type="spellEnd"/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ninaarista4604</w:t>
            </w:r>
          </w:p>
        </w:tc>
      </w:tr>
      <w:tr w:rsidR="00C42B2E" w:rsidRPr="00C42B2E" w:rsidTr="00C42B2E">
        <w:trPr>
          <w:trHeight w:val="300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Richo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Wahyu Fernanda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L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SMA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1571070205990142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Petugas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Entri</w:t>
            </w:r>
            <w:proofErr w:type="spellEnd"/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rikowahyu498552</w:t>
            </w:r>
          </w:p>
        </w:tc>
      </w:tr>
      <w:tr w:rsidR="00C42B2E" w:rsidRPr="00C42B2E" w:rsidTr="00C42B2E">
        <w:trPr>
          <w:trHeight w:val="300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Rizki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Wiranto</w:t>
            </w:r>
            <w:proofErr w:type="spellEnd"/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L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D4 / S1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1501083112990001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Petugas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Entri</w:t>
            </w:r>
            <w:proofErr w:type="spellEnd"/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rwiranto</w:t>
            </w:r>
            <w:proofErr w:type="spellEnd"/>
          </w:p>
        </w:tc>
      </w:tr>
      <w:tr w:rsidR="00C42B2E" w:rsidRPr="00C42B2E" w:rsidTr="00C42B2E">
        <w:trPr>
          <w:trHeight w:val="300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Sintia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Afrillia</w:t>
            </w:r>
            <w:proofErr w:type="spellEnd"/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SMA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1509025904990004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Petugas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Entri</w:t>
            </w:r>
            <w:proofErr w:type="spellEnd"/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sintiaafrillia</w:t>
            </w:r>
            <w:proofErr w:type="spellEnd"/>
          </w:p>
        </w:tc>
      </w:tr>
      <w:tr w:rsidR="00C42B2E" w:rsidRPr="00C42B2E" w:rsidTr="00C42B2E">
        <w:trPr>
          <w:trHeight w:val="300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Sola Gratia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Rumahorbo</w:t>
            </w:r>
            <w:proofErr w:type="spellEnd"/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SMA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1571074208030001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Petugas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Entri</w:t>
            </w:r>
            <w:proofErr w:type="spellEnd"/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Solagr028</w:t>
            </w:r>
          </w:p>
        </w:tc>
      </w:tr>
      <w:tr w:rsidR="00C42B2E" w:rsidRPr="00C42B2E" w:rsidTr="00C42B2E">
        <w:trPr>
          <w:trHeight w:val="300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Yusuf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Margusti</w:t>
            </w:r>
            <w:proofErr w:type="spellEnd"/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L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SMA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1571082608990021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Petugas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Entri</w:t>
            </w:r>
            <w:proofErr w:type="spellEnd"/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yusufmargusti111508</w:t>
            </w:r>
          </w:p>
        </w:tc>
      </w:tr>
      <w:tr w:rsidR="00C42B2E" w:rsidRPr="00C42B2E" w:rsidTr="00C42B2E">
        <w:trPr>
          <w:trHeight w:val="300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Ananda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Eka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Saputri</w:t>
            </w:r>
            <w:proofErr w:type="spellEnd"/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D4 / S1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1571015803000001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Petugas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Entri</w:t>
            </w:r>
            <w:proofErr w:type="spellEnd"/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anandaekasaputri</w:t>
            </w:r>
            <w:proofErr w:type="spellEnd"/>
          </w:p>
        </w:tc>
      </w:tr>
      <w:tr w:rsidR="00C42B2E" w:rsidRPr="00C42B2E" w:rsidTr="00C42B2E">
        <w:trPr>
          <w:trHeight w:val="300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Dea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Aprilia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D4 / S1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1571024104970141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Petugas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Entri</w:t>
            </w:r>
            <w:proofErr w:type="spellEnd"/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deaaprilia</w:t>
            </w:r>
            <w:proofErr w:type="spellEnd"/>
          </w:p>
        </w:tc>
      </w:tr>
      <w:tr w:rsidR="00C42B2E" w:rsidRPr="00C42B2E" w:rsidTr="00C42B2E">
        <w:trPr>
          <w:trHeight w:val="300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Dewi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Lestari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Dwi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Putri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D4 / S1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1507096311980001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Petugas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Entri</w:t>
            </w:r>
            <w:proofErr w:type="spellEnd"/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dewilestaridwiputri</w:t>
            </w:r>
            <w:proofErr w:type="spellEnd"/>
          </w:p>
        </w:tc>
      </w:tr>
      <w:tr w:rsidR="00C42B2E" w:rsidRPr="00C42B2E" w:rsidTr="00C42B2E">
        <w:trPr>
          <w:trHeight w:val="300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Eva Octavia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D4 / S1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1505104610960001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Petugas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Entri</w:t>
            </w:r>
            <w:proofErr w:type="spellEnd"/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evaoctaviia</w:t>
            </w:r>
            <w:proofErr w:type="spellEnd"/>
          </w:p>
        </w:tc>
      </w:tr>
      <w:tr w:rsidR="00C42B2E" w:rsidRPr="00C42B2E" w:rsidTr="00C42B2E">
        <w:trPr>
          <w:trHeight w:val="300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Fira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Novtiar</w:t>
            </w:r>
            <w:proofErr w:type="spellEnd"/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SMA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1571015211040001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Petugas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Entri</w:t>
            </w:r>
            <w:proofErr w:type="spellEnd"/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Firanvtiar</w:t>
            </w:r>
            <w:proofErr w:type="spellEnd"/>
          </w:p>
        </w:tc>
      </w:tr>
      <w:tr w:rsidR="00C42B2E" w:rsidRPr="00C42B2E" w:rsidTr="00C42B2E">
        <w:trPr>
          <w:trHeight w:val="300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Indra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Suhadi</w:t>
            </w:r>
            <w:proofErr w:type="spellEnd"/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L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D4 / S1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1571070806920001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Petugas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Entri</w:t>
            </w:r>
            <w:proofErr w:type="spellEnd"/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indrasuhadi08</w:t>
            </w:r>
          </w:p>
        </w:tc>
      </w:tr>
      <w:tr w:rsidR="00C42B2E" w:rsidRPr="00C42B2E" w:rsidTr="00C42B2E">
        <w:trPr>
          <w:trHeight w:val="300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Meutia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Kurnia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Sari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D4 / S1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1571016805910021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Petugas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Entri</w:t>
            </w:r>
            <w:proofErr w:type="spellEnd"/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meutiakurniasari</w:t>
            </w:r>
            <w:proofErr w:type="spellEnd"/>
          </w:p>
        </w:tc>
      </w:tr>
      <w:tr w:rsidR="00C42B2E" w:rsidRPr="00C42B2E" w:rsidTr="00C42B2E">
        <w:trPr>
          <w:trHeight w:val="300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Putri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Audita</w:t>
            </w:r>
            <w:proofErr w:type="spellEnd"/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D4 / S1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1571075405000001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Petugas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Entri</w:t>
            </w:r>
            <w:proofErr w:type="spellEnd"/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Putriaudita</w:t>
            </w:r>
            <w:proofErr w:type="spellEnd"/>
          </w:p>
        </w:tc>
      </w:tr>
      <w:tr w:rsidR="00C42B2E" w:rsidRPr="00C42B2E" w:rsidTr="00C42B2E">
        <w:trPr>
          <w:trHeight w:val="300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Putri Dayana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Wahyuddin</w:t>
            </w:r>
            <w:proofErr w:type="spellEnd"/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S2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1571014709970021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Petugas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Entri</w:t>
            </w:r>
            <w:proofErr w:type="spellEnd"/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PutriDayana</w:t>
            </w:r>
            <w:proofErr w:type="spellEnd"/>
          </w:p>
        </w:tc>
      </w:tr>
      <w:tr w:rsidR="00C42B2E" w:rsidRPr="00C42B2E" w:rsidTr="00C42B2E">
        <w:trPr>
          <w:trHeight w:val="300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Putri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Rahma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Aprillia</w:t>
            </w:r>
            <w:proofErr w:type="spellEnd"/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D4 / S1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1571044604990001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Petugas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Entri</w:t>
            </w:r>
            <w:proofErr w:type="spellEnd"/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Putriiaprilliaa</w:t>
            </w:r>
            <w:proofErr w:type="spellEnd"/>
          </w:p>
        </w:tc>
      </w:tr>
      <w:tr w:rsidR="00C42B2E" w:rsidRPr="00C42B2E" w:rsidTr="00C42B2E">
        <w:trPr>
          <w:trHeight w:val="300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Randa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Twin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Desridar</w:t>
            </w:r>
            <w:proofErr w:type="spellEnd"/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L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D4 / S1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1571022612980061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Petugas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Entri</w:t>
            </w:r>
            <w:proofErr w:type="spellEnd"/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randatwin</w:t>
            </w:r>
            <w:proofErr w:type="spellEnd"/>
          </w:p>
        </w:tc>
      </w:tr>
      <w:tr w:rsidR="00C42B2E" w:rsidRPr="00C42B2E" w:rsidTr="00C42B2E">
        <w:trPr>
          <w:trHeight w:val="300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Ridha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Mulyani</w:t>
            </w:r>
            <w:proofErr w:type="spellEnd"/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SMA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1571035204000021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Petugas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Entri</w:t>
            </w:r>
            <w:proofErr w:type="spellEnd"/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RIDHAMULYANI</w:t>
            </w:r>
          </w:p>
        </w:tc>
      </w:tr>
      <w:tr w:rsidR="00C42B2E" w:rsidRPr="00C42B2E" w:rsidTr="00C42B2E">
        <w:trPr>
          <w:trHeight w:val="300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Ruth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Anasthasya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Silitonga</w:t>
            </w:r>
            <w:proofErr w:type="spellEnd"/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D4 / S1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1571074810990041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Petugas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Entri</w:t>
            </w:r>
            <w:proofErr w:type="spellEnd"/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Ruth_</w:t>
            </w:r>
          </w:p>
        </w:tc>
      </w:tr>
      <w:tr w:rsidR="00C42B2E" w:rsidRPr="00C42B2E" w:rsidTr="00C42B2E">
        <w:trPr>
          <w:trHeight w:val="300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Sartika</w:t>
            </w:r>
            <w:proofErr w:type="spellEnd"/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D4 / S1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1504034706890004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Petugas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Entri</w:t>
            </w:r>
            <w:proofErr w:type="spellEnd"/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Tika222</w:t>
            </w:r>
          </w:p>
        </w:tc>
      </w:tr>
      <w:tr w:rsidR="00C42B2E" w:rsidRPr="00C42B2E" w:rsidTr="00C42B2E">
        <w:trPr>
          <w:trHeight w:val="300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Syifa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Nafisah</w:t>
            </w:r>
            <w:proofErr w:type="spellEnd"/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D1/D2/D3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1571074302010001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Petugas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Entri</w:t>
            </w:r>
            <w:proofErr w:type="spellEnd"/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Syifanafisah</w:t>
            </w:r>
            <w:proofErr w:type="spellEnd"/>
          </w:p>
        </w:tc>
      </w:tr>
      <w:tr w:rsidR="00C42B2E" w:rsidRPr="00C42B2E" w:rsidTr="0070280A">
        <w:trPr>
          <w:trHeight w:val="73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Asrifah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D4 / S1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199908242022012003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Pengawas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C42B2E" w:rsidRPr="00C42B2E" w:rsidTr="0070280A">
        <w:trPr>
          <w:trHeight w:val="30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Sinta</w:t>
            </w:r>
            <w:proofErr w:type="spellEnd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Bela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2B2E" w:rsidRPr="00C42B2E" w:rsidRDefault="00C42B2E" w:rsidP="00C4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D4 / S1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B2E" w:rsidRPr="00C42B2E" w:rsidRDefault="00C42B2E" w:rsidP="00C42B2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199311092014122001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Pengawas</w:t>
            </w:r>
            <w:proofErr w:type="spellEnd"/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B2E" w:rsidRPr="00C42B2E" w:rsidRDefault="00C42B2E" w:rsidP="00C42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42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</w:tbl>
    <w:p w:rsidR="00C42B2E" w:rsidRPr="00C42B2E" w:rsidRDefault="00C42B2E" w:rsidP="00C42B2E">
      <w:pPr>
        <w:spacing w:after="0"/>
        <w:ind w:left="5760"/>
        <w:jc w:val="center"/>
        <w:rPr>
          <w:rFonts w:cstheme="minorHAnsi"/>
          <w:sz w:val="14"/>
        </w:rPr>
      </w:pPr>
      <w:bookmarkStart w:id="1" w:name="_Hlk99955491"/>
    </w:p>
    <w:p w:rsidR="004A0D2C" w:rsidRPr="00C42B2E" w:rsidRDefault="00187E6D" w:rsidP="00C42B2E">
      <w:pPr>
        <w:spacing w:after="0"/>
        <w:ind w:left="5760"/>
        <w:jc w:val="center"/>
        <w:rPr>
          <w:rFonts w:cstheme="minorHAnsi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8D8751" wp14:editId="148CED12">
            <wp:simplePos x="0" y="0"/>
            <wp:positionH relativeFrom="column">
              <wp:posOffset>4514850</wp:posOffset>
            </wp:positionH>
            <wp:positionV relativeFrom="paragraph">
              <wp:posOffset>180340</wp:posOffset>
            </wp:positionV>
            <wp:extent cx="819150" cy="704850"/>
            <wp:effectExtent l="0" t="0" r="0" b="0"/>
            <wp:wrapNone/>
            <wp:docPr id="1" name="image2.png" descr="TTD SANDY_" title="Image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TTD SANDY_" title="Image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0D2C" w:rsidRPr="004A0D2C">
        <w:rPr>
          <w:rFonts w:cstheme="minorHAnsi"/>
        </w:rPr>
        <w:t xml:space="preserve">Instruktur </w:t>
      </w:r>
      <w:r w:rsidR="00C42B2E">
        <w:rPr>
          <w:rFonts w:cstheme="minorHAnsi"/>
          <w:lang w:val="en-US"/>
        </w:rPr>
        <w:t>Daerah</w:t>
      </w:r>
    </w:p>
    <w:p w:rsidR="004A0D2C" w:rsidRPr="00C42B2E" w:rsidRDefault="00C42B2E" w:rsidP="00C42B2E">
      <w:pPr>
        <w:spacing w:after="0"/>
        <w:ind w:left="5760"/>
        <w:jc w:val="center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Pengolahan</w:t>
      </w:r>
      <w:proofErr w:type="spellEnd"/>
      <w:r>
        <w:rPr>
          <w:rFonts w:cstheme="minorHAnsi"/>
          <w:lang w:val="en-US"/>
        </w:rPr>
        <w:t xml:space="preserve"> REGSOSEK 2022</w:t>
      </w:r>
    </w:p>
    <w:p w:rsidR="004A0D2C" w:rsidRPr="004A0D2C" w:rsidRDefault="004A0D2C" w:rsidP="00C42B2E">
      <w:pPr>
        <w:spacing w:after="0"/>
        <w:ind w:left="5760"/>
        <w:jc w:val="center"/>
        <w:rPr>
          <w:rFonts w:cstheme="minorHAnsi"/>
        </w:rPr>
      </w:pPr>
    </w:p>
    <w:p w:rsidR="004A0D2C" w:rsidRPr="004A0D2C" w:rsidRDefault="004A0D2C" w:rsidP="00C42B2E">
      <w:pPr>
        <w:spacing w:after="0"/>
        <w:ind w:left="5760"/>
        <w:jc w:val="center"/>
        <w:rPr>
          <w:rFonts w:cstheme="minorHAnsi"/>
        </w:rPr>
      </w:pPr>
    </w:p>
    <w:p w:rsidR="004A0D2C" w:rsidRPr="004A0D2C" w:rsidRDefault="004A0D2C" w:rsidP="00C42B2E">
      <w:pPr>
        <w:spacing w:after="0"/>
        <w:ind w:left="5760"/>
        <w:jc w:val="center"/>
        <w:rPr>
          <w:rFonts w:cstheme="minorHAnsi"/>
        </w:rPr>
      </w:pPr>
    </w:p>
    <w:p w:rsidR="004A0D2C" w:rsidRPr="004A0D2C" w:rsidRDefault="004A0D2C" w:rsidP="00C42B2E">
      <w:pPr>
        <w:spacing w:after="0"/>
        <w:ind w:left="5760"/>
        <w:jc w:val="center"/>
        <w:rPr>
          <w:rFonts w:cstheme="minorHAnsi"/>
        </w:rPr>
      </w:pPr>
      <w:r w:rsidRPr="004A0D2C">
        <w:rPr>
          <w:rFonts w:cstheme="minorHAnsi"/>
        </w:rPr>
        <w:t>(Sandy Pradana, SST)</w:t>
      </w:r>
    </w:p>
    <w:p w:rsidR="002A7B0D" w:rsidRDefault="004A0D2C" w:rsidP="00C42B2E">
      <w:pPr>
        <w:spacing w:after="0"/>
        <w:ind w:left="5760"/>
        <w:jc w:val="center"/>
        <w:rPr>
          <w:rFonts w:cstheme="minorHAnsi"/>
          <w:lang w:val="en-US"/>
        </w:rPr>
      </w:pPr>
      <w:r w:rsidRPr="004A0D2C">
        <w:rPr>
          <w:rFonts w:cstheme="minorHAnsi"/>
        </w:rPr>
        <w:t>NIP. 199508182018021001</w:t>
      </w:r>
    </w:p>
    <w:bookmarkEnd w:id="1"/>
    <w:p w:rsidR="00CF0FD6" w:rsidRDefault="00CF0FD6" w:rsidP="002A7B0D">
      <w:pPr>
        <w:spacing w:after="0"/>
        <w:rPr>
          <w:rFonts w:cstheme="minorHAnsi"/>
          <w:lang w:val="en-US"/>
        </w:rPr>
        <w:sectPr w:rsidR="00CF0FD6" w:rsidSect="004B3393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:rsidR="002A2944" w:rsidRDefault="002A2944" w:rsidP="002A2944">
      <w:pPr>
        <w:rPr>
          <w:lang w:val="en-US"/>
        </w:rPr>
      </w:pPr>
      <w:r>
        <w:rPr>
          <w:lang w:val="en-US"/>
        </w:rPr>
        <w:lastRenderedPageBreak/>
        <w:t xml:space="preserve">Lampiran </w:t>
      </w:r>
      <w:r w:rsidR="00935C80">
        <w:rPr>
          <w:lang w:val="en-US"/>
        </w:rPr>
        <w:t>2</w:t>
      </w:r>
    </w:p>
    <w:p w:rsidR="00490824" w:rsidRDefault="00B619B7" w:rsidP="00490824">
      <w:pPr>
        <w:spacing w:after="0"/>
        <w:jc w:val="center"/>
        <w:rPr>
          <w:rFonts w:ascii="Calibri" w:eastAsia="Times New Roman" w:hAnsi="Calibri" w:cs="Calibri"/>
          <w:b/>
          <w:bCs/>
          <w:color w:val="000000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lang w:val="en-US"/>
        </w:rPr>
        <w:t>DAFTAR MASALAH DAN PEMECAHAN SELAMA PELATIHAN</w:t>
      </w:r>
    </w:p>
    <w:p w:rsidR="00B619B7" w:rsidRDefault="00B619B7" w:rsidP="00490824">
      <w:pPr>
        <w:spacing w:after="0"/>
        <w:jc w:val="center"/>
        <w:rPr>
          <w:rFonts w:ascii="Quattrocento Sans" w:eastAsia="Quattrocento Sans" w:hAnsi="Quattrocento Sans" w:cs="Quattrocento Sans"/>
          <w:b/>
          <w:sz w:val="20"/>
          <w:szCs w:val="20"/>
        </w:rPr>
      </w:pPr>
    </w:p>
    <w:tbl>
      <w:tblPr>
        <w:tblW w:w="9780" w:type="dxa"/>
        <w:tblInd w:w="-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827"/>
        <w:gridCol w:w="5391"/>
      </w:tblGrid>
      <w:tr w:rsidR="00490824" w:rsidTr="00666CA2">
        <w:trPr>
          <w:trHeight w:val="46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0824" w:rsidRPr="00187E6D" w:rsidRDefault="00490824">
            <w:pPr>
              <w:jc w:val="center"/>
              <w:rPr>
                <w:rFonts w:ascii="Quattrocento Sans" w:eastAsia="Quattrocento Sans" w:hAnsi="Quattrocento Sans" w:cs="Quattrocento Sans"/>
                <w:b/>
                <w:sz w:val="20"/>
                <w:szCs w:val="20"/>
                <w:lang w:val="en-US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20"/>
                <w:szCs w:val="20"/>
              </w:rPr>
              <w:t>N</w:t>
            </w:r>
            <w:r w:rsidR="00187E6D">
              <w:rPr>
                <w:rFonts w:ascii="Quattrocento Sans" w:eastAsia="Quattrocento Sans" w:hAnsi="Quattrocento Sans" w:cs="Quattrocento Sans"/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0824" w:rsidRPr="00B619B7" w:rsidRDefault="00B619B7">
            <w:pPr>
              <w:jc w:val="center"/>
              <w:rPr>
                <w:rFonts w:ascii="Quattrocento Sans" w:eastAsia="Quattrocento Sans" w:hAnsi="Quattrocento Sans" w:cs="Quattrocento Sans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b/>
                <w:sz w:val="20"/>
                <w:szCs w:val="20"/>
                <w:lang w:val="en-US"/>
              </w:rPr>
              <w:t>Masalah</w:t>
            </w:r>
            <w:proofErr w:type="spellEnd"/>
          </w:p>
        </w:tc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0824" w:rsidRPr="00B619B7" w:rsidRDefault="00B619B7">
            <w:pPr>
              <w:jc w:val="center"/>
              <w:rPr>
                <w:rFonts w:ascii="Quattrocento Sans" w:eastAsia="Quattrocento Sans" w:hAnsi="Quattrocento Sans" w:cs="Quattrocento Sans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b/>
                <w:sz w:val="20"/>
                <w:szCs w:val="20"/>
                <w:lang w:val="en-US"/>
              </w:rPr>
              <w:t>Pemecahan</w:t>
            </w:r>
            <w:proofErr w:type="spellEnd"/>
          </w:p>
        </w:tc>
      </w:tr>
      <w:tr w:rsidR="00490824" w:rsidTr="00666CA2">
        <w:trPr>
          <w:trHeight w:val="3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0824" w:rsidRDefault="00490824">
            <w:pPr>
              <w:jc w:val="center"/>
              <w:rPr>
                <w:rFonts w:ascii="Quattrocento Sans" w:eastAsia="Quattrocento Sans" w:hAnsi="Quattrocento Sans" w:cs="Quattrocento Sans"/>
                <w:b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20"/>
                <w:szCs w:val="20"/>
              </w:rPr>
              <w:t>(1)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0824" w:rsidRDefault="00490824">
            <w:pPr>
              <w:jc w:val="center"/>
              <w:rPr>
                <w:rFonts w:ascii="Quattrocento Sans" w:eastAsia="Quattrocento Sans" w:hAnsi="Quattrocento Sans" w:cs="Quattrocento Sans"/>
                <w:b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20"/>
                <w:szCs w:val="20"/>
              </w:rPr>
              <w:t>(2)</w:t>
            </w:r>
          </w:p>
        </w:tc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0824" w:rsidRDefault="00490824">
            <w:pPr>
              <w:jc w:val="center"/>
              <w:rPr>
                <w:rFonts w:ascii="Quattrocento Sans" w:eastAsia="Quattrocento Sans" w:hAnsi="Quattrocento Sans" w:cs="Quattrocento Sans"/>
                <w:b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20"/>
                <w:szCs w:val="20"/>
              </w:rPr>
              <w:t>(3)</w:t>
            </w:r>
          </w:p>
        </w:tc>
      </w:tr>
      <w:tr w:rsidR="005A1BBA" w:rsidTr="00666CA2">
        <w:trPr>
          <w:trHeight w:val="70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1BBA" w:rsidRPr="00666CA2" w:rsidRDefault="00935C80" w:rsidP="005A1BB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66CA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1BBA" w:rsidRPr="00666CA2" w:rsidRDefault="00935C80" w:rsidP="005A1BB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666CA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Koneksi</w:t>
            </w:r>
            <w:proofErr w:type="spellEnd"/>
            <w:r w:rsidRPr="00666CA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Laptop </w:t>
            </w:r>
            <w:proofErr w:type="spellStart"/>
            <w:r w:rsidRPr="00666CA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ke</w:t>
            </w:r>
            <w:proofErr w:type="spellEnd"/>
            <w:r w:rsidRPr="00666CA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server </w:t>
            </w:r>
            <w:proofErr w:type="spellStart"/>
            <w:r w:rsidRPr="00666CA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tidak</w:t>
            </w:r>
            <w:proofErr w:type="spellEnd"/>
            <w:r w:rsidRPr="00666CA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CA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stabil</w:t>
            </w:r>
            <w:proofErr w:type="spellEnd"/>
            <w:r w:rsidRPr="00666CA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666CA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tidak</w:t>
            </w:r>
            <w:proofErr w:type="spellEnd"/>
            <w:r w:rsidRPr="00666CA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CA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terhubung</w:t>
            </w:r>
            <w:proofErr w:type="spellEnd"/>
          </w:p>
        </w:tc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1BBA" w:rsidRPr="00666CA2" w:rsidRDefault="003276AE" w:rsidP="005A1BB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66CA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Laptop </w:t>
            </w:r>
            <w:proofErr w:type="spellStart"/>
            <w:r w:rsidRPr="00666CA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pengolahan</w:t>
            </w:r>
            <w:proofErr w:type="spellEnd"/>
            <w:r w:rsidRPr="00666CA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CA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diupayakan</w:t>
            </w:r>
            <w:proofErr w:type="spellEnd"/>
            <w:r w:rsidRPr="00666CA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agar </w:t>
            </w:r>
            <w:proofErr w:type="spellStart"/>
            <w:r w:rsidRPr="00666CA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dapat</w:t>
            </w:r>
            <w:proofErr w:type="spellEnd"/>
            <w:r w:rsidRPr="00666CA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CA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tersambung</w:t>
            </w:r>
            <w:proofErr w:type="spellEnd"/>
            <w:r w:rsidRPr="00666CA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CA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ke</w:t>
            </w:r>
            <w:proofErr w:type="spellEnd"/>
            <w:r w:rsidRPr="00666CA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CA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jaringan</w:t>
            </w:r>
            <w:proofErr w:type="spellEnd"/>
            <w:r w:rsidRPr="00666CA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CA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melalui</w:t>
            </w:r>
            <w:proofErr w:type="spellEnd"/>
            <w:r w:rsidRPr="00666CA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CA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kabel</w:t>
            </w:r>
            <w:proofErr w:type="spellEnd"/>
            <w:r w:rsidRPr="00666CA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LAN, </w:t>
            </w:r>
            <w:proofErr w:type="spellStart"/>
            <w:r w:rsidRPr="00666CA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untuk</w:t>
            </w:r>
            <w:proofErr w:type="spellEnd"/>
            <w:r w:rsidRPr="00666CA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laptop yang </w:t>
            </w:r>
            <w:proofErr w:type="spellStart"/>
            <w:r w:rsidRPr="00666CA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tidak</w:t>
            </w:r>
            <w:proofErr w:type="spellEnd"/>
            <w:r w:rsidRPr="00666CA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CA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ada</w:t>
            </w:r>
            <w:proofErr w:type="spellEnd"/>
            <w:r w:rsidRPr="00666CA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port LAN agar </w:t>
            </w:r>
            <w:proofErr w:type="spellStart"/>
            <w:r w:rsidRPr="00666CA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disediakan</w:t>
            </w:r>
            <w:proofErr w:type="spellEnd"/>
            <w:r w:rsidRPr="00666CA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CA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konverternya</w:t>
            </w:r>
            <w:proofErr w:type="spellEnd"/>
            <w:r w:rsidRPr="00666CA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</w:p>
        </w:tc>
      </w:tr>
      <w:tr w:rsidR="005A1BBA" w:rsidTr="00666CA2">
        <w:trPr>
          <w:trHeight w:val="70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1BBA" w:rsidRPr="00666CA2" w:rsidRDefault="003276AE" w:rsidP="005A1BB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66CA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1BBA" w:rsidRPr="00666CA2" w:rsidRDefault="003276AE" w:rsidP="005A1BB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Pada </w:t>
            </w:r>
            <w:proofErr w:type="spellStart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>rincian</w:t>
            </w:r>
            <w:proofErr w:type="spellEnd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 502e, </w:t>
            </w:r>
            <w:proofErr w:type="spellStart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>urutan</w:t>
            </w:r>
            <w:proofErr w:type="spellEnd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>pilihan</w:t>
            </w:r>
            <w:proofErr w:type="spellEnd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>jawaban</w:t>
            </w:r>
            <w:proofErr w:type="spellEnd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 pada </w:t>
            </w:r>
            <w:proofErr w:type="spellStart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>aplikasi</w:t>
            </w:r>
            <w:proofErr w:type="spellEnd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 dan </w:t>
            </w:r>
            <w:proofErr w:type="spellStart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>dokumen</w:t>
            </w:r>
            <w:proofErr w:type="spellEnd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>berbeda</w:t>
            </w:r>
            <w:proofErr w:type="spellEnd"/>
          </w:p>
        </w:tc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1BBA" w:rsidRPr="00666CA2" w:rsidRDefault="003276AE" w:rsidP="005A1BB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Pada </w:t>
            </w:r>
            <w:proofErr w:type="spellStart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>aplikasi</w:t>
            </w:r>
            <w:proofErr w:type="spellEnd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>rilis</w:t>
            </w:r>
            <w:proofErr w:type="spellEnd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>akan</w:t>
            </w:r>
            <w:proofErr w:type="spellEnd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>ada</w:t>
            </w:r>
            <w:proofErr w:type="spellEnd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>perbaikkan</w:t>
            </w:r>
            <w:proofErr w:type="spellEnd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 pada </w:t>
            </w:r>
            <w:proofErr w:type="spellStart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>rincian</w:t>
            </w:r>
            <w:proofErr w:type="spellEnd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>ini</w:t>
            </w:r>
            <w:proofErr w:type="spellEnd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490824" w:rsidTr="00666CA2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0824" w:rsidRPr="00666CA2" w:rsidRDefault="003276A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66CA2">
              <w:rPr>
                <w:rFonts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0824" w:rsidRPr="00666CA2" w:rsidRDefault="003276A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Pada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rincian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113 ID Landmark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Wilkerstat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masih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error </w:t>
            </w:r>
          </w:p>
        </w:tc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0824" w:rsidRPr="00666CA2" w:rsidRDefault="003276A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Aplikasi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digunakan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pada </w:t>
            </w:r>
            <w:proofErr w:type="spellStart"/>
            <w:proofErr w:type="gramStart"/>
            <w:r w:rsidRPr="00666CA2">
              <w:rPr>
                <w:rFonts w:cstheme="minorHAnsi"/>
                <w:sz w:val="20"/>
                <w:szCs w:val="20"/>
                <w:lang w:val="en-US"/>
              </w:rPr>
              <w:t>pelatihan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belum</w:t>
            </w:r>
            <w:proofErr w:type="spellEnd"/>
            <w:proofErr w:type="gram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dilengkapi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dengan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master ID Landmark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Wilkerstat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</w:tc>
      </w:tr>
      <w:tr w:rsidR="005A1BBA" w:rsidTr="00666CA2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1BBA" w:rsidRPr="00666CA2" w:rsidRDefault="003276AE" w:rsidP="005A1BB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66CA2">
              <w:rPr>
                <w:rFonts w:cstheme="min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1BBA" w:rsidRPr="00666CA2" w:rsidRDefault="003276AE" w:rsidP="005A1BB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Pada </w:t>
            </w:r>
            <w:proofErr w:type="spellStart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>rincian</w:t>
            </w:r>
            <w:proofErr w:type="spellEnd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 113 ID Landmark </w:t>
            </w:r>
            <w:proofErr w:type="spellStart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>Wilkerstat</w:t>
            </w:r>
            <w:proofErr w:type="spellEnd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>sulit</w:t>
            </w:r>
            <w:proofErr w:type="spellEnd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>dibedakan</w:t>
            </w:r>
            <w:proofErr w:type="spellEnd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>antara</w:t>
            </w:r>
            <w:proofErr w:type="spellEnd"/>
            <w:r w:rsidR="009F5367"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9F5367" w:rsidRPr="00666CA2">
              <w:rPr>
                <w:rFonts w:asciiTheme="minorHAnsi" w:hAnsiTheme="minorHAnsi" w:cstheme="minorHAnsi"/>
                <w:sz w:val="20"/>
                <w:szCs w:val="20"/>
              </w:rPr>
              <w:t>karakter</w:t>
            </w:r>
            <w:proofErr w:type="spellEnd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>huruf</w:t>
            </w:r>
            <w:proofErr w:type="spellEnd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 O dan </w:t>
            </w:r>
            <w:proofErr w:type="spellStart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>nol</w:t>
            </w:r>
            <w:proofErr w:type="spellEnd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, dan </w:t>
            </w:r>
            <w:proofErr w:type="spellStart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>huruf</w:t>
            </w:r>
            <w:proofErr w:type="spellEnd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 I dan </w:t>
            </w:r>
            <w:proofErr w:type="spellStart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>angka</w:t>
            </w:r>
            <w:proofErr w:type="spellEnd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 1</w:t>
            </w:r>
          </w:p>
        </w:tc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1BBA" w:rsidRPr="00666CA2" w:rsidRDefault="003276AE" w:rsidP="005A1BB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Pada </w:t>
            </w:r>
            <w:proofErr w:type="spellStart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>penegasan</w:t>
            </w:r>
            <w:proofErr w:type="spellEnd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>pendataan</w:t>
            </w:r>
            <w:proofErr w:type="spellEnd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>lapangan</w:t>
            </w:r>
            <w:proofErr w:type="spellEnd"/>
            <w:r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 ID Landmark</w:t>
            </w:r>
            <w:r w:rsidR="009F5367"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9F5367" w:rsidRPr="00666CA2">
              <w:rPr>
                <w:rFonts w:asciiTheme="minorHAnsi" w:hAnsiTheme="minorHAnsi" w:cstheme="minorHAnsi"/>
                <w:sz w:val="20"/>
                <w:szCs w:val="20"/>
              </w:rPr>
              <w:t>karakter</w:t>
            </w:r>
            <w:proofErr w:type="spellEnd"/>
            <w:r w:rsidR="009F5367"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9F5367" w:rsidRPr="00666CA2">
              <w:rPr>
                <w:rFonts w:asciiTheme="minorHAnsi" w:hAnsiTheme="minorHAnsi" w:cstheme="minorHAnsi"/>
                <w:sz w:val="20"/>
                <w:szCs w:val="20"/>
              </w:rPr>
              <w:t>angka</w:t>
            </w:r>
            <w:proofErr w:type="spellEnd"/>
            <w:r w:rsidR="009F5367"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 1 dan 0 </w:t>
            </w:r>
            <w:proofErr w:type="spellStart"/>
            <w:r w:rsidR="009F5367" w:rsidRPr="00666CA2">
              <w:rPr>
                <w:rFonts w:asciiTheme="minorHAnsi" w:hAnsiTheme="minorHAnsi" w:cstheme="minorHAnsi"/>
                <w:sz w:val="20"/>
                <w:szCs w:val="20"/>
              </w:rPr>
              <w:t>ditiadakan</w:t>
            </w:r>
            <w:proofErr w:type="spellEnd"/>
            <w:r w:rsidR="009F5367"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="009F5367" w:rsidRPr="00666CA2">
              <w:rPr>
                <w:rFonts w:asciiTheme="minorHAnsi" w:hAnsiTheme="minorHAnsi" w:cstheme="minorHAnsi"/>
                <w:sz w:val="20"/>
                <w:szCs w:val="20"/>
              </w:rPr>
              <w:t>sehingga</w:t>
            </w:r>
            <w:proofErr w:type="spellEnd"/>
            <w:r w:rsidR="009F5367"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9F5367" w:rsidRPr="00666CA2">
              <w:rPr>
                <w:rFonts w:asciiTheme="minorHAnsi" w:hAnsiTheme="minorHAnsi" w:cstheme="minorHAnsi"/>
                <w:sz w:val="20"/>
                <w:szCs w:val="20"/>
              </w:rPr>
              <w:t>bisa</w:t>
            </w:r>
            <w:proofErr w:type="spellEnd"/>
            <w:r w:rsidR="009F5367"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9F5367" w:rsidRPr="00666CA2">
              <w:rPr>
                <w:rFonts w:asciiTheme="minorHAnsi" w:hAnsiTheme="minorHAnsi" w:cstheme="minorHAnsi"/>
                <w:sz w:val="20"/>
                <w:szCs w:val="20"/>
              </w:rPr>
              <w:t>dipastikan</w:t>
            </w:r>
            <w:proofErr w:type="spellEnd"/>
            <w:r w:rsidR="009F5367"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9F5367" w:rsidRPr="00666CA2">
              <w:rPr>
                <w:rFonts w:asciiTheme="minorHAnsi" w:hAnsiTheme="minorHAnsi" w:cstheme="minorHAnsi"/>
                <w:sz w:val="20"/>
                <w:szCs w:val="20"/>
              </w:rPr>
              <w:t>bila</w:t>
            </w:r>
            <w:proofErr w:type="spellEnd"/>
            <w:r w:rsidR="009F5367"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9F5367" w:rsidRPr="00666CA2">
              <w:rPr>
                <w:rFonts w:asciiTheme="minorHAnsi" w:hAnsiTheme="minorHAnsi" w:cstheme="minorHAnsi"/>
                <w:sz w:val="20"/>
                <w:szCs w:val="20"/>
              </w:rPr>
              <w:t>bentuk</w:t>
            </w:r>
            <w:proofErr w:type="spellEnd"/>
            <w:r w:rsidR="009F5367"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9F5367" w:rsidRPr="00666CA2">
              <w:rPr>
                <w:rFonts w:asciiTheme="minorHAnsi" w:hAnsiTheme="minorHAnsi" w:cstheme="minorHAnsi"/>
                <w:sz w:val="20"/>
                <w:szCs w:val="20"/>
              </w:rPr>
              <w:t>lingkaran</w:t>
            </w:r>
            <w:proofErr w:type="spellEnd"/>
            <w:r w:rsidR="009F5367"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9F5367" w:rsidRPr="00666CA2">
              <w:rPr>
                <w:rFonts w:asciiTheme="minorHAnsi" w:hAnsiTheme="minorHAnsi" w:cstheme="minorHAnsi"/>
                <w:sz w:val="20"/>
                <w:szCs w:val="20"/>
              </w:rPr>
              <w:t>adalah</w:t>
            </w:r>
            <w:proofErr w:type="spellEnd"/>
            <w:r w:rsidR="009F5367"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9F5367" w:rsidRPr="00666CA2">
              <w:rPr>
                <w:rFonts w:asciiTheme="minorHAnsi" w:hAnsiTheme="minorHAnsi" w:cstheme="minorHAnsi"/>
                <w:sz w:val="20"/>
                <w:szCs w:val="20"/>
              </w:rPr>
              <w:t>huruf</w:t>
            </w:r>
            <w:proofErr w:type="spellEnd"/>
            <w:r w:rsidR="009F5367"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 O dan </w:t>
            </w:r>
            <w:proofErr w:type="spellStart"/>
            <w:r w:rsidR="009F5367" w:rsidRPr="00666CA2">
              <w:rPr>
                <w:rFonts w:asciiTheme="minorHAnsi" w:hAnsiTheme="minorHAnsi" w:cstheme="minorHAnsi"/>
                <w:sz w:val="20"/>
                <w:szCs w:val="20"/>
              </w:rPr>
              <w:t>garis</w:t>
            </w:r>
            <w:proofErr w:type="spellEnd"/>
            <w:r w:rsidR="009F5367"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 vertical </w:t>
            </w:r>
            <w:proofErr w:type="spellStart"/>
            <w:r w:rsidR="009F5367" w:rsidRPr="00666CA2">
              <w:rPr>
                <w:rFonts w:asciiTheme="minorHAnsi" w:hAnsiTheme="minorHAnsi" w:cstheme="minorHAnsi"/>
                <w:sz w:val="20"/>
                <w:szCs w:val="20"/>
              </w:rPr>
              <w:t>adalah</w:t>
            </w:r>
            <w:proofErr w:type="spellEnd"/>
            <w:r w:rsidR="009F5367"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9F5367" w:rsidRPr="00666CA2">
              <w:rPr>
                <w:rFonts w:asciiTheme="minorHAnsi" w:hAnsiTheme="minorHAnsi" w:cstheme="minorHAnsi"/>
                <w:sz w:val="20"/>
                <w:szCs w:val="20"/>
              </w:rPr>
              <w:t>huruf</w:t>
            </w:r>
            <w:proofErr w:type="spellEnd"/>
            <w:r w:rsidR="009F5367" w:rsidRPr="00666CA2">
              <w:rPr>
                <w:rFonts w:asciiTheme="minorHAnsi" w:hAnsiTheme="minorHAnsi" w:cstheme="minorHAnsi"/>
                <w:sz w:val="20"/>
                <w:szCs w:val="20"/>
              </w:rPr>
              <w:t xml:space="preserve"> I.</w:t>
            </w:r>
          </w:p>
        </w:tc>
      </w:tr>
      <w:tr w:rsidR="00490824" w:rsidTr="00666CA2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0824" w:rsidRPr="00666CA2" w:rsidRDefault="009F53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66CA2">
              <w:rPr>
                <w:rFonts w:cs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0824" w:rsidRPr="00666CA2" w:rsidRDefault="009F5367">
            <w:pPr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Rincian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411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terjadi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error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saat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diisi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5</w:t>
            </w:r>
          </w:p>
        </w:tc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0824" w:rsidRPr="00666CA2" w:rsidRDefault="00666CA2">
            <w:pPr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Mengisikan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temuan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pada form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konfirmasi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(</w:t>
            </w:r>
            <w:proofErr w:type="gramStart"/>
            <w:r w:rsidRPr="00666CA2">
              <w:rPr>
                <w:rFonts w:cstheme="minorHAnsi"/>
                <w:sz w:val="20"/>
                <w:szCs w:val="20"/>
                <w:lang w:val="en-US"/>
              </w:rPr>
              <w:t>s.bps.go.id</w:t>
            </w:r>
            <w:proofErr w:type="gramEnd"/>
            <w:r w:rsidRPr="00666CA2">
              <w:rPr>
                <w:rFonts w:cstheme="minorHAnsi"/>
                <w:sz w:val="20"/>
                <w:szCs w:val="20"/>
                <w:lang w:val="en-US"/>
              </w:rPr>
              <w:t>/ErorReg_1571)</w:t>
            </w:r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>incian</w:t>
            </w:r>
            <w:proofErr w:type="spellEnd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 xml:space="preserve"> 411 </w:t>
            </w:r>
            <w:proofErr w:type="spellStart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>terisi</w:t>
            </w:r>
            <w:proofErr w:type="spellEnd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 xml:space="preserve"> 5 </w:t>
            </w:r>
            <w:proofErr w:type="spellStart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>harusnya</w:t>
            </w:r>
            <w:proofErr w:type="spellEnd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>tidak</w:t>
            </w:r>
            <w:proofErr w:type="spellEnd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 xml:space="preserve"> error, </w:t>
            </w:r>
            <w:proofErr w:type="spellStart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>nanti</w:t>
            </w:r>
            <w:proofErr w:type="spellEnd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>akan</w:t>
            </w:r>
            <w:proofErr w:type="spellEnd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>ada</w:t>
            </w:r>
            <w:proofErr w:type="spellEnd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>perbaikkan</w:t>
            </w:r>
            <w:proofErr w:type="spellEnd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 xml:space="preserve"> rule di </w:t>
            </w:r>
            <w:proofErr w:type="spellStart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>aplikasi</w:t>
            </w:r>
            <w:proofErr w:type="spellEnd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>rilis</w:t>
            </w:r>
            <w:proofErr w:type="spellEnd"/>
          </w:p>
        </w:tc>
      </w:tr>
      <w:tr w:rsidR="00490824" w:rsidTr="00666CA2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0824" w:rsidRPr="00666CA2" w:rsidRDefault="009F53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66CA2">
              <w:rPr>
                <w:rFonts w:cstheme="min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0824" w:rsidRPr="00666CA2" w:rsidRDefault="009F5367">
            <w:pPr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Rincian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404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diisi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kode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3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namun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rincian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405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kebawah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minta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isian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0824" w:rsidRPr="00666CA2" w:rsidRDefault="00666CA2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Mengisikan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temuan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pada form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konfirmasi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(</w:t>
            </w:r>
            <w:proofErr w:type="gramStart"/>
            <w:r w:rsidRPr="00666CA2">
              <w:rPr>
                <w:rFonts w:cstheme="minorHAnsi"/>
                <w:sz w:val="20"/>
                <w:szCs w:val="20"/>
                <w:lang w:val="en-US"/>
              </w:rPr>
              <w:t>s.bps.go.id</w:t>
            </w:r>
            <w:proofErr w:type="gram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/ErorReg_1571) </w:t>
            </w:r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k</w:t>
            </w:r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>ondisi</w:t>
            </w:r>
            <w:proofErr w:type="spellEnd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>seharusnya</w:t>
            </w:r>
            <w:proofErr w:type="spellEnd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>adalah</w:t>
            </w:r>
            <w:proofErr w:type="spellEnd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>saat</w:t>
            </w:r>
            <w:proofErr w:type="spellEnd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 xml:space="preserve"> R404 </w:t>
            </w:r>
            <w:proofErr w:type="spellStart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>terisis</w:t>
            </w:r>
            <w:proofErr w:type="spellEnd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 xml:space="preserve"> 2,3,4 </w:t>
            </w:r>
            <w:proofErr w:type="spellStart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>atau</w:t>
            </w:r>
            <w:proofErr w:type="spellEnd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 xml:space="preserve"> 6 </w:t>
            </w:r>
            <w:proofErr w:type="spellStart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>maka</w:t>
            </w:r>
            <w:proofErr w:type="spellEnd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>lanjut</w:t>
            </w:r>
            <w:proofErr w:type="spellEnd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>ke</w:t>
            </w:r>
            <w:proofErr w:type="spellEnd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>anggota</w:t>
            </w:r>
            <w:proofErr w:type="spellEnd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>keluarga</w:t>
            </w:r>
            <w:proofErr w:type="spellEnd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>berikutnya</w:t>
            </w:r>
            <w:proofErr w:type="spellEnd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>Menunggu</w:t>
            </w:r>
            <w:proofErr w:type="spellEnd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>perbaikkan</w:t>
            </w:r>
            <w:proofErr w:type="spellEnd"/>
            <w:r w:rsidR="009F5367" w:rsidRPr="00666CA2">
              <w:rPr>
                <w:rFonts w:cstheme="minorHAnsi"/>
                <w:sz w:val="20"/>
                <w:szCs w:val="20"/>
                <w:lang w:val="en-US"/>
              </w:rPr>
              <w:t xml:space="preserve"> rule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validasi</w:t>
            </w:r>
            <w:proofErr w:type="spellEnd"/>
          </w:p>
        </w:tc>
      </w:tr>
      <w:tr w:rsidR="00490824" w:rsidTr="00666CA2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0824" w:rsidRPr="00666CA2" w:rsidRDefault="009F53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66CA2">
              <w:rPr>
                <w:rFonts w:cstheme="minorHAnsi"/>
                <w:sz w:val="20"/>
                <w:szCs w:val="20"/>
                <w:lang w:val="en-US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0824" w:rsidRPr="00666CA2" w:rsidRDefault="009F5367">
            <w:pPr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Rincian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422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jumlah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pekerja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dibayar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hanya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bisa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diisi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1 – 997,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padahal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kondisi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dikuesioner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adalah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0</w:t>
            </w:r>
          </w:p>
        </w:tc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0824" w:rsidRPr="00666CA2" w:rsidRDefault="00666CA2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Mengisikan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temuan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pada form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konfirmasi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(</w:t>
            </w:r>
            <w:proofErr w:type="gramStart"/>
            <w:r w:rsidRPr="00666CA2">
              <w:rPr>
                <w:rFonts w:cstheme="minorHAnsi"/>
                <w:sz w:val="20"/>
                <w:szCs w:val="20"/>
                <w:lang w:val="en-US"/>
              </w:rPr>
              <w:t>s.bps.go.id</w:t>
            </w:r>
            <w:proofErr w:type="gram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/ErorReg_1571) </w:t>
            </w:r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Rincian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422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seharusnya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dapat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diisi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0. </w:t>
            </w:r>
            <w:proofErr w:type="spellStart"/>
            <w:proofErr w:type="gram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Solusi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:</w:t>
            </w:r>
            <w:proofErr w:type="gram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menunggu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perbaikkan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rule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validasi</w:t>
            </w:r>
            <w:proofErr w:type="spellEnd"/>
          </w:p>
        </w:tc>
      </w:tr>
      <w:tr w:rsidR="00490824" w:rsidTr="00666CA2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824" w:rsidRPr="00666CA2" w:rsidRDefault="00A91CD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66CA2">
              <w:rPr>
                <w:rFonts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824" w:rsidRPr="00666CA2" w:rsidRDefault="00A91CDC">
            <w:pPr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Rincian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425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hanya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bisa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dientri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kode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1 dan 2,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sedangkan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pilihan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tersedia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kuesioner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adalah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kode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1 – 7</w:t>
            </w:r>
          </w:p>
        </w:tc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824" w:rsidRPr="00666CA2" w:rsidRDefault="00666CA2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Mengisikan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temuan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pada form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konfirmasi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(</w:t>
            </w:r>
            <w:proofErr w:type="gramStart"/>
            <w:r w:rsidRPr="00666CA2">
              <w:rPr>
                <w:rFonts w:cstheme="minorHAnsi"/>
                <w:sz w:val="20"/>
                <w:szCs w:val="20"/>
                <w:lang w:val="en-US"/>
              </w:rPr>
              <w:t>s.bps.go.id</w:t>
            </w:r>
            <w:proofErr w:type="gram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/ErorReg_1571) dan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m</w:t>
            </w:r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enunggu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perbaikkan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rule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validasi</w:t>
            </w:r>
            <w:proofErr w:type="spellEnd"/>
          </w:p>
        </w:tc>
      </w:tr>
      <w:tr w:rsidR="00A91CDC" w:rsidTr="00666CA2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CDC" w:rsidRPr="00666CA2" w:rsidRDefault="00A91CD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66CA2">
              <w:rPr>
                <w:rFonts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CDC" w:rsidRPr="00666CA2" w:rsidRDefault="00A91CDC">
            <w:pPr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Error pada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anggota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keluarga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ke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4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padahal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jumlah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anggota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keluarga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hanya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3</w:t>
            </w:r>
          </w:p>
        </w:tc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CDC" w:rsidRPr="00666CA2" w:rsidRDefault="00666CA2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Mengisikan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temuan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pada form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konfirmasi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(</w:t>
            </w:r>
            <w:proofErr w:type="gramStart"/>
            <w:r w:rsidRPr="00666CA2">
              <w:rPr>
                <w:rFonts w:cstheme="minorHAnsi"/>
                <w:sz w:val="20"/>
                <w:szCs w:val="20"/>
                <w:lang w:val="en-US"/>
              </w:rPr>
              <w:t>s.bps.go.id</w:t>
            </w:r>
            <w:proofErr w:type="gramEnd"/>
            <w:r w:rsidRPr="00666CA2">
              <w:rPr>
                <w:rFonts w:cstheme="minorHAnsi"/>
                <w:sz w:val="20"/>
                <w:szCs w:val="20"/>
                <w:lang w:val="en-US"/>
              </w:rPr>
              <w:t>/ErorReg_1571)</w:t>
            </w:r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Pada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aplikasi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entri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pertanyaan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langsung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tergenerat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secara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default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untuk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6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anggota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keluarga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Bila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anggota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keluarga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hanya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3,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maka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pertanyaan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untuk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anggota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keluarga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4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s.d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6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dapat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dihapus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menggunakan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tombol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hapus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di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bagian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atas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</w:tc>
      </w:tr>
      <w:tr w:rsidR="00A91CDC" w:rsidTr="00666CA2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CDC" w:rsidRPr="00666CA2" w:rsidRDefault="00A91CD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66CA2">
              <w:rPr>
                <w:rFonts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CDC" w:rsidRPr="00666CA2" w:rsidRDefault="00A91CDC">
            <w:pPr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Rincian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601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tidak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error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saat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Rincian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111. Status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Keluarga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adalah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kode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1 dan 2</w:t>
            </w:r>
          </w:p>
        </w:tc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CDC" w:rsidRPr="00666CA2" w:rsidRDefault="00666CA2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Mengisikan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temuan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pada form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konfirmasi</w:t>
            </w:r>
            <w:proofErr w:type="spell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 (</w:t>
            </w:r>
            <w:proofErr w:type="gramStart"/>
            <w:r w:rsidRPr="00666CA2">
              <w:rPr>
                <w:rFonts w:cstheme="minorHAnsi"/>
                <w:sz w:val="20"/>
                <w:szCs w:val="20"/>
                <w:lang w:val="en-US"/>
              </w:rPr>
              <w:t>s.bps.go.id</w:t>
            </w:r>
            <w:proofErr w:type="gramEnd"/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/ErorReg_1571) </w:t>
            </w:r>
            <w:r w:rsidRPr="00666CA2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6CA2">
              <w:rPr>
                <w:rFonts w:cstheme="minorHAnsi"/>
                <w:sz w:val="20"/>
                <w:szCs w:val="20"/>
                <w:lang w:val="en-US"/>
              </w:rPr>
              <w:t>m</w:t>
            </w:r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enunggu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perbaikkan</w:t>
            </w:r>
            <w:proofErr w:type="spellEnd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 xml:space="preserve"> rule </w:t>
            </w:r>
            <w:proofErr w:type="spellStart"/>
            <w:r w:rsidR="00A91CDC" w:rsidRPr="00666CA2">
              <w:rPr>
                <w:rFonts w:cstheme="minorHAnsi"/>
                <w:sz w:val="20"/>
                <w:szCs w:val="20"/>
                <w:lang w:val="en-US"/>
              </w:rPr>
              <w:t>validasi</w:t>
            </w:r>
            <w:proofErr w:type="spellEnd"/>
          </w:p>
        </w:tc>
      </w:tr>
    </w:tbl>
    <w:p w:rsidR="00187E6D" w:rsidRPr="00666CA2" w:rsidRDefault="00187E6D">
      <w:pPr>
        <w:rPr>
          <w:sz w:val="2"/>
        </w:rPr>
      </w:pPr>
    </w:p>
    <w:p w:rsidR="00935C80" w:rsidRPr="00C42B2E" w:rsidRDefault="00935C80" w:rsidP="00935C80">
      <w:pPr>
        <w:spacing w:after="0"/>
        <w:ind w:left="5760"/>
        <w:jc w:val="center"/>
        <w:rPr>
          <w:rFonts w:cstheme="minorHAnsi"/>
          <w:lang w:val="en-US"/>
        </w:rPr>
      </w:pPr>
      <w:r w:rsidRPr="004A0D2C">
        <w:rPr>
          <w:rFonts w:cstheme="minorHAnsi"/>
        </w:rPr>
        <w:t xml:space="preserve">Instruktur </w:t>
      </w:r>
      <w:r>
        <w:rPr>
          <w:rFonts w:cstheme="minorHAnsi"/>
          <w:lang w:val="en-US"/>
        </w:rPr>
        <w:t>Daerah</w:t>
      </w:r>
    </w:p>
    <w:p w:rsidR="00935C80" w:rsidRPr="00C42B2E" w:rsidRDefault="00935C80" w:rsidP="00935C80">
      <w:pPr>
        <w:spacing w:after="0"/>
        <w:ind w:left="5760"/>
        <w:jc w:val="center"/>
        <w:rPr>
          <w:rFonts w:cstheme="minorHAnsi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13128CA" wp14:editId="55F6716C">
            <wp:simplePos x="0" y="0"/>
            <wp:positionH relativeFrom="column">
              <wp:posOffset>4264684</wp:posOffset>
            </wp:positionH>
            <wp:positionV relativeFrom="paragraph">
              <wp:posOffset>91080</wp:posOffset>
            </wp:positionV>
            <wp:extent cx="819150" cy="704850"/>
            <wp:effectExtent l="0" t="0" r="0" b="0"/>
            <wp:wrapNone/>
            <wp:docPr id="6" name="image2.png" descr="TTD SANDY_" title="Image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TTD SANDY_" title="Image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cstheme="minorHAnsi"/>
          <w:lang w:val="en-US"/>
        </w:rPr>
        <w:t>Pengolahan</w:t>
      </w:r>
      <w:proofErr w:type="spellEnd"/>
      <w:r>
        <w:rPr>
          <w:rFonts w:cstheme="minorHAnsi"/>
          <w:lang w:val="en-US"/>
        </w:rPr>
        <w:t xml:space="preserve"> REGSOSEK 2022</w:t>
      </w:r>
    </w:p>
    <w:p w:rsidR="00935C80" w:rsidRPr="004A0D2C" w:rsidRDefault="00935C80" w:rsidP="00935C80">
      <w:pPr>
        <w:spacing w:after="0"/>
        <w:ind w:left="5760"/>
        <w:jc w:val="center"/>
        <w:rPr>
          <w:rFonts w:cstheme="minorHAnsi"/>
        </w:rPr>
      </w:pPr>
    </w:p>
    <w:p w:rsidR="00935C80" w:rsidRPr="004A0D2C" w:rsidRDefault="00935C80" w:rsidP="00935C80">
      <w:pPr>
        <w:spacing w:after="0"/>
        <w:ind w:left="5760"/>
        <w:jc w:val="center"/>
        <w:rPr>
          <w:rFonts w:cstheme="minorHAnsi"/>
        </w:rPr>
      </w:pPr>
    </w:p>
    <w:p w:rsidR="00935C80" w:rsidRPr="004A0D2C" w:rsidRDefault="00935C80" w:rsidP="00935C80">
      <w:pPr>
        <w:spacing w:after="0"/>
        <w:ind w:left="5760"/>
        <w:jc w:val="center"/>
        <w:rPr>
          <w:rFonts w:cstheme="minorHAnsi"/>
        </w:rPr>
      </w:pPr>
    </w:p>
    <w:p w:rsidR="00935C80" w:rsidRPr="004A0D2C" w:rsidRDefault="00935C80" w:rsidP="00935C80">
      <w:pPr>
        <w:spacing w:after="0"/>
        <w:ind w:left="5760"/>
        <w:jc w:val="center"/>
        <w:rPr>
          <w:rFonts w:cstheme="minorHAnsi"/>
        </w:rPr>
      </w:pPr>
      <w:r w:rsidRPr="004A0D2C">
        <w:rPr>
          <w:rFonts w:cstheme="minorHAnsi"/>
        </w:rPr>
        <w:t>(Sandy Pradana, SST)</w:t>
      </w:r>
    </w:p>
    <w:p w:rsidR="00935C80" w:rsidRDefault="00935C80" w:rsidP="00935C80">
      <w:pPr>
        <w:spacing w:after="0"/>
        <w:ind w:left="5760"/>
        <w:jc w:val="center"/>
        <w:rPr>
          <w:rFonts w:cstheme="minorHAnsi"/>
          <w:lang w:val="en-US"/>
        </w:rPr>
      </w:pPr>
      <w:r w:rsidRPr="004A0D2C">
        <w:rPr>
          <w:rFonts w:cstheme="minorHAnsi"/>
        </w:rPr>
        <w:t>NIP. 199508182018021001</w:t>
      </w:r>
    </w:p>
    <w:p w:rsidR="00187E6D" w:rsidRDefault="00187E6D" w:rsidP="00187E6D">
      <w:pPr>
        <w:rPr>
          <w:lang w:val="en-US"/>
        </w:rPr>
      </w:pPr>
      <w:r>
        <w:rPr>
          <w:lang w:val="en-US"/>
        </w:rPr>
        <w:lastRenderedPageBreak/>
        <w:t xml:space="preserve">Lampiran </w:t>
      </w:r>
      <w:r w:rsidR="00935C80">
        <w:rPr>
          <w:lang w:val="en-US"/>
        </w:rPr>
        <w:t>3</w:t>
      </w:r>
    </w:p>
    <w:p w:rsidR="00187E6D" w:rsidRDefault="00187E6D" w:rsidP="00187E6D">
      <w:pPr>
        <w:spacing w:after="0"/>
        <w:jc w:val="center"/>
        <w:rPr>
          <w:rFonts w:ascii="Calibri" w:eastAsia="Times New Roman" w:hAnsi="Calibri" w:cs="Calibri"/>
          <w:b/>
          <w:bCs/>
          <w:color w:val="000000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lang w:val="en-US"/>
        </w:rPr>
        <w:t xml:space="preserve">DOKUMENTASI KEGIATAN PELATIHAN </w:t>
      </w:r>
    </w:p>
    <w:p w:rsidR="00CF0FD6" w:rsidRDefault="00CF0FD6" w:rsidP="00187E6D">
      <w:pPr>
        <w:spacing w:after="0"/>
        <w:rPr>
          <w:rFonts w:cstheme="minorHAnsi"/>
          <w:lang w:val="en-US"/>
        </w:rPr>
      </w:pPr>
    </w:p>
    <w:p w:rsidR="00A91CDC" w:rsidRDefault="00A91CDC" w:rsidP="00187E6D">
      <w:pPr>
        <w:spacing w:after="0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2769079" cy="2072818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935" cy="208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lang w:val="en-US"/>
        </w:rPr>
        <w:t xml:space="preserve">  </w:t>
      </w:r>
      <w:r>
        <w:rPr>
          <w:rFonts w:cstheme="minorHAnsi"/>
          <w:noProof/>
          <w:lang w:val="en-US"/>
        </w:rPr>
        <w:drawing>
          <wp:inline distT="0" distB="0" distL="0" distR="0">
            <wp:extent cx="2803585" cy="20986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103" cy="21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CDC" w:rsidRDefault="00A91CDC" w:rsidP="00187E6D">
      <w:pPr>
        <w:spacing w:after="0"/>
        <w:rPr>
          <w:rFonts w:cstheme="minorHAnsi"/>
          <w:lang w:val="en-US"/>
        </w:rPr>
      </w:pPr>
    </w:p>
    <w:p w:rsidR="00187E6D" w:rsidRDefault="00A91CDC" w:rsidP="00A91CDC">
      <w:pPr>
        <w:spacing w:after="0"/>
        <w:jc w:val="center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3942272" cy="2951022"/>
            <wp:effectExtent l="0" t="0" r="127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305" cy="295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7E6D" w:rsidSect="00C508A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449B8"/>
    <w:multiLevelType w:val="multilevel"/>
    <w:tmpl w:val="BAB0612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090DBD"/>
    <w:multiLevelType w:val="hybridMultilevel"/>
    <w:tmpl w:val="26784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F3E29"/>
    <w:multiLevelType w:val="hybridMultilevel"/>
    <w:tmpl w:val="BEE6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01F5F"/>
    <w:multiLevelType w:val="hybridMultilevel"/>
    <w:tmpl w:val="8946B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321FA"/>
    <w:multiLevelType w:val="multilevel"/>
    <w:tmpl w:val="5FE082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06E33"/>
    <w:multiLevelType w:val="multilevel"/>
    <w:tmpl w:val="F202DE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393"/>
    <w:rsid w:val="00050819"/>
    <w:rsid w:val="00074930"/>
    <w:rsid w:val="00120BF1"/>
    <w:rsid w:val="00187E6D"/>
    <w:rsid w:val="001A608C"/>
    <w:rsid w:val="00270F71"/>
    <w:rsid w:val="002A2944"/>
    <w:rsid w:val="002A7B0D"/>
    <w:rsid w:val="002D58A2"/>
    <w:rsid w:val="003276AE"/>
    <w:rsid w:val="00330CBF"/>
    <w:rsid w:val="00361934"/>
    <w:rsid w:val="003A0C47"/>
    <w:rsid w:val="003A64AD"/>
    <w:rsid w:val="00400963"/>
    <w:rsid w:val="00490824"/>
    <w:rsid w:val="004A0D2C"/>
    <w:rsid w:val="004B3393"/>
    <w:rsid w:val="005A1BBA"/>
    <w:rsid w:val="006319B3"/>
    <w:rsid w:val="0066219A"/>
    <w:rsid w:val="00666CA2"/>
    <w:rsid w:val="006B4285"/>
    <w:rsid w:val="007E114B"/>
    <w:rsid w:val="0080473A"/>
    <w:rsid w:val="008B2216"/>
    <w:rsid w:val="00935C80"/>
    <w:rsid w:val="009A26AF"/>
    <w:rsid w:val="009F5367"/>
    <w:rsid w:val="00A03A50"/>
    <w:rsid w:val="00A91CDC"/>
    <w:rsid w:val="00B619B7"/>
    <w:rsid w:val="00B96EF9"/>
    <w:rsid w:val="00BC07D7"/>
    <w:rsid w:val="00BE239D"/>
    <w:rsid w:val="00C07CB1"/>
    <w:rsid w:val="00C42B2E"/>
    <w:rsid w:val="00C508A7"/>
    <w:rsid w:val="00CF0FD6"/>
    <w:rsid w:val="00D00090"/>
    <w:rsid w:val="00D019A2"/>
    <w:rsid w:val="00D77DC1"/>
    <w:rsid w:val="00DC6136"/>
    <w:rsid w:val="00E53F1D"/>
    <w:rsid w:val="00E65AA6"/>
    <w:rsid w:val="00EB393F"/>
    <w:rsid w:val="00EF2382"/>
    <w:rsid w:val="00F46E38"/>
    <w:rsid w:val="00F53E97"/>
    <w:rsid w:val="00FD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4C19"/>
  <w15:chartTrackingRefBased/>
  <w15:docId w15:val="{7C6F6053-A27A-4354-A670-B50C9F57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339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3393"/>
    <w:pPr>
      <w:ind w:left="720"/>
      <w:contextualSpacing/>
    </w:pPr>
  </w:style>
  <w:style w:type="table" w:styleId="TableGrid">
    <w:name w:val="Table Grid"/>
    <w:basedOn w:val="TableNormal"/>
    <w:uiPriority w:val="59"/>
    <w:rsid w:val="004B3393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4B3393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1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136"/>
    <w:rPr>
      <w:rFonts w:ascii="Segoe UI" w:hAnsi="Segoe UI" w:cs="Segoe UI"/>
      <w:sz w:val="18"/>
      <w:szCs w:val="18"/>
      <w:lang w:val="id-ID"/>
    </w:rPr>
  </w:style>
  <w:style w:type="paragraph" w:styleId="NormalWeb">
    <w:name w:val="Normal (Web)"/>
    <w:basedOn w:val="Normal"/>
    <w:uiPriority w:val="99"/>
    <w:semiHidden/>
    <w:unhideWhenUsed/>
    <w:rsid w:val="005A1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FB21E-FDC3-493F-AD50-41FD52389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BPS</cp:lastModifiedBy>
  <cp:revision>6</cp:revision>
  <cp:lastPrinted>2022-04-04T03:21:00Z</cp:lastPrinted>
  <dcterms:created xsi:type="dcterms:W3CDTF">2022-05-24T02:11:00Z</dcterms:created>
  <dcterms:modified xsi:type="dcterms:W3CDTF">2022-11-21T07:03:00Z</dcterms:modified>
</cp:coreProperties>
</file>