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342C9" w:rsidRDefault="00B441CB">
      <w:r>
        <w:t xml:space="preserve">ПРАКТИЧЕСКАЯ РАБОТА </w:t>
      </w:r>
    </w:p>
    <w:p w14:paraId="00000002" w14:textId="77777777" w:rsidR="00D342C9" w:rsidRDefault="00B441CB">
      <w:r>
        <w:t>Группа 24290907/2093</w:t>
      </w:r>
    </w:p>
    <w:p w14:paraId="00000003" w14:textId="77777777" w:rsidR="00D342C9" w:rsidRDefault="00B441CB">
      <w:r>
        <w:t>Никандров А.</w:t>
      </w:r>
    </w:p>
    <w:p w14:paraId="00000004" w14:textId="77777777" w:rsidR="00D342C9" w:rsidRDefault="00B441CB">
      <w:r>
        <w:t>Пономарева Т.</w:t>
      </w:r>
    </w:p>
    <w:p w14:paraId="00000005" w14:textId="77777777" w:rsidR="00D342C9" w:rsidRDefault="00B441CB">
      <w:proofErr w:type="spellStart"/>
      <w:r>
        <w:t>Череш</w:t>
      </w:r>
      <w:proofErr w:type="spellEnd"/>
      <w:r>
        <w:t xml:space="preserve"> А.</w:t>
      </w:r>
    </w:p>
    <w:p w14:paraId="00000006" w14:textId="77777777" w:rsidR="00D342C9" w:rsidRDefault="00B441CB">
      <w:r>
        <w:t>Мешалкина М.</w:t>
      </w:r>
    </w:p>
    <w:p w14:paraId="00000007" w14:textId="77777777" w:rsidR="00D342C9" w:rsidRDefault="00B441CB">
      <w:r>
        <w:br/>
        <w:t>Предметная область:</w:t>
      </w:r>
    </w:p>
    <w:p w14:paraId="7C54411A" w14:textId="77777777" w:rsidR="00B441CB" w:rsidRDefault="00B441CB" w:rsidP="00B441CB">
      <w:pPr>
        <w:spacing w:after="0"/>
      </w:pPr>
      <w:r>
        <w:t>Заказчика нет, у нас стартап.</w:t>
      </w:r>
      <w:r>
        <w:br/>
      </w:r>
      <w:r>
        <w:t>Сайт для создания анкет, объединяющих все виды интересов. Сайт ориентирован на молодежь. По задумке с помощью этих анкет пользователи могут объединить все свои интересы и увлечения в одном профиле. У анкеты есть обширные возможности для кастомизации внешне</w:t>
      </w:r>
      <w:r>
        <w:t xml:space="preserve">го вида </w:t>
      </w:r>
      <w:proofErr w:type="gramStart"/>
      <w:r>
        <w:t>GUI ,</w:t>
      </w:r>
      <w:proofErr w:type="gramEnd"/>
      <w:r>
        <w:t xml:space="preserve"> а также привязка к базам данных для фильмов, игр, музыки, книг и т.д. Есть поиск пользователей по нику или </w:t>
      </w:r>
      <w:proofErr w:type="spellStart"/>
      <w:r>
        <w:t>айди</w:t>
      </w:r>
      <w:proofErr w:type="spellEnd"/>
      <w:r>
        <w:t>. Монетизация сайта происходит за счет подписочной системы. Подписка открывает дополнительные возможности для кастомизации.</w:t>
      </w:r>
      <w:r>
        <w:br/>
      </w:r>
      <w:r>
        <w:br/>
        <w:t>Уровни</w:t>
      </w:r>
      <w:r>
        <w:t xml:space="preserve"> доступа:</w:t>
      </w:r>
      <w:r>
        <w:br/>
        <w:t>- гость,</w:t>
      </w:r>
      <w:r>
        <w:br/>
        <w:t xml:space="preserve">- пользователь без подписки, </w:t>
      </w:r>
      <w:r>
        <w:br/>
        <w:t>- пользователь с подпиской</w:t>
      </w:r>
      <w:r>
        <w:t>,</w:t>
      </w:r>
    </w:p>
    <w:p w14:paraId="00000008" w14:textId="17A3A742" w:rsidR="00D342C9" w:rsidRDefault="00B441CB">
      <w:r>
        <w:rPr>
          <w:lang w:val="ru-RU"/>
        </w:rPr>
        <w:t xml:space="preserve"> - модератор</w:t>
      </w:r>
      <w:r>
        <w:br/>
        <w:t>- администратор</w:t>
      </w:r>
      <w:r>
        <w:br/>
      </w:r>
      <w:r>
        <w:br/>
        <w:t>Нагрузка на сайт:</w:t>
      </w:r>
      <w:r>
        <w:br/>
        <w:t>- до 50к человек онлайн в пике,</w:t>
      </w:r>
      <w:r>
        <w:br/>
        <w:t>- до 5 миллионов зарегистрированных аккаунтов</w:t>
      </w:r>
      <w:r>
        <w:br/>
      </w:r>
      <w:r>
        <w:br/>
        <w:t>Безопасность:</w:t>
      </w:r>
      <w:r>
        <w:br/>
        <w:t>Первичная - целостность информации о пользователях,</w:t>
      </w:r>
      <w:r>
        <w:t xml:space="preserve"> вторичная - конфиденциальность данных пользователей.</w:t>
      </w:r>
      <w:r>
        <w:br/>
        <w:t xml:space="preserve">Для защиты данных пользователей, для ссылок на их </w:t>
      </w:r>
      <w:proofErr w:type="spellStart"/>
      <w:r>
        <w:t>соц</w:t>
      </w:r>
      <w:proofErr w:type="spellEnd"/>
      <w:r>
        <w:t xml:space="preserve"> сети будет создан специальный шифратор, который будет заменять исходную ссылку на короткую, данные ссылки будут иметь свой уникальный ID и храниться</w:t>
      </w:r>
      <w:r>
        <w:t xml:space="preserve"> в базах данных, при переходе будет проверка на робота или </w:t>
      </w:r>
      <w:proofErr w:type="spellStart"/>
      <w:r>
        <w:t>ддос</w:t>
      </w:r>
      <w:proofErr w:type="spellEnd"/>
      <w:r>
        <w:t xml:space="preserve"> атаку, после которой с помощью другого скрипта ссылка будет возвращена в изначальный вид и пользователь будет перенаправлен по ней.</w:t>
      </w:r>
      <w:r>
        <w:br/>
        <w:t xml:space="preserve">Также сайт будет подключен к </w:t>
      </w:r>
      <w:proofErr w:type="spellStart"/>
      <w:r>
        <w:t>Cloudflare</w:t>
      </w:r>
      <w:proofErr w:type="spellEnd"/>
      <w:r>
        <w:t>.</w:t>
      </w:r>
      <w:r>
        <w:br/>
      </w:r>
      <w:r>
        <w:br/>
        <w:t>Роли:</w:t>
      </w:r>
      <w:r>
        <w:br/>
      </w:r>
      <w:r>
        <w:lastRenderedPageBreak/>
        <w:t xml:space="preserve">- </w:t>
      </w:r>
      <w:proofErr w:type="spellStart"/>
      <w:r>
        <w:t>фронтенд</w:t>
      </w:r>
      <w:proofErr w:type="spellEnd"/>
      <w:r>
        <w:t xml:space="preserve"> р</w:t>
      </w:r>
      <w:r>
        <w:t xml:space="preserve">азработчик, </w:t>
      </w:r>
      <w:r>
        <w:br/>
        <w:t xml:space="preserve">- </w:t>
      </w:r>
      <w:proofErr w:type="spellStart"/>
      <w:r>
        <w:t>бекенд</w:t>
      </w:r>
      <w:proofErr w:type="spellEnd"/>
      <w:r>
        <w:t xml:space="preserve"> разработчик, </w:t>
      </w:r>
      <w:r>
        <w:br/>
        <w:t xml:space="preserve">- тестировщик, </w:t>
      </w:r>
      <w:r>
        <w:br/>
        <w:t xml:space="preserve">- специалист по </w:t>
      </w:r>
      <w:proofErr w:type="spellStart"/>
      <w:r>
        <w:t>пользвоательскому</w:t>
      </w:r>
      <w:proofErr w:type="spellEnd"/>
      <w:r>
        <w:t xml:space="preserve"> интерфейсу, </w:t>
      </w:r>
      <w:r>
        <w:br/>
        <w:t xml:space="preserve">- менеджер проекта, </w:t>
      </w:r>
      <w:r>
        <w:br/>
        <w:t xml:space="preserve">- бизнес-аналитик, </w:t>
      </w:r>
      <w:r>
        <w:br/>
        <w:t xml:space="preserve">- архитектор, </w:t>
      </w:r>
      <w:r>
        <w:br/>
        <w:t xml:space="preserve">- эксперт предметной области, </w:t>
      </w:r>
      <w:r>
        <w:br/>
        <w:t>- руководитель команды,</w:t>
      </w:r>
      <w:r>
        <w:br/>
        <w:t>- специалист по безопасности</w:t>
      </w:r>
      <w:r>
        <w:br/>
      </w:r>
      <w:r>
        <w:br/>
        <w:t>Сроки:</w:t>
      </w:r>
      <w:r>
        <w:br/>
        <w:t>Нестрогие</w:t>
      </w:r>
      <w:r>
        <w:t>, полгода-год</w:t>
      </w:r>
      <w:r>
        <w:br/>
      </w:r>
      <w:r>
        <w:br/>
        <w:t xml:space="preserve">МОДЕЛИ </w:t>
      </w:r>
      <w:r>
        <w:br/>
      </w:r>
      <w:r>
        <w:br/>
        <w:t>Code-</w:t>
      </w:r>
      <w:proofErr w:type="spellStart"/>
      <w:r>
        <w:t>and</w:t>
      </w:r>
      <w:proofErr w:type="spellEnd"/>
      <w:r>
        <w:t>-</w:t>
      </w:r>
      <w:proofErr w:type="spellStart"/>
      <w:r>
        <w:t>fix</w:t>
      </w:r>
      <w:proofErr w:type="spellEnd"/>
      <w:r>
        <w:br/>
        <w:t>Плюсы:</w:t>
      </w:r>
      <w:r>
        <w:br/>
        <w:t xml:space="preserve">+ Не имеет четкого </w:t>
      </w:r>
      <w:proofErr w:type="spellStart"/>
      <w:r>
        <w:t>тз</w:t>
      </w:r>
      <w:proofErr w:type="spellEnd"/>
      <w:r>
        <w:t xml:space="preserve"> и графика, поскольку у нас стартап и </w:t>
      </w:r>
      <w:proofErr w:type="spellStart"/>
      <w:r>
        <w:t>тз</w:t>
      </w:r>
      <w:proofErr w:type="spellEnd"/>
      <w:r>
        <w:t xml:space="preserve"> нужно будет менять по ходу работы</w:t>
      </w:r>
      <w:r>
        <w:br/>
        <w:t>Минусы:</w:t>
      </w:r>
      <w:r>
        <w:br/>
        <w:t>- Слишком примитивная, а у нас крупный проект с большим количеством видов деятельности</w:t>
      </w:r>
      <w:r>
        <w:br/>
        <w:t>- Не подходит для кру</w:t>
      </w:r>
      <w:r>
        <w:t>пных проектов с большой нагрузкой</w:t>
      </w:r>
      <w:r>
        <w:br/>
      </w:r>
      <w:r>
        <w:br/>
        <w:t>Классическая</w:t>
      </w:r>
      <w:r>
        <w:br/>
        <w:t>Плюсы:</w:t>
      </w:r>
      <w:r>
        <w:br/>
        <w:t>+ Упорядоченность поможет хорошо структурировать работу нашей команды, т.к. это стартап и некоторые виды деятельности не упорядочены</w:t>
      </w:r>
      <w:r>
        <w:br/>
        <w:t>Минусы:</w:t>
      </w:r>
      <w:r>
        <w:br/>
        <w:t>- Невозможно изменить работу по середине, а нам это необходи</w:t>
      </w:r>
      <w:r>
        <w:t>мо для гибкости разработки</w:t>
      </w:r>
      <w:r>
        <w:br/>
        <w:t xml:space="preserve">- Результат непонятен до самого конца, а нам нужно следить за прогрессом разработки и важен качественный результат </w:t>
      </w:r>
      <w:r>
        <w:br/>
      </w:r>
      <w:r>
        <w:br/>
        <w:t>Спиральная</w:t>
      </w:r>
      <w:r>
        <w:br/>
        <w:t>Плюсы:</w:t>
      </w:r>
      <w:r>
        <w:br/>
        <w:t>+ Эволюционный характер хорошо подходит для стартапа</w:t>
      </w:r>
      <w:r>
        <w:br/>
        <w:t xml:space="preserve">+ Учитывание рисков на каждом этапе даёт </w:t>
      </w:r>
      <w:r>
        <w:t>возможность сделать результат разработки на каждом этапе более качественным</w:t>
      </w:r>
      <w:r>
        <w:br/>
        <w:t>+ Не требует четких сроков, т.к. срок у нас не строгий</w:t>
      </w:r>
      <w:r>
        <w:br/>
        <w:t>Минусы:</w:t>
      </w:r>
      <w:r>
        <w:br/>
        <w:t xml:space="preserve">- Высокая стоимость из-за необходимости тщательного управления рисками </w:t>
      </w:r>
    </w:p>
    <w:p w14:paraId="00000009" w14:textId="77777777" w:rsidR="00D342C9" w:rsidRDefault="00D342C9"/>
    <w:p w14:paraId="0000000A" w14:textId="77777777" w:rsidR="00D342C9" w:rsidRDefault="00B441CB">
      <w:r>
        <w:t>Мы выбрали спиральную систему, т.к. она имее</w:t>
      </w:r>
      <w:r>
        <w:t>т наибольшее количество плюсов по сравнению с другими, а также её минус с высокой стоимостью не настолько сильно важен.</w:t>
      </w:r>
    </w:p>
    <w:p w14:paraId="0000000B" w14:textId="77777777" w:rsidR="00D342C9" w:rsidRDefault="00D342C9"/>
    <w:p w14:paraId="0000000C" w14:textId="77777777" w:rsidR="00D342C9" w:rsidRDefault="00B441CB">
      <w:r>
        <w:t>Виды деятельности:</w:t>
      </w:r>
    </w:p>
    <w:p w14:paraId="0000000D" w14:textId="77777777" w:rsidR="00D342C9" w:rsidRDefault="00B441CB">
      <w:r>
        <w:t>6.3.1.3.1 Инициация проекта</w:t>
      </w:r>
    </w:p>
    <w:p w14:paraId="0000000E" w14:textId="77777777" w:rsidR="00D342C9" w:rsidRDefault="00B441CB">
      <w:r>
        <w:t>6.3.1.3.2 Планирование проекта</w:t>
      </w:r>
    </w:p>
    <w:p w14:paraId="0000000F" w14:textId="77777777" w:rsidR="00D342C9" w:rsidRDefault="00B441CB">
      <w:r>
        <w:t>6.3.2.3.1 Мониторинг проекта</w:t>
      </w:r>
    </w:p>
    <w:p w14:paraId="00000010" w14:textId="77777777" w:rsidR="00D342C9" w:rsidRDefault="00B441CB">
      <w:r>
        <w:t>6.3.2.3.3 Оценка проекта</w:t>
      </w:r>
    </w:p>
    <w:p w14:paraId="00000011" w14:textId="77777777" w:rsidR="00D342C9" w:rsidRDefault="00B441CB">
      <w:r>
        <w:t>6.3</w:t>
      </w:r>
      <w:r>
        <w:t>.2.3.4 Завершение проектирования</w:t>
      </w:r>
    </w:p>
    <w:p w14:paraId="00000012" w14:textId="77777777" w:rsidR="00D342C9" w:rsidRDefault="00B441CB">
      <w:r>
        <w:t>7.1.1.3.1 Стратегия реализации программных средств</w:t>
      </w:r>
    </w:p>
    <w:p w14:paraId="00000013" w14:textId="77777777" w:rsidR="00D342C9" w:rsidRDefault="00B441CB">
      <w:r>
        <w:t>7.1.3.3.1 Проектирование архитектуры программных средств</w:t>
      </w:r>
    </w:p>
    <w:p w14:paraId="00000014" w14:textId="77777777" w:rsidR="00D342C9" w:rsidRDefault="00B441CB">
      <w:r>
        <w:t>7.1.4.3.1 Детальное проектирование программных средств</w:t>
      </w:r>
    </w:p>
    <w:p w14:paraId="00000015" w14:textId="77777777" w:rsidR="00D342C9" w:rsidRDefault="00B441CB">
      <w:r>
        <w:t>7.1.5.3.1 Конструирование программных средств</w:t>
      </w:r>
    </w:p>
    <w:p w14:paraId="00000016" w14:textId="77777777" w:rsidR="00D342C9" w:rsidRDefault="00B441CB">
      <w:r>
        <w:t>7.1.6.3.1 Комп</w:t>
      </w:r>
      <w:r>
        <w:t>лексирование программных средств</w:t>
      </w:r>
    </w:p>
    <w:p w14:paraId="00000017" w14:textId="77777777" w:rsidR="00D342C9" w:rsidRDefault="00B441CB">
      <w:r>
        <w:t>7.1.7.3.1 Квалификационное тестирование программных средств</w:t>
      </w:r>
    </w:p>
    <w:p w14:paraId="00000018" w14:textId="77777777" w:rsidR="00D342C9" w:rsidRDefault="00B441CB">
      <w:r>
        <w:t xml:space="preserve">7.2.1.3.1 Реализация процесса </w:t>
      </w:r>
    </w:p>
    <w:p w14:paraId="00000019" w14:textId="77777777" w:rsidR="00D342C9" w:rsidRDefault="00B441CB">
      <w:r>
        <w:t xml:space="preserve">7.2.1.3.2 Проектирование и разработка </w:t>
      </w:r>
    </w:p>
    <w:p w14:paraId="0000001A" w14:textId="77777777" w:rsidR="00D342C9" w:rsidRDefault="00B441CB">
      <w:r>
        <w:t>7.2.2.3.3 Идентификация конфигурации</w:t>
      </w:r>
    </w:p>
    <w:p w14:paraId="0000001B" w14:textId="77777777" w:rsidR="00D342C9" w:rsidRDefault="00B441CB">
      <w:r>
        <w:t>7.2.2.3.4 Отслеживание состояния конфигурации</w:t>
      </w:r>
    </w:p>
    <w:p w14:paraId="0000001C" w14:textId="77777777" w:rsidR="00D342C9" w:rsidRDefault="00D342C9"/>
    <w:p w14:paraId="0000001D" w14:textId="77777777" w:rsidR="00D342C9" w:rsidRDefault="00D342C9"/>
    <w:p w14:paraId="0000001E" w14:textId="77777777" w:rsidR="00D342C9" w:rsidRDefault="00D342C9"/>
    <w:sectPr w:rsidR="00D342C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auto"/>
    <w:pitch w:val="default"/>
  </w:font>
  <w:font w:name="Play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2C9"/>
    <w:rsid w:val="00B441CB"/>
    <w:rsid w:val="00D3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5F064"/>
  <w15:docId w15:val="{82ABA481-2490-4776-B6C7-368709F00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</cp:lastModifiedBy>
  <cp:revision>2</cp:revision>
  <dcterms:created xsi:type="dcterms:W3CDTF">2026-06-18T20:08:00Z</dcterms:created>
  <dcterms:modified xsi:type="dcterms:W3CDTF">2026-06-18T22:29:00Z</dcterms:modified>
</cp:coreProperties>
</file>