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6561" w14:textId="6CE19C13" w:rsidR="007B007A" w:rsidRDefault="00BE52F2">
      <w:r w:rsidRPr="00814834">
        <w:rPr>
          <w:noProof/>
          <w:color w:val="262626" w:themeColor="text1" w:themeTint="D9"/>
        </w:rPr>
        <mc:AlternateContent>
          <mc:Choice Requires="wps">
            <w:drawing>
              <wp:anchor distT="0" distB="0" distL="114300" distR="114300" simplePos="0" relativeHeight="251663360" behindDoc="0" locked="0" layoutInCell="1" allowOverlap="1" wp14:anchorId="6F07A4BB" wp14:editId="2685DD16">
                <wp:simplePos x="0" y="0"/>
                <wp:positionH relativeFrom="column">
                  <wp:posOffset>-662940</wp:posOffset>
                </wp:positionH>
                <wp:positionV relativeFrom="paragraph">
                  <wp:posOffset>-140335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6"/>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7FE3D7A4" id="AutoShape 14" o:spid="_x0000_s1026" alt="&quot;&quot;" style="position:absolute;margin-left:-52.2pt;margin-top:-11.05pt;width:554.7pt;height:303pt;z-index:251663360;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A2ZX5C4AAAAA0BAAAPAAAAZHJzL2Rvd25yZXYu&#10;eG1sTI/BTsMwDIbvSLxDZCQuaEtatjFK0wkhlTtbERyzxrRljVM12VbeHu8EN1v+9Pv7883kenHC&#10;MXSeNCRzBQKp9rajRkO1K2drECEasqb3hBp+MMCmuL7KTWb9md7wtI2N4BAKmdHQxjhkUoa6RWfC&#10;3A9IfPvyozOR17GRdjRnDne9TJVaSWc64g+tGfClxfqwPToND3er8fVQfoYdeTW9Vx+2/K6i1rc3&#10;0/MTiIhT/IPhos/qULDT3h/JBtFrmCVqsWCWpzRNQFwQpZbcb69hub5/BFnk8n+L4h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" stroked="f">
                <v:fill r:id="rId7" o:title="" recolor="t" rotate="t" type="frame"/>
              </v:roundrect>
            </w:pict>
          </mc:Fallback>
        </mc:AlternateContent>
      </w:r>
      <w:r w:rsidRPr="00814834">
        <w:rPr>
          <w:noProof/>
          <w:color w:val="262626" w:themeColor="text1" w:themeTint="D9"/>
        </w:rPr>
        <w:drawing>
          <wp:anchor distT="0" distB="0" distL="114300" distR="114300" simplePos="0" relativeHeight="251659264" behindDoc="0" locked="0" layoutInCell="1" allowOverlap="1" wp14:anchorId="13F0E32D" wp14:editId="47952C54">
            <wp:simplePos x="0" y="0"/>
            <wp:positionH relativeFrom="column">
              <wp:posOffset>-762000</wp:posOffset>
            </wp:positionH>
            <wp:positionV relativeFrom="paragraph">
              <wp:posOffset>-758825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814834">
        <w:rPr>
          <w:noProof/>
          <w:color w:val="262626" w:themeColor="text1" w:themeTint="D9"/>
        </w:rPr>
        <mc:AlternateContent>
          <mc:Choice Requires="wps">
            <w:drawing>
              <wp:anchor distT="0" distB="0" distL="114300" distR="114300" simplePos="0" relativeHeight="251661312" behindDoc="0" locked="0" layoutInCell="1" allowOverlap="1" wp14:anchorId="2D33AD23" wp14:editId="14E7A8D0">
                <wp:simplePos x="0" y="0"/>
                <wp:positionH relativeFrom="column">
                  <wp:posOffset>1844040</wp:posOffset>
                </wp:positionH>
                <wp:positionV relativeFrom="paragraph">
                  <wp:posOffset>-655320</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5E90F9" id="Rectángulo: esquinas redondeadas 1" o:spid="_x0000_s1026" alt="&quot;&quot;" style="position:absolute;margin-left:145.2pt;margin-top:-51.6pt;width:376.95pt;height:20.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D0WwMTjAAAADQEAAA8AAABkcnMvZG93bnJl&#10;di54bWxMj8tOwzAQRfdI/IM1SOxaOw+FEuJUgEBIFKm0RGLrxkMSEY+j2E3D3+OuYDkzR3fOLdaz&#10;6dmEo+ssSYiWAhhSbXVHjYTq43mxAua8Iq16SyjhBx2sy8uLQuXanmiH0943LISQy5WE1vsh59zV&#10;LRrllnZACrcvOxrlwzg2XI/qFMJNz2MhMm5UR+FDqwZ8bLH+3h+NhIdPehXb3fvby9TcPG03WZW4&#10;tpLy+mq+vwPmcfZ/MJz1gzqUwelgj6Qd6yXEtyINqIRFJJIY2BkRaZoAO4RdFq2AlwX/3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D0WwMTjAAAADQEAAA8AAAAAAAAAAAAAAAAA&#10;9wQAAGRycy9kb3ducmV2LnhtbFBLBQYAAAAABAAEAPMAAAAHBgAAAAA=&#10;" fillcolor="#e7e8e9" stroked="f" strokeweight="1.5pt">
                <v:stroke joinstyle="miter"/>
              </v:roundrect>
            </w:pict>
          </mc:Fallback>
        </mc:AlternateContent>
      </w:r>
    </w:p>
    <w:p w14:paraId="2AC98FA9" w14:textId="757D8EF1" w:rsidR="00BC19B0" w:rsidRDefault="00BC19B0"/>
    <w:p w14:paraId="38B043E7" w14:textId="77777777" w:rsidR="00BC19B0" w:rsidRDefault="00BC19B0"/>
    <w:p w14:paraId="27B43CBD" w14:textId="77777777" w:rsidR="00BC19B0" w:rsidRDefault="00BC19B0"/>
    <w:p w14:paraId="11759156" w14:textId="77777777" w:rsidR="00BC19B0" w:rsidRDefault="00BC19B0"/>
    <w:p w14:paraId="72C59C79" w14:textId="77777777" w:rsidR="00BC19B0" w:rsidRDefault="00BC19B0"/>
    <w:p w14:paraId="7AF27EEE" w14:textId="77777777" w:rsidR="00BC19B0" w:rsidRDefault="00BC19B0"/>
    <w:p w14:paraId="453BE9C9" w14:textId="77777777" w:rsidR="00BC19B0" w:rsidRDefault="00BC19B0"/>
    <w:p w14:paraId="4827786A" w14:textId="77777777" w:rsidR="00BC19B0" w:rsidRDefault="00BC19B0"/>
    <w:p w14:paraId="0A0217C7" w14:textId="77777777" w:rsidR="00BC19B0" w:rsidRDefault="00BC19B0"/>
    <w:p w14:paraId="579DE6E3" w14:textId="77777777" w:rsidR="00BC19B0" w:rsidRDefault="00BC19B0"/>
    <w:p w14:paraId="67C69EE9" w14:textId="77777777" w:rsidR="00BC19B0" w:rsidRDefault="00BC19B0"/>
    <w:p w14:paraId="166B17B5" w14:textId="77777777" w:rsidR="00BC19B0" w:rsidRDefault="00BC19B0"/>
    <w:p w14:paraId="3684ACDF" w14:textId="242E9E56" w:rsidR="00BC19B0" w:rsidRDefault="00BE52F2">
      <w:r w:rsidRPr="00814834">
        <w:rPr>
          <w:noProof/>
          <w:color w:val="262626" w:themeColor="text1" w:themeTint="D9"/>
        </w:rPr>
        <mc:AlternateContent>
          <mc:Choice Requires="wps">
            <w:drawing>
              <wp:anchor distT="0" distB="0" distL="114300" distR="114300" simplePos="0" relativeHeight="251665408" behindDoc="0" locked="0" layoutInCell="1" allowOverlap="1" wp14:anchorId="6CA31EDE" wp14:editId="6905436E">
                <wp:simplePos x="0" y="0"/>
                <wp:positionH relativeFrom="column">
                  <wp:posOffset>-601980</wp:posOffset>
                </wp:positionH>
                <wp:positionV relativeFrom="paragraph">
                  <wp:posOffset>331470</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5580C4" id="Rectángulo: esquinas redondeadas 6" o:spid="_x0000_s1026" alt="&quot;&quot;" style="position:absolute;margin-left:-47.4pt;margin-top:26.1pt;width:9.85pt;height:70.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" fillcolor="#ffb800" stroked="f" strokeweight="1.5pt">
                <v:stroke joinstyle="miter"/>
              </v:roundrect>
            </w:pict>
          </mc:Fallback>
        </mc:AlternateContent>
      </w:r>
    </w:p>
    <w:p w14:paraId="6D526757" w14:textId="14292FE6" w:rsidR="00BC19B0" w:rsidRPr="00BE52F2" w:rsidRDefault="00BE52F2">
      <w:pPr>
        <w:rPr>
          <w:b/>
          <w:bCs/>
          <w:sz w:val="48"/>
          <w:szCs w:val="48"/>
        </w:rPr>
      </w:pPr>
      <w:r w:rsidRPr="00BE52F2">
        <w:rPr>
          <w:b/>
          <w:bCs/>
          <w:sz w:val="48"/>
          <w:szCs w:val="48"/>
        </w:rPr>
        <w:t>Semana 9</w:t>
      </w:r>
    </w:p>
    <w:p w14:paraId="13974CA8" w14:textId="2E64947C" w:rsidR="00774251" w:rsidRPr="00774251" w:rsidRDefault="00774251">
      <w:pPr>
        <w:rPr>
          <w:b/>
          <w:bCs/>
          <w:sz w:val="56"/>
          <w:szCs w:val="56"/>
        </w:rPr>
      </w:pPr>
      <w:r w:rsidRPr="00774251">
        <w:rPr>
          <w:b/>
          <w:bCs/>
          <w:sz w:val="56"/>
          <w:szCs w:val="56"/>
        </w:rPr>
        <w:t>Evaluación</w:t>
      </w:r>
      <w:r w:rsidR="00BE52F2" w:rsidRPr="00774251">
        <w:rPr>
          <w:b/>
          <w:bCs/>
          <w:sz w:val="56"/>
          <w:szCs w:val="56"/>
        </w:rPr>
        <w:t xml:space="preserve"> Final</w:t>
      </w:r>
      <w:r w:rsidR="00BE52F2" w:rsidRPr="00BE52F2">
        <w:rPr>
          <w:b/>
          <w:bCs/>
          <w:sz w:val="72"/>
          <w:szCs w:val="72"/>
        </w:rPr>
        <w:t xml:space="preserve"> </w:t>
      </w:r>
      <w:r w:rsidRPr="00774251">
        <w:rPr>
          <w:b/>
          <w:bCs/>
          <w:sz w:val="56"/>
          <w:szCs w:val="56"/>
        </w:rPr>
        <w:t>Transversal</w:t>
      </w:r>
      <w:r w:rsidR="00BE52F2" w:rsidRPr="00774251">
        <w:rPr>
          <w:b/>
          <w:bCs/>
          <w:sz w:val="56"/>
          <w:szCs w:val="56"/>
        </w:rPr>
        <w:t xml:space="preserve"> Cloud Native (CDY2204)</w:t>
      </w:r>
    </w:p>
    <w:p w14:paraId="39C4C25D" w14:textId="27FF06FA" w:rsidR="00BE52F2" w:rsidRDefault="00BE52F2">
      <w:pPr>
        <w:rPr>
          <w:sz w:val="48"/>
          <w:szCs w:val="48"/>
        </w:rPr>
      </w:pPr>
      <w:r w:rsidRPr="00BE52F2">
        <w:rPr>
          <w:sz w:val="48"/>
          <w:szCs w:val="48"/>
        </w:rPr>
        <w:t>Informe de proyecto</w:t>
      </w:r>
    </w:p>
    <w:p w14:paraId="39A8A5F5" w14:textId="77777777" w:rsidR="00774251" w:rsidRPr="00BE52F2" w:rsidRDefault="00774251">
      <w:pPr>
        <w:rPr>
          <w:sz w:val="48"/>
          <w:szCs w:val="48"/>
        </w:rPr>
      </w:pPr>
    </w:p>
    <w:p w14:paraId="5C4DFB57" w14:textId="3ACEC610" w:rsidR="00774251" w:rsidRDefault="00774251">
      <w:r w:rsidRPr="00774251">
        <w:t>Ángelo Eliecer Silva Abarzua</w:t>
      </w:r>
    </w:p>
    <w:p w14:paraId="53EBEF6F" w14:textId="7F4F3AE5" w:rsidR="00BC19B0" w:rsidRDefault="00774251">
      <w:r>
        <w:t>Bastián Eduardo Conejeros Huichalaf</w:t>
      </w:r>
    </w:p>
    <w:p w14:paraId="3A476B67" w14:textId="77777777" w:rsidR="00BC19B0" w:rsidRDefault="00BC19B0"/>
    <w:sdt>
      <w:sdtPr>
        <w:rPr>
          <w:lang w:val="es-MX"/>
        </w:rPr>
        <w:id w:val="121670304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62E4BE2" w14:textId="1A291A43" w:rsidR="00DD5CE1" w:rsidRDefault="00DD5CE1">
          <w:pPr>
            <w:pStyle w:val="TtuloTDC"/>
          </w:pPr>
          <w:r>
            <w:rPr>
              <w:lang w:val="es-MX"/>
            </w:rPr>
            <w:t>Contenido</w:t>
          </w:r>
        </w:p>
        <w:p w14:paraId="383393C7" w14:textId="75DA101C" w:rsidR="00DD5CE1" w:rsidRDefault="00DD5CE1" w:rsidP="00DD5CE1">
          <w:pPr>
            <w:pStyle w:val="TDC1"/>
            <w:tabs>
              <w:tab w:val="right" w:leader="dot" w:pos="8828"/>
            </w:tabs>
            <w:spacing w:line="240" w:lineRule="auto"/>
            <w:rPr>
              <w:noProof/>
            </w:rPr>
          </w:pPr>
          <w:r>
            <w:fldChar w:fldCharType="begin"/>
          </w:r>
          <w:r>
            <w:instrText xml:space="preserve"> TOC \o "1-3" \h \z \u </w:instrText>
          </w:r>
          <w:r>
            <w:fldChar w:fldCharType="separate"/>
          </w:r>
          <w:hyperlink w:anchor="_Toc235305549" w:history="1">
            <w:r w:rsidRPr="003A218D">
              <w:rPr>
                <w:rStyle w:val="Hipervnculo"/>
                <w:noProof/>
              </w:rPr>
              <w:t>Introducción</w:t>
            </w:r>
            <w:r>
              <w:rPr>
                <w:noProof/>
                <w:webHidden/>
              </w:rPr>
              <w:tab/>
            </w:r>
            <w:r>
              <w:rPr>
                <w:noProof/>
                <w:webHidden/>
              </w:rPr>
              <w:fldChar w:fldCharType="begin"/>
            </w:r>
            <w:r>
              <w:rPr>
                <w:noProof/>
                <w:webHidden/>
              </w:rPr>
              <w:instrText xml:space="preserve"> PAGEREF _Toc235305549 \h </w:instrText>
            </w:r>
            <w:r>
              <w:rPr>
                <w:noProof/>
                <w:webHidden/>
              </w:rPr>
            </w:r>
            <w:r>
              <w:rPr>
                <w:noProof/>
                <w:webHidden/>
              </w:rPr>
              <w:fldChar w:fldCharType="separate"/>
            </w:r>
            <w:r>
              <w:rPr>
                <w:noProof/>
                <w:webHidden/>
              </w:rPr>
              <w:t>3</w:t>
            </w:r>
            <w:r>
              <w:rPr>
                <w:noProof/>
                <w:webHidden/>
              </w:rPr>
              <w:fldChar w:fldCharType="end"/>
            </w:r>
          </w:hyperlink>
        </w:p>
        <w:p w14:paraId="2DB8F84F" w14:textId="72CD1A34" w:rsidR="00DD5CE1" w:rsidRDefault="00DD5CE1" w:rsidP="00DD5CE1">
          <w:pPr>
            <w:pStyle w:val="TDC2"/>
            <w:tabs>
              <w:tab w:val="right" w:leader="dot" w:pos="8828"/>
            </w:tabs>
            <w:spacing w:line="240" w:lineRule="auto"/>
            <w:rPr>
              <w:noProof/>
            </w:rPr>
          </w:pPr>
          <w:hyperlink w:anchor="_Toc235305550" w:history="1">
            <w:r w:rsidRPr="003A218D">
              <w:rPr>
                <w:rStyle w:val="Hipervnculo"/>
                <w:noProof/>
              </w:rPr>
              <w:t>Contexto del proyecto</w:t>
            </w:r>
            <w:r>
              <w:rPr>
                <w:noProof/>
                <w:webHidden/>
              </w:rPr>
              <w:tab/>
            </w:r>
            <w:r>
              <w:rPr>
                <w:noProof/>
                <w:webHidden/>
              </w:rPr>
              <w:fldChar w:fldCharType="begin"/>
            </w:r>
            <w:r>
              <w:rPr>
                <w:noProof/>
                <w:webHidden/>
              </w:rPr>
              <w:instrText xml:space="preserve"> PAGEREF _Toc235305550 \h </w:instrText>
            </w:r>
            <w:r>
              <w:rPr>
                <w:noProof/>
                <w:webHidden/>
              </w:rPr>
            </w:r>
            <w:r>
              <w:rPr>
                <w:noProof/>
                <w:webHidden/>
              </w:rPr>
              <w:fldChar w:fldCharType="separate"/>
            </w:r>
            <w:r>
              <w:rPr>
                <w:noProof/>
                <w:webHidden/>
              </w:rPr>
              <w:t>3</w:t>
            </w:r>
            <w:r>
              <w:rPr>
                <w:noProof/>
                <w:webHidden/>
              </w:rPr>
              <w:fldChar w:fldCharType="end"/>
            </w:r>
          </w:hyperlink>
        </w:p>
        <w:p w14:paraId="2C1ABF53" w14:textId="7C7A395B" w:rsidR="00DD5CE1" w:rsidRDefault="00DD5CE1" w:rsidP="00DD5CE1">
          <w:pPr>
            <w:pStyle w:val="TDC2"/>
            <w:tabs>
              <w:tab w:val="right" w:leader="dot" w:pos="8828"/>
            </w:tabs>
            <w:spacing w:line="240" w:lineRule="auto"/>
            <w:rPr>
              <w:noProof/>
            </w:rPr>
          </w:pPr>
          <w:hyperlink w:anchor="_Toc235305551" w:history="1">
            <w:r w:rsidRPr="003A218D">
              <w:rPr>
                <w:rStyle w:val="Hipervnculo"/>
                <w:noProof/>
              </w:rPr>
              <w:t>Objetivo general</w:t>
            </w:r>
            <w:r>
              <w:rPr>
                <w:noProof/>
                <w:webHidden/>
              </w:rPr>
              <w:tab/>
            </w:r>
            <w:r>
              <w:rPr>
                <w:noProof/>
                <w:webHidden/>
              </w:rPr>
              <w:fldChar w:fldCharType="begin"/>
            </w:r>
            <w:r>
              <w:rPr>
                <w:noProof/>
                <w:webHidden/>
              </w:rPr>
              <w:instrText xml:space="preserve"> PAGEREF _Toc235305551 \h </w:instrText>
            </w:r>
            <w:r>
              <w:rPr>
                <w:noProof/>
                <w:webHidden/>
              </w:rPr>
            </w:r>
            <w:r>
              <w:rPr>
                <w:noProof/>
                <w:webHidden/>
              </w:rPr>
              <w:fldChar w:fldCharType="separate"/>
            </w:r>
            <w:r>
              <w:rPr>
                <w:noProof/>
                <w:webHidden/>
              </w:rPr>
              <w:t>3</w:t>
            </w:r>
            <w:r>
              <w:rPr>
                <w:noProof/>
                <w:webHidden/>
              </w:rPr>
              <w:fldChar w:fldCharType="end"/>
            </w:r>
          </w:hyperlink>
        </w:p>
        <w:p w14:paraId="192A97B7" w14:textId="6812E7E0" w:rsidR="00DD5CE1" w:rsidRDefault="00DD5CE1" w:rsidP="00DD5CE1">
          <w:pPr>
            <w:pStyle w:val="TDC2"/>
            <w:tabs>
              <w:tab w:val="right" w:leader="dot" w:pos="8828"/>
            </w:tabs>
            <w:spacing w:line="240" w:lineRule="auto"/>
            <w:rPr>
              <w:noProof/>
            </w:rPr>
          </w:pPr>
          <w:hyperlink w:anchor="_Toc235305552" w:history="1">
            <w:r w:rsidRPr="003A218D">
              <w:rPr>
                <w:rStyle w:val="Hipervnculo"/>
                <w:noProof/>
              </w:rPr>
              <w:t>Objetivos específicos</w:t>
            </w:r>
            <w:r>
              <w:rPr>
                <w:noProof/>
                <w:webHidden/>
              </w:rPr>
              <w:tab/>
            </w:r>
            <w:r>
              <w:rPr>
                <w:noProof/>
                <w:webHidden/>
              </w:rPr>
              <w:fldChar w:fldCharType="begin"/>
            </w:r>
            <w:r>
              <w:rPr>
                <w:noProof/>
                <w:webHidden/>
              </w:rPr>
              <w:instrText xml:space="preserve"> PAGEREF _Toc235305552 \h </w:instrText>
            </w:r>
            <w:r>
              <w:rPr>
                <w:noProof/>
                <w:webHidden/>
              </w:rPr>
            </w:r>
            <w:r>
              <w:rPr>
                <w:noProof/>
                <w:webHidden/>
              </w:rPr>
              <w:fldChar w:fldCharType="separate"/>
            </w:r>
            <w:r>
              <w:rPr>
                <w:noProof/>
                <w:webHidden/>
              </w:rPr>
              <w:t>4</w:t>
            </w:r>
            <w:r>
              <w:rPr>
                <w:noProof/>
                <w:webHidden/>
              </w:rPr>
              <w:fldChar w:fldCharType="end"/>
            </w:r>
          </w:hyperlink>
        </w:p>
        <w:p w14:paraId="120B02AD" w14:textId="6410C3D2" w:rsidR="00DD5CE1" w:rsidRDefault="00DD5CE1" w:rsidP="00DD5CE1">
          <w:pPr>
            <w:pStyle w:val="TDC2"/>
            <w:tabs>
              <w:tab w:val="right" w:leader="dot" w:pos="8828"/>
            </w:tabs>
            <w:spacing w:line="240" w:lineRule="auto"/>
            <w:rPr>
              <w:noProof/>
            </w:rPr>
          </w:pPr>
          <w:hyperlink w:anchor="_Toc235305553" w:history="1">
            <w:r w:rsidRPr="003A218D">
              <w:rPr>
                <w:rStyle w:val="Hipervnculo"/>
                <w:noProof/>
              </w:rPr>
              <w:t>Alcance del proyecto</w:t>
            </w:r>
            <w:r>
              <w:rPr>
                <w:noProof/>
                <w:webHidden/>
              </w:rPr>
              <w:tab/>
            </w:r>
            <w:r>
              <w:rPr>
                <w:noProof/>
                <w:webHidden/>
              </w:rPr>
              <w:fldChar w:fldCharType="begin"/>
            </w:r>
            <w:r>
              <w:rPr>
                <w:noProof/>
                <w:webHidden/>
              </w:rPr>
              <w:instrText xml:space="preserve"> PAGEREF _Toc235305553 \h </w:instrText>
            </w:r>
            <w:r>
              <w:rPr>
                <w:noProof/>
                <w:webHidden/>
              </w:rPr>
            </w:r>
            <w:r>
              <w:rPr>
                <w:noProof/>
                <w:webHidden/>
              </w:rPr>
              <w:fldChar w:fldCharType="separate"/>
            </w:r>
            <w:r>
              <w:rPr>
                <w:noProof/>
                <w:webHidden/>
              </w:rPr>
              <w:t>4</w:t>
            </w:r>
            <w:r>
              <w:rPr>
                <w:noProof/>
                <w:webHidden/>
              </w:rPr>
              <w:fldChar w:fldCharType="end"/>
            </w:r>
          </w:hyperlink>
        </w:p>
        <w:p w14:paraId="4B726D5B" w14:textId="0134B217" w:rsidR="00DD5CE1" w:rsidRDefault="00DD5CE1" w:rsidP="00DD5CE1">
          <w:pPr>
            <w:pStyle w:val="TDC1"/>
            <w:tabs>
              <w:tab w:val="right" w:leader="dot" w:pos="8828"/>
            </w:tabs>
            <w:spacing w:line="240" w:lineRule="auto"/>
            <w:rPr>
              <w:noProof/>
            </w:rPr>
          </w:pPr>
          <w:hyperlink w:anchor="_Toc235305554" w:history="1">
            <w:r w:rsidRPr="003A218D">
              <w:rPr>
                <w:rStyle w:val="Hipervnculo"/>
                <w:noProof/>
              </w:rPr>
              <w:t>Arquitectura General de la Solución</w:t>
            </w:r>
            <w:r>
              <w:rPr>
                <w:noProof/>
                <w:webHidden/>
              </w:rPr>
              <w:tab/>
            </w:r>
            <w:r>
              <w:rPr>
                <w:noProof/>
                <w:webHidden/>
              </w:rPr>
              <w:fldChar w:fldCharType="begin"/>
            </w:r>
            <w:r>
              <w:rPr>
                <w:noProof/>
                <w:webHidden/>
              </w:rPr>
              <w:instrText xml:space="preserve"> PAGEREF _Toc235305554 \h </w:instrText>
            </w:r>
            <w:r>
              <w:rPr>
                <w:noProof/>
                <w:webHidden/>
              </w:rPr>
            </w:r>
            <w:r>
              <w:rPr>
                <w:noProof/>
                <w:webHidden/>
              </w:rPr>
              <w:fldChar w:fldCharType="separate"/>
            </w:r>
            <w:r>
              <w:rPr>
                <w:noProof/>
                <w:webHidden/>
              </w:rPr>
              <w:t>5</w:t>
            </w:r>
            <w:r>
              <w:rPr>
                <w:noProof/>
                <w:webHidden/>
              </w:rPr>
              <w:fldChar w:fldCharType="end"/>
            </w:r>
          </w:hyperlink>
        </w:p>
        <w:p w14:paraId="7FDA12F9" w14:textId="7B5806CF" w:rsidR="00DD5CE1" w:rsidRDefault="00DD5CE1" w:rsidP="00DD5CE1">
          <w:pPr>
            <w:pStyle w:val="TDC2"/>
            <w:tabs>
              <w:tab w:val="right" w:leader="dot" w:pos="8828"/>
            </w:tabs>
            <w:spacing w:line="240" w:lineRule="auto"/>
            <w:rPr>
              <w:noProof/>
            </w:rPr>
          </w:pPr>
          <w:hyperlink w:anchor="_Toc235305555" w:history="1">
            <w:r w:rsidRPr="003A218D">
              <w:rPr>
                <w:rStyle w:val="Hipervnculo"/>
                <w:noProof/>
              </w:rPr>
              <w:t>Arquitectura del sistema</w:t>
            </w:r>
            <w:r>
              <w:rPr>
                <w:noProof/>
                <w:webHidden/>
              </w:rPr>
              <w:tab/>
            </w:r>
            <w:r>
              <w:rPr>
                <w:noProof/>
                <w:webHidden/>
              </w:rPr>
              <w:fldChar w:fldCharType="begin"/>
            </w:r>
            <w:r>
              <w:rPr>
                <w:noProof/>
                <w:webHidden/>
              </w:rPr>
              <w:instrText xml:space="preserve"> PAGEREF _Toc235305555 \h </w:instrText>
            </w:r>
            <w:r>
              <w:rPr>
                <w:noProof/>
                <w:webHidden/>
              </w:rPr>
            </w:r>
            <w:r>
              <w:rPr>
                <w:noProof/>
                <w:webHidden/>
              </w:rPr>
              <w:fldChar w:fldCharType="separate"/>
            </w:r>
            <w:r>
              <w:rPr>
                <w:noProof/>
                <w:webHidden/>
              </w:rPr>
              <w:t>5</w:t>
            </w:r>
            <w:r>
              <w:rPr>
                <w:noProof/>
                <w:webHidden/>
              </w:rPr>
              <w:fldChar w:fldCharType="end"/>
            </w:r>
          </w:hyperlink>
        </w:p>
        <w:p w14:paraId="6C16CF45" w14:textId="527F5B70" w:rsidR="00DD5CE1" w:rsidRDefault="00DD5CE1" w:rsidP="00DD5CE1">
          <w:pPr>
            <w:pStyle w:val="TDC2"/>
            <w:tabs>
              <w:tab w:val="right" w:leader="dot" w:pos="8828"/>
            </w:tabs>
            <w:spacing w:line="240" w:lineRule="auto"/>
            <w:rPr>
              <w:noProof/>
            </w:rPr>
          </w:pPr>
          <w:hyperlink w:anchor="_Toc235305556" w:history="1">
            <w:r w:rsidRPr="003A218D">
              <w:rPr>
                <w:rStyle w:val="Hipervnculo"/>
                <w:noProof/>
              </w:rPr>
              <w:t>Componentes principales</w:t>
            </w:r>
            <w:r>
              <w:rPr>
                <w:noProof/>
                <w:webHidden/>
              </w:rPr>
              <w:tab/>
            </w:r>
            <w:r>
              <w:rPr>
                <w:noProof/>
                <w:webHidden/>
              </w:rPr>
              <w:fldChar w:fldCharType="begin"/>
            </w:r>
            <w:r>
              <w:rPr>
                <w:noProof/>
                <w:webHidden/>
              </w:rPr>
              <w:instrText xml:space="preserve"> PAGEREF _Toc235305556 \h </w:instrText>
            </w:r>
            <w:r>
              <w:rPr>
                <w:noProof/>
                <w:webHidden/>
              </w:rPr>
            </w:r>
            <w:r>
              <w:rPr>
                <w:noProof/>
                <w:webHidden/>
              </w:rPr>
              <w:fldChar w:fldCharType="separate"/>
            </w:r>
            <w:r>
              <w:rPr>
                <w:noProof/>
                <w:webHidden/>
              </w:rPr>
              <w:t>6</w:t>
            </w:r>
            <w:r>
              <w:rPr>
                <w:noProof/>
                <w:webHidden/>
              </w:rPr>
              <w:fldChar w:fldCharType="end"/>
            </w:r>
          </w:hyperlink>
        </w:p>
        <w:p w14:paraId="421A6ACD" w14:textId="0A806C57" w:rsidR="00DD5CE1" w:rsidRDefault="00DD5CE1" w:rsidP="00DD5CE1">
          <w:pPr>
            <w:pStyle w:val="TDC2"/>
            <w:tabs>
              <w:tab w:val="right" w:leader="dot" w:pos="8828"/>
            </w:tabs>
            <w:spacing w:line="240" w:lineRule="auto"/>
            <w:rPr>
              <w:noProof/>
            </w:rPr>
          </w:pPr>
          <w:hyperlink w:anchor="_Toc235305557" w:history="1">
            <w:r w:rsidRPr="003A218D">
              <w:rPr>
                <w:rStyle w:val="Hipervnculo"/>
                <w:noProof/>
              </w:rPr>
              <w:t>Flujo de funcionamiento</w:t>
            </w:r>
            <w:r>
              <w:rPr>
                <w:noProof/>
                <w:webHidden/>
              </w:rPr>
              <w:tab/>
            </w:r>
            <w:r>
              <w:rPr>
                <w:noProof/>
                <w:webHidden/>
              </w:rPr>
              <w:fldChar w:fldCharType="begin"/>
            </w:r>
            <w:r>
              <w:rPr>
                <w:noProof/>
                <w:webHidden/>
              </w:rPr>
              <w:instrText xml:space="preserve"> PAGEREF _Toc235305557 \h </w:instrText>
            </w:r>
            <w:r>
              <w:rPr>
                <w:noProof/>
                <w:webHidden/>
              </w:rPr>
            </w:r>
            <w:r>
              <w:rPr>
                <w:noProof/>
                <w:webHidden/>
              </w:rPr>
              <w:fldChar w:fldCharType="separate"/>
            </w:r>
            <w:r>
              <w:rPr>
                <w:noProof/>
                <w:webHidden/>
              </w:rPr>
              <w:t>7</w:t>
            </w:r>
            <w:r>
              <w:rPr>
                <w:noProof/>
                <w:webHidden/>
              </w:rPr>
              <w:fldChar w:fldCharType="end"/>
            </w:r>
          </w:hyperlink>
        </w:p>
        <w:p w14:paraId="0A800122" w14:textId="6AAECDC7" w:rsidR="00DD5CE1" w:rsidRDefault="00DD5CE1" w:rsidP="00DD5CE1">
          <w:pPr>
            <w:pStyle w:val="TDC2"/>
            <w:tabs>
              <w:tab w:val="right" w:leader="dot" w:pos="8828"/>
            </w:tabs>
            <w:spacing w:line="240" w:lineRule="auto"/>
            <w:rPr>
              <w:noProof/>
            </w:rPr>
          </w:pPr>
          <w:hyperlink w:anchor="_Toc235305558" w:history="1">
            <w:r w:rsidRPr="003A218D">
              <w:rPr>
                <w:rStyle w:val="Hipervnculo"/>
                <w:noProof/>
              </w:rPr>
              <w:t>Arquitectura de despliegue</w:t>
            </w:r>
            <w:r>
              <w:rPr>
                <w:noProof/>
                <w:webHidden/>
              </w:rPr>
              <w:tab/>
            </w:r>
            <w:r>
              <w:rPr>
                <w:noProof/>
                <w:webHidden/>
              </w:rPr>
              <w:fldChar w:fldCharType="begin"/>
            </w:r>
            <w:r>
              <w:rPr>
                <w:noProof/>
                <w:webHidden/>
              </w:rPr>
              <w:instrText xml:space="preserve"> PAGEREF _Toc235305558 \h </w:instrText>
            </w:r>
            <w:r>
              <w:rPr>
                <w:noProof/>
                <w:webHidden/>
              </w:rPr>
            </w:r>
            <w:r>
              <w:rPr>
                <w:noProof/>
                <w:webHidden/>
              </w:rPr>
              <w:fldChar w:fldCharType="separate"/>
            </w:r>
            <w:r>
              <w:rPr>
                <w:noProof/>
                <w:webHidden/>
              </w:rPr>
              <w:t>8</w:t>
            </w:r>
            <w:r>
              <w:rPr>
                <w:noProof/>
                <w:webHidden/>
              </w:rPr>
              <w:fldChar w:fldCharType="end"/>
            </w:r>
          </w:hyperlink>
        </w:p>
        <w:p w14:paraId="6BB833D7" w14:textId="1661309B" w:rsidR="00DD5CE1" w:rsidRDefault="00DD5CE1" w:rsidP="00DD5CE1">
          <w:pPr>
            <w:pStyle w:val="TDC1"/>
            <w:tabs>
              <w:tab w:val="right" w:leader="dot" w:pos="8828"/>
            </w:tabs>
            <w:spacing w:line="240" w:lineRule="auto"/>
            <w:rPr>
              <w:noProof/>
            </w:rPr>
          </w:pPr>
          <w:hyperlink w:anchor="_Toc235305559" w:history="1">
            <w:r w:rsidRPr="003A218D">
              <w:rPr>
                <w:rStyle w:val="Hipervnculo"/>
                <w:noProof/>
              </w:rPr>
              <w:t>Desarrollo de los Microservicios</w:t>
            </w:r>
            <w:r>
              <w:rPr>
                <w:noProof/>
                <w:webHidden/>
              </w:rPr>
              <w:tab/>
            </w:r>
            <w:r>
              <w:rPr>
                <w:noProof/>
                <w:webHidden/>
              </w:rPr>
              <w:fldChar w:fldCharType="begin"/>
            </w:r>
            <w:r>
              <w:rPr>
                <w:noProof/>
                <w:webHidden/>
              </w:rPr>
              <w:instrText xml:space="preserve"> PAGEREF _Toc235305559 \h </w:instrText>
            </w:r>
            <w:r>
              <w:rPr>
                <w:noProof/>
                <w:webHidden/>
              </w:rPr>
            </w:r>
            <w:r>
              <w:rPr>
                <w:noProof/>
                <w:webHidden/>
              </w:rPr>
              <w:fldChar w:fldCharType="separate"/>
            </w:r>
            <w:r>
              <w:rPr>
                <w:noProof/>
                <w:webHidden/>
              </w:rPr>
              <w:t>9</w:t>
            </w:r>
            <w:r>
              <w:rPr>
                <w:noProof/>
                <w:webHidden/>
              </w:rPr>
              <w:fldChar w:fldCharType="end"/>
            </w:r>
          </w:hyperlink>
        </w:p>
        <w:p w14:paraId="14A9ABAE" w14:textId="737A47C5" w:rsidR="00DD5CE1" w:rsidRDefault="00DD5CE1" w:rsidP="00DD5CE1">
          <w:pPr>
            <w:pStyle w:val="TDC2"/>
            <w:tabs>
              <w:tab w:val="right" w:leader="dot" w:pos="8828"/>
            </w:tabs>
            <w:spacing w:line="240" w:lineRule="auto"/>
            <w:rPr>
              <w:noProof/>
            </w:rPr>
          </w:pPr>
          <w:hyperlink w:anchor="_Toc235305560" w:history="1">
            <w:r w:rsidRPr="003A218D">
              <w:rPr>
                <w:rStyle w:val="Hipervnculo"/>
                <w:noProof/>
              </w:rPr>
              <w:t>Diseño de la arquitectura de microservicios</w:t>
            </w:r>
            <w:r>
              <w:rPr>
                <w:noProof/>
                <w:webHidden/>
              </w:rPr>
              <w:tab/>
            </w:r>
            <w:r>
              <w:rPr>
                <w:noProof/>
                <w:webHidden/>
              </w:rPr>
              <w:fldChar w:fldCharType="begin"/>
            </w:r>
            <w:r>
              <w:rPr>
                <w:noProof/>
                <w:webHidden/>
              </w:rPr>
              <w:instrText xml:space="preserve"> PAGEREF _Toc235305560 \h </w:instrText>
            </w:r>
            <w:r>
              <w:rPr>
                <w:noProof/>
                <w:webHidden/>
              </w:rPr>
            </w:r>
            <w:r>
              <w:rPr>
                <w:noProof/>
                <w:webHidden/>
              </w:rPr>
              <w:fldChar w:fldCharType="separate"/>
            </w:r>
            <w:r>
              <w:rPr>
                <w:noProof/>
                <w:webHidden/>
              </w:rPr>
              <w:t>9</w:t>
            </w:r>
            <w:r>
              <w:rPr>
                <w:noProof/>
                <w:webHidden/>
              </w:rPr>
              <w:fldChar w:fldCharType="end"/>
            </w:r>
          </w:hyperlink>
        </w:p>
        <w:p w14:paraId="4C2BED54" w14:textId="310A06DF" w:rsidR="00DD5CE1" w:rsidRDefault="00DD5CE1" w:rsidP="00DD5CE1">
          <w:pPr>
            <w:pStyle w:val="TDC2"/>
            <w:tabs>
              <w:tab w:val="right" w:leader="dot" w:pos="8828"/>
            </w:tabs>
            <w:spacing w:line="240" w:lineRule="auto"/>
            <w:rPr>
              <w:noProof/>
            </w:rPr>
          </w:pPr>
          <w:hyperlink w:anchor="_Toc235305561" w:history="1">
            <w:r w:rsidRPr="003A218D">
              <w:rPr>
                <w:rStyle w:val="Hipervnculo"/>
                <w:noProof/>
              </w:rPr>
              <w:t>Producer Service</w:t>
            </w:r>
            <w:r>
              <w:rPr>
                <w:noProof/>
                <w:webHidden/>
              </w:rPr>
              <w:tab/>
            </w:r>
            <w:r>
              <w:rPr>
                <w:noProof/>
                <w:webHidden/>
              </w:rPr>
              <w:fldChar w:fldCharType="begin"/>
            </w:r>
            <w:r>
              <w:rPr>
                <w:noProof/>
                <w:webHidden/>
              </w:rPr>
              <w:instrText xml:space="preserve"> PAGEREF _Toc235305561 \h </w:instrText>
            </w:r>
            <w:r>
              <w:rPr>
                <w:noProof/>
                <w:webHidden/>
              </w:rPr>
            </w:r>
            <w:r>
              <w:rPr>
                <w:noProof/>
                <w:webHidden/>
              </w:rPr>
              <w:fldChar w:fldCharType="separate"/>
            </w:r>
            <w:r>
              <w:rPr>
                <w:noProof/>
                <w:webHidden/>
              </w:rPr>
              <w:t>10</w:t>
            </w:r>
            <w:r>
              <w:rPr>
                <w:noProof/>
                <w:webHidden/>
              </w:rPr>
              <w:fldChar w:fldCharType="end"/>
            </w:r>
          </w:hyperlink>
        </w:p>
        <w:p w14:paraId="4C3C956B" w14:textId="36D1AFDD" w:rsidR="00DD5CE1" w:rsidRDefault="00DD5CE1" w:rsidP="00DD5CE1">
          <w:pPr>
            <w:pStyle w:val="TDC2"/>
            <w:tabs>
              <w:tab w:val="right" w:leader="dot" w:pos="8828"/>
            </w:tabs>
            <w:spacing w:line="240" w:lineRule="auto"/>
            <w:rPr>
              <w:noProof/>
            </w:rPr>
          </w:pPr>
          <w:hyperlink w:anchor="_Toc235305562" w:history="1">
            <w:r w:rsidRPr="003A218D">
              <w:rPr>
                <w:rStyle w:val="Hipervnculo"/>
                <w:noProof/>
              </w:rPr>
              <w:t>Consumer Service</w:t>
            </w:r>
            <w:r>
              <w:rPr>
                <w:noProof/>
                <w:webHidden/>
              </w:rPr>
              <w:tab/>
            </w:r>
            <w:r>
              <w:rPr>
                <w:noProof/>
                <w:webHidden/>
              </w:rPr>
              <w:fldChar w:fldCharType="begin"/>
            </w:r>
            <w:r>
              <w:rPr>
                <w:noProof/>
                <w:webHidden/>
              </w:rPr>
              <w:instrText xml:space="preserve"> PAGEREF _Toc235305562 \h </w:instrText>
            </w:r>
            <w:r>
              <w:rPr>
                <w:noProof/>
                <w:webHidden/>
              </w:rPr>
            </w:r>
            <w:r>
              <w:rPr>
                <w:noProof/>
                <w:webHidden/>
              </w:rPr>
              <w:fldChar w:fldCharType="separate"/>
            </w:r>
            <w:r>
              <w:rPr>
                <w:noProof/>
                <w:webHidden/>
              </w:rPr>
              <w:t>11</w:t>
            </w:r>
            <w:r>
              <w:rPr>
                <w:noProof/>
                <w:webHidden/>
              </w:rPr>
              <w:fldChar w:fldCharType="end"/>
            </w:r>
          </w:hyperlink>
        </w:p>
        <w:p w14:paraId="4B3D04E9" w14:textId="37A67995" w:rsidR="00DD5CE1" w:rsidRDefault="00DD5CE1" w:rsidP="00DD5CE1">
          <w:pPr>
            <w:pStyle w:val="TDC2"/>
            <w:tabs>
              <w:tab w:val="right" w:leader="dot" w:pos="8828"/>
            </w:tabs>
            <w:spacing w:line="240" w:lineRule="auto"/>
            <w:rPr>
              <w:noProof/>
            </w:rPr>
          </w:pPr>
          <w:hyperlink w:anchor="_Toc235305563" w:history="1">
            <w:r w:rsidRPr="003A218D">
              <w:rPr>
                <w:rStyle w:val="Hipervnculo"/>
                <w:noProof/>
              </w:rPr>
              <w:t>Estructura JSON</w:t>
            </w:r>
            <w:r>
              <w:rPr>
                <w:noProof/>
                <w:webHidden/>
              </w:rPr>
              <w:tab/>
            </w:r>
            <w:r>
              <w:rPr>
                <w:noProof/>
                <w:webHidden/>
              </w:rPr>
              <w:fldChar w:fldCharType="begin"/>
            </w:r>
            <w:r>
              <w:rPr>
                <w:noProof/>
                <w:webHidden/>
              </w:rPr>
              <w:instrText xml:space="preserve"> PAGEREF _Toc235305563 \h </w:instrText>
            </w:r>
            <w:r>
              <w:rPr>
                <w:noProof/>
                <w:webHidden/>
              </w:rPr>
            </w:r>
            <w:r>
              <w:rPr>
                <w:noProof/>
                <w:webHidden/>
              </w:rPr>
              <w:fldChar w:fldCharType="separate"/>
            </w:r>
            <w:r>
              <w:rPr>
                <w:noProof/>
                <w:webHidden/>
              </w:rPr>
              <w:t>13</w:t>
            </w:r>
            <w:r>
              <w:rPr>
                <w:noProof/>
                <w:webHidden/>
              </w:rPr>
              <w:fldChar w:fldCharType="end"/>
            </w:r>
          </w:hyperlink>
        </w:p>
        <w:p w14:paraId="7EF22CB7" w14:textId="0E27877D" w:rsidR="00DD5CE1" w:rsidRDefault="00DD5CE1" w:rsidP="00DD5CE1">
          <w:pPr>
            <w:pStyle w:val="TDC2"/>
            <w:tabs>
              <w:tab w:val="right" w:leader="dot" w:pos="8828"/>
            </w:tabs>
            <w:spacing w:line="240" w:lineRule="auto"/>
            <w:rPr>
              <w:noProof/>
            </w:rPr>
          </w:pPr>
          <w:hyperlink w:anchor="_Toc235305564" w:history="1">
            <w:r w:rsidRPr="003A218D">
              <w:rPr>
                <w:rStyle w:val="Hipervnculo"/>
                <w:noProof/>
              </w:rPr>
              <w:t>Implementación del Servicio de Identidad (IDaaS)</w:t>
            </w:r>
            <w:r>
              <w:rPr>
                <w:noProof/>
                <w:webHidden/>
              </w:rPr>
              <w:tab/>
            </w:r>
            <w:r>
              <w:rPr>
                <w:noProof/>
                <w:webHidden/>
              </w:rPr>
              <w:fldChar w:fldCharType="begin"/>
            </w:r>
            <w:r>
              <w:rPr>
                <w:noProof/>
                <w:webHidden/>
              </w:rPr>
              <w:instrText xml:space="preserve"> PAGEREF _Toc235305564 \h </w:instrText>
            </w:r>
            <w:r>
              <w:rPr>
                <w:noProof/>
                <w:webHidden/>
              </w:rPr>
            </w:r>
            <w:r>
              <w:rPr>
                <w:noProof/>
                <w:webHidden/>
              </w:rPr>
              <w:fldChar w:fldCharType="separate"/>
            </w:r>
            <w:r>
              <w:rPr>
                <w:noProof/>
                <w:webHidden/>
              </w:rPr>
              <w:t>14</w:t>
            </w:r>
            <w:r>
              <w:rPr>
                <w:noProof/>
                <w:webHidden/>
              </w:rPr>
              <w:fldChar w:fldCharType="end"/>
            </w:r>
          </w:hyperlink>
        </w:p>
        <w:p w14:paraId="2BAA7306" w14:textId="22EFBEAB" w:rsidR="00DD5CE1" w:rsidRDefault="00DD5CE1" w:rsidP="00DD5CE1">
          <w:pPr>
            <w:pStyle w:val="TDC2"/>
            <w:tabs>
              <w:tab w:val="right" w:leader="dot" w:pos="8828"/>
            </w:tabs>
            <w:spacing w:line="240" w:lineRule="auto"/>
            <w:rPr>
              <w:noProof/>
            </w:rPr>
          </w:pPr>
          <w:hyperlink w:anchor="_Toc235305565" w:history="1">
            <w:r w:rsidRPr="003A218D">
              <w:rPr>
                <w:rStyle w:val="Hipervnculo"/>
                <w:noProof/>
              </w:rPr>
              <w:t>Azure AD B2C</w:t>
            </w:r>
            <w:r>
              <w:rPr>
                <w:noProof/>
                <w:webHidden/>
              </w:rPr>
              <w:tab/>
            </w:r>
            <w:r>
              <w:rPr>
                <w:noProof/>
                <w:webHidden/>
              </w:rPr>
              <w:fldChar w:fldCharType="begin"/>
            </w:r>
            <w:r>
              <w:rPr>
                <w:noProof/>
                <w:webHidden/>
              </w:rPr>
              <w:instrText xml:space="preserve"> PAGEREF _Toc235305565 \h </w:instrText>
            </w:r>
            <w:r>
              <w:rPr>
                <w:noProof/>
                <w:webHidden/>
              </w:rPr>
            </w:r>
            <w:r>
              <w:rPr>
                <w:noProof/>
                <w:webHidden/>
              </w:rPr>
              <w:fldChar w:fldCharType="separate"/>
            </w:r>
            <w:r>
              <w:rPr>
                <w:noProof/>
                <w:webHidden/>
              </w:rPr>
              <w:t>14</w:t>
            </w:r>
            <w:r>
              <w:rPr>
                <w:noProof/>
                <w:webHidden/>
              </w:rPr>
              <w:fldChar w:fldCharType="end"/>
            </w:r>
          </w:hyperlink>
        </w:p>
        <w:p w14:paraId="450B8179" w14:textId="5917A66A" w:rsidR="00DD5CE1" w:rsidRDefault="00DD5CE1" w:rsidP="00DD5CE1">
          <w:pPr>
            <w:pStyle w:val="TDC2"/>
            <w:tabs>
              <w:tab w:val="right" w:leader="dot" w:pos="8828"/>
            </w:tabs>
            <w:spacing w:line="240" w:lineRule="auto"/>
            <w:rPr>
              <w:noProof/>
            </w:rPr>
          </w:pPr>
          <w:hyperlink w:anchor="_Toc235305566" w:history="1">
            <w:r w:rsidRPr="003A218D">
              <w:rPr>
                <w:rStyle w:val="Hipervnculo"/>
                <w:noProof/>
              </w:rPr>
              <w:t>Exposición de la API</w:t>
            </w:r>
            <w:r>
              <w:rPr>
                <w:noProof/>
                <w:webHidden/>
              </w:rPr>
              <w:tab/>
            </w:r>
            <w:r>
              <w:rPr>
                <w:noProof/>
                <w:webHidden/>
              </w:rPr>
              <w:fldChar w:fldCharType="begin"/>
            </w:r>
            <w:r>
              <w:rPr>
                <w:noProof/>
                <w:webHidden/>
              </w:rPr>
              <w:instrText xml:space="preserve"> PAGEREF _Toc235305566 \h </w:instrText>
            </w:r>
            <w:r>
              <w:rPr>
                <w:noProof/>
                <w:webHidden/>
              </w:rPr>
            </w:r>
            <w:r>
              <w:rPr>
                <w:noProof/>
                <w:webHidden/>
              </w:rPr>
              <w:fldChar w:fldCharType="separate"/>
            </w:r>
            <w:r>
              <w:rPr>
                <w:noProof/>
                <w:webHidden/>
              </w:rPr>
              <w:t>15</w:t>
            </w:r>
            <w:r>
              <w:rPr>
                <w:noProof/>
                <w:webHidden/>
              </w:rPr>
              <w:fldChar w:fldCharType="end"/>
            </w:r>
          </w:hyperlink>
        </w:p>
        <w:p w14:paraId="6572E60E" w14:textId="7E690948" w:rsidR="00DD5CE1" w:rsidRDefault="00DD5CE1" w:rsidP="00DD5CE1">
          <w:pPr>
            <w:pStyle w:val="TDC2"/>
            <w:tabs>
              <w:tab w:val="right" w:leader="dot" w:pos="8828"/>
            </w:tabs>
            <w:spacing w:line="240" w:lineRule="auto"/>
            <w:rPr>
              <w:noProof/>
            </w:rPr>
          </w:pPr>
          <w:hyperlink w:anchor="_Toc235305567" w:history="1">
            <w:r w:rsidRPr="003A218D">
              <w:rPr>
                <w:rStyle w:val="Hipervnculo"/>
                <w:noProof/>
              </w:rPr>
              <w:t>Integración con Spring Security</w:t>
            </w:r>
            <w:r>
              <w:rPr>
                <w:noProof/>
                <w:webHidden/>
              </w:rPr>
              <w:tab/>
            </w:r>
            <w:r>
              <w:rPr>
                <w:noProof/>
                <w:webHidden/>
              </w:rPr>
              <w:fldChar w:fldCharType="begin"/>
            </w:r>
            <w:r>
              <w:rPr>
                <w:noProof/>
                <w:webHidden/>
              </w:rPr>
              <w:instrText xml:space="preserve"> PAGEREF _Toc235305567 \h </w:instrText>
            </w:r>
            <w:r>
              <w:rPr>
                <w:noProof/>
                <w:webHidden/>
              </w:rPr>
            </w:r>
            <w:r>
              <w:rPr>
                <w:noProof/>
                <w:webHidden/>
              </w:rPr>
              <w:fldChar w:fldCharType="separate"/>
            </w:r>
            <w:r>
              <w:rPr>
                <w:noProof/>
                <w:webHidden/>
              </w:rPr>
              <w:t>16</w:t>
            </w:r>
            <w:r>
              <w:rPr>
                <w:noProof/>
                <w:webHidden/>
              </w:rPr>
              <w:fldChar w:fldCharType="end"/>
            </w:r>
          </w:hyperlink>
        </w:p>
        <w:p w14:paraId="03F0A4E5" w14:textId="7CC41A95" w:rsidR="00DD5CE1" w:rsidRDefault="00DD5CE1" w:rsidP="00DD5CE1">
          <w:pPr>
            <w:pStyle w:val="TDC2"/>
            <w:tabs>
              <w:tab w:val="right" w:leader="dot" w:pos="8828"/>
            </w:tabs>
            <w:spacing w:line="240" w:lineRule="auto"/>
            <w:rPr>
              <w:noProof/>
            </w:rPr>
          </w:pPr>
          <w:hyperlink w:anchor="_Toc235305568" w:history="1">
            <w:r w:rsidRPr="003A218D">
              <w:rPr>
                <w:rStyle w:val="Hipervnculo"/>
                <w:noProof/>
              </w:rPr>
              <w:t>Validación de autenticación y autorización</w:t>
            </w:r>
            <w:r>
              <w:rPr>
                <w:noProof/>
                <w:webHidden/>
              </w:rPr>
              <w:tab/>
            </w:r>
            <w:r>
              <w:rPr>
                <w:noProof/>
                <w:webHidden/>
              </w:rPr>
              <w:fldChar w:fldCharType="begin"/>
            </w:r>
            <w:r>
              <w:rPr>
                <w:noProof/>
                <w:webHidden/>
              </w:rPr>
              <w:instrText xml:space="preserve"> PAGEREF _Toc235305568 \h </w:instrText>
            </w:r>
            <w:r>
              <w:rPr>
                <w:noProof/>
                <w:webHidden/>
              </w:rPr>
            </w:r>
            <w:r>
              <w:rPr>
                <w:noProof/>
                <w:webHidden/>
              </w:rPr>
              <w:fldChar w:fldCharType="separate"/>
            </w:r>
            <w:r>
              <w:rPr>
                <w:noProof/>
                <w:webHidden/>
              </w:rPr>
              <w:t>17</w:t>
            </w:r>
            <w:r>
              <w:rPr>
                <w:noProof/>
                <w:webHidden/>
              </w:rPr>
              <w:fldChar w:fldCharType="end"/>
            </w:r>
          </w:hyperlink>
        </w:p>
        <w:p w14:paraId="41F297B1" w14:textId="5597BEF9" w:rsidR="00DD5CE1" w:rsidRDefault="00DD5CE1" w:rsidP="00DD5CE1">
          <w:pPr>
            <w:pStyle w:val="TDC1"/>
            <w:tabs>
              <w:tab w:val="right" w:leader="dot" w:pos="8828"/>
            </w:tabs>
            <w:spacing w:line="240" w:lineRule="auto"/>
            <w:rPr>
              <w:noProof/>
            </w:rPr>
          </w:pPr>
          <w:hyperlink w:anchor="_Toc235305569" w:history="1">
            <w:r w:rsidRPr="003A218D">
              <w:rPr>
                <w:rStyle w:val="Hipervnculo"/>
                <w:noProof/>
              </w:rPr>
              <w:t>Implementación del Sistema de Mensajería RabbitMQ</w:t>
            </w:r>
            <w:r>
              <w:rPr>
                <w:noProof/>
                <w:webHidden/>
              </w:rPr>
              <w:tab/>
            </w:r>
            <w:r>
              <w:rPr>
                <w:noProof/>
                <w:webHidden/>
              </w:rPr>
              <w:fldChar w:fldCharType="begin"/>
            </w:r>
            <w:r>
              <w:rPr>
                <w:noProof/>
                <w:webHidden/>
              </w:rPr>
              <w:instrText xml:space="preserve"> PAGEREF _Toc235305569 \h </w:instrText>
            </w:r>
            <w:r>
              <w:rPr>
                <w:noProof/>
                <w:webHidden/>
              </w:rPr>
            </w:r>
            <w:r>
              <w:rPr>
                <w:noProof/>
                <w:webHidden/>
              </w:rPr>
              <w:fldChar w:fldCharType="separate"/>
            </w:r>
            <w:r>
              <w:rPr>
                <w:noProof/>
                <w:webHidden/>
              </w:rPr>
              <w:t>18</w:t>
            </w:r>
            <w:r>
              <w:rPr>
                <w:noProof/>
                <w:webHidden/>
              </w:rPr>
              <w:fldChar w:fldCharType="end"/>
            </w:r>
          </w:hyperlink>
        </w:p>
        <w:p w14:paraId="12B24B7A" w14:textId="6AEC514E" w:rsidR="00DD5CE1" w:rsidRDefault="00DD5CE1" w:rsidP="00DD5CE1">
          <w:pPr>
            <w:pStyle w:val="TDC2"/>
            <w:tabs>
              <w:tab w:val="right" w:leader="dot" w:pos="8828"/>
            </w:tabs>
            <w:spacing w:line="240" w:lineRule="auto"/>
            <w:rPr>
              <w:noProof/>
            </w:rPr>
          </w:pPr>
          <w:hyperlink w:anchor="_Toc235305570" w:history="1">
            <w:r w:rsidRPr="003A218D">
              <w:rPr>
                <w:rStyle w:val="Hipervnculo"/>
                <w:noProof/>
              </w:rPr>
              <w:t>Arquitectura de mensajería</w:t>
            </w:r>
            <w:r>
              <w:rPr>
                <w:noProof/>
                <w:webHidden/>
              </w:rPr>
              <w:tab/>
            </w:r>
            <w:r>
              <w:rPr>
                <w:noProof/>
                <w:webHidden/>
              </w:rPr>
              <w:fldChar w:fldCharType="begin"/>
            </w:r>
            <w:r>
              <w:rPr>
                <w:noProof/>
                <w:webHidden/>
              </w:rPr>
              <w:instrText xml:space="preserve"> PAGEREF _Toc235305570 \h </w:instrText>
            </w:r>
            <w:r>
              <w:rPr>
                <w:noProof/>
                <w:webHidden/>
              </w:rPr>
            </w:r>
            <w:r>
              <w:rPr>
                <w:noProof/>
                <w:webHidden/>
              </w:rPr>
              <w:fldChar w:fldCharType="separate"/>
            </w:r>
            <w:r>
              <w:rPr>
                <w:noProof/>
                <w:webHidden/>
              </w:rPr>
              <w:t>18</w:t>
            </w:r>
            <w:r>
              <w:rPr>
                <w:noProof/>
                <w:webHidden/>
              </w:rPr>
              <w:fldChar w:fldCharType="end"/>
            </w:r>
          </w:hyperlink>
        </w:p>
        <w:p w14:paraId="5D06498E" w14:textId="77726A39" w:rsidR="00DD5CE1" w:rsidRDefault="00DD5CE1" w:rsidP="00DD5CE1">
          <w:pPr>
            <w:pStyle w:val="TDC2"/>
            <w:tabs>
              <w:tab w:val="right" w:leader="dot" w:pos="8828"/>
            </w:tabs>
            <w:spacing w:line="240" w:lineRule="auto"/>
            <w:rPr>
              <w:noProof/>
            </w:rPr>
          </w:pPr>
          <w:hyperlink w:anchor="_Toc235305571" w:history="1">
            <w:r w:rsidRPr="003A218D">
              <w:rPr>
                <w:rStyle w:val="Hipervnculo"/>
                <w:noProof/>
              </w:rPr>
              <w:t>Configuración de RabbitMQ</w:t>
            </w:r>
            <w:r>
              <w:rPr>
                <w:noProof/>
                <w:webHidden/>
              </w:rPr>
              <w:tab/>
            </w:r>
            <w:r>
              <w:rPr>
                <w:noProof/>
                <w:webHidden/>
              </w:rPr>
              <w:fldChar w:fldCharType="begin"/>
            </w:r>
            <w:r>
              <w:rPr>
                <w:noProof/>
                <w:webHidden/>
              </w:rPr>
              <w:instrText xml:space="preserve"> PAGEREF _Toc235305571 \h </w:instrText>
            </w:r>
            <w:r>
              <w:rPr>
                <w:noProof/>
                <w:webHidden/>
              </w:rPr>
            </w:r>
            <w:r>
              <w:rPr>
                <w:noProof/>
                <w:webHidden/>
              </w:rPr>
              <w:fldChar w:fldCharType="separate"/>
            </w:r>
            <w:r>
              <w:rPr>
                <w:noProof/>
                <w:webHidden/>
              </w:rPr>
              <w:t>19</w:t>
            </w:r>
            <w:r>
              <w:rPr>
                <w:noProof/>
                <w:webHidden/>
              </w:rPr>
              <w:fldChar w:fldCharType="end"/>
            </w:r>
          </w:hyperlink>
        </w:p>
        <w:p w14:paraId="5540BC4E" w14:textId="7C902D36" w:rsidR="00DD5CE1" w:rsidRDefault="00DD5CE1" w:rsidP="00DD5CE1">
          <w:pPr>
            <w:pStyle w:val="TDC2"/>
            <w:tabs>
              <w:tab w:val="right" w:leader="dot" w:pos="8828"/>
            </w:tabs>
            <w:spacing w:line="240" w:lineRule="auto"/>
            <w:rPr>
              <w:noProof/>
            </w:rPr>
          </w:pPr>
          <w:hyperlink w:anchor="_Toc235305572" w:history="1">
            <w:r w:rsidRPr="003A218D">
              <w:rPr>
                <w:rStyle w:val="Hipervnculo"/>
                <w:noProof/>
              </w:rPr>
              <w:t>Publicación de eventos</w:t>
            </w:r>
            <w:r>
              <w:rPr>
                <w:noProof/>
                <w:webHidden/>
              </w:rPr>
              <w:tab/>
            </w:r>
            <w:r>
              <w:rPr>
                <w:noProof/>
                <w:webHidden/>
              </w:rPr>
              <w:fldChar w:fldCharType="begin"/>
            </w:r>
            <w:r>
              <w:rPr>
                <w:noProof/>
                <w:webHidden/>
              </w:rPr>
              <w:instrText xml:space="preserve"> PAGEREF _Toc235305572 \h </w:instrText>
            </w:r>
            <w:r>
              <w:rPr>
                <w:noProof/>
                <w:webHidden/>
              </w:rPr>
            </w:r>
            <w:r>
              <w:rPr>
                <w:noProof/>
                <w:webHidden/>
              </w:rPr>
              <w:fldChar w:fldCharType="separate"/>
            </w:r>
            <w:r>
              <w:rPr>
                <w:noProof/>
                <w:webHidden/>
              </w:rPr>
              <w:t>20</w:t>
            </w:r>
            <w:r>
              <w:rPr>
                <w:noProof/>
                <w:webHidden/>
              </w:rPr>
              <w:fldChar w:fldCharType="end"/>
            </w:r>
          </w:hyperlink>
        </w:p>
        <w:p w14:paraId="2F84CF82" w14:textId="64B77984" w:rsidR="00DD5CE1" w:rsidRDefault="00DD5CE1" w:rsidP="00DD5CE1">
          <w:pPr>
            <w:pStyle w:val="TDC2"/>
            <w:tabs>
              <w:tab w:val="right" w:leader="dot" w:pos="8828"/>
            </w:tabs>
            <w:spacing w:line="240" w:lineRule="auto"/>
            <w:rPr>
              <w:noProof/>
            </w:rPr>
          </w:pPr>
          <w:hyperlink w:anchor="_Toc235305573" w:history="1">
            <w:r w:rsidRPr="003A218D">
              <w:rPr>
                <w:rStyle w:val="Hipervnculo"/>
                <w:noProof/>
              </w:rPr>
              <w:t>Consumo de evento</w:t>
            </w:r>
            <w:r>
              <w:rPr>
                <w:noProof/>
                <w:webHidden/>
              </w:rPr>
              <w:tab/>
            </w:r>
            <w:r>
              <w:rPr>
                <w:noProof/>
                <w:webHidden/>
              </w:rPr>
              <w:fldChar w:fldCharType="begin"/>
            </w:r>
            <w:r>
              <w:rPr>
                <w:noProof/>
                <w:webHidden/>
              </w:rPr>
              <w:instrText xml:space="preserve"> PAGEREF _Toc235305573 \h </w:instrText>
            </w:r>
            <w:r>
              <w:rPr>
                <w:noProof/>
                <w:webHidden/>
              </w:rPr>
            </w:r>
            <w:r>
              <w:rPr>
                <w:noProof/>
                <w:webHidden/>
              </w:rPr>
              <w:fldChar w:fldCharType="separate"/>
            </w:r>
            <w:r>
              <w:rPr>
                <w:noProof/>
                <w:webHidden/>
              </w:rPr>
              <w:t>20</w:t>
            </w:r>
            <w:r>
              <w:rPr>
                <w:noProof/>
                <w:webHidden/>
              </w:rPr>
              <w:fldChar w:fldCharType="end"/>
            </w:r>
          </w:hyperlink>
        </w:p>
        <w:p w14:paraId="15197988" w14:textId="21902A68" w:rsidR="00DD5CE1" w:rsidRDefault="00DD5CE1" w:rsidP="00DD5CE1">
          <w:pPr>
            <w:pStyle w:val="TDC2"/>
            <w:tabs>
              <w:tab w:val="right" w:leader="dot" w:pos="8828"/>
            </w:tabs>
            <w:spacing w:line="240" w:lineRule="auto"/>
            <w:rPr>
              <w:noProof/>
            </w:rPr>
          </w:pPr>
          <w:hyperlink w:anchor="_Toc235305574" w:history="1">
            <w:r w:rsidRPr="003A218D">
              <w:rPr>
                <w:rStyle w:val="Hipervnculo"/>
                <w:noProof/>
              </w:rPr>
              <w:t>Dead Letter Queue (DLQ)</w:t>
            </w:r>
            <w:r>
              <w:rPr>
                <w:noProof/>
                <w:webHidden/>
              </w:rPr>
              <w:tab/>
            </w:r>
            <w:r>
              <w:rPr>
                <w:noProof/>
                <w:webHidden/>
              </w:rPr>
              <w:fldChar w:fldCharType="begin"/>
            </w:r>
            <w:r>
              <w:rPr>
                <w:noProof/>
                <w:webHidden/>
              </w:rPr>
              <w:instrText xml:space="preserve"> PAGEREF _Toc235305574 \h </w:instrText>
            </w:r>
            <w:r>
              <w:rPr>
                <w:noProof/>
                <w:webHidden/>
              </w:rPr>
            </w:r>
            <w:r>
              <w:rPr>
                <w:noProof/>
                <w:webHidden/>
              </w:rPr>
              <w:fldChar w:fldCharType="separate"/>
            </w:r>
            <w:r>
              <w:rPr>
                <w:noProof/>
                <w:webHidden/>
              </w:rPr>
              <w:t>21</w:t>
            </w:r>
            <w:r>
              <w:rPr>
                <w:noProof/>
                <w:webHidden/>
              </w:rPr>
              <w:fldChar w:fldCharType="end"/>
            </w:r>
          </w:hyperlink>
        </w:p>
        <w:p w14:paraId="0D581EF1" w14:textId="47FE6249" w:rsidR="00DD5CE1" w:rsidRDefault="00DD5CE1" w:rsidP="00DD5CE1">
          <w:pPr>
            <w:pStyle w:val="TDC1"/>
            <w:tabs>
              <w:tab w:val="right" w:leader="dot" w:pos="8828"/>
            </w:tabs>
            <w:spacing w:line="240" w:lineRule="auto"/>
            <w:rPr>
              <w:noProof/>
            </w:rPr>
          </w:pPr>
          <w:hyperlink w:anchor="_Toc235305575" w:history="1">
            <w:r w:rsidRPr="003A218D">
              <w:rPr>
                <w:rStyle w:val="Hipervnculo"/>
                <w:noProof/>
              </w:rPr>
              <w:t>Implementación del API Manager</w:t>
            </w:r>
            <w:r>
              <w:rPr>
                <w:noProof/>
                <w:webHidden/>
              </w:rPr>
              <w:tab/>
            </w:r>
            <w:r>
              <w:rPr>
                <w:noProof/>
                <w:webHidden/>
              </w:rPr>
              <w:fldChar w:fldCharType="begin"/>
            </w:r>
            <w:r>
              <w:rPr>
                <w:noProof/>
                <w:webHidden/>
              </w:rPr>
              <w:instrText xml:space="preserve"> PAGEREF _Toc235305575 \h </w:instrText>
            </w:r>
            <w:r>
              <w:rPr>
                <w:noProof/>
                <w:webHidden/>
              </w:rPr>
            </w:r>
            <w:r>
              <w:rPr>
                <w:noProof/>
                <w:webHidden/>
              </w:rPr>
              <w:fldChar w:fldCharType="separate"/>
            </w:r>
            <w:r>
              <w:rPr>
                <w:noProof/>
                <w:webHidden/>
              </w:rPr>
              <w:t>22</w:t>
            </w:r>
            <w:r>
              <w:rPr>
                <w:noProof/>
                <w:webHidden/>
              </w:rPr>
              <w:fldChar w:fldCharType="end"/>
            </w:r>
          </w:hyperlink>
        </w:p>
        <w:p w14:paraId="08A7B070" w14:textId="6C4900AE" w:rsidR="00DD5CE1" w:rsidRDefault="00DD5CE1" w:rsidP="00DD5CE1">
          <w:pPr>
            <w:pStyle w:val="TDC2"/>
            <w:tabs>
              <w:tab w:val="right" w:leader="dot" w:pos="8828"/>
            </w:tabs>
            <w:spacing w:line="240" w:lineRule="auto"/>
            <w:rPr>
              <w:noProof/>
            </w:rPr>
          </w:pPr>
          <w:hyperlink w:anchor="_Toc235305576" w:history="1">
            <w:r w:rsidRPr="003A218D">
              <w:rPr>
                <w:rStyle w:val="Hipervnculo"/>
                <w:noProof/>
              </w:rPr>
              <w:t>Implementación de Amazon API Gateway</w:t>
            </w:r>
            <w:r>
              <w:rPr>
                <w:noProof/>
                <w:webHidden/>
              </w:rPr>
              <w:tab/>
            </w:r>
            <w:r>
              <w:rPr>
                <w:noProof/>
                <w:webHidden/>
              </w:rPr>
              <w:fldChar w:fldCharType="begin"/>
            </w:r>
            <w:r>
              <w:rPr>
                <w:noProof/>
                <w:webHidden/>
              </w:rPr>
              <w:instrText xml:space="preserve"> PAGEREF _Toc235305576 \h </w:instrText>
            </w:r>
            <w:r>
              <w:rPr>
                <w:noProof/>
                <w:webHidden/>
              </w:rPr>
            </w:r>
            <w:r>
              <w:rPr>
                <w:noProof/>
                <w:webHidden/>
              </w:rPr>
              <w:fldChar w:fldCharType="separate"/>
            </w:r>
            <w:r>
              <w:rPr>
                <w:noProof/>
                <w:webHidden/>
              </w:rPr>
              <w:t>22</w:t>
            </w:r>
            <w:r>
              <w:rPr>
                <w:noProof/>
                <w:webHidden/>
              </w:rPr>
              <w:fldChar w:fldCharType="end"/>
            </w:r>
          </w:hyperlink>
        </w:p>
        <w:p w14:paraId="24286499" w14:textId="2D2175E6" w:rsidR="00DD5CE1" w:rsidRDefault="00DD5CE1" w:rsidP="00DD5CE1">
          <w:pPr>
            <w:pStyle w:val="TDC2"/>
            <w:tabs>
              <w:tab w:val="right" w:leader="dot" w:pos="8828"/>
            </w:tabs>
            <w:spacing w:line="240" w:lineRule="auto"/>
            <w:rPr>
              <w:noProof/>
            </w:rPr>
          </w:pPr>
          <w:hyperlink w:anchor="_Toc235305577" w:history="1">
            <w:r w:rsidRPr="003A218D">
              <w:rPr>
                <w:rStyle w:val="Hipervnculo"/>
                <w:noProof/>
              </w:rPr>
              <w:t>Configuración de Routes</w:t>
            </w:r>
            <w:r>
              <w:rPr>
                <w:noProof/>
                <w:webHidden/>
              </w:rPr>
              <w:tab/>
            </w:r>
            <w:r>
              <w:rPr>
                <w:noProof/>
                <w:webHidden/>
              </w:rPr>
              <w:fldChar w:fldCharType="begin"/>
            </w:r>
            <w:r>
              <w:rPr>
                <w:noProof/>
                <w:webHidden/>
              </w:rPr>
              <w:instrText xml:space="preserve"> PAGEREF _Toc235305577 \h </w:instrText>
            </w:r>
            <w:r>
              <w:rPr>
                <w:noProof/>
                <w:webHidden/>
              </w:rPr>
            </w:r>
            <w:r>
              <w:rPr>
                <w:noProof/>
                <w:webHidden/>
              </w:rPr>
              <w:fldChar w:fldCharType="separate"/>
            </w:r>
            <w:r>
              <w:rPr>
                <w:noProof/>
                <w:webHidden/>
              </w:rPr>
              <w:t>23</w:t>
            </w:r>
            <w:r>
              <w:rPr>
                <w:noProof/>
                <w:webHidden/>
              </w:rPr>
              <w:fldChar w:fldCharType="end"/>
            </w:r>
          </w:hyperlink>
        </w:p>
        <w:p w14:paraId="3CA805FE" w14:textId="6AF04CCA" w:rsidR="00DD5CE1" w:rsidRDefault="00DD5CE1" w:rsidP="00DD5CE1">
          <w:pPr>
            <w:pStyle w:val="TDC2"/>
            <w:tabs>
              <w:tab w:val="right" w:leader="dot" w:pos="8828"/>
            </w:tabs>
            <w:spacing w:line="240" w:lineRule="auto"/>
            <w:rPr>
              <w:noProof/>
            </w:rPr>
          </w:pPr>
          <w:hyperlink w:anchor="_Toc235305578" w:history="1">
            <w:r w:rsidRPr="003A218D">
              <w:rPr>
                <w:rStyle w:val="Hipervnculo"/>
                <w:noProof/>
              </w:rPr>
              <w:t>Configuración de Integrations</w:t>
            </w:r>
            <w:r>
              <w:rPr>
                <w:noProof/>
                <w:webHidden/>
              </w:rPr>
              <w:tab/>
            </w:r>
            <w:r>
              <w:rPr>
                <w:noProof/>
                <w:webHidden/>
              </w:rPr>
              <w:fldChar w:fldCharType="begin"/>
            </w:r>
            <w:r>
              <w:rPr>
                <w:noProof/>
                <w:webHidden/>
              </w:rPr>
              <w:instrText xml:space="preserve"> PAGEREF _Toc235305578 \h </w:instrText>
            </w:r>
            <w:r>
              <w:rPr>
                <w:noProof/>
                <w:webHidden/>
              </w:rPr>
            </w:r>
            <w:r>
              <w:rPr>
                <w:noProof/>
                <w:webHidden/>
              </w:rPr>
              <w:fldChar w:fldCharType="separate"/>
            </w:r>
            <w:r>
              <w:rPr>
                <w:noProof/>
                <w:webHidden/>
              </w:rPr>
              <w:t>24</w:t>
            </w:r>
            <w:r>
              <w:rPr>
                <w:noProof/>
                <w:webHidden/>
              </w:rPr>
              <w:fldChar w:fldCharType="end"/>
            </w:r>
          </w:hyperlink>
        </w:p>
        <w:p w14:paraId="14FAB4E5" w14:textId="7651A6B9" w:rsidR="00DD5CE1" w:rsidRDefault="00DD5CE1" w:rsidP="00DD5CE1">
          <w:pPr>
            <w:pStyle w:val="TDC2"/>
            <w:tabs>
              <w:tab w:val="right" w:leader="dot" w:pos="8828"/>
            </w:tabs>
            <w:spacing w:line="240" w:lineRule="auto"/>
            <w:rPr>
              <w:noProof/>
            </w:rPr>
          </w:pPr>
          <w:hyperlink w:anchor="_Toc235305579" w:history="1">
            <w:r w:rsidRPr="003A218D">
              <w:rPr>
                <w:rStyle w:val="Hipervnculo"/>
                <w:noProof/>
              </w:rPr>
              <w:t>Validación de los endpoints publicados</w:t>
            </w:r>
            <w:r>
              <w:rPr>
                <w:noProof/>
                <w:webHidden/>
              </w:rPr>
              <w:tab/>
            </w:r>
            <w:r>
              <w:rPr>
                <w:noProof/>
                <w:webHidden/>
              </w:rPr>
              <w:fldChar w:fldCharType="begin"/>
            </w:r>
            <w:r>
              <w:rPr>
                <w:noProof/>
                <w:webHidden/>
              </w:rPr>
              <w:instrText xml:space="preserve"> PAGEREF _Toc235305579 \h </w:instrText>
            </w:r>
            <w:r>
              <w:rPr>
                <w:noProof/>
                <w:webHidden/>
              </w:rPr>
            </w:r>
            <w:r>
              <w:rPr>
                <w:noProof/>
                <w:webHidden/>
              </w:rPr>
              <w:fldChar w:fldCharType="separate"/>
            </w:r>
            <w:r>
              <w:rPr>
                <w:noProof/>
                <w:webHidden/>
              </w:rPr>
              <w:t>25</w:t>
            </w:r>
            <w:r>
              <w:rPr>
                <w:noProof/>
                <w:webHidden/>
              </w:rPr>
              <w:fldChar w:fldCharType="end"/>
            </w:r>
          </w:hyperlink>
        </w:p>
        <w:p w14:paraId="70FA83F0" w14:textId="0A15CF58" w:rsidR="00DD5CE1" w:rsidRDefault="00DD5CE1" w:rsidP="00DD5CE1">
          <w:pPr>
            <w:pStyle w:val="TDC2"/>
            <w:tabs>
              <w:tab w:val="right" w:leader="dot" w:pos="8828"/>
            </w:tabs>
            <w:spacing w:line="240" w:lineRule="auto"/>
            <w:rPr>
              <w:noProof/>
            </w:rPr>
          </w:pPr>
          <w:hyperlink w:anchor="_Toc235305580" w:history="1">
            <w:r w:rsidRPr="003A218D">
              <w:rPr>
                <w:rStyle w:val="Hipervnculo"/>
                <w:noProof/>
              </w:rPr>
              <w:t>Evidencias de funcionamiento</w:t>
            </w:r>
            <w:r>
              <w:rPr>
                <w:noProof/>
                <w:webHidden/>
              </w:rPr>
              <w:tab/>
            </w:r>
            <w:r>
              <w:rPr>
                <w:noProof/>
                <w:webHidden/>
              </w:rPr>
              <w:fldChar w:fldCharType="begin"/>
            </w:r>
            <w:r>
              <w:rPr>
                <w:noProof/>
                <w:webHidden/>
              </w:rPr>
              <w:instrText xml:space="preserve"> PAGEREF _Toc235305580 \h </w:instrText>
            </w:r>
            <w:r>
              <w:rPr>
                <w:noProof/>
                <w:webHidden/>
              </w:rPr>
            </w:r>
            <w:r>
              <w:rPr>
                <w:noProof/>
                <w:webHidden/>
              </w:rPr>
              <w:fldChar w:fldCharType="separate"/>
            </w:r>
            <w:r>
              <w:rPr>
                <w:noProof/>
                <w:webHidden/>
              </w:rPr>
              <w:t>26</w:t>
            </w:r>
            <w:r>
              <w:rPr>
                <w:noProof/>
                <w:webHidden/>
              </w:rPr>
              <w:fldChar w:fldCharType="end"/>
            </w:r>
          </w:hyperlink>
        </w:p>
        <w:p w14:paraId="55A48AB8" w14:textId="40CB095B" w:rsidR="00DD5CE1" w:rsidRDefault="00DD5CE1" w:rsidP="00DD5CE1">
          <w:pPr>
            <w:pStyle w:val="TDC2"/>
            <w:tabs>
              <w:tab w:val="right" w:leader="dot" w:pos="8828"/>
            </w:tabs>
            <w:spacing w:line="240" w:lineRule="auto"/>
            <w:rPr>
              <w:noProof/>
            </w:rPr>
          </w:pPr>
          <w:hyperlink w:anchor="_Toc235305581" w:history="1">
            <w:r w:rsidRPr="003A218D">
              <w:rPr>
                <w:rStyle w:val="Hipervnculo"/>
                <w:noProof/>
              </w:rPr>
              <w:t>Evidencias</w:t>
            </w:r>
            <w:r>
              <w:rPr>
                <w:noProof/>
                <w:webHidden/>
              </w:rPr>
              <w:tab/>
            </w:r>
            <w:r>
              <w:rPr>
                <w:noProof/>
                <w:webHidden/>
              </w:rPr>
              <w:fldChar w:fldCharType="begin"/>
            </w:r>
            <w:r>
              <w:rPr>
                <w:noProof/>
                <w:webHidden/>
              </w:rPr>
              <w:instrText xml:space="preserve"> PAGEREF _Toc235305581 \h </w:instrText>
            </w:r>
            <w:r>
              <w:rPr>
                <w:noProof/>
                <w:webHidden/>
              </w:rPr>
            </w:r>
            <w:r>
              <w:rPr>
                <w:noProof/>
                <w:webHidden/>
              </w:rPr>
              <w:fldChar w:fldCharType="separate"/>
            </w:r>
            <w:r>
              <w:rPr>
                <w:noProof/>
                <w:webHidden/>
              </w:rPr>
              <w:t>27</w:t>
            </w:r>
            <w:r>
              <w:rPr>
                <w:noProof/>
                <w:webHidden/>
              </w:rPr>
              <w:fldChar w:fldCharType="end"/>
            </w:r>
          </w:hyperlink>
        </w:p>
        <w:p w14:paraId="246A8A7D" w14:textId="5B967C23" w:rsidR="00DD5CE1" w:rsidRDefault="00DD5CE1" w:rsidP="00DD5CE1">
          <w:pPr>
            <w:pStyle w:val="TDC1"/>
            <w:tabs>
              <w:tab w:val="right" w:leader="dot" w:pos="8828"/>
            </w:tabs>
            <w:spacing w:line="240" w:lineRule="auto"/>
            <w:rPr>
              <w:noProof/>
            </w:rPr>
          </w:pPr>
          <w:hyperlink w:anchor="_Toc235305582" w:history="1">
            <w:r w:rsidRPr="003A218D">
              <w:rPr>
                <w:rStyle w:val="Hipervnculo"/>
                <w:noProof/>
              </w:rPr>
              <w:t>Implementación del Almacenamiento en la Nube</w:t>
            </w:r>
            <w:r>
              <w:rPr>
                <w:noProof/>
                <w:webHidden/>
              </w:rPr>
              <w:tab/>
            </w:r>
            <w:r>
              <w:rPr>
                <w:noProof/>
                <w:webHidden/>
              </w:rPr>
              <w:fldChar w:fldCharType="begin"/>
            </w:r>
            <w:r>
              <w:rPr>
                <w:noProof/>
                <w:webHidden/>
              </w:rPr>
              <w:instrText xml:space="preserve"> PAGEREF _Toc235305582 \h </w:instrText>
            </w:r>
            <w:r>
              <w:rPr>
                <w:noProof/>
                <w:webHidden/>
              </w:rPr>
            </w:r>
            <w:r>
              <w:rPr>
                <w:noProof/>
                <w:webHidden/>
              </w:rPr>
              <w:fldChar w:fldCharType="separate"/>
            </w:r>
            <w:r>
              <w:rPr>
                <w:noProof/>
                <w:webHidden/>
              </w:rPr>
              <w:t>34</w:t>
            </w:r>
            <w:r>
              <w:rPr>
                <w:noProof/>
                <w:webHidden/>
              </w:rPr>
              <w:fldChar w:fldCharType="end"/>
            </w:r>
          </w:hyperlink>
        </w:p>
        <w:p w14:paraId="264FA87D" w14:textId="296AD111" w:rsidR="00DD5CE1" w:rsidRDefault="00DD5CE1" w:rsidP="00DD5CE1">
          <w:pPr>
            <w:pStyle w:val="TDC2"/>
            <w:tabs>
              <w:tab w:val="right" w:leader="dot" w:pos="8828"/>
            </w:tabs>
            <w:spacing w:line="240" w:lineRule="auto"/>
            <w:rPr>
              <w:noProof/>
            </w:rPr>
          </w:pPr>
          <w:hyperlink w:anchor="_Toc235305583" w:history="1">
            <w:r w:rsidRPr="003A218D">
              <w:rPr>
                <w:rStyle w:val="Hipervnculo"/>
                <w:noProof/>
              </w:rPr>
              <w:t>Implementación de Amazon S3</w:t>
            </w:r>
            <w:r>
              <w:rPr>
                <w:noProof/>
                <w:webHidden/>
              </w:rPr>
              <w:tab/>
            </w:r>
            <w:r>
              <w:rPr>
                <w:noProof/>
                <w:webHidden/>
              </w:rPr>
              <w:fldChar w:fldCharType="begin"/>
            </w:r>
            <w:r>
              <w:rPr>
                <w:noProof/>
                <w:webHidden/>
              </w:rPr>
              <w:instrText xml:space="preserve"> PAGEREF _Toc235305583 \h </w:instrText>
            </w:r>
            <w:r>
              <w:rPr>
                <w:noProof/>
                <w:webHidden/>
              </w:rPr>
            </w:r>
            <w:r>
              <w:rPr>
                <w:noProof/>
                <w:webHidden/>
              </w:rPr>
              <w:fldChar w:fldCharType="separate"/>
            </w:r>
            <w:r>
              <w:rPr>
                <w:noProof/>
                <w:webHidden/>
              </w:rPr>
              <w:t>34</w:t>
            </w:r>
            <w:r>
              <w:rPr>
                <w:noProof/>
                <w:webHidden/>
              </w:rPr>
              <w:fldChar w:fldCharType="end"/>
            </w:r>
          </w:hyperlink>
        </w:p>
        <w:p w14:paraId="58FF9D66" w14:textId="067C2E95" w:rsidR="00DD5CE1" w:rsidRDefault="00DD5CE1" w:rsidP="00DD5CE1">
          <w:pPr>
            <w:pStyle w:val="TDC2"/>
            <w:tabs>
              <w:tab w:val="right" w:leader="dot" w:pos="8828"/>
            </w:tabs>
            <w:spacing w:line="240" w:lineRule="auto"/>
            <w:rPr>
              <w:noProof/>
            </w:rPr>
          </w:pPr>
          <w:hyperlink w:anchor="_Toc235305584" w:history="1">
            <w:r w:rsidRPr="003A218D">
              <w:rPr>
                <w:rStyle w:val="Hipervnculo"/>
                <w:noProof/>
              </w:rPr>
              <w:t>Integración del Consumer Service</w:t>
            </w:r>
            <w:r>
              <w:rPr>
                <w:noProof/>
                <w:webHidden/>
              </w:rPr>
              <w:tab/>
            </w:r>
            <w:r>
              <w:rPr>
                <w:noProof/>
                <w:webHidden/>
              </w:rPr>
              <w:fldChar w:fldCharType="begin"/>
            </w:r>
            <w:r>
              <w:rPr>
                <w:noProof/>
                <w:webHidden/>
              </w:rPr>
              <w:instrText xml:space="preserve"> PAGEREF _Toc235305584 \h </w:instrText>
            </w:r>
            <w:r>
              <w:rPr>
                <w:noProof/>
                <w:webHidden/>
              </w:rPr>
            </w:r>
            <w:r>
              <w:rPr>
                <w:noProof/>
                <w:webHidden/>
              </w:rPr>
              <w:fldChar w:fldCharType="separate"/>
            </w:r>
            <w:r>
              <w:rPr>
                <w:noProof/>
                <w:webHidden/>
              </w:rPr>
              <w:t>35</w:t>
            </w:r>
            <w:r>
              <w:rPr>
                <w:noProof/>
                <w:webHidden/>
              </w:rPr>
              <w:fldChar w:fldCharType="end"/>
            </w:r>
          </w:hyperlink>
        </w:p>
        <w:p w14:paraId="614631A9" w14:textId="3F302510" w:rsidR="00DD5CE1" w:rsidRDefault="00DD5CE1" w:rsidP="00DD5CE1">
          <w:pPr>
            <w:pStyle w:val="TDC2"/>
            <w:tabs>
              <w:tab w:val="right" w:leader="dot" w:pos="8828"/>
            </w:tabs>
            <w:spacing w:line="240" w:lineRule="auto"/>
            <w:rPr>
              <w:noProof/>
            </w:rPr>
          </w:pPr>
          <w:hyperlink w:anchor="_Toc235305585" w:history="1">
            <w:r w:rsidRPr="003A218D">
              <w:rPr>
                <w:rStyle w:val="Hipervnculo"/>
                <w:noProof/>
              </w:rPr>
              <w:t>Almacenamiento de la URL del archivo</w:t>
            </w:r>
            <w:r>
              <w:rPr>
                <w:noProof/>
                <w:webHidden/>
              </w:rPr>
              <w:tab/>
            </w:r>
            <w:r>
              <w:rPr>
                <w:noProof/>
                <w:webHidden/>
              </w:rPr>
              <w:fldChar w:fldCharType="begin"/>
            </w:r>
            <w:r>
              <w:rPr>
                <w:noProof/>
                <w:webHidden/>
              </w:rPr>
              <w:instrText xml:space="preserve"> PAGEREF _Toc235305585 \h </w:instrText>
            </w:r>
            <w:r>
              <w:rPr>
                <w:noProof/>
                <w:webHidden/>
              </w:rPr>
            </w:r>
            <w:r>
              <w:rPr>
                <w:noProof/>
                <w:webHidden/>
              </w:rPr>
              <w:fldChar w:fldCharType="separate"/>
            </w:r>
            <w:r>
              <w:rPr>
                <w:noProof/>
                <w:webHidden/>
              </w:rPr>
              <w:t>36</w:t>
            </w:r>
            <w:r>
              <w:rPr>
                <w:noProof/>
                <w:webHidden/>
              </w:rPr>
              <w:fldChar w:fldCharType="end"/>
            </w:r>
          </w:hyperlink>
        </w:p>
        <w:p w14:paraId="5CEC17E7" w14:textId="77445B89" w:rsidR="00DD5CE1" w:rsidRDefault="00DD5CE1" w:rsidP="00DD5CE1">
          <w:pPr>
            <w:pStyle w:val="TDC2"/>
            <w:tabs>
              <w:tab w:val="right" w:leader="dot" w:pos="8828"/>
            </w:tabs>
            <w:spacing w:line="240" w:lineRule="auto"/>
            <w:rPr>
              <w:noProof/>
            </w:rPr>
          </w:pPr>
          <w:hyperlink w:anchor="_Toc235305586" w:history="1">
            <w:r w:rsidRPr="003A218D">
              <w:rPr>
                <w:rStyle w:val="Hipervnculo"/>
                <w:noProof/>
              </w:rPr>
              <w:t>Consulta del material asociado</w:t>
            </w:r>
            <w:r>
              <w:rPr>
                <w:noProof/>
                <w:webHidden/>
              </w:rPr>
              <w:tab/>
            </w:r>
            <w:r>
              <w:rPr>
                <w:noProof/>
                <w:webHidden/>
              </w:rPr>
              <w:fldChar w:fldCharType="begin"/>
            </w:r>
            <w:r>
              <w:rPr>
                <w:noProof/>
                <w:webHidden/>
              </w:rPr>
              <w:instrText xml:space="preserve"> PAGEREF _Toc235305586 \h </w:instrText>
            </w:r>
            <w:r>
              <w:rPr>
                <w:noProof/>
                <w:webHidden/>
              </w:rPr>
            </w:r>
            <w:r>
              <w:rPr>
                <w:noProof/>
                <w:webHidden/>
              </w:rPr>
              <w:fldChar w:fldCharType="separate"/>
            </w:r>
            <w:r>
              <w:rPr>
                <w:noProof/>
                <w:webHidden/>
              </w:rPr>
              <w:t>37</w:t>
            </w:r>
            <w:r>
              <w:rPr>
                <w:noProof/>
                <w:webHidden/>
              </w:rPr>
              <w:fldChar w:fldCharType="end"/>
            </w:r>
          </w:hyperlink>
        </w:p>
        <w:p w14:paraId="685DEE41" w14:textId="6D8D2AEF" w:rsidR="00DD5CE1" w:rsidRDefault="00DD5CE1" w:rsidP="00DD5CE1">
          <w:pPr>
            <w:pStyle w:val="TDC1"/>
            <w:tabs>
              <w:tab w:val="right" w:leader="dot" w:pos="8828"/>
            </w:tabs>
            <w:spacing w:line="240" w:lineRule="auto"/>
            <w:rPr>
              <w:noProof/>
            </w:rPr>
          </w:pPr>
          <w:hyperlink w:anchor="_Toc235305587" w:history="1">
            <w:r w:rsidRPr="003A218D">
              <w:rPr>
                <w:rStyle w:val="Hipervnculo"/>
                <w:noProof/>
              </w:rPr>
              <w:t>Evidencias de funcionamiento</w:t>
            </w:r>
            <w:r>
              <w:rPr>
                <w:noProof/>
                <w:webHidden/>
              </w:rPr>
              <w:tab/>
            </w:r>
            <w:r>
              <w:rPr>
                <w:noProof/>
                <w:webHidden/>
              </w:rPr>
              <w:fldChar w:fldCharType="begin"/>
            </w:r>
            <w:r>
              <w:rPr>
                <w:noProof/>
                <w:webHidden/>
              </w:rPr>
              <w:instrText xml:space="preserve"> PAGEREF _Toc235305587 \h </w:instrText>
            </w:r>
            <w:r>
              <w:rPr>
                <w:noProof/>
                <w:webHidden/>
              </w:rPr>
            </w:r>
            <w:r>
              <w:rPr>
                <w:noProof/>
                <w:webHidden/>
              </w:rPr>
              <w:fldChar w:fldCharType="separate"/>
            </w:r>
            <w:r>
              <w:rPr>
                <w:noProof/>
                <w:webHidden/>
              </w:rPr>
              <w:t>38</w:t>
            </w:r>
            <w:r>
              <w:rPr>
                <w:noProof/>
                <w:webHidden/>
              </w:rPr>
              <w:fldChar w:fldCharType="end"/>
            </w:r>
          </w:hyperlink>
        </w:p>
        <w:p w14:paraId="768A1EAF" w14:textId="4A0A037F" w:rsidR="00DD5CE1" w:rsidRDefault="00DD5CE1" w:rsidP="00DD5CE1">
          <w:pPr>
            <w:pStyle w:val="TDC1"/>
            <w:tabs>
              <w:tab w:val="right" w:leader="dot" w:pos="8828"/>
            </w:tabs>
            <w:spacing w:line="240" w:lineRule="auto"/>
            <w:rPr>
              <w:noProof/>
            </w:rPr>
          </w:pPr>
          <w:hyperlink w:anchor="_Toc235305588" w:history="1">
            <w:r w:rsidRPr="003A218D">
              <w:rPr>
                <w:rStyle w:val="Hipervnculo"/>
                <w:noProof/>
              </w:rPr>
              <w:t>Implementación del Pipeline de Integración y Despliegue Continuo (CI/CD)</w:t>
            </w:r>
            <w:r>
              <w:rPr>
                <w:noProof/>
                <w:webHidden/>
              </w:rPr>
              <w:tab/>
            </w:r>
            <w:r>
              <w:rPr>
                <w:noProof/>
                <w:webHidden/>
              </w:rPr>
              <w:fldChar w:fldCharType="begin"/>
            </w:r>
            <w:r>
              <w:rPr>
                <w:noProof/>
                <w:webHidden/>
              </w:rPr>
              <w:instrText xml:space="preserve"> PAGEREF _Toc235305588 \h </w:instrText>
            </w:r>
            <w:r>
              <w:rPr>
                <w:noProof/>
                <w:webHidden/>
              </w:rPr>
            </w:r>
            <w:r>
              <w:rPr>
                <w:noProof/>
                <w:webHidden/>
              </w:rPr>
              <w:fldChar w:fldCharType="separate"/>
            </w:r>
            <w:r>
              <w:rPr>
                <w:noProof/>
                <w:webHidden/>
              </w:rPr>
              <w:t>39</w:t>
            </w:r>
            <w:r>
              <w:rPr>
                <w:noProof/>
                <w:webHidden/>
              </w:rPr>
              <w:fldChar w:fldCharType="end"/>
            </w:r>
          </w:hyperlink>
        </w:p>
        <w:p w14:paraId="2BC80F12" w14:textId="7670E745" w:rsidR="00DD5CE1" w:rsidRDefault="00DD5CE1" w:rsidP="00DD5CE1">
          <w:pPr>
            <w:pStyle w:val="TDC2"/>
            <w:tabs>
              <w:tab w:val="right" w:leader="dot" w:pos="8828"/>
            </w:tabs>
            <w:spacing w:line="240" w:lineRule="auto"/>
            <w:rPr>
              <w:noProof/>
            </w:rPr>
          </w:pPr>
          <w:hyperlink w:anchor="_Toc235305589" w:history="1">
            <w:r w:rsidRPr="003A218D">
              <w:rPr>
                <w:rStyle w:val="Hipervnculo"/>
                <w:noProof/>
              </w:rPr>
              <w:t>Estrategia de despliegue</w:t>
            </w:r>
            <w:r>
              <w:rPr>
                <w:noProof/>
                <w:webHidden/>
              </w:rPr>
              <w:tab/>
            </w:r>
            <w:r>
              <w:rPr>
                <w:noProof/>
                <w:webHidden/>
              </w:rPr>
              <w:fldChar w:fldCharType="begin"/>
            </w:r>
            <w:r>
              <w:rPr>
                <w:noProof/>
                <w:webHidden/>
              </w:rPr>
              <w:instrText xml:space="preserve"> PAGEREF _Toc235305589 \h </w:instrText>
            </w:r>
            <w:r>
              <w:rPr>
                <w:noProof/>
                <w:webHidden/>
              </w:rPr>
            </w:r>
            <w:r>
              <w:rPr>
                <w:noProof/>
                <w:webHidden/>
              </w:rPr>
              <w:fldChar w:fldCharType="separate"/>
            </w:r>
            <w:r>
              <w:rPr>
                <w:noProof/>
                <w:webHidden/>
              </w:rPr>
              <w:t>39</w:t>
            </w:r>
            <w:r>
              <w:rPr>
                <w:noProof/>
                <w:webHidden/>
              </w:rPr>
              <w:fldChar w:fldCharType="end"/>
            </w:r>
          </w:hyperlink>
        </w:p>
        <w:p w14:paraId="34F6E3CE" w14:textId="1BEB5FF8" w:rsidR="00DD5CE1" w:rsidRDefault="00DD5CE1" w:rsidP="00DD5CE1">
          <w:pPr>
            <w:pStyle w:val="TDC2"/>
            <w:tabs>
              <w:tab w:val="right" w:leader="dot" w:pos="8828"/>
            </w:tabs>
            <w:spacing w:line="240" w:lineRule="auto"/>
            <w:rPr>
              <w:noProof/>
            </w:rPr>
          </w:pPr>
          <w:hyperlink w:anchor="_Toc235305590" w:history="1">
            <w:r w:rsidRPr="003A218D">
              <w:rPr>
                <w:rStyle w:val="Hipervnculo"/>
                <w:noProof/>
              </w:rPr>
              <w:t>Flujo del pipeline</w:t>
            </w:r>
            <w:r>
              <w:rPr>
                <w:noProof/>
                <w:webHidden/>
              </w:rPr>
              <w:tab/>
            </w:r>
            <w:r>
              <w:rPr>
                <w:noProof/>
                <w:webHidden/>
              </w:rPr>
              <w:fldChar w:fldCharType="begin"/>
            </w:r>
            <w:r>
              <w:rPr>
                <w:noProof/>
                <w:webHidden/>
              </w:rPr>
              <w:instrText xml:space="preserve"> PAGEREF _Toc235305590 \h </w:instrText>
            </w:r>
            <w:r>
              <w:rPr>
                <w:noProof/>
                <w:webHidden/>
              </w:rPr>
            </w:r>
            <w:r>
              <w:rPr>
                <w:noProof/>
                <w:webHidden/>
              </w:rPr>
              <w:fldChar w:fldCharType="separate"/>
            </w:r>
            <w:r>
              <w:rPr>
                <w:noProof/>
                <w:webHidden/>
              </w:rPr>
              <w:t>40</w:t>
            </w:r>
            <w:r>
              <w:rPr>
                <w:noProof/>
                <w:webHidden/>
              </w:rPr>
              <w:fldChar w:fldCharType="end"/>
            </w:r>
          </w:hyperlink>
        </w:p>
        <w:p w14:paraId="7E8E2D80" w14:textId="79A1BD4C" w:rsidR="00DD5CE1" w:rsidRDefault="00DD5CE1" w:rsidP="00DD5CE1">
          <w:pPr>
            <w:pStyle w:val="TDC2"/>
            <w:tabs>
              <w:tab w:val="right" w:leader="dot" w:pos="8828"/>
            </w:tabs>
            <w:spacing w:line="240" w:lineRule="auto"/>
            <w:rPr>
              <w:noProof/>
            </w:rPr>
          </w:pPr>
          <w:hyperlink w:anchor="_Toc235305591" w:history="1">
            <w:r w:rsidRPr="003A218D">
              <w:rPr>
                <w:rStyle w:val="Hipervnculo"/>
                <w:noProof/>
              </w:rPr>
              <w:t>Configuración de GitHub Actions</w:t>
            </w:r>
            <w:r>
              <w:rPr>
                <w:noProof/>
                <w:webHidden/>
              </w:rPr>
              <w:tab/>
            </w:r>
            <w:r>
              <w:rPr>
                <w:noProof/>
                <w:webHidden/>
              </w:rPr>
              <w:fldChar w:fldCharType="begin"/>
            </w:r>
            <w:r>
              <w:rPr>
                <w:noProof/>
                <w:webHidden/>
              </w:rPr>
              <w:instrText xml:space="preserve"> PAGEREF _Toc235305591 \h </w:instrText>
            </w:r>
            <w:r>
              <w:rPr>
                <w:noProof/>
                <w:webHidden/>
              </w:rPr>
            </w:r>
            <w:r>
              <w:rPr>
                <w:noProof/>
                <w:webHidden/>
              </w:rPr>
              <w:fldChar w:fldCharType="separate"/>
            </w:r>
            <w:r>
              <w:rPr>
                <w:noProof/>
                <w:webHidden/>
              </w:rPr>
              <w:t>41</w:t>
            </w:r>
            <w:r>
              <w:rPr>
                <w:noProof/>
                <w:webHidden/>
              </w:rPr>
              <w:fldChar w:fldCharType="end"/>
            </w:r>
          </w:hyperlink>
        </w:p>
        <w:p w14:paraId="2F747545" w14:textId="7B159257" w:rsidR="00DD5CE1" w:rsidRDefault="00DD5CE1" w:rsidP="00DD5CE1">
          <w:pPr>
            <w:pStyle w:val="TDC2"/>
            <w:tabs>
              <w:tab w:val="right" w:leader="dot" w:pos="8828"/>
            </w:tabs>
            <w:spacing w:line="240" w:lineRule="auto"/>
            <w:rPr>
              <w:noProof/>
            </w:rPr>
          </w:pPr>
          <w:hyperlink w:anchor="_Toc235305592" w:history="1">
            <w:r w:rsidRPr="003A218D">
              <w:rPr>
                <w:rStyle w:val="Hipervnculo"/>
                <w:noProof/>
              </w:rPr>
              <w:t>Publicació</w:t>
            </w:r>
            <w:r w:rsidRPr="003A218D">
              <w:rPr>
                <w:rStyle w:val="Hipervnculo"/>
                <w:noProof/>
              </w:rPr>
              <w:t>n</w:t>
            </w:r>
            <w:r w:rsidRPr="003A218D">
              <w:rPr>
                <w:rStyle w:val="Hipervnculo"/>
                <w:noProof/>
              </w:rPr>
              <w:t xml:space="preserve"> de imágenes Docker</w:t>
            </w:r>
            <w:r>
              <w:rPr>
                <w:noProof/>
                <w:webHidden/>
              </w:rPr>
              <w:tab/>
            </w:r>
            <w:r>
              <w:rPr>
                <w:noProof/>
                <w:webHidden/>
              </w:rPr>
              <w:fldChar w:fldCharType="begin"/>
            </w:r>
            <w:r>
              <w:rPr>
                <w:noProof/>
                <w:webHidden/>
              </w:rPr>
              <w:instrText xml:space="preserve"> PAGEREF _Toc235305592 \h </w:instrText>
            </w:r>
            <w:r>
              <w:rPr>
                <w:noProof/>
                <w:webHidden/>
              </w:rPr>
            </w:r>
            <w:r>
              <w:rPr>
                <w:noProof/>
                <w:webHidden/>
              </w:rPr>
              <w:fldChar w:fldCharType="separate"/>
            </w:r>
            <w:r>
              <w:rPr>
                <w:noProof/>
                <w:webHidden/>
              </w:rPr>
              <w:t>42</w:t>
            </w:r>
            <w:r>
              <w:rPr>
                <w:noProof/>
                <w:webHidden/>
              </w:rPr>
              <w:fldChar w:fldCharType="end"/>
            </w:r>
          </w:hyperlink>
        </w:p>
        <w:p w14:paraId="21C3B5F4" w14:textId="502C5876" w:rsidR="00DD5CE1" w:rsidRDefault="00DD5CE1" w:rsidP="00DD5CE1">
          <w:pPr>
            <w:pStyle w:val="TDC2"/>
            <w:tabs>
              <w:tab w:val="right" w:leader="dot" w:pos="8828"/>
            </w:tabs>
            <w:spacing w:line="240" w:lineRule="auto"/>
            <w:rPr>
              <w:noProof/>
            </w:rPr>
          </w:pPr>
          <w:hyperlink w:anchor="_Toc235305593" w:history="1">
            <w:r w:rsidRPr="003A218D">
              <w:rPr>
                <w:rStyle w:val="Hipervnculo"/>
                <w:noProof/>
              </w:rPr>
              <w:t>Despliegue sobre Amazon EC2</w:t>
            </w:r>
            <w:r>
              <w:rPr>
                <w:noProof/>
                <w:webHidden/>
              </w:rPr>
              <w:tab/>
            </w:r>
            <w:r>
              <w:rPr>
                <w:noProof/>
                <w:webHidden/>
              </w:rPr>
              <w:fldChar w:fldCharType="begin"/>
            </w:r>
            <w:r>
              <w:rPr>
                <w:noProof/>
                <w:webHidden/>
              </w:rPr>
              <w:instrText xml:space="preserve"> PAGEREF _Toc235305593 \h </w:instrText>
            </w:r>
            <w:r>
              <w:rPr>
                <w:noProof/>
                <w:webHidden/>
              </w:rPr>
            </w:r>
            <w:r>
              <w:rPr>
                <w:noProof/>
                <w:webHidden/>
              </w:rPr>
              <w:fldChar w:fldCharType="separate"/>
            </w:r>
            <w:r>
              <w:rPr>
                <w:noProof/>
                <w:webHidden/>
              </w:rPr>
              <w:t>43</w:t>
            </w:r>
            <w:r>
              <w:rPr>
                <w:noProof/>
                <w:webHidden/>
              </w:rPr>
              <w:fldChar w:fldCharType="end"/>
            </w:r>
          </w:hyperlink>
        </w:p>
        <w:p w14:paraId="6C281BF8" w14:textId="53AEA324" w:rsidR="00DD5CE1" w:rsidRDefault="00DD5CE1" w:rsidP="00DD5CE1">
          <w:pPr>
            <w:pStyle w:val="TDC2"/>
            <w:tabs>
              <w:tab w:val="right" w:leader="dot" w:pos="8828"/>
            </w:tabs>
            <w:spacing w:line="240" w:lineRule="auto"/>
            <w:rPr>
              <w:noProof/>
            </w:rPr>
          </w:pPr>
          <w:hyperlink w:anchor="_Toc235305594" w:history="1">
            <w:r w:rsidRPr="003A218D">
              <w:rPr>
                <w:rStyle w:val="Hipervnculo"/>
                <w:noProof/>
              </w:rPr>
              <w:t>Validación del pipeline</w:t>
            </w:r>
            <w:r>
              <w:rPr>
                <w:noProof/>
                <w:webHidden/>
              </w:rPr>
              <w:tab/>
            </w:r>
            <w:r>
              <w:rPr>
                <w:noProof/>
                <w:webHidden/>
              </w:rPr>
              <w:fldChar w:fldCharType="begin"/>
            </w:r>
            <w:r>
              <w:rPr>
                <w:noProof/>
                <w:webHidden/>
              </w:rPr>
              <w:instrText xml:space="preserve"> PAGEREF _Toc235305594 \h </w:instrText>
            </w:r>
            <w:r>
              <w:rPr>
                <w:noProof/>
                <w:webHidden/>
              </w:rPr>
            </w:r>
            <w:r>
              <w:rPr>
                <w:noProof/>
                <w:webHidden/>
              </w:rPr>
              <w:fldChar w:fldCharType="separate"/>
            </w:r>
            <w:r>
              <w:rPr>
                <w:noProof/>
                <w:webHidden/>
              </w:rPr>
              <w:t>44</w:t>
            </w:r>
            <w:r>
              <w:rPr>
                <w:noProof/>
                <w:webHidden/>
              </w:rPr>
              <w:fldChar w:fldCharType="end"/>
            </w:r>
          </w:hyperlink>
        </w:p>
        <w:p w14:paraId="59C5DA20" w14:textId="69873B5B" w:rsidR="00DD5CE1" w:rsidRDefault="00DD5CE1" w:rsidP="00DD5CE1">
          <w:pPr>
            <w:pStyle w:val="TDC1"/>
            <w:tabs>
              <w:tab w:val="right" w:leader="dot" w:pos="8828"/>
            </w:tabs>
            <w:spacing w:line="240" w:lineRule="auto"/>
            <w:rPr>
              <w:noProof/>
            </w:rPr>
          </w:pPr>
          <w:hyperlink w:anchor="_Toc235305595" w:history="1">
            <w:r w:rsidRPr="003A218D">
              <w:rPr>
                <w:rStyle w:val="Hipervnculo"/>
                <w:noProof/>
              </w:rPr>
              <w:t>Conclusiones</w:t>
            </w:r>
            <w:r>
              <w:rPr>
                <w:noProof/>
                <w:webHidden/>
              </w:rPr>
              <w:tab/>
            </w:r>
            <w:r>
              <w:rPr>
                <w:noProof/>
                <w:webHidden/>
              </w:rPr>
              <w:fldChar w:fldCharType="begin"/>
            </w:r>
            <w:r>
              <w:rPr>
                <w:noProof/>
                <w:webHidden/>
              </w:rPr>
              <w:instrText xml:space="preserve"> PAGEREF _Toc235305595 \h </w:instrText>
            </w:r>
            <w:r>
              <w:rPr>
                <w:noProof/>
                <w:webHidden/>
              </w:rPr>
            </w:r>
            <w:r>
              <w:rPr>
                <w:noProof/>
                <w:webHidden/>
              </w:rPr>
              <w:fldChar w:fldCharType="separate"/>
            </w:r>
            <w:r>
              <w:rPr>
                <w:noProof/>
                <w:webHidden/>
              </w:rPr>
              <w:t>45</w:t>
            </w:r>
            <w:r>
              <w:rPr>
                <w:noProof/>
                <w:webHidden/>
              </w:rPr>
              <w:fldChar w:fldCharType="end"/>
            </w:r>
          </w:hyperlink>
        </w:p>
        <w:p w14:paraId="2921DFCA" w14:textId="03FCF3FE" w:rsidR="00DD5CE1" w:rsidRDefault="00DD5CE1" w:rsidP="00DD5CE1">
          <w:pPr>
            <w:spacing w:line="240" w:lineRule="auto"/>
          </w:pPr>
          <w:r>
            <w:rPr>
              <w:b/>
              <w:bCs/>
              <w:lang w:val="es-MX"/>
            </w:rPr>
            <w:fldChar w:fldCharType="end"/>
          </w:r>
        </w:p>
      </w:sdtContent>
    </w:sdt>
    <w:p w14:paraId="79958E84" w14:textId="77777777" w:rsidR="00BC19B0" w:rsidRDefault="00BC19B0"/>
    <w:p w14:paraId="27C3B6CB" w14:textId="77777777" w:rsidR="00774251" w:rsidRDefault="00774251"/>
    <w:p w14:paraId="65804A68" w14:textId="77777777" w:rsidR="00774251" w:rsidRDefault="00774251"/>
    <w:p w14:paraId="4B54D22D" w14:textId="77777777" w:rsidR="00774251" w:rsidRDefault="00774251"/>
    <w:p w14:paraId="4B17AC1C" w14:textId="77777777" w:rsidR="00774251" w:rsidRDefault="00774251"/>
    <w:p w14:paraId="3E2DCF04" w14:textId="77777777" w:rsidR="00774251" w:rsidRDefault="00774251"/>
    <w:p w14:paraId="04754A4D" w14:textId="77777777" w:rsidR="00774251" w:rsidRDefault="00774251"/>
    <w:p w14:paraId="56F5F001" w14:textId="77777777" w:rsidR="00774251" w:rsidRDefault="00774251"/>
    <w:p w14:paraId="473C3F5F" w14:textId="77777777" w:rsidR="00774251" w:rsidRDefault="00774251"/>
    <w:p w14:paraId="6333C14C" w14:textId="77777777" w:rsidR="00774251" w:rsidRDefault="00774251"/>
    <w:p w14:paraId="25AC2D58" w14:textId="77777777" w:rsidR="00774251" w:rsidRDefault="00774251"/>
    <w:p w14:paraId="1514B43D" w14:textId="77777777" w:rsidR="00774251" w:rsidRDefault="00774251"/>
    <w:p w14:paraId="50E1BC5F" w14:textId="77777777" w:rsidR="00774251" w:rsidRDefault="00774251"/>
    <w:p w14:paraId="665AA712" w14:textId="77777777" w:rsidR="00774251" w:rsidRDefault="00774251"/>
    <w:p w14:paraId="27429963" w14:textId="77777777" w:rsidR="00774251" w:rsidRDefault="00774251"/>
    <w:p w14:paraId="33CFB764" w14:textId="77777777" w:rsidR="00774251" w:rsidRDefault="00774251"/>
    <w:p w14:paraId="2542C606" w14:textId="77777777" w:rsidR="00774251" w:rsidRDefault="00774251"/>
    <w:p w14:paraId="3B9BC760" w14:textId="77777777" w:rsidR="00774251" w:rsidRDefault="00774251"/>
    <w:p w14:paraId="22983CC4" w14:textId="77777777" w:rsidR="00BC19B0" w:rsidRDefault="00BC19B0"/>
    <w:p w14:paraId="0B69F9D1" w14:textId="77777777" w:rsidR="00BC19B0" w:rsidRDefault="00BC19B0"/>
    <w:p w14:paraId="7BC7DFC3" w14:textId="77777777" w:rsidR="00BC19B0" w:rsidRDefault="00BC19B0"/>
    <w:p w14:paraId="5BA363D0" w14:textId="77777777" w:rsidR="00BC19B0" w:rsidRDefault="00BC19B0"/>
    <w:p w14:paraId="77E0B76B" w14:textId="77777777" w:rsidR="00BC19B0" w:rsidRDefault="00BC19B0"/>
    <w:p w14:paraId="5015A5C2" w14:textId="77777777" w:rsidR="00BC19B0" w:rsidRDefault="00BC19B0"/>
    <w:p w14:paraId="2C41D18A" w14:textId="77777777" w:rsidR="00BC19B0" w:rsidRDefault="00BC19B0"/>
    <w:p w14:paraId="31DAFA61" w14:textId="77777777" w:rsidR="00BC19B0" w:rsidRDefault="00BC19B0"/>
    <w:p w14:paraId="56B43A49" w14:textId="023111DE" w:rsidR="00BC19B0" w:rsidRDefault="00BC19B0">
      <w:bookmarkStart w:id="0" w:name="_Toc235305549"/>
      <w:r w:rsidRPr="00774251">
        <w:rPr>
          <w:rStyle w:val="Ttulo1Car"/>
        </w:rPr>
        <w:t>Introducción</w:t>
      </w:r>
      <w:bookmarkEnd w:id="0"/>
    </w:p>
    <w:p w14:paraId="32539676" w14:textId="77777777" w:rsidR="00BC19B0" w:rsidRDefault="00BC19B0"/>
    <w:p w14:paraId="1E6CBAD8" w14:textId="16B494BB" w:rsidR="00BC19B0" w:rsidRDefault="00BC19B0">
      <w:bookmarkStart w:id="1" w:name="_Toc235305550"/>
      <w:r w:rsidRPr="00774251">
        <w:rPr>
          <w:rStyle w:val="Ttulo2Car"/>
        </w:rPr>
        <w:t>Contexto del proyecto</w:t>
      </w:r>
      <w:bookmarkEnd w:id="1"/>
      <w:r>
        <w:t xml:space="preserve"> </w:t>
      </w:r>
    </w:p>
    <w:p w14:paraId="65F425BA" w14:textId="77777777" w:rsidR="00BC19B0" w:rsidRDefault="00BC19B0"/>
    <w:p w14:paraId="1BEED614" w14:textId="77777777" w:rsidR="00BC19B0" w:rsidRPr="00BC19B0" w:rsidRDefault="00BC19B0" w:rsidP="00BC19B0">
      <w:r w:rsidRPr="00BC19B0">
        <w:t xml:space="preserve">El presente proyecto corresponde al desarrollo de una solución </w:t>
      </w:r>
      <w:r w:rsidRPr="00BC19B0">
        <w:rPr>
          <w:b/>
          <w:bCs/>
        </w:rPr>
        <w:t>Cloud Native</w:t>
      </w:r>
      <w:r w:rsidRPr="00BC19B0">
        <w:t xml:space="preserve"> para la gestión de cursos en línea, implementada como parte de la Evaluación Final Transversal de la asignatura </w:t>
      </w:r>
      <w:r w:rsidRPr="00774251">
        <w:rPr>
          <w:b/>
          <w:bCs/>
        </w:rPr>
        <w:t>Desarrollo Cloud Native (CDY2204</w:t>
      </w:r>
      <w:r w:rsidRPr="00774251">
        <w:t>)</w:t>
      </w:r>
      <w:r w:rsidRPr="00BC19B0">
        <w:t>. La solución fue desarrollada utilizando una arquitectura basada en microservicios, integrando servicios en la nube para garantizar escalabilidad, seguridad y disponibilidad.</w:t>
      </w:r>
    </w:p>
    <w:p w14:paraId="3497723E" w14:textId="77777777" w:rsidR="00BC19B0" w:rsidRDefault="00BC19B0" w:rsidP="00BC19B0">
      <w:r w:rsidRPr="00BC19B0">
        <w:t xml:space="preserve">El sistema permite administrar cursos mediante operaciones de creación, consulta, actualización y eliminación, incorporando mecanismos de mensajería asíncrona mediante RabbitMQ, autenticación y autorización con Azure AD B2C, almacenamiento de archivos en Amazon S3, persistencia en Oracle Autonomous </w:t>
      </w:r>
      <w:proofErr w:type="spellStart"/>
      <w:r w:rsidRPr="00BC19B0">
        <w:t>Database</w:t>
      </w:r>
      <w:proofErr w:type="spellEnd"/>
      <w:r w:rsidRPr="00BC19B0">
        <w:t xml:space="preserve"> y publicación de los servicios mediante Amazon API Gateway. Finalmente, </w:t>
      </w:r>
      <w:r w:rsidRPr="00BC19B0">
        <w:lastRenderedPageBreak/>
        <w:t xml:space="preserve">toda la solución fue desplegada sobre Amazon Web </w:t>
      </w:r>
      <w:proofErr w:type="spellStart"/>
      <w:r w:rsidRPr="00BC19B0">
        <w:t>Services</w:t>
      </w:r>
      <w:proofErr w:type="spellEnd"/>
      <w:r w:rsidRPr="00BC19B0">
        <w:t xml:space="preserve"> utilizando un pipeline automatizado de integración y despliegue continuo (CI/CD) con GitHub Actions.</w:t>
      </w:r>
    </w:p>
    <w:p w14:paraId="63B8EFDF" w14:textId="77777777" w:rsidR="00BC19B0" w:rsidRDefault="00BC19B0" w:rsidP="00BC19B0"/>
    <w:p w14:paraId="0197D6E5" w14:textId="33A56267" w:rsidR="00BC19B0" w:rsidRPr="00BC19B0" w:rsidRDefault="00BC19B0" w:rsidP="00BC19B0">
      <w:bookmarkStart w:id="2" w:name="_Toc235305551"/>
      <w:r w:rsidRPr="00774251">
        <w:rPr>
          <w:rStyle w:val="Ttulo2Car"/>
        </w:rPr>
        <w:t>Objetivo general</w:t>
      </w:r>
      <w:bookmarkEnd w:id="2"/>
      <w:r>
        <w:t xml:space="preserve"> </w:t>
      </w:r>
    </w:p>
    <w:p w14:paraId="6CF23DB5" w14:textId="73C9D3AA" w:rsidR="00BC19B0" w:rsidRDefault="00BC19B0">
      <w:r w:rsidRPr="00BC19B0">
        <w:t>Desarrollar e implementar una plataforma de gestión de cursos basada en una arquitectura Cloud Native, utilizando microservicios desarrollados con Spring Boot e integrando servicios de autenticación, mensajería, almacenamiento, administración de APIs y despliegue automatizado en la nube, cumpliendo los requerimientos establecidos para la asignatura.</w:t>
      </w:r>
    </w:p>
    <w:p w14:paraId="1695312A" w14:textId="77777777" w:rsidR="00774251" w:rsidRDefault="00774251"/>
    <w:p w14:paraId="3421C54E" w14:textId="77777777" w:rsidR="00774251" w:rsidRDefault="00774251"/>
    <w:p w14:paraId="6B974B3F" w14:textId="77777777" w:rsidR="00774251" w:rsidRDefault="00774251"/>
    <w:p w14:paraId="6693C635" w14:textId="77777777" w:rsidR="00774251" w:rsidRDefault="00774251"/>
    <w:p w14:paraId="6628318D" w14:textId="77777777" w:rsidR="00774251" w:rsidRDefault="00774251"/>
    <w:p w14:paraId="753C1EC3" w14:textId="77777777" w:rsidR="00774251" w:rsidRDefault="00774251"/>
    <w:p w14:paraId="514EF41D" w14:textId="6ABCE7FA" w:rsidR="00BC19B0" w:rsidRDefault="00BC19B0">
      <w:bookmarkStart w:id="3" w:name="_Toc235305552"/>
      <w:r w:rsidRPr="00774251">
        <w:rPr>
          <w:rStyle w:val="Ttulo2Car"/>
        </w:rPr>
        <w:t>Objetivos específicos</w:t>
      </w:r>
      <w:bookmarkEnd w:id="3"/>
      <w:r>
        <w:t xml:space="preserve"> </w:t>
      </w:r>
    </w:p>
    <w:p w14:paraId="19FA600E" w14:textId="101CAF3C" w:rsidR="00BC19B0" w:rsidRPr="00774251" w:rsidRDefault="00BC19B0" w:rsidP="00774251">
      <w:pPr>
        <w:pStyle w:val="Prrafodelista"/>
        <w:numPr>
          <w:ilvl w:val="0"/>
          <w:numId w:val="12"/>
        </w:numPr>
        <w:rPr>
          <w:lang w:val="en-US"/>
        </w:rPr>
      </w:pPr>
      <w:proofErr w:type="spellStart"/>
      <w:r w:rsidRPr="00774251">
        <w:rPr>
          <w:lang w:val="en-US"/>
        </w:rPr>
        <w:t>Desarrollar</w:t>
      </w:r>
      <w:proofErr w:type="spellEnd"/>
      <w:r w:rsidRPr="00774251">
        <w:rPr>
          <w:lang w:val="en-US"/>
        </w:rPr>
        <w:t xml:space="preserve"> </w:t>
      </w:r>
      <w:proofErr w:type="spellStart"/>
      <w:r w:rsidRPr="00774251">
        <w:rPr>
          <w:lang w:val="en-US"/>
        </w:rPr>
        <w:t>microservicios</w:t>
      </w:r>
      <w:proofErr w:type="spellEnd"/>
      <w:r w:rsidRPr="00774251">
        <w:rPr>
          <w:lang w:val="en-US"/>
        </w:rPr>
        <w:t xml:space="preserve"> backend </w:t>
      </w:r>
      <w:proofErr w:type="spellStart"/>
      <w:r w:rsidRPr="00774251">
        <w:rPr>
          <w:lang w:val="en-US"/>
        </w:rPr>
        <w:t>utilizando</w:t>
      </w:r>
      <w:proofErr w:type="spellEnd"/>
      <w:r w:rsidRPr="00774251">
        <w:rPr>
          <w:lang w:val="en-US"/>
        </w:rPr>
        <w:t xml:space="preserve"> Spring Boot y Spring Security. </w:t>
      </w:r>
    </w:p>
    <w:p w14:paraId="3543B375" w14:textId="2682C2E2" w:rsidR="00BC19B0" w:rsidRPr="00BC19B0" w:rsidRDefault="00BC19B0" w:rsidP="00774251">
      <w:pPr>
        <w:pStyle w:val="Prrafodelista"/>
        <w:numPr>
          <w:ilvl w:val="0"/>
          <w:numId w:val="12"/>
        </w:numPr>
      </w:pPr>
      <w:r w:rsidRPr="00BC19B0">
        <w:t>Implementar autenticación y autorización mediante Azure AD B2C (</w:t>
      </w:r>
      <w:proofErr w:type="spellStart"/>
      <w:r w:rsidRPr="00BC19B0">
        <w:t>Identity</w:t>
      </w:r>
      <w:proofErr w:type="spellEnd"/>
      <w:r w:rsidRPr="00BC19B0">
        <w:t xml:space="preserve"> as a Service). </w:t>
      </w:r>
    </w:p>
    <w:p w14:paraId="01485617" w14:textId="11508D6A" w:rsidR="00BC19B0" w:rsidRPr="00BC19B0" w:rsidRDefault="00BC19B0" w:rsidP="00774251">
      <w:pPr>
        <w:pStyle w:val="Prrafodelista"/>
        <w:numPr>
          <w:ilvl w:val="0"/>
          <w:numId w:val="12"/>
        </w:numPr>
      </w:pPr>
      <w:r w:rsidRPr="00BC19B0">
        <w:t xml:space="preserve">Configurar un sistema de mensajería asíncrona utilizando RabbitMQ desplegado en Docker. </w:t>
      </w:r>
    </w:p>
    <w:p w14:paraId="4F1B67E0" w14:textId="2C479903" w:rsidR="00BC19B0" w:rsidRPr="00BC19B0" w:rsidRDefault="00BC19B0" w:rsidP="00774251">
      <w:pPr>
        <w:pStyle w:val="Prrafodelista"/>
        <w:numPr>
          <w:ilvl w:val="0"/>
          <w:numId w:val="12"/>
        </w:numPr>
      </w:pPr>
      <w:r w:rsidRPr="00BC19B0">
        <w:t xml:space="preserve">Persistir la información del sistema utilizando Oracle Autonomous </w:t>
      </w:r>
      <w:proofErr w:type="spellStart"/>
      <w:r w:rsidRPr="00BC19B0">
        <w:t>Database</w:t>
      </w:r>
      <w:proofErr w:type="spellEnd"/>
      <w:r w:rsidRPr="00BC19B0">
        <w:t xml:space="preserve">. </w:t>
      </w:r>
    </w:p>
    <w:p w14:paraId="696CED11" w14:textId="3D6DBD72" w:rsidR="00BC19B0" w:rsidRPr="00BC19B0" w:rsidRDefault="00BC19B0" w:rsidP="00774251">
      <w:pPr>
        <w:pStyle w:val="Prrafodelista"/>
        <w:numPr>
          <w:ilvl w:val="0"/>
          <w:numId w:val="12"/>
        </w:numPr>
      </w:pPr>
      <w:r w:rsidRPr="00BC19B0">
        <w:t xml:space="preserve">Implementar almacenamiento de archivos mediante Amazon S3. </w:t>
      </w:r>
    </w:p>
    <w:p w14:paraId="12CF91AD" w14:textId="392F7754" w:rsidR="00BC19B0" w:rsidRPr="00BC19B0" w:rsidRDefault="00BC19B0" w:rsidP="00774251">
      <w:pPr>
        <w:pStyle w:val="Prrafodelista"/>
        <w:numPr>
          <w:ilvl w:val="0"/>
          <w:numId w:val="12"/>
        </w:numPr>
      </w:pPr>
      <w:r w:rsidRPr="00BC19B0">
        <w:t xml:space="preserve">Publicar todos los endpoints mediante Amazon API Gateway. </w:t>
      </w:r>
    </w:p>
    <w:p w14:paraId="40144DEC" w14:textId="5D3F081E" w:rsidR="00BC19B0" w:rsidRPr="00BC19B0" w:rsidRDefault="00BC19B0" w:rsidP="00774251">
      <w:pPr>
        <w:pStyle w:val="Prrafodelista"/>
        <w:numPr>
          <w:ilvl w:val="0"/>
          <w:numId w:val="12"/>
        </w:numPr>
      </w:pPr>
      <w:r w:rsidRPr="00BC19B0">
        <w:t xml:space="preserve">Automatizar el proceso de construcción y despliegue utilizando GitHub Actions y Docker. </w:t>
      </w:r>
    </w:p>
    <w:p w14:paraId="2AB15501" w14:textId="5EB5717F" w:rsidR="00BC19B0" w:rsidRDefault="00BC19B0" w:rsidP="00774251">
      <w:pPr>
        <w:pStyle w:val="Prrafodelista"/>
        <w:numPr>
          <w:ilvl w:val="0"/>
          <w:numId w:val="12"/>
        </w:numPr>
      </w:pPr>
      <w:r w:rsidRPr="00BC19B0">
        <w:t>Desplegar la solución completa sobre una instancia Amazon EC2.</w:t>
      </w:r>
    </w:p>
    <w:p w14:paraId="38F577A0" w14:textId="77777777" w:rsidR="00BC19B0" w:rsidRDefault="00BC19B0"/>
    <w:p w14:paraId="25E7D488" w14:textId="77777777" w:rsidR="00BC19B0" w:rsidRDefault="00BC19B0"/>
    <w:p w14:paraId="768EDDF1" w14:textId="197FF405" w:rsidR="00BC19B0" w:rsidRDefault="00BC19B0">
      <w:bookmarkStart w:id="4" w:name="_Toc235305553"/>
      <w:r w:rsidRPr="00774251">
        <w:rPr>
          <w:rStyle w:val="Ttulo2Car"/>
        </w:rPr>
        <w:t>Alcance del proyecto</w:t>
      </w:r>
      <w:bookmarkEnd w:id="4"/>
    </w:p>
    <w:p w14:paraId="367D6E44" w14:textId="77777777" w:rsidR="00BC19B0" w:rsidRPr="00BC19B0" w:rsidRDefault="00BC19B0" w:rsidP="00BC19B0">
      <w:r w:rsidRPr="00BC19B0">
        <w:lastRenderedPageBreak/>
        <w:t xml:space="preserve">El proyecto contempla el desarrollo de una plataforma </w:t>
      </w:r>
      <w:proofErr w:type="spellStart"/>
      <w:r w:rsidRPr="00BC19B0">
        <w:t>backend</w:t>
      </w:r>
      <w:proofErr w:type="spellEnd"/>
      <w:r w:rsidRPr="00BC19B0">
        <w:t xml:space="preserve"> para la administración de cursos, implementada mediante una arquitectura basada en microservicios. La solución considera la creación y actualización de cursos, consultas mediante distintos criterios de búsqueda, almacenamiento de material asociado a cada curso, autenticación mediante Azure AD B2C, comunicación entre servicios utilizando RabbitMQ y publicación de todos los servicios a través de Amazon API Gateway.</w:t>
      </w:r>
    </w:p>
    <w:p w14:paraId="04FBE5CB" w14:textId="77777777" w:rsidR="00BC19B0" w:rsidRPr="00BC19B0" w:rsidRDefault="00BC19B0" w:rsidP="00BC19B0">
      <w:r w:rsidRPr="00BC19B0">
        <w:t xml:space="preserve">Como parte del despliegue Cloud Native, los servicios fueron contenerizados mediante Docker y ejecutados sobre una instancia Amazon EC2, utilizando Oracle Autonomous </w:t>
      </w:r>
      <w:proofErr w:type="spellStart"/>
      <w:r w:rsidRPr="00BC19B0">
        <w:t>Database</w:t>
      </w:r>
      <w:proofErr w:type="spellEnd"/>
      <w:r w:rsidRPr="00BC19B0">
        <w:t xml:space="preserve"> como sistema de persistencia y Amazon S3 para el almacenamiento de archivos. Asimismo, se implementó un pipeline de integración y despliegue continuo con GitHub Actions para automatizar la publicación de nuevas versiones de la aplicación.</w:t>
      </w:r>
    </w:p>
    <w:p w14:paraId="37A11780" w14:textId="77777777" w:rsidR="00BC19B0" w:rsidRDefault="00BC19B0"/>
    <w:p w14:paraId="352A2F3C" w14:textId="77777777" w:rsidR="00BC19B0" w:rsidRDefault="00BC19B0"/>
    <w:p w14:paraId="76488E2F" w14:textId="77777777" w:rsidR="00774251" w:rsidRDefault="00774251"/>
    <w:p w14:paraId="4A1FF160" w14:textId="77777777" w:rsidR="00774251" w:rsidRDefault="00774251"/>
    <w:p w14:paraId="7B9128B5" w14:textId="72DA9313" w:rsidR="00BC19B0" w:rsidRDefault="00BC19B0">
      <w:bookmarkStart w:id="5" w:name="_Toc235305554"/>
      <w:r w:rsidRPr="00774251">
        <w:rPr>
          <w:rStyle w:val="Ttulo1Car"/>
        </w:rPr>
        <w:t>Arquitectura General de la Solución</w:t>
      </w:r>
      <w:bookmarkEnd w:id="5"/>
    </w:p>
    <w:p w14:paraId="2FB23F98" w14:textId="643E796B" w:rsidR="00774251" w:rsidRPr="00774251" w:rsidRDefault="00BC19B0" w:rsidP="00774251">
      <w:pPr>
        <w:pStyle w:val="Ttulo2"/>
      </w:pPr>
      <w:bookmarkStart w:id="6" w:name="_Toc235305555"/>
      <w:r w:rsidRPr="00BC19B0">
        <w:t>Arquitectura del sistema</w:t>
      </w:r>
      <w:bookmarkEnd w:id="6"/>
    </w:p>
    <w:p w14:paraId="5E0004BF" w14:textId="36426FF5" w:rsidR="00BC19B0" w:rsidRDefault="00774251">
      <w:r w:rsidRPr="00774251">
        <w:t xml:space="preserve">La solución fue desarrollada bajo una arquitectura </w:t>
      </w:r>
      <w:r w:rsidRPr="00774251">
        <w:rPr>
          <w:b/>
          <w:bCs/>
        </w:rPr>
        <w:t>Cloud Native</w:t>
      </w:r>
      <w:r w:rsidRPr="00774251">
        <w:t xml:space="preserve"> basada en microservicios. El acceso se realiza mediante </w:t>
      </w:r>
      <w:r w:rsidRPr="00774251">
        <w:rPr>
          <w:b/>
          <w:bCs/>
        </w:rPr>
        <w:t>Amazon API Gateway</w:t>
      </w:r>
      <w:r w:rsidRPr="00774251">
        <w:t xml:space="preserve">, mientras que la autenticación y autorización son gestionadas por </w:t>
      </w:r>
      <w:r w:rsidRPr="00774251">
        <w:rPr>
          <w:b/>
          <w:bCs/>
        </w:rPr>
        <w:t>Azure AD B2C</w:t>
      </w:r>
      <w:r w:rsidRPr="00774251">
        <w:t xml:space="preserve"> utilizando tokens </w:t>
      </w:r>
      <w:r w:rsidRPr="00774251">
        <w:rPr>
          <w:b/>
          <w:bCs/>
        </w:rPr>
        <w:t>JWT</w:t>
      </w:r>
      <w:r w:rsidRPr="00774251">
        <w:t xml:space="preserve"> validados por </w:t>
      </w:r>
      <w:r w:rsidRPr="00774251">
        <w:rPr>
          <w:b/>
          <w:bCs/>
        </w:rPr>
        <w:t>Spring Security</w:t>
      </w:r>
      <w:r w:rsidRPr="00774251">
        <w:t xml:space="preserve">. El </w:t>
      </w:r>
      <w:r w:rsidRPr="00774251">
        <w:rPr>
          <w:b/>
          <w:bCs/>
        </w:rPr>
        <w:t>Producer Service</w:t>
      </w:r>
      <w:r w:rsidRPr="00774251">
        <w:t xml:space="preserve"> recibe las solicitudes de creación de cursos y publica eventos en </w:t>
      </w:r>
      <w:r w:rsidRPr="00774251">
        <w:rPr>
          <w:b/>
          <w:bCs/>
        </w:rPr>
        <w:t>RabbitMQ</w:t>
      </w:r>
      <w:r w:rsidRPr="00774251">
        <w:t xml:space="preserve">, los cuales son procesados por el </w:t>
      </w:r>
      <w:proofErr w:type="spellStart"/>
      <w:r w:rsidRPr="00774251">
        <w:rPr>
          <w:b/>
          <w:bCs/>
        </w:rPr>
        <w:t>Consumer</w:t>
      </w:r>
      <w:proofErr w:type="spellEnd"/>
      <w:r w:rsidRPr="00774251">
        <w:rPr>
          <w:b/>
          <w:bCs/>
        </w:rPr>
        <w:t xml:space="preserve"> Service</w:t>
      </w:r>
      <w:r w:rsidRPr="00774251">
        <w:t xml:space="preserve">, responsable de la persistencia en </w:t>
      </w:r>
      <w:r w:rsidRPr="00774251">
        <w:rPr>
          <w:b/>
          <w:bCs/>
        </w:rPr>
        <w:t xml:space="preserve">Oracle Autonomous </w:t>
      </w:r>
      <w:proofErr w:type="spellStart"/>
      <w:r w:rsidRPr="00774251">
        <w:rPr>
          <w:b/>
          <w:bCs/>
        </w:rPr>
        <w:t>Database</w:t>
      </w:r>
      <w:proofErr w:type="spellEnd"/>
      <w:r w:rsidRPr="00774251">
        <w:t xml:space="preserve"> y de la gestión de archivos en </w:t>
      </w:r>
      <w:r w:rsidRPr="00774251">
        <w:rPr>
          <w:b/>
          <w:bCs/>
        </w:rPr>
        <w:t>Amazon S3</w:t>
      </w:r>
      <w:r w:rsidRPr="00774251">
        <w:t xml:space="preserve">. Finalmente, toda la solución fue contenerizada con </w:t>
      </w:r>
      <w:r w:rsidRPr="00774251">
        <w:rPr>
          <w:b/>
          <w:bCs/>
        </w:rPr>
        <w:t>Docker</w:t>
      </w:r>
      <w:r w:rsidRPr="00774251">
        <w:t xml:space="preserve"> y desplegada en </w:t>
      </w:r>
      <w:r w:rsidRPr="00774251">
        <w:rPr>
          <w:b/>
          <w:bCs/>
        </w:rPr>
        <w:t>Amazon EC2</w:t>
      </w:r>
      <w:r w:rsidRPr="00774251">
        <w:t xml:space="preserve"> mediante un pipeline de </w:t>
      </w:r>
      <w:r w:rsidRPr="00774251">
        <w:rPr>
          <w:b/>
          <w:bCs/>
        </w:rPr>
        <w:t>GitHub Actions</w:t>
      </w:r>
      <w:r w:rsidRPr="00774251">
        <w:t>.</w:t>
      </w:r>
    </w:p>
    <w:p w14:paraId="706980D7" w14:textId="1FE7F933" w:rsidR="00BC19B0" w:rsidRDefault="007946C5">
      <w:r>
        <w:rPr>
          <w:noProof/>
        </w:rPr>
        <w:lastRenderedPageBreak/>
        <w:drawing>
          <wp:inline distT="0" distB="0" distL="0" distR="0" wp14:anchorId="327CE653" wp14:editId="7223DD01">
            <wp:extent cx="5612130" cy="2359025"/>
            <wp:effectExtent l="0" t="0" r="7620" b="3175"/>
            <wp:docPr id="29031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359025"/>
                    </a:xfrm>
                    <a:prstGeom prst="rect">
                      <a:avLst/>
                    </a:prstGeom>
                    <a:noFill/>
                    <a:ln>
                      <a:noFill/>
                    </a:ln>
                  </pic:spPr>
                </pic:pic>
              </a:graphicData>
            </a:graphic>
          </wp:inline>
        </w:drawing>
      </w:r>
    </w:p>
    <w:p w14:paraId="552057FB" w14:textId="0528BA5C" w:rsidR="00BC19B0" w:rsidRPr="007946C5" w:rsidRDefault="007946C5">
      <w:pPr>
        <w:rPr>
          <w:i/>
          <w:iCs/>
          <w:sz w:val="22"/>
          <w:szCs w:val="22"/>
        </w:rPr>
      </w:pPr>
      <w:r w:rsidRPr="007946C5">
        <w:rPr>
          <w:i/>
          <w:iCs/>
          <w:sz w:val="22"/>
          <w:szCs w:val="22"/>
        </w:rPr>
        <w:t>Figura 1. Arquitectura general de la solución Cloud Native implementada.</w:t>
      </w:r>
    </w:p>
    <w:p w14:paraId="1DD0F222" w14:textId="77777777" w:rsidR="00BC19B0" w:rsidRDefault="00BC19B0"/>
    <w:p w14:paraId="0D7736ED" w14:textId="5DEAAE5B" w:rsidR="007946C5" w:rsidRDefault="00774251">
      <w:r w:rsidRPr="00774251">
        <w:t xml:space="preserve">Como se observa en la </w:t>
      </w:r>
      <w:r w:rsidRPr="00774251">
        <w:rPr>
          <w:b/>
          <w:bCs/>
        </w:rPr>
        <w:t>Figura 1</w:t>
      </w:r>
      <w:r w:rsidRPr="00774251">
        <w:t xml:space="preserve">, el sistema fue diseñado bajo una arquitectura basada en microservicios. Las solicitudes realizadas por el usuario son enviadas mediante </w:t>
      </w:r>
      <w:r w:rsidRPr="00774251">
        <w:rPr>
          <w:b/>
          <w:bCs/>
        </w:rPr>
        <w:t>Postman</w:t>
      </w:r>
      <w:r w:rsidRPr="00774251">
        <w:t xml:space="preserve"> hacia </w:t>
      </w:r>
      <w:r w:rsidRPr="00774251">
        <w:rPr>
          <w:b/>
          <w:bCs/>
        </w:rPr>
        <w:t>Amazon API Gateway</w:t>
      </w:r>
      <w:r w:rsidRPr="00774251">
        <w:t xml:space="preserve">, donde son autenticadas mediante tokens </w:t>
      </w:r>
      <w:r w:rsidRPr="00774251">
        <w:rPr>
          <w:b/>
          <w:bCs/>
        </w:rPr>
        <w:t>JWT</w:t>
      </w:r>
      <w:r w:rsidRPr="00774251">
        <w:t xml:space="preserve"> emitidos por </w:t>
      </w:r>
      <w:r w:rsidRPr="00774251">
        <w:rPr>
          <w:b/>
          <w:bCs/>
        </w:rPr>
        <w:t>Azure AD B2C</w:t>
      </w:r>
      <w:r w:rsidRPr="00774251">
        <w:t xml:space="preserve">. Según la operación solicitada, API Gateway redirige la petición al microservicio correspondiente. El </w:t>
      </w:r>
      <w:r w:rsidRPr="00774251">
        <w:rPr>
          <w:b/>
          <w:bCs/>
        </w:rPr>
        <w:t>Producer Service</w:t>
      </w:r>
      <w:r w:rsidRPr="00774251">
        <w:t xml:space="preserve"> publica eventos en </w:t>
      </w:r>
      <w:r w:rsidRPr="00774251">
        <w:rPr>
          <w:b/>
          <w:bCs/>
        </w:rPr>
        <w:t>RabbitMQ</w:t>
      </w:r>
      <w:r w:rsidRPr="00774251">
        <w:t xml:space="preserve"> para la creación de cursos, mientras que el </w:t>
      </w:r>
      <w:proofErr w:type="spellStart"/>
      <w:r w:rsidRPr="00774251">
        <w:rPr>
          <w:b/>
          <w:bCs/>
        </w:rPr>
        <w:t>Consumer</w:t>
      </w:r>
      <w:proofErr w:type="spellEnd"/>
      <w:r w:rsidRPr="00774251">
        <w:rPr>
          <w:b/>
          <w:bCs/>
        </w:rPr>
        <w:t xml:space="preserve"> Service</w:t>
      </w:r>
      <w:r w:rsidRPr="00774251">
        <w:t xml:space="preserve"> consume dichos eventos, realiza la persistencia de la información en </w:t>
      </w:r>
      <w:r w:rsidRPr="00774251">
        <w:rPr>
          <w:b/>
          <w:bCs/>
        </w:rPr>
        <w:t xml:space="preserve">Oracle Autonomous </w:t>
      </w:r>
      <w:proofErr w:type="spellStart"/>
      <w:r w:rsidRPr="00774251">
        <w:rPr>
          <w:b/>
          <w:bCs/>
        </w:rPr>
        <w:t>Database</w:t>
      </w:r>
      <w:proofErr w:type="spellEnd"/>
      <w:r w:rsidRPr="00774251">
        <w:t xml:space="preserve"> y gestiona el almacenamiento de archivos en </w:t>
      </w:r>
      <w:r w:rsidRPr="00774251">
        <w:rPr>
          <w:b/>
          <w:bCs/>
        </w:rPr>
        <w:t>Amazon S3</w:t>
      </w:r>
      <w:r w:rsidRPr="00774251">
        <w:t>.</w:t>
      </w:r>
    </w:p>
    <w:p w14:paraId="021D4787" w14:textId="77777777" w:rsidR="007946C5" w:rsidRDefault="007946C5"/>
    <w:p w14:paraId="507FE08A" w14:textId="77777777" w:rsidR="00BC19B0" w:rsidRDefault="00BC19B0"/>
    <w:p w14:paraId="6140AFF0" w14:textId="579416CF" w:rsidR="00BC19B0" w:rsidRDefault="00BC19B0" w:rsidP="00774251">
      <w:pPr>
        <w:pStyle w:val="Ttulo2"/>
      </w:pPr>
      <w:bookmarkStart w:id="7" w:name="_Toc235305556"/>
      <w:r w:rsidRPr="00BC19B0">
        <w:t>Componentes principales</w:t>
      </w:r>
      <w:bookmarkEnd w:id="7"/>
    </w:p>
    <w:p w14:paraId="5A6E3BD9" w14:textId="77777777" w:rsidR="00BC19B0" w:rsidRDefault="00BC19B0" w:rsidP="00BC19B0">
      <w:r w:rsidRPr="00BC19B0">
        <w:t>La arquitectura desarrollada está compuesta por los siguientes componentes:</w:t>
      </w:r>
    </w:p>
    <w:p w14:paraId="669BBE2E" w14:textId="77777777" w:rsidR="00774251" w:rsidRDefault="00774251" w:rsidP="00BC19B0"/>
    <w:tbl>
      <w:tblPr>
        <w:tblStyle w:val="Tablaconcuadrcula"/>
        <w:tblW w:w="0" w:type="auto"/>
        <w:tblLook w:val="04A0" w:firstRow="1" w:lastRow="0" w:firstColumn="1" w:lastColumn="0" w:noHBand="0" w:noVBand="1"/>
      </w:tblPr>
      <w:tblGrid>
        <w:gridCol w:w="4414"/>
        <w:gridCol w:w="4414"/>
      </w:tblGrid>
      <w:tr w:rsidR="00774251" w14:paraId="38D2F465" w14:textId="77777777" w:rsidTr="00774251">
        <w:tc>
          <w:tcPr>
            <w:tcW w:w="4414" w:type="dxa"/>
          </w:tcPr>
          <w:p w14:paraId="5B30206A" w14:textId="4F94C0B2" w:rsidR="00774251" w:rsidRPr="00774251" w:rsidRDefault="00774251" w:rsidP="00BC19B0">
            <w:pPr>
              <w:rPr>
                <w:b/>
                <w:bCs/>
              </w:rPr>
            </w:pPr>
            <w:r>
              <w:rPr>
                <w:b/>
                <w:bCs/>
              </w:rPr>
              <w:t>Componente</w:t>
            </w:r>
          </w:p>
        </w:tc>
        <w:tc>
          <w:tcPr>
            <w:tcW w:w="4414" w:type="dxa"/>
          </w:tcPr>
          <w:p w14:paraId="60585C1F" w14:textId="06FC0519" w:rsidR="00774251" w:rsidRPr="00774251" w:rsidRDefault="00774251" w:rsidP="00BC19B0">
            <w:pPr>
              <w:rPr>
                <w:b/>
                <w:bCs/>
              </w:rPr>
            </w:pPr>
            <w:r>
              <w:rPr>
                <w:b/>
                <w:bCs/>
              </w:rPr>
              <w:t>Función</w:t>
            </w:r>
          </w:p>
        </w:tc>
      </w:tr>
      <w:tr w:rsidR="00774251" w14:paraId="515CFC40" w14:textId="77777777" w:rsidTr="004C71FA">
        <w:tc>
          <w:tcPr>
            <w:tcW w:w="4414" w:type="dxa"/>
            <w:vAlign w:val="center"/>
          </w:tcPr>
          <w:p w14:paraId="0FF68616" w14:textId="3E42E362" w:rsidR="00774251" w:rsidRDefault="00774251" w:rsidP="00774251">
            <w:r w:rsidRPr="00BC19B0">
              <w:t>Cliente (Postman)</w:t>
            </w:r>
          </w:p>
        </w:tc>
        <w:tc>
          <w:tcPr>
            <w:tcW w:w="4414" w:type="dxa"/>
            <w:vAlign w:val="center"/>
          </w:tcPr>
          <w:p w14:paraId="7F82A0BA" w14:textId="4BA79342" w:rsidR="00774251" w:rsidRDefault="00774251" w:rsidP="00774251">
            <w:r w:rsidRPr="00BC19B0">
              <w:t>Consume los servicios REST publicados por API Gateway.</w:t>
            </w:r>
          </w:p>
        </w:tc>
      </w:tr>
      <w:tr w:rsidR="00774251" w14:paraId="12003117" w14:textId="77777777" w:rsidTr="00863D7D">
        <w:tc>
          <w:tcPr>
            <w:tcW w:w="4414" w:type="dxa"/>
            <w:vAlign w:val="center"/>
          </w:tcPr>
          <w:p w14:paraId="774606AD" w14:textId="0F8ACE70" w:rsidR="00774251" w:rsidRDefault="00774251" w:rsidP="00774251">
            <w:r w:rsidRPr="00BC19B0">
              <w:t>Azure AD B2C</w:t>
            </w:r>
          </w:p>
        </w:tc>
        <w:tc>
          <w:tcPr>
            <w:tcW w:w="4414" w:type="dxa"/>
            <w:vAlign w:val="center"/>
          </w:tcPr>
          <w:p w14:paraId="547B1C79" w14:textId="26B25063" w:rsidR="00774251" w:rsidRDefault="00774251" w:rsidP="00774251">
            <w:r w:rsidRPr="00BC19B0">
              <w:t>Gestiona la autenticación, autorización y emisión de tokens JWT.</w:t>
            </w:r>
          </w:p>
        </w:tc>
      </w:tr>
      <w:tr w:rsidR="00774251" w14:paraId="45603BBA" w14:textId="77777777" w:rsidTr="00C65687">
        <w:tc>
          <w:tcPr>
            <w:tcW w:w="4414" w:type="dxa"/>
            <w:vAlign w:val="center"/>
          </w:tcPr>
          <w:p w14:paraId="2C67FEBF" w14:textId="4C96FE6D" w:rsidR="00774251" w:rsidRDefault="00774251" w:rsidP="00774251">
            <w:r w:rsidRPr="00BC19B0">
              <w:t>Amazon API Gateway</w:t>
            </w:r>
          </w:p>
        </w:tc>
        <w:tc>
          <w:tcPr>
            <w:tcW w:w="4414" w:type="dxa"/>
            <w:vAlign w:val="center"/>
          </w:tcPr>
          <w:p w14:paraId="2CA4B27D" w14:textId="3BE0DED2" w:rsidR="00774251" w:rsidRDefault="00774251" w:rsidP="00774251">
            <w:r w:rsidRPr="00BC19B0">
              <w:t>Publica todos los endpoints del sistema y enruta las solicitudes hacia el microservicio correspondiente.</w:t>
            </w:r>
          </w:p>
        </w:tc>
      </w:tr>
      <w:tr w:rsidR="00774251" w14:paraId="6935BE51" w14:textId="77777777" w:rsidTr="00F96872">
        <w:tc>
          <w:tcPr>
            <w:tcW w:w="4414" w:type="dxa"/>
            <w:vAlign w:val="center"/>
          </w:tcPr>
          <w:p w14:paraId="17E03201" w14:textId="76BC938D" w:rsidR="00774251" w:rsidRDefault="00774251" w:rsidP="00774251">
            <w:r w:rsidRPr="00BC19B0">
              <w:lastRenderedPageBreak/>
              <w:t>Producer Service</w:t>
            </w:r>
          </w:p>
        </w:tc>
        <w:tc>
          <w:tcPr>
            <w:tcW w:w="4414" w:type="dxa"/>
            <w:vAlign w:val="center"/>
          </w:tcPr>
          <w:p w14:paraId="0EEB0544" w14:textId="184AE064" w:rsidR="00774251" w:rsidRDefault="00774251" w:rsidP="00774251">
            <w:r w:rsidRPr="00BC19B0">
              <w:t>Recibe solicitudes de creación de cursos y publica eventos en RabbitMQ.</w:t>
            </w:r>
          </w:p>
        </w:tc>
      </w:tr>
      <w:tr w:rsidR="00774251" w14:paraId="690DEE3C" w14:textId="77777777" w:rsidTr="00020479">
        <w:tc>
          <w:tcPr>
            <w:tcW w:w="4414" w:type="dxa"/>
            <w:vAlign w:val="center"/>
          </w:tcPr>
          <w:p w14:paraId="4DD3279B" w14:textId="69D1C8C9" w:rsidR="00774251" w:rsidRDefault="00774251" w:rsidP="00774251">
            <w:r w:rsidRPr="00BC19B0">
              <w:t>RabbitMQ</w:t>
            </w:r>
          </w:p>
        </w:tc>
        <w:tc>
          <w:tcPr>
            <w:tcW w:w="4414" w:type="dxa"/>
            <w:vAlign w:val="center"/>
          </w:tcPr>
          <w:p w14:paraId="38A33AA7" w14:textId="33D2DDD3" w:rsidR="00774251" w:rsidRDefault="00774251" w:rsidP="00774251">
            <w:r w:rsidRPr="00BC19B0">
              <w:t>Gestiona la comunicación asíncrona entre los microservicios mediante colas de mensajes.</w:t>
            </w:r>
          </w:p>
        </w:tc>
      </w:tr>
      <w:tr w:rsidR="00774251" w14:paraId="11D1F319" w14:textId="77777777" w:rsidTr="00020479">
        <w:tc>
          <w:tcPr>
            <w:tcW w:w="4414" w:type="dxa"/>
            <w:vAlign w:val="center"/>
          </w:tcPr>
          <w:p w14:paraId="1EBE000F" w14:textId="64F54072" w:rsidR="00774251" w:rsidRPr="00BC19B0" w:rsidRDefault="00774251" w:rsidP="00774251">
            <w:proofErr w:type="spellStart"/>
            <w:r w:rsidRPr="00BC19B0">
              <w:t>Consumer</w:t>
            </w:r>
            <w:proofErr w:type="spellEnd"/>
            <w:r w:rsidRPr="00BC19B0">
              <w:t xml:space="preserve"> Service</w:t>
            </w:r>
          </w:p>
        </w:tc>
        <w:tc>
          <w:tcPr>
            <w:tcW w:w="4414" w:type="dxa"/>
            <w:vAlign w:val="center"/>
          </w:tcPr>
          <w:p w14:paraId="7A14FA44" w14:textId="0F0C70E9" w:rsidR="00774251" w:rsidRPr="00BC19B0" w:rsidRDefault="00774251" w:rsidP="00774251">
            <w:r w:rsidRPr="00BC19B0">
              <w:t>Consume eventos, administra el CRUD de cursos y gestiona el almacenamiento de archivos.</w:t>
            </w:r>
          </w:p>
        </w:tc>
      </w:tr>
      <w:tr w:rsidR="00774251" w14:paraId="4C51E087" w14:textId="77777777" w:rsidTr="00020479">
        <w:tc>
          <w:tcPr>
            <w:tcW w:w="4414" w:type="dxa"/>
            <w:vAlign w:val="center"/>
          </w:tcPr>
          <w:p w14:paraId="4EDE6F59" w14:textId="7A74C7FB" w:rsidR="00774251" w:rsidRPr="00BC19B0" w:rsidRDefault="00774251" w:rsidP="00774251">
            <w:r w:rsidRPr="00BC19B0">
              <w:t xml:space="preserve">Oracle Autonomous </w:t>
            </w:r>
            <w:proofErr w:type="spellStart"/>
            <w:r w:rsidRPr="00BC19B0">
              <w:t>Database</w:t>
            </w:r>
            <w:proofErr w:type="spellEnd"/>
          </w:p>
        </w:tc>
        <w:tc>
          <w:tcPr>
            <w:tcW w:w="4414" w:type="dxa"/>
            <w:vAlign w:val="center"/>
          </w:tcPr>
          <w:p w14:paraId="4662833F" w14:textId="6B7E6B43" w:rsidR="00774251" w:rsidRPr="00BC19B0" w:rsidRDefault="00774251" w:rsidP="00774251">
            <w:r w:rsidRPr="00BC19B0">
              <w:t>Almacena la información de los cursos y la URL del material asociado.</w:t>
            </w:r>
          </w:p>
        </w:tc>
      </w:tr>
      <w:tr w:rsidR="00774251" w14:paraId="353CC197" w14:textId="77777777" w:rsidTr="00020479">
        <w:tc>
          <w:tcPr>
            <w:tcW w:w="4414" w:type="dxa"/>
            <w:vAlign w:val="center"/>
          </w:tcPr>
          <w:p w14:paraId="5BA8F110" w14:textId="6F962409" w:rsidR="00774251" w:rsidRPr="00BC19B0" w:rsidRDefault="00774251" w:rsidP="00774251">
            <w:r w:rsidRPr="00BC19B0">
              <w:t>Amazon S3</w:t>
            </w:r>
          </w:p>
        </w:tc>
        <w:tc>
          <w:tcPr>
            <w:tcW w:w="4414" w:type="dxa"/>
            <w:vAlign w:val="center"/>
          </w:tcPr>
          <w:p w14:paraId="7B34D783" w14:textId="1CB8D297" w:rsidR="00774251" w:rsidRPr="00BC19B0" w:rsidRDefault="00774251" w:rsidP="00774251">
            <w:r w:rsidRPr="00BC19B0">
              <w:t>Almacena el material de apoyo asociado a cada curso.</w:t>
            </w:r>
          </w:p>
        </w:tc>
      </w:tr>
      <w:tr w:rsidR="00774251" w14:paraId="1AF4361A" w14:textId="77777777" w:rsidTr="00020479">
        <w:tc>
          <w:tcPr>
            <w:tcW w:w="4414" w:type="dxa"/>
            <w:vAlign w:val="center"/>
          </w:tcPr>
          <w:p w14:paraId="3486FA95" w14:textId="15A2E57F" w:rsidR="00774251" w:rsidRPr="00BC19B0" w:rsidRDefault="00774251" w:rsidP="00774251">
            <w:r w:rsidRPr="00BC19B0">
              <w:t>GitHub Actions</w:t>
            </w:r>
          </w:p>
        </w:tc>
        <w:tc>
          <w:tcPr>
            <w:tcW w:w="4414" w:type="dxa"/>
            <w:vAlign w:val="center"/>
          </w:tcPr>
          <w:p w14:paraId="394804FD" w14:textId="63E4CE2C" w:rsidR="00774251" w:rsidRPr="00BC19B0" w:rsidRDefault="00774251" w:rsidP="00774251">
            <w:r w:rsidRPr="00BC19B0">
              <w:t>Automatiza el proceso de integración y despliegue continuo (CI/CD).</w:t>
            </w:r>
          </w:p>
        </w:tc>
      </w:tr>
      <w:tr w:rsidR="00774251" w14:paraId="64DDCCB8" w14:textId="77777777" w:rsidTr="00020479">
        <w:tc>
          <w:tcPr>
            <w:tcW w:w="4414" w:type="dxa"/>
            <w:vAlign w:val="center"/>
          </w:tcPr>
          <w:p w14:paraId="01F0B619" w14:textId="63FFD6FD" w:rsidR="00774251" w:rsidRPr="00BC19B0" w:rsidRDefault="00774251" w:rsidP="00774251">
            <w:r w:rsidRPr="00BC19B0">
              <w:t>Docker</w:t>
            </w:r>
          </w:p>
        </w:tc>
        <w:tc>
          <w:tcPr>
            <w:tcW w:w="4414" w:type="dxa"/>
            <w:vAlign w:val="center"/>
          </w:tcPr>
          <w:p w14:paraId="0A867FB4" w14:textId="2BB30BD4" w:rsidR="00774251" w:rsidRPr="00BC19B0" w:rsidRDefault="00774251" w:rsidP="00774251">
            <w:r w:rsidRPr="00BC19B0">
              <w:t>Ejecuta los microservicios y RabbitMQ en contenedores.</w:t>
            </w:r>
          </w:p>
        </w:tc>
      </w:tr>
      <w:tr w:rsidR="00774251" w14:paraId="0A4B00BF" w14:textId="77777777" w:rsidTr="00020479">
        <w:tc>
          <w:tcPr>
            <w:tcW w:w="4414" w:type="dxa"/>
            <w:vAlign w:val="center"/>
          </w:tcPr>
          <w:p w14:paraId="7B03ADAA" w14:textId="522002C2" w:rsidR="00774251" w:rsidRPr="00BC19B0" w:rsidRDefault="00774251" w:rsidP="00774251">
            <w:r w:rsidRPr="00BC19B0">
              <w:t>Amazon EC2</w:t>
            </w:r>
          </w:p>
        </w:tc>
        <w:tc>
          <w:tcPr>
            <w:tcW w:w="4414" w:type="dxa"/>
            <w:vAlign w:val="center"/>
          </w:tcPr>
          <w:p w14:paraId="572A3BF5" w14:textId="7FC2813D" w:rsidR="00774251" w:rsidRPr="00BC19B0" w:rsidRDefault="00774251" w:rsidP="00774251">
            <w:r w:rsidRPr="00BC19B0">
              <w:t>Infraestructura donde se ejecuta la solución completa.</w:t>
            </w:r>
          </w:p>
        </w:tc>
      </w:tr>
    </w:tbl>
    <w:p w14:paraId="2E691760" w14:textId="77777777" w:rsidR="00774251" w:rsidRDefault="00774251" w:rsidP="00BC19B0"/>
    <w:p w14:paraId="2F08926E" w14:textId="77777777" w:rsidR="00774251" w:rsidRPr="00BC19B0" w:rsidRDefault="00774251" w:rsidP="00BC19B0"/>
    <w:p w14:paraId="6A19A336" w14:textId="77777777" w:rsidR="00BC19B0" w:rsidRDefault="00BC19B0"/>
    <w:p w14:paraId="68FFFF41" w14:textId="77777777" w:rsidR="00BC19B0" w:rsidRDefault="00BC19B0"/>
    <w:p w14:paraId="03A804A3" w14:textId="77777777" w:rsidR="00BC19B0" w:rsidRDefault="00BC19B0"/>
    <w:p w14:paraId="4AF78517" w14:textId="77777777" w:rsidR="00774251" w:rsidRDefault="00774251"/>
    <w:p w14:paraId="68C03A32" w14:textId="1602CB4B" w:rsidR="00BC19B0" w:rsidRPr="00BC19B0" w:rsidRDefault="00BC19B0" w:rsidP="00BC19B0">
      <w:pPr>
        <w:rPr>
          <w:b/>
          <w:bCs/>
        </w:rPr>
      </w:pPr>
      <w:bookmarkStart w:id="8" w:name="_Toc235305557"/>
      <w:r w:rsidRPr="00774251">
        <w:rPr>
          <w:rStyle w:val="Ttulo2Car"/>
        </w:rPr>
        <w:t>Flujo de funcionamiento</w:t>
      </w:r>
      <w:bookmarkEnd w:id="8"/>
    </w:p>
    <w:p w14:paraId="318590BE" w14:textId="77777777" w:rsidR="00BC19B0" w:rsidRPr="00BC19B0" w:rsidRDefault="00BC19B0" w:rsidP="00627952">
      <w:pPr>
        <w:spacing w:line="240" w:lineRule="auto"/>
      </w:pPr>
      <w:r w:rsidRPr="00BC19B0">
        <w:t>El funcionamiento general del sistema se basa en un flujo distribuido entre los distintos componentes de la arquitectura.</w:t>
      </w:r>
    </w:p>
    <w:p w14:paraId="6C0E972C" w14:textId="77777777" w:rsidR="00BC19B0" w:rsidRPr="00BC19B0" w:rsidRDefault="00BC19B0" w:rsidP="00627952">
      <w:pPr>
        <w:numPr>
          <w:ilvl w:val="0"/>
          <w:numId w:val="13"/>
        </w:numPr>
        <w:spacing w:line="240" w:lineRule="auto"/>
      </w:pPr>
      <w:r w:rsidRPr="00BC19B0">
        <w:t xml:space="preserve">El cliente realiza una solicitud HTTP hacia Amazon API Gateway. </w:t>
      </w:r>
    </w:p>
    <w:p w14:paraId="06CA5E23" w14:textId="77777777" w:rsidR="00BC19B0" w:rsidRPr="00BC19B0" w:rsidRDefault="00BC19B0" w:rsidP="00627952">
      <w:pPr>
        <w:numPr>
          <w:ilvl w:val="0"/>
          <w:numId w:val="13"/>
        </w:numPr>
        <w:spacing w:line="240" w:lineRule="auto"/>
      </w:pPr>
      <w:r w:rsidRPr="00BC19B0">
        <w:t xml:space="preserve">API Gateway valida la ruta solicitada y redirige la petición al microservicio correspondiente. </w:t>
      </w:r>
    </w:p>
    <w:p w14:paraId="1C8A0E9A" w14:textId="77777777" w:rsidR="00BC19B0" w:rsidRPr="00BC19B0" w:rsidRDefault="00BC19B0" w:rsidP="00627952">
      <w:pPr>
        <w:numPr>
          <w:ilvl w:val="0"/>
          <w:numId w:val="13"/>
        </w:numPr>
        <w:spacing w:line="240" w:lineRule="auto"/>
      </w:pPr>
      <w:r w:rsidRPr="00BC19B0">
        <w:t xml:space="preserve">Spring Security valida el token JWT emitido previamente por Azure AD B2C. </w:t>
      </w:r>
    </w:p>
    <w:p w14:paraId="775EF206" w14:textId="77777777" w:rsidR="00BC19B0" w:rsidRPr="00BC19B0" w:rsidRDefault="00BC19B0" w:rsidP="00627952">
      <w:pPr>
        <w:numPr>
          <w:ilvl w:val="0"/>
          <w:numId w:val="13"/>
        </w:numPr>
        <w:spacing w:line="240" w:lineRule="auto"/>
      </w:pPr>
      <w:r w:rsidRPr="00BC19B0">
        <w:t xml:space="preserve">Si la solicitud corresponde a la creación de un curso, el Producer publica un evento en RabbitMQ. </w:t>
      </w:r>
    </w:p>
    <w:p w14:paraId="1077C658" w14:textId="77777777" w:rsidR="00BC19B0" w:rsidRPr="00BC19B0" w:rsidRDefault="00BC19B0" w:rsidP="00627952">
      <w:pPr>
        <w:numPr>
          <w:ilvl w:val="0"/>
          <w:numId w:val="13"/>
        </w:numPr>
        <w:spacing w:line="240" w:lineRule="auto"/>
      </w:pPr>
      <w:r w:rsidRPr="00BC19B0">
        <w:t xml:space="preserve">El </w:t>
      </w:r>
      <w:proofErr w:type="spellStart"/>
      <w:r w:rsidRPr="00BC19B0">
        <w:t>Consumer</w:t>
      </w:r>
      <w:proofErr w:type="spellEnd"/>
      <w:r w:rsidRPr="00BC19B0">
        <w:t xml:space="preserve"> recibe el mensaje desde la cola y almacena la información del curso en Oracle Autonomous </w:t>
      </w:r>
      <w:proofErr w:type="spellStart"/>
      <w:r w:rsidRPr="00BC19B0">
        <w:t>Database</w:t>
      </w:r>
      <w:proofErr w:type="spellEnd"/>
      <w:r w:rsidRPr="00BC19B0">
        <w:t xml:space="preserve">. </w:t>
      </w:r>
    </w:p>
    <w:p w14:paraId="5E00E2AD" w14:textId="77777777" w:rsidR="00BC19B0" w:rsidRPr="00BC19B0" w:rsidRDefault="00BC19B0" w:rsidP="00627952">
      <w:pPr>
        <w:numPr>
          <w:ilvl w:val="0"/>
          <w:numId w:val="13"/>
        </w:numPr>
        <w:spacing w:line="240" w:lineRule="auto"/>
      </w:pPr>
      <w:r w:rsidRPr="00BC19B0">
        <w:lastRenderedPageBreak/>
        <w:t xml:space="preserve">Para la gestión de materiales, el </w:t>
      </w:r>
      <w:proofErr w:type="spellStart"/>
      <w:r w:rsidRPr="00BC19B0">
        <w:t>Consumer</w:t>
      </w:r>
      <w:proofErr w:type="spellEnd"/>
      <w:r w:rsidRPr="00BC19B0">
        <w:t xml:space="preserve"> carga los archivos en Amazon S3 y almacena la URL correspondiente en Oracle. </w:t>
      </w:r>
    </w:p>
    <w:p w14:paraId="296A7E59" w14:textId="4663FF6D" w:rsidR="007946C5" w:rsidRDefault="00627952" w:rsidP="00627952">
      <w:pPr>
        <w:numPr>
          <w:ilvl w:val="0"/>
          <w:numId w:val="13"/>
        </w:numPr>
        <w:spacing w:line="240" w:lineRule="auto"/>
      </w:pPr>
      <w:r>
        <w:rPr>
          <w:noProof/>
        </w:rPr>
        <w:drawing>
          <wp:anchor distT="0" distB="0" distL="114300" distR="114300" simplePos="0" relativeHeight="251666432" behindDoc="0" locked="0" layoutInCell="1" allowOverlap="1" wp14:anchorId="069DC9D4" wp14:editId="51A6F382">
            <wp:simplePos x="0" y="0"/>
            <wp:positionH relativeFrom="column">
              <wp:posOffset>451485</wp:posOffset>
            </wp:positionH>
            <wp:positionV relativeFrom="paragraph">
              <wp:posOffset>657225</wp:posOffset>
            </wp:positionV>
            <wp:extent cx="3962337" cy="4389120"/>
            <wp:effectExtent l="0" t="0" r="635" b="0"/>
            <wp:wrapNone/>
            <wp:docPr id="523667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337" cy="4389120"/>
                    </a:xfrm>
                    <a:prstGeom prst="rect">
                      <a:avLst/>
                    </a:prstGeom>
                    <a:noFill/>
                    <a:ln>
                      <a:noFill/>
                    </a:ln>
                  </pic:spPr>
                </pic:pic>
              </a:graphicData>
            </a:graphic>
          </wp:anchor>
        </w:drawing>
      </w:r>
      <w:r w:rsidR="00BC19B0" w:rsidRPr="00BC19B0">
        <w:t xml:space="preserve">Las operaciones de consulta, actualización y eliminación son atendidas directamente por el </w:t>
      </w:r>
      <w:proofErr w:type="spellStart"/>
      <w:r w:rsidR="00BC19B0" w:rsidRPr="00BC19B0">
        <w:t>Consumer</w:t>
      </w:r>
      <w:proofErr w:type="spellEnd"/>
      <w:r w:rsidR="00BC19B0" w:rsidRPr="00BC19B0">
        <w:t xml:space="preserve">, devolviendo la información en formato JSON a través de API Gateway. </w:t>
      </w:r>
    </w:p>
    <w:p w14:paraId="6365AC6F" w14:textId="3370DDA2" w:rsidR="00627952" w:rsidRDefault="00627952" w:rsidP="00627952">
      <w:pPr>
        <w:spacing w:line="240" w:lineRule="auto"/>
      </w:pPr>
    </w:p>
    <w:p w14:paraId="445D30CB" w14:textId="53C4399E" w:rsidR="00627952" w:rsidRDefault="00627952" w:rsidP="00627952">
      <w:pPr>
        <w:spacing w:line="240" w:lineRule="auto"/>
      </w:pPr>
    </w:p>
    <w:p w14:paraId="66D8E8E4" w14:textId="77777777" w:rsidR="00627952" w:rsidRDefault="00627952" w:rsidP="00627952">
      <w:pPr>
        <w:spacing w:line="240" w:lineRule="auto"/>
      </w:pPr>
    </w:p>
    <w:p w14:paraId="75B31C63" w14:textId="77777777" w:rsidR="00627952" w:rsidRDefault="00627952" w:rsidP="00627952">
      <w:pPr>
        <w:spacing w:line="240" w:lineRule="auto"/>
      </w:pPr>
    </w:p>
    <w:p w14:paraId="1EFC0079" w14:textId="77777777" w:rsidR="00627952" w:rsidRDefault="00627952" w:rsidP="00627952">
      <w:pPr>
        <w:spacing w:line="240" w:lineRule="auto"/>
      </w:pPr>
    </w:p>
    <w:p w14:paraId="6D1AA355" w14:textId="77777777" w:rsidR="00627952" w:rsidRDefault="00627952" w:rsidP="00627952">
      <w:pPr>
        <w:spacing w:line="240" w:lineRule="auto"/>
      </w:pPr>
    </w:p>
    <w:p w14:paraId="35376CB5" w14:textId="77777777" w:rsidR="00627952" w:rsidRDefault="00627952" w:rsidP="00627952">
      <w:pPr>
        <w:spacing w:line="240" w:lineRule="auto"/>
      </w:pPr>
    </w:p>
    <w:p w14:paraId="2C5DD6BB" w14:textId="77777777" w:rsidR="00627952" w:rsidRDefault="00627952" w:rsidP="00627952">
      <w:pPr>
        <w:spacing w:line="240" w:lineRule="auto"/>
      </w:pPr>
    </w:p>
    <w:p w14:paraId="50752A5A" w14:textId="77777777" w:rsidR="00627952" w:rsidRDefault="00627952" w:rsidP="00627952">
      <w:pPr>
        <w:spacing w:line="240" w:lineRule="auto"/>
      </w:pPr>
    </w:p>
    <w:p w14:paraId="6ABBCCFD" w14:textId="2D5C3B84" w:rsidR="00F0592C" w:rsidRDefault="00F0592C" w:rsidP="00BC19B0">
      <w:pPr>
        <w:rPr>
          <w:b/>
          <w:bCs/>
        </w:rPr>
      </w:pPr>
    </w:p>
    <w:p w14:paraId="4755BB43" w14:textId="77777777" w:rsidR="00F25E4F" w:rsidRDefault="00627952" w:rsidP="00627952">
      <w:pPr>
        <w:spacing w:line="240" w:lineRule="auto"/>
        <w:ind w:left="7080"/>
        <w:rPr>
          <w:i/>
          <w:iCs/>
        </w:rPr>
      </w:pPr>
      <w:r>
        <w:rPr>
          <w:i/>
          <w:iCs/>
        </w:rPr>
        <w:t xml:space="preserve">                                                                                                                                                </w:t>
      </w:r>
    </w:p>
    <w:p w14:paraId="5F62E60F" w14:textId="3EFDD3A1" w:rsidR="00BC19B0" w:rsidRPr="00627952" w:rsidRDefault="00627952" w:rsidP="00627952">
      <w:pPr>
        <w:spacing w:line="240" w:lineRule="auto"/>
        <w:ind w:left="7080"/>
      </w:pPr>
      <w:r w:rsidRPr="00F0592C">
        <w:rPr>
          <w:i/>
          <w:iCs/>
        </w:rPr>
        <w:t>Figura 2. Flujo de procesamiento de las solicitudes del sistema</w:t>
      </w:r>
    </w:p>
    <w:p w14:paraId="7745B5CD" w14:textId="1CAD9625" w:rsidR="00BC19B0" w:rsidRPr="00BC19B0" w:rsidRDefault="00BC19B0" w:rsidP="00BC19B0">
      <w:pPr>
        <w:rPr>
          <w:b/>
          <w:bCs/>
        </w:rPr>
      </w:pPr>
      <w:bookmarkStart w:id="9" w:name="_Toc235305558"/>
      <w:r w:rsidRPr="00627952">
        <w:rPr>
          <w:rStyle w:val="Ttulo2Car"/>
        </w:rPr>
        <w:t>Arquitectura de despliegue</w:t>
      </w:r>
      <w:bookmarkEnd w:id="9"/>
    </w:p>
    <w:p w14:paraId="485C7ACC" w14:textId="77777777" w:rsidR="00BC19B0" w:rsidRPr="00BC19B0" w:rsidRDefault="00BC19B0" w:rsidP="00BC19B0">
      <w:r w:rsidRPr="00BC19B0">
        <w:t xml:space="preserve">La solución fue desplegada sobre una instancia Amazon EC2 utilizando contenedores Docker administrados mediante Docker </w:t>
      </w:r>
      <w:proofErr w:type="spellStart"/>
      <w:r w:rsidRPr="00BC19B0">
        <w:t>Compose</w:t>
      </w:r>
      <w:proofErr w:type="spellEnd"/>
      <w:r w:rsidRPr="00BC19B0">
        <w:t xml:space="preserve">. El proceso de despliegue es automatizado mediante GitHub Actions, el cual compila ambos microservicios, genera las imágenes Docker, las publica en Docker </w:t>
      </w:r>
      <w:proofErr w:type="gramStart"/>
      <w:r w:rsidRPr="00BC19B0">
        <w:t>Hub</w:t>
      </w:r>
      <w:proofErr w:type="gramEnd"/>
      <w:r w:rsidRPr="00BC19B0">
        <w:t xml:space="preserve"> y actualiza automáticamente los contenedores ejecutados en la instancia EC2.</w:t>
      </w:r>
    </w:p>
    <w:p w14:paraId="1EDFD1BB" w14:textId="77777777" w:rsidR="00BC19B0" w:rsidRPr="00BC19B0" w:rsidRDefault="00BC19B0" w:rsidP="00BC19B0">
      <w:r w:rsidRPr="00BC19B0">
        <w:t>La infraestructura se encuentra compuesta por los siguientes elementos:</w:t>
      </w:r>
    </w:p>
    <w:p w14:paraId="0B7DC2D0" w14:textId="77777777" w:rsidR="00BC19B0" w:rsidRPr="00BC19B0" w:rsidRDefault="00BC19B0" w:rsidP="00BC19B0">
      <w:pPr>
        <w:numPr>
          <w:ilvl w:val="0"/>
          <w:numId w:val="2"/>
        </w:numPr>
      </w:pPr>
      <w:r w:rsidRPr="00BC19B0">
        <w:t xml:space="preserve">Instancia Amazon EC2 como servidor de ejecución. </w:t>
      </w:r>
    </w:p>
    <w:p w14:paraId="72A74ACD" w14:textId="77777777" w:rsidR="00BC19B0" w:rsidRPr="00BC19B0" w:rsidRDefault="00BC19B0" w:rsidP="00BC19B0">
      <w:pPr>
        <w:numPr>
          <w:ilvl w:val="0"/>
          <w:numId w:val="2"/>
        </w:numPr>
      </w:pPr>
      <w:r w:rsidRPr="00BC19B0">
        <w:t xml:space="preserve">Contenedor Docker para RabbitMQ. </w:t>
      </w:r>
    </w:p>
    <w:p w14:paraId="16ED7EE1" w14:textId="77777777" w:rsidR="00BC19B0" w:rsidRPr="00BC19B0" w:rsidRDefault="00BC19B0" w:rsidP="00BC19B0">
      <w:pPr>
        <w:numPr>
          <w:ilvl w:val="0"/>
          <w:numId w:val="2"/>
        </w:numPr>
      </w:pPr>
      <w:r w:rsidRPr="00BC19B0">
        <w:t xml:space="preserve">Contenedor Docker para Producer Service. </w:t>
      </w:r>
    </w:p>
    <w:p w14:paraId="30294080" w14:textId="77777777" w:rsidR="00BC19B0" w:rsidRPr="00BC19B0" w:rsidRDefault="00BC19B0" w:rsidP="00BC19B0">
      <w:pPr>
        <w:numPr>
          <w:ilvl w:val="0"/>
          <w:numId w:val="2"/>
        </w:numPr>
      </w:pPr>
      <w:r w:rsidRPr="00BC19B0">
        <w:lastRenderedPageBreak/>
        <w:t xml:space="preserve">Contenedor Docker para </w:t>
      </w:r>
      <w:proofErr w:type="spellStart"/>
      <w:r w:rsidRPr="00BC19B0">
        <w:t>Consumer</w:t>
      </w:r>
      <w:proofErr w:type="spellEnd"/>
      <w:r w:rsidRPr="00BC19B0">
        <w:t xml:space="preserve"> Service. </w:t>
      </w:r>
    </w:p>
    <w:p w14:paraId="399C4245" w14:textId="77777777" w:rsidR="00BC19B0" w:rsidRPr="00BC19B0" w:rsidRDefault="00BC19B0" w:rsidP="00BC19B0">
      <w:pPr>
        <w:numPr>
          <w:ilvl w:val="0"/>
          <w:numId w:val="2"/>
        </w:numPr>
      </w:pPr>
      <w:r w:rsidRPr="00BC19B0">
        <w:t xml:space="preserve">Oracle Autonomous </w:t>
      </w:r>
      <w:proofErr w:type="spellStart"/>
      <w:r w:rsidRPr="00BC19B0">
        <w:t>Database</w:t>
      </w:r>
      <w:proofErr w:type="spellEnd"/>
      <w:r w:rsidRPr="00BC19B0">
        <w:t xml:space="preserve"> como servicio administrado de persistencia. </w:t>
      </w:r>
    </w:p>
    <w:p w14:paraId="3AA72DC1" w14:textId="77777777" w:rsidR="00BC19B0" w:rsidRPr="00BC19B0" w:rsidRDefault="00BC19B0" w:rsidP="00BC19B0">
      <w:pPr>
        <w:numPr>
          <w:ilvl w:val="0"/>
          <w:numId w:val="2"/>
        </w:numPr>
      </w:pPr>
      <w:r w:rsidRPr="00BC19B0">
        <w:t xml:space="preserve">Amazon S3 para almacenamiento de archivos. </w:t>
      </w:r>
    </w:p>
    <w:p w14:paraId="3A93130A" w14:textId="77777777" w:rsidR="00BC19B0" w:rsidRPr="00BC19B0" w:rsidRDefault="00BC19B0" w:rsidP="00BC19B0">
      <w:pPr>
        <w:numPr>
          <w:ilvl w:val="0"/>
          <w:numId w:val="2"/>
        </w:numPr>
      </w:pPr>
      <w:r w:rsidRPr="00BC19B0">
        <w:t xml:space="preserve">Azure AD B2C para autenticación. </w:t>
      </w:r>
    </w:p>
    <w:p w14:paraId="1C939303" w14:textId="20B12B24" w:rsidR="00BC19B0" w:rsidRDefault="00BC19B0" w:rsidP="00627952">
      <w:pPr>
        <w:numPr>
          <w:ilvl w:val="0"/>
          <w:numId w:val="2"/>
        </w:numPr>
      </w:pPr>
      <w:r w:rsidRPr="00BC19B0">
        <w:t>Amazon API Gateway como punto de entrada único a los servicios.</w:t>
      </w:r>
    </w:p>
    <w:p w14:paraId="76459F10" w14:textId="77777777" w:rsidR="00BC19B0" w:rsidRDefault="00BC19B0"/>
    <w:p w14:paraId="31E2CD5C" w14:textId="77777777" w:rsidR="00627952" w:rsidRDefault="00627952"/>
    <w:p w14:paraId="76BE2F61" w14:textId="77777777" w:rsidR="00627952" w:rsidRDefault="00627952"/>
    <w:p w14:paraId="401E455A" w14:textId="77777777" w:rsidR="00627952" w:rsidRDefault="00627952"/>
    <w:p w14:paraId="07684D3D" w14:textId="77777777" w:rsidR="00627952" w:rsidRDefault="00627952"/>
    <w:p w14:paraId="766AFB7C" w14:textId="77777777" w:rsidR="00627952" w:rsidRDefault="00627952"/>
    <w:p w14:paraId="5F43A546" w14:textId="77777777" w:rsidR="00627952" w:rsidRDefault="00627952"/>
    <w:p w14:paraId="41AB793A" w14:textId="77777777" w:rsidR="00627952" w:rsidRDefault="00627952"/>
    <w:p w14:paraId="153C0AE3" w14:textId="77777777" w:rsidR="00627952" w:rsidRDefault="00627952"/>
    <w:p w14:paraId="5FF04330" w14:textId="77777777" w:rsidR="00627952" w:rsidRDefault="00627952"/>
    <w:p w14:paraId="1DDAC6EF" w14:textId="77777777" w:rsidR="00627952" w:rsidRDefault="00627952"/>
    <w:p w14:paraId="5DAE4C5E" w14:textId="77777777" w:rsidR="00627952" w:rsidRDefault="00627952"/>
    <w:p w14:paraId="4DC64671" w14:textId="707A4850" w:rsidR="00BC19B0" w:rsidRDefault="002D13F9">
      <w:bookmarkStart w:id="10" w:name="_Toc235305559"/>
      <w:r w:rsidRPr="00627952">
        <w:rPr>
          <w:rStyle w:val="Ttulo1Car"/>
        </w:rPr>
        <w:t>Desarrollo de los Microservicios</w:t>
      </w:r>
      <w:bookmarkEnd w:id="10"/>
    </w:p>
    <w:p w14:paraId="16B4B95B" w14:textId="5D1A7821" w:rsidR="00BC19B0" w:rsidRDefault="002D13F9">
      <w:bookmarkStart w:id="11" w:name="_Toc235305560"/>
      <w:r w:rsidRPr="00627952">
        <w:rPr>
          <w:rStyle w:val="Ttulo2Car"/>
        </w:rPr>
        <w:t>Diseño de la arquitectura de microservicios</w:t>
      </w:r>
      <w:bookmarkEnd w:id="11"/>
    </w:p>
    <w:p w14:paraId="38A9FACD" w14:textId="77777777" w:rsidR="002D13F9" w:rsidRPr="002D13F9" w:rsidRDefault="002D13F9" w:rsidP="002D13F9">
      <w:r w:rsidRPr="002D13F9">
        <w:t>La solución fue desarrollada utilizando una arquitectura basada en microservicios, separando las responsabilidades del sistema en dos aplicaciones independientes desarrolladas con Spring Boot:</w:t>
      </w:r>
    </w:p>
    <w:p w14:paraId="6C076CB4" w14:textId="77777777" w:rsidR="002D13F9" w:rsidRPr="002D13F9" w:rsidRDefault="002D13F9" w:rsidP="002D13F9">
      <w:pPr>
        <w:numPr>
          <w:ilvl w:val="0"/>
          <w:numId w:val="3"/>
        </w:numPr>
      </w:pPr>
      <w:r w:rsidRPr="002D13F9">
        <w:rPr>
          <w:b/>
          <w:bCs/>
        </w:rPr>
        <w:t>Producer Service</w:t>
      </w:r>
      <w:r w:rsidRPr="002D13F9">
        <w:t xml:space="preserve">, responsable de recibir las solicitudes de creación de cursos y publicar eventos en RabbitMQ. </w:t>
      </w:r>
    </w:p>
    <w:p w14:paraId="73E2143F" w14:textId="77777777" w:rsidR="002D13F9" w:rsidRPr="002D13F9" w:rsidRDefault="002D13F9" w:rsidP="002D13F9">
      <w:pPr>
        <w:numPr>
          <w:ilvl w:val="0"/>
          <w:numId w:val="3"/>
        </w:numPr>
      </w:pPr>
      <w:proofErr w:type="spellStart"/>
      <w:r w:rsidRPr="002D13F9">
        <w:rPr>
          <w:b/>
          <w:bCs/>
        </w:rPr>
        <w:t>Consumer</w:t>
      </w:r>
      <w:proofErr w:type="spellEnd"/>
      <w:r w:rsidRPr="002D13F9">
        <w:rPr>
          <w:b/>
          <w:bCs/>
        </w:rPr>
        <w:t xml:space="preserve"> Service</w:t>
      </w:r>
      <w:r w:rsidRPr="002D13F9">
        <w:t xml:space="preserve">, encargado de consumir los eventos publicados, administrar la persistencia de la información y exponer los servicios REST para </w:t>
      </w:r>
      <w:r w:rsidRPr="002D13F9">
        <w:lastRenderedPageBreak/>
        <w:t xml:space="preserve">las operaciones de consulta, actualización, eliminación y gestión de materiales. </w:t>
      </w:r>
    </w:p>
    <w:p w14:paraId="255DE805" w14:textId="020287F1" w:rsidR="00BC19B0" w:rsidRDefault="002D13F9">
      <w:r w:rsidRPr="002D13F9">
        <w:t>Esta separación permite desacoplar la lógica de creación de cursos del procesamiento y persistencia de la información, implementando un modelo de comunicación asíncrona mediante RabbitMQ.</w:t>
      </w:r>
    </w:p>
    <w:p w14:paraId="64969FCD" w14:textId="77777777" w:rsidR="00627952" w:rsidRDefault="00627952"/>
    <w:p w14:paraId="411C05C7" w14:textId="77777777" w:rsidR="00627952" w:rsidRDefault="00627952"/>
    <w:p w14:paraId="572A913D" w14:textId="77777777" w:rsidR="00627952" w:rsidRDefault="00627952"/>
    <w:p w14:paraId="4447D8E0" w14:textId="77777777" w:rsidR="00627952" w:rsidRDefault="00627952"/>
    <w:p w14:paraId="2EFC37E9" w14:textId="77777777" w:rsidR="00627952" w:rsidRDefault="00627952"/>
    <w:p w14:paraId="32B85ACA" w14:textId="77777777" w:rsidR="00627952" w:rsidRDefault="00627952"/>
    <w:p w14:paraId="74817E41" w14:textId="77777777" w:rsidR="00627952" w:rsidRDefault="00627952"/>
    <w:p w14:paraId="66BECB39" w14:textId="77777777" w:rsidR="00627952" w:rsidRDefault="00627952"/>
    <w:p w14:paraId="20B5669F" w14:textId="77777777" w:rsidR="00627952" w:rsidRDefault="00627952"/>
    <w:p w14:paraId="1A61DCD7" w14:textId="77777777" w:rsidR="00627952" w:rsidRDefault="00627952"/>
    <w:p w14:paraId="41DFC68C" w14:textId="77777777" w:rsidR="00627952" w:rsidRDefault="00627952"/>
    <w:p w14:paraId="24D572AD" w14:textId="77777777" w:rsidR="00627952" w:rsidRDefault="00627952"/>
    <w:p w14:paraId="429F03F4" w14:textId="77777777" w:rsidR="00627952" w:rsidRDefault="00627952"/>
    <w:p w14:paraId="436BF705" w14:textId="77777777" w:rsidR="00627952" w:rsidRDefault="00627952"/>
    <w:p w14:paraId="330CC707" w14:textId="25578CD4" w:rsidR="00BC19B0" w:rsidRDefault="002D13F9">
      <w:bookmarkStart w:id="12" w:name="_Toc235305561"/>
      <w:r w:rsidRPr="00627952">
        <w:rPr>
          <w:rStyle w:val="Ttulo2Car"/>
        </w:rPr>
        <w:t>Producer Service</w:t>
      </w:r>
      <w:bookmarkEnd w:id="12"/>
    </w:p>
    <w:p w14:paraId="1046730D" w14:textId="77777777" w:rsidR="002D13F9" w:rsidRPr="002D13F9" w:rsidRDefault="002D13F9" w:rsidP="002D13F9">
      <w:r w:rsidRPr="002D13F9">
        <w:t xml:space="preserve">El microservicio </w:t>
      </w:r>
      <w:r w:rsidRPr="002D13F9">
        <w:rPr>
          <w:b/>
          <w:bCs/>
        </w:rPr>
        <w:t>Producer Service</w:t>
      </w:r>
      <w:r w:rsidRPr="002D13F9">
        <w:t xml:space="preserve"> constituye el punto de entrada para la creación de nuevos cursos. Su principal responsabilidad consiste en validar la solicitud recibida desde Amazon API Gateway y publicar un evento denominado </w:t>
      </w:r>
      <w:proofErr w:type="spellStart"/>
      <w:r w:rsidRPr="002D13F9">
        <w:rPr>
          <w:b/>
          <w:bCs/>
        </w:rPr>
        <w:t>CursoCreadoEvent</w:t>
      </w:r>
      <w:proofErr w:type="spellEnd"/>
      <w:r w:rsidRPr="002D13F9">
        <w:t xml:space="preserve"> en RabbitMQ, permitiendo que el procesamiento posterior sea realizado de forma asíncrona por el </w:t>
      </w:r>
      <w:proofErr w:type="spellStart"/>
      <w:r w:rsidRPr="002D13F9">
        <w:t>Consumer</w:t>
      </w:r>
      <w:proofErr w:type="spellEnd"/>
      <w:r w:rsidRPr="002D13F9">
        <w:t xml:space="preserve"> Service.</w:t>
      </w:r>
    </w:p>
    <w:p w14:paraId="79B86720" w14:textId="77777777" w:rsidR="002D13F9" w:rsidRPr="002D13F9" w:rsidRDefault="002D13F9" w:rsidP="002D13F9">
      <w:pPr>
        <w:rPr>
          <w:b/>
          <w:bCs/>
        </w:rPr>
      </w:pPr>
      <w:r w:rsidRPr="002D13F9">
        <w:rPr>
          <w:b/>
          <w:bCs/>
        </w:rPr>
        <w:t>Responsabilidades principales</w:t>
      </w:r>
    </w:p>
    <w:p w14:paraId="325939AD" w14:textId="77777777" w:rsidR="002D13F9" w:rsidRPr="002D13F9" w:rsidRDefault="002D13F9" w:rsidP="002D13F9">
      <w:pPr>
        <w:numPr>
          <w:ilvl w:val="0"/>
          <w:numId w:val="4"/>
        </w:numPr>
      </w:pPr>
      <w:r w:rsidRPr="002D13F9">
        <w:t xml:space="preserve">Recepción de solicitudes HTTP. </w:t>
      </w:r>
    </w:p>
    <w:p w14:paraId="24066FDA" w14:textId="77777777" w:rsidR="002D13F9" w:rsidRPr="002D13F9" w:rsidRDefault="002D13F9" w:rsidP="002D13F9">
      <w:pPr>
        <w:numPr>
          <w:ilvl w:val="0"/>
          <w:numId w:val="4"/>
        </w:numPr>
      </w:pPr>
      <w:r w:rsidRPr="002D13F9">
        <w:t xml:space="preserve">Validación de datos de entrada. </w:t>
      </w:r>
    </w:p>
    <w:p w14:paraId="25FDB50B" w14:textId="77777777" w:rsidR="002D13F9" w:rsidRPr="002D13F9" w:rsidRDefault="002D13F9" w:rsidP="002D13F9">
      <w:pPr>
        <w:numPr>
          <w:ilvl w:val="0"/>
          <w:numId w:val="4"/>
        </w:numPr>
      </w:pPr>
      <w:r w:rsidRPr="002D13F9">
        <w:lastRenderedPageBreak/>
        <w:t xml:space="preserve">Publicación de eventos en RabbitMQ. </w:t>
      </w:r>
    </w:p>
    <w:p w14:paraId="11173F57" w14:textId="77777777" w:rsidR="002D13F9" w:rsidRPr="002D13F9" w:rsidRDefault="002D13F9" w:rsidP="002D13F9">
      <w:pPr>
        <w:numPr>
          <w:ilvl w:val="0"/>
          <w:numId w:val="4"/>
        </w:numPr>
        <w:rPr>
          <w:lang w:val="en-US"/>
        </w:rPr>
      </w:pPr>
      <w:proofErr w:type="spellStart"/>
      <w:r w:rsidRPr="002D13F9">
        <w:rPr>
          <w:lang w:val="en-US"/>
        </w:rPr>
        <w:t>Protección</w:t>
      </w:r>
      <w:proofErr w:type="spellEnd"/>
      <w:r w:rsidRPr="002D13F9">
        <w:rPr>
          <w:lang w:val="en-US"/>
        </w:rPr>
        <w:t xml:space="preserve"> </w:t>
      </w:r>
      <w:proofErr w:type="spellStart"/>
      <w:r w:rsidRPr="002D13F9">
        <w:rPr>
          <w:lang w:val="en-US"/>
        </w:rPr>
        <w:t>mediante</w:t>
      </w:r>
      <w:proofErr w:type="spellEnd"/>
      <w:r w:rsidRPr="002D13F9">
        <w:rPr>
          <w:lang w:val="en-US"/>
        </w:rPr>
        <w:t xml:space="preserve"> Azure AD B2C y Spring Security. </w:t>
      </w:r>
    </w:p>
    <w:p w14:paraId="7C19EFF4" w14:textId="01785FDE" w:rsidR="00BC19B0" w:rsidRDefault="002D13F9" w:rsidP="00627952">
      <w:pPr>
        <w:numPr>
          <w:ilvl w:val="0"/>
          <w:numId w:val="4"/>
        </w:numPr>
      </w:pPr>
      <w:r w:rsidRPr="002D13F9">
        <w:t>Respuesta al cliente en formato JSON.</w:t>
      </w:r>
    </w:p>
    <w:tbl>
      <w:tblPr>
        <w:tblStyle w:val="Tablaconcuadrcula"/>
        <w:tblW w:w="0" w:type="auto"/>
        <w:tblLook w:val="04A0" w:firstRow="1" w:lastRow="0" w:firstColumn="1" w:lastColumn="0" w:noHBand="0" w:noVBand="1"/>
      </w:tblPr>
      <w:tblGrid>
        <w:gridCol w:w="2942"/>
        <w:gridCol w:w="2943"/>
        <w:gridCol w:w="2943"/>
      </w:tblGrid>
      <w:tr w:rsidR="002D13F9" w14:paraId="41900C44" w14:textId="77777777" w:rsidTr="002D13F9">
        <w:tc>
          <w:tcPr>
            <w:tcW w:w="2942" w:type="dxa"/>
          </w:tcPr>
          <w:p w14:paraId="4C022157" w14:textId="21984145" w:rsidR="002D13F9" w:rsidRDefault="002D13F9">
            <w:proofErr w:type="spellStart"/>
            <w:r>
              <w:t>Metodo</w:t>
            </w:r>
            <w:proofErr w:type="spellEnd"/>
          </w:p>
        </w:tc>
        <w:tc>
          <w:tcPr>
            <w:tcW w:w="2943" w:type="dxa"/>
          </w:tcPr>
          <w:p w14:paraId="08C5EE3C" w14:textId="2E583DBE" w:rsidR="002D13F9" w:rsidRDefault="002D13F9">
            <w:r>
              <w:t>Endpoint</w:t>
            </w:r>
          </w:p>
        </w:tc>
        <w:tc>
          <w:tcPr>
            <w:tcW w:w="2943" w:type="dxa"/>
          </w:tcPr>
          <w:p w14:paraId="2C512F4B" w14:textId="1E24268E" w:rsidR="002D13F9" w:rsidRDefault="002D13F9">
            <w:proofErr w:type="spellStart"/>
            <w:r>
              <w:t>Descripcion</w:t>
            </w:r>
            <w:proofErr w:type="spellEnd"/>
          </w:p>
        </w:tc>
      </w:tr>
      <w:tr w:rsidR="002D13F9" w14:paraId="37A6AFCD" w14:textId="77777777" w:rsidTr="002D13F9">
        <w:tc>
          <w:tcPr>
            <w:tcW w:w="2942" w:type="dxa"/>
          </w:tcPr>
          <w:p w14:paraId="4E335323" w14:textId="3257C36C" w:rsidR="002D13F9" w:rsidRDefault="002D13F9">
            <w:r>
              <w:t>POST</w:t>
            </w:r>
          </w:p>
        </w:tc>
        <w:tc>
          <w:tcPr>
            <w:tcW w:w="2943" w:type="dxa"/>
          </w:tcPr>
          <w:p w14:paraId="220935AA" w14:textId="068693A8" w:rsidR="002D13F9" w:rsidRDefault="002D13F9">
            <w:r>
              <w:t>/api/cursos</w:t>
            </w:r>
          </w:p>
        </w:tc>
        <w:tc>
          <w:tcPr>
            <w:tcW w:w="2943" w:type="dxa"/>
          </w:tcPr>
          <w:p w14:paraId="565C8D54" w14:textId="00B8AC64" w:rsidR="002D13F9" w:rsidRDefault="002D13F9">
            <w:r>
              <w:t>Crea un nuevo curso y publica un evento en RabbitMQ</w:t>
            </w:r>
          </w:p>
        </w:tc>
      </w:tr>
    </w:tbl>
    <w:p w14:paraId="2AC43EF3" w14:textId="77777777" w:rsidR="00BC19B0" w:rsidRDefault="00BC19B0"/>
    <w:p w14:paraId="0D613F5A" w14:textId="74EF7F23" w:rsidR="00BC19B0" w:rsidRDefault="002D13F9">
      <w:r w:rsidRPr="002D13F9">
        <w:drawing>
          <wp:inline distT="0" distB="0" distL="0" distR="0" wp14:anchorId="46F07742" wp14:editId="1B5E4E82">
            <wp:extent cx="5612130" cy="1645920"/>
            <wp:effectExtent l="0" t="0" r="7620" b="0"/>
            <wp:docPr id="2107130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30352" name=""/>
                    <pic:cNvPicPr/>
                  </pic:nvPicPr>
                  <pic:blipFill>
                    <a:blip r:embed="rId11"/>
                    <a:stretch>
                      <a:fillRect/>
                    </a:stretch>
                  </pic:blipFill>
                  <pic:spPr>
                    <a:xfrm>
                      <a:off x="0" y="0"/>
                      <a:ext cx="5612130" cy="1645920"/>
                    </a:xfrm>
                    <a:prstGeom prst="rect">
                      <a:avLst/>
                    </a:prstGeom>
                  </pic:spPr>
                </pic:pic>
              </a:graphicData>
            </a:graphic>
          </wp:inline>
        </w:drawing>
      </w:r>
    </w:p>
    <w:p w14:paraId="255D879B" w14:textId="62C5230C" w:rsidR="00BC19B0" w:rsidRDefault="002D13F9">
      <w:r w:rsidRPr="002D13F9">
        <w:drawing>
          <wp:inline distT="0" distB="0" distL="0" distR="0" wp14:anchorId="3FDE66A4" wp14:editId="52146EE7">
            <wp:extent cx="5532599" cy="1356478"/>
            <wp:effectExtent l="0" t="0" r="0" b="0"/>
            <wp:docPr id="152307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72650" name=""/>
                    <pic:cNvPicPr/>
                  </pic:nvPicPr>
                  <pic:blipFill>
                    <a:blip r:embed="rId12"/>
                    <a:stretch>
                      <a:fillRect/>
                    </a:stretch>
                  </pic:blipFill>
                  <pic:spPr>
                    <a:xfrm>
                      <a:off x="0" y="0"/>
                      <a:ext cx="5532599" cy="1356478"/>
                    </a:xfrm>
                    <a:prstGeom prst="rect">
                      <a:avLst/>
                    </a:prstGeom>
                  </pic:spPr>
                </pic:pic>
              </a:graphicData>
            </a:graphic>
          </wp:inline>
        </w:drawing>
      </w:r>
    </w:p>
    <w:p w14:paraId="354FBF2E" w14:textId="0C96BA33" w:rsidR="00BC19B0" w:rsidRPr="00627952" w:rsidRDefault="00831F03">
      <w:pPr>
        <w:rPr>
          <w:i/>
          <w:iCs/>
        </w:rPr>
      </w:pPr>
      <w:r w:rsidRPr="00831F03">
        <w:rPr>
          <w:i/>
          <w:iCs/>
        </w:rPr>
        <w:t>Figura 3. Endpoint de creación de cursos mediante Producer Service</w:t>
      </w:r>
      <w:r w:rsidR="00627952">
        <w:rPr>
          <w:i/>
          <w:iCs/>
        </w:rPr>
        <w:t>.</w:t>
      </w:r>
    </w:p>
    <w:p w14:paraId="0450AF20" w14:textId="0C087878" w:rsidR="00831F03" w:rsidRPr="00831F03" w:rsidRDefault="00831F03" w:rsidP="00831F03">
      <w:pPr>
        <w:rPr>
          <w:b/>
          <w:bCs/>
        </w:rPr>
      </w:pPr>
      <w:bookmarkStart w:id="13" w:name="_Toc235305562"/>
      <w:proofErr w:type="spellStart"/>
      <w:r w:rsidRPr="00627952">
        <w:rPr>
          <w:rStyle w:val="Ttulo2Car"/>
        </w:rPr>
        <w:t>Consumer</w:t>
      </w:r>
      <w:proofErr w:type="spellEnd"/>
      <w:r w:rsidRPr="00627952">
        <w:rPr>
          <w:rStyle w:val="Ttulo2Car"/>
        </w:rPr>
        <w:t xml:space="preserve"> Service</w:t>
      </w:r>
      <w:bookmarkEnd w:id="13"/>
    </w:p>
    <w:p w14:paraId="265B02BE" w14:textId="77777777" w:rsidR="00831F03" w:rsidRPr="00831F03" w:rsidRDefault="00831F03" w:rsidP="00831F03">
      <w:r w:rsidRPr="00831F03">
        <w:t xml:space="preserve">El </w:t>
      </w:r>
      <w:proofErr w:type="spellStart"/>
      <w:r w:rsidRPr="00831F03">
        <w:rPr>
          <w:b/>
          <w:bCs/>
        </w:rPr>
        <w:t>Consumer</w:t>
      </w:r>
      <w:proofErr w:type="spellEnd"/>
      <w:r w:rsidRPr="00831F03">
        <w:rPr>
          <w:b/>
          <w:bCs/>
        </w:rPr>
        <w:t xml:space="preserve"> Service</w:t>
      </w:r>
      <w:r w:rsidRPr="00831F03">
        <w:t xml:space="preserve"> implementa dos responsabilidades principales dentro de la arquitectura.</w:t>
      </w:r>
    </w:p>
    <w:p w14:paraId="0C84FBA2" w14:textId="77777777" w:rsidR="00831F03" w:rsidRPr="00831F03" w:rsidRDefault="00831F03" w:rsidP="00831F03">
      <w:r w:rsidRPr="00831F03">
        <w:t xml:space="preserve">En primer lugar, consume los eventos publicados en RabbitMQ mediante un componente @RabbitListener, permitiendo registrar automáticamente los cursos en Oracle Autonomous </w:t>
      </w:r>
      <w:proofErr w:type="spellStart"/>
      <w:r w:rsidRPr="00831F03">
        <w:t>Database</w:t>
      </w:r>
      <w:proofErr w:type="spellEnd"/>
      <w:r w:rsidRPr="00831F03">
        <w:t>.</w:t>
      </w:r>
    </w:p>
    <w:p w14:paraId="64B629B3" w14:textId="77777777" w:rsidR="00831F03" w:rsidRPr="00831F03" w:rsidRDefault="00831F03" w:rsidP="00831F03">
      <w:r w:rsidRPr="00831F03">
        <w:t>En segundo lugar, expone todos los servicios REST encargados de administrar el ciclo de vida de los cursos, incluyendo operaciones CRUD, búsquedas especializadas y almacenamiento de material asociado mediante Amazon S3.</w:t>
      </w:r>
    </w:p>
    <w:p w14:paraId="3B6AAC8B" w14:textId="77777777" w:rsidR="00831F03" w:rsidRPr="00831F03" w:rsidRDefault="00831F03" w:rsidP="00831F03">
      <w:pPr>
        <w:rPr>
          <w:b/>
          <w:bCs/>
        </w:rPr>
      </w:pPr>
      <w:r w:rsidRPr="00831F03">
        <w:rPr>
          <w:b/>
          <w:bCs/>
        </w:rPr>
        <w:t>Funcionalidades implementadas</w:t>
      </w:r>
    </w:p>
    <w:p w14:paraId="066A1549" w14:textId="77777777" w:rsidR="00831F03" w:rsidRPr="00831F03" w:rsidRDefault="00831F03" w:rsidP="00627952">
      <w:pPr>
        <w:numPr>
          <w:ilvl w:val="0"/>
          <w:numId w:val="5"/>
        </w:numPr>
        <w:spacing w:line="240" w:lineRule="auto"/>
      </w:pPr>
      <w:r w:rsidRPr="00831F03">
        <w:lastRenderedPageBreak/>
        <w:t xml:space="preserve">Consumo de eventos RabbitMQ. </w:t>
      </w:r>
    </w:p>
    <w:p w14:paraId="2EBF3B42" w14:textId="77777777" w:rsidR="00831F03" w:rsidRPr="00831F03" w:rsidRDefault="00831F03" w:rsidP="00627952">
      <w:pPr>
        <w:numPr>
          <w:ilvl w:val="0"/>
          <w:numId w:val="5"/>
        </w:numPr>
        <w:spacing w:line="240" w:lineRule="auto"/>
      </w:pPr>
      <w:r w:rsidRPr="00831F03">
        <w:t xml:space="preserve">Consulta de cursos. </w:t>
      </w:r>
    </w:p>
    <w:p w14:paraId="79510D1E" w14:textId="77777777" w:rsidR="00831F03" w:rsidRPr="00831F03" w:rsidRDefault="00831F03" w:rsidP="00627952">
      <w:pPr>
        <w:numPr>
          <w:ilvl w:val="0"/>
          <w:numId w:val="5"/>
        </w:numPr>
        <w:spacing w:line="240" w:lineRule="auto"/>
      </w:pPr>
      <w:r w:rsidRPr="00831F03">
        <w:t xml:space="preserve">Actualización de cursos. </w:t>
      </w:r>
    </w:p>
    <w:p w14:paraId="3571364E" w14:textId="77777777" w:rsidR="00831F03" w:rsidRPr="00831F03" w:rsidRDefault="00831F03" w:rsidP="00627952">
      <w:pPr>
        <w:numPr>
          <w:ilvl w:val="0"/>
          <w:numId w:val="5"/>
        </w:numPr>
        <w:spacing w:line="240" w:lineRule="auto"/>
      </w:pPr>
      <w:r w:rsidRPr="00831F03">
        <w:t xml:space="preserve">Eliminación de cursos. </w:t>
      </w:r>
    </w:p>
    <w:p w14:paraId="533D124C" w14:textId="77777777" w:rsidR="00831F03" w:rsidRPr="00831F03" w:rsidRDefault="00831F03" w:rsidP="00627952">
      <w:pPr>
        <w:numPr>
          <w:ilvl w:val="0"/>
          <w:numId w:val="5"/>
        </w:numPr>
        <w:spacing w:line="240" w:lineRule="auto"/>
      </w:pPr>
      <w:r w:rsidRPr="00831F03">
        <w:t xml:space="preserve">Búsqueda por instructor. </w:t>
      </w:r>
    </w:p>
    <w:p w14:paraId="68F3BDC8" w14:textId="77777777" w:rsidR="00831F03" w:rsidRPr="00831F03" w:rsidRDefault="00831F03" w:rsidP="00627952">
      <w:pPr>
        <w:numPr>
          <w:ilvl w:val="0"/>
          <w:numId w:val="5"/>
        </w:numPr>
        <w:spacing w:line="240" w:lineRule="auto"/>
      </w:pPr>
      <w:r w:rsidRPr="00831F03">
        <w:t xml:space="preserve">Búsqueda por fecha. </w:t>
      </w:r>
    </w:p>
    <w:p w14:paraId="69C48921" w14:textId="77777777" w:rsidR="00831F03" w:rsidRPr="00831F03" w:rsidRDefault="00831F03" w:rsidP="00627952">
      <w:pPr>
        <w:numPr>
          <w:ilvl w:val="0"/>
          <w:numId w:val="5"/>
        </w:numPr>
        <w:spacing w:line="240" w:lineRule="auto"/>
      </w:pPr>
      <w:r w:rsidRPr="00831F03">
        <w:t xml:space="preserve">Búsqueda combinada. </w:t>
      </w:r>
    </w:p>
    <w:p w14:paraId="33CDB146" w14:textId="77777777" w:rsidR="00831F03" w:rsidRPr="00831F03" w:rsidRDefault="00831F03" w:rsidP="00627952">
      <w:pPr>
        <w:numPr>
          <w:ilvl w:val="0"/>
          <w:numId w:val="5"/>
        </w:numPr>
        <w:spacing w:line="240" w:lineRule="auto"/>
      </w:pPr>
      <w:r w:rsidRPr="00831F03">
        <w:t xml:space="preserve">Carga de material en Amazon S3. </w:t>
      </w:r>
    </w:p>
    <w:p w14:paraId="75168EB0" w14:textId="77777777" w:rsidR="00831F03" w:rsidRPr="00831F03" w:rsidRDefault="00831F03" w:rsidP="00627952">
      <w:pPr>
        <w:numPr>
          <w:ilvl w:val="0"/>
          <w:numId w:val="5"/>
        </w:numPr>
        <w:spacing w:line="240" w:lineRule="auto"/>
      </w:pPr>
      <w:r w:rsidRPr="00831F03">
        <w:t>Consulta de URL del material.</w:t>
      </w:r>
    </w:p>
    <w:p w14:paraId="1833DD29" w14:textId="77777777" w:rsidR="00BC19B0" w:rsidRDefault="00BC19B0"/>
    <w:p w14:paraId="6E436462" w14:textId="77777777" w:rsidR="00BC19B0" w:rsidRDefault="00BC19B0"/>
    <w:p w14:paraId="7E93175B" w14:textId="77777777" w:rsidR="00BC19B0" w:rsidRDefault="00BC19B0"/>
    <w:p w14:paraId="0C036FC8" w14:textId="77777777" w:rsidR="00BC19B0" w:rsidRDefault="00BC19B0"/>
    <w:p w14:paraId="16D9975F" w14:textId="77777777" w:rsidR="00BC19B0" w:rsidRDefault="00BC19B0"/>
    <w:p w14:paraId="352676C9" w14:textId="77777777" w:rsidR="00BC19B0" w:rsidRDefault="00BC19B0"/>
    <w:p w14:paraId="038BD760" w14:textId="77777777" w:rsidR="00BC19B0" w:rsidRDefault="00BC19B0"/>
    <w:p w14:paraId="69461528" w14:textId="77777777" w:rsidR="00BC19B0" w:rsidRDefault="00BC19B0"/>
    <w:p w14:paraId="52538C17" w14:textId="77777777" w:rsidR="00BC19B0" w:rsidRDefault="00BC19B0"/>
    <w:p w14:paraId="6D6DB18B" w14:textId="77777777" w:rsidR="00831F03" w:rsidRPr="00831F03" w:rsidRDefault="00831F03" w:rsidP="00831F03">
      <w:pPr>
        <w:rPr>
          <w:b/>
          <w:bCs/>
        </w:rPr>
      </w:pPr>
      <w:r w:rsidRPr="00831F03">
        <w:rPr>
          <w:b/>
          <w:bCs/>
        </w:rPr>
        <w:t xml:space="preserve">Endpoints implementados </w:t>
      </w:r>
      <w:r w:rsidRPr="00831F03">
        <w:rPr>
          <w:b/>
          <w:bCs/>
          <w:i/>
          <w:iCs/>
        </w:rPr>
        <w:t>(Título 2)</w:t>
      </w:r>
    </w:p>
    <w:tbl>
      <w:tblPr>
        <w:tblStyle w:val="Tablaconcuadrcula"/>
        <w:tblW w:w="9381" w:type="dxa"/>
        <w:tblLook w:val="04A0" w:firstRow="1" w:lastRow="0" w:firstColumn="1" w:lastColumn="0" w:noHBand="0" w:noVBand="1"/>
      </w:tblPr>
      <w:tblGrid>
        <w:gridCol w:w="1357"/>
        <w:gridCol w:w="4431"/>
        <w:gridCol w:w="1923"/>
        <w:gridCol w:w="1670"/>
      </w:tblGrid>
      <w:tr w:rsidR="00627952" w14:paraId="4263BAA5" w14:textId="77777777" w:rsidTr="00627952">
        <w:trPr>
          <w:trHeight w:val="230"/>
        </w:trPr>
        <w:tc>
          <w:tcPr>
            <w:tcW w:w="1357" w:type="dxa"/>
          </w:tcPr>
          <w:p w14:paraId="7CEB089D" w14:textId="24937579" w:rsidR="00627952" w:rsidRPr="00627952" w:rsidRDefault="00627952" w:rsidP="00831F03">
            <w:pPr>
              <w:rPr>
                <w:b/>
                <w:bCs/>
              </w:rPr>
            </w:pPr>
            <w:proofErr w:type="spellStart"/>
            <w:r>
              <w:rPr>
                <w:b/>
                <w:bCs/>
              </w:rPr>
              <w:t>Metodo</w:t>
            </w:r>
            <w:proofErr w:type="spellEnd"/>
          </w:p>
        </w:tc>
        <w:tc>
          <w:tcPr>
            <w:tcW w:w="4431" w:type="dxa"/>
          </w:tcPr>
          <w:p w14:paraId="5FB66F89" w14:textId="42008897" w:rsidR="00627952" w:rsidRPr="00627952" w:rsidRDefault="00627952" w:rsidP="00831F03">
            <w:pPr>
              <w:rPr>
                <w:b/>
                <w:bCs/>
              </w:rPr>
            </w:pPr>
            <w:r w:rsidRPr="00627952">
              <w:rPr>
                <w:b/>
                <w:bCs/>
              </w:rPr>
              <w:t>Endpoint</w:t>
            </w:r>
          </w:p>
        </w:tc>
        <w:tc>
          <w:tcPr>
            <w:tcW w:w="1923" w:type="dxa"/>
          </w:tcPr>
          <w:p w14:paraId="74E1C863" w14:textId="6E735677" w:rsidR="00627952" w:rsidRPr="00627952" w:rsidRDefault="00627952" w:rsidP="00831F03">
            <w:pPr>
              <w:rPr>
                <w:b/>
                <w:bCs/>
              </w:rPr>
            </w:pPr>
            <w:r w:rsidRPr="00627952">
              <w:rPr>
                <w:b/>
                <w:bCs/>
              </w:rPr>
              <w:t>Microservicio</w:t>
            </w:r>
          </w:p>
        </w:tc>
        <w:tc>
          <w:tcPr>
            <w:tcW w:w="1670" w:type="dxa"/>
          </w:tcPr>
          <w:p w14:paraId="14D17434" w14:textId="19C5DA7B" w:rsidR="00627952" w:rsidRPr="00627952" w:rsidRDefault="00627952" w:rsidP="00831F03">
            <w:pPr>
              <w:rPr>
                <w:b/>
                <w:bCs/>
              </w:rPr>
            </w:pPr>
            <w:proofErr w:type="spellStart"/>
            <w:r w:rsidRPr="00627952">
              <w:rPr>
                <w:b/>
                <w:bCs/>
              </w:rPr>
              <w:t>Funcion</w:t>
            </w:r>
            <w:proofErr w:type="spellEnd"/>
          </w:p>
        </w:tc>
      </w:tr>
      <w:tr w:rsidR="00627952" w14:paraId="6DC28AA8" w14:textId="77777777" w:rsidTr="00627952">
        <w:trPr>
          <w:trHeight w:val="230"/>
        </w:trPr>
        <w:tc>
          <w:tcPr>
            <w:tcW w:w="1357" w:type="dxa"/>
          </w:tcPr>
          <w:p w14:paraId="3F8E010E" w14:textId="4BD79B3B" w:rsidR="00627952" w:rsidRPr="00627952" w:rsidRDefault="00627952" w:rsidP="00627952">
            <w:r>
              <w:t>POST</w:t>
            </w:r>
          </w:p>
        </w:tc>
        <w:tc>
          <w:tcPr>
            <w:tcW w:w="4431" w:type="dxa"/>
            <w:vAlign w:val="center"/>
          </w:tcPr>
          <w:p w14:paraId="45CB3B05" w14:textId="551ABB33" w:rsidR="00627952" w:rsidRDefault="00627952" w:rsidP="00627952">
            <w:r w:rsidRPr="00831F03">
              <w:t>/api/cursos</w:t>
            </w:r>
          </w:p>
        </w:tc>
        <w:tc>
          <w:tcPr>
            <w:tcW w:w="1923" w:type="dxa"/>
            <w:vAlign w:val="center"/>
          </w:tcPr>
          <w:p w14:paraId="20A40CDB" w14:textId="64FDABC8" w:rsidR="00627952" w:rsidRDefault="00627952" w:rsidP="00627952">
            <w:r w:rsidRPr="00831F03">
              <w:t>Producer</w:t>
            </w:r>
          </w:p>
        </w:tc>
        <w:tc>
          <w:tcPr>
            <w:tcW w:w="1670" w:type="dxa"/>
          </w:tcPr>
          <w:p w14:paraId="508DDF76" w14:textId="181E61A2" w:rsidR="00627952" w:rsidRDefault="00627952" w:rsidP="00627952">
            <w:r w:rsidRPr="00831F03">
              <w:t>Crear</w:t>
            </w:r>
            <w:r>
              <w:t xml:space="preserve"> curso</w:t>
            </w:r>
          </w:p>
        </w:tc>
      </w:tr>
      <w:tr w:rsidR="00627952" w14:paraId="40F50346" w14:textId="77777777" w:rsidTr="00627952">
        <w:trPr>
          <w:trHeight w:val="714"/>
        </w:trPr>
        <w:tc>
          <w:tcPr>
            <w:tcW w:w="1357" w:type="dxa"/>
          </w:tcPr>
          <w:p w14:paraId="72D81A57" w14:textId="15C4BC7A" w:rsidR="00627952" w:rsidRDefault="00627952" w:rsidP="00627952">
            <w:r w:rsidRPr="00831F03">
              <w:t>GET</w:t>
            </w:r>
          </w:p>
        </w:tc>
        <w:tc>
          <w:tcPr>
            <w:tcW w:w="4431" w:type="dxa"/>
            <w:vAlign w:val="center"/>
          </w:tcPr>
          <w:p w14:paraId="67778360" w14:textId="3CA0BA0F" w:rsidR="00627952" w:rsidRPr="00831F03" w:rsidRDefault="00627952" w:rsidP="00627952">
            <w:r w:rsidRPr="00831F03">
              <w:t>/api/cursos</w:t>
            </w:r>
          </w:p>
        </w:tc>
        <w:tc>
          <w:tcPr>
            <w:tcW w:w="1923" w:type="dxa"/>
            <w:vAlign w:val="center"/>
          </w:tcPr>
          <w:p w14:paraId="6EF7D8CE" w14:textId="4BDBEE17" w:rsidR="00627952" w:rsidRPr="00831F03" w:rsidRDefault="00627952" w:rsidP="00627952">
            <w:proofErr w:type="spellStart"/>
            <w:r w:rsidRPr="00831F03">
              <w:t>Consumer</w:t>
            </w:r>
            <w:proofErr w:type="spellEnd"/>
          </w:p>
        </w:tc>
        <w:tc>
          <w:tcPr>
            <w:tcW w:w="1670" w:type="dxa"/>
            <w:vAlign w:val="center"/>
          </w:tcPr>
          <w:p w14:paraId="35455C5C" w14:textId="62E195D3" w:rsidR="00627952" w:rsidRPr="00831F03" w:rsidRDefault="00627952" w:rsidP="00627952">
            <w:r w:rsidRPr="00831F03">
              <w:t>Obtener todos los cursos</w:t>
            </w:r>
          </w:p>
        </w:tc>
      </w:tr>
      <w:tr w:rsidR="00627952" w14:paraId="093064BC" w14:textId="77777777" w:rsidTr="00627952">
        <w:trPr>
          <w:trHeight w:val="462"/>
        </w:trPr>
        <w:tc>
          <w:tcPr>
            <w:tcW w:w="1357" w:type="dxa"/>
            <w:vAlign w:val="center"/>
          </w:tcPr>
          <w:p w14:paraId="1A107901" w14:textId="169E0024" w:rsidR="00627952" w:rsidRDefault="00627952" w:rsidP="00627952">
            <w:r w:rsidRPr="00831F03">
              <w:t>GET</w:t>
            </w:r>
          </w:p>
        </w:tc>
        <w:tc>
          <w:tcPr>
            <w:tcW w:w="4431" w:type="dxa"/>
            <w:vAlign w:val="center"/>
          </w:tcPr>
          <w:p w14:paraId="04FEDD3B" w14:textId="11768D5F" w:rsidR="00627952" w:rsidRPr="00831F03" w:rsidRDefault="00627952" w:rsidP="00627952">
            <w:r w:rsidRPr="00831F03">
              <w:t>/api/cursos/{id}</w:t>
            </w:r>
          </w:p>
        </w:tc>
        <w:tc>
          <w:tcPr>
            <w:tcW w:w="1923" w:type="dxa"/>
            <w:vAlign w:val="center"/>
          </w:tcPr>
          <w:p w14:paraId="4079C6F2" w14:textId="65683ACB" w:rsidR="00627952" w:rsidRPr="00831F03" w:rsidRDefault="00627952" w:rsidP="00627952">
            <w:proofErr w:type="spellStart"/>
            <w:r w:rsidRPr="00831F03">
              <w:t>Consumer</w:t>
            </w:r>
            <w:proofErr w:type="spellEnd"/>
          </w:p>
        </w:tc>
        <w:tc>
          <w:tcPr>
            <w:tcW w:w="1670" w:type="dxa"/>
            <w:vAlign w:val="center"/>
          </w:tcPr>
          <w:p w14:paraId="1AD219B1" w14:textId="1DA38291" w:rsidR="00627952" w:rsidRPr="00831F03" w:rsidRDefault="00627952" w:rsidP="00627952">
            <w:r w:rsidRPr="00831F03">
              <w:t>Obtener curso por ID</w:t>
            </w:r>
          </w:p>
        </w:tc>
      </w:tr>
      <w:tr w:rsidR="00627952" w14:paraId="2AD8FB24" w14:textId="77777777" w:rsidTr="00627952">
        <w:trPr>
          <w:trHeight w:val="471"/>
        </w:trPr>
        <w:tc>
          <w:tcPr>
            <w:tcW w:w="1357" w:type="dxa"/>
          </w:tcPr>
          <w:p w14:paraId="483B9AD2" w14:textId="137307B5" w:rsidR="00627952" w:rsidRDefault="00627952" w:rsidP="00627952">
            <w:r w:rsidRPr="00831F03">
              <w:t>PUT</w:t>
            </w:r>
          </w:p>
        </w:tc>
        <w:tc>
          <w:tcPr>
            <w:tcW w:w="4431" w:type="dxa"/>
            <w:vAlign w:val="center"/>
          </w:tcPr>
          <w:p w14:paraId="31AF56F0" w14:textId="247DCCE2" w:rsidR="00627952" w:rsidRPr="00831F03" w:rsidRDefault="00627952" w:rsidP="00627952">
            <w:r w:rsidRPr="00831F03">
              <w:t>/api/cursos/{id}</w:t>
            </w:r>
          </w:p>
        </w:tc>
        <w:tc>
          <w:tcPr>
            <w:tcW w:w="1923" w:type="dxa"/>
            <w:vAlign w:val="center"/>
          </w:tcPr>
          <w:p w14:paraId="2EA6F733" w14:textId="7E18D23E" w:rsidR="00627952" w:rsidRPr="00831F03" w:rsidRDefault="00627952" w:rsidP="00627952">
            <w:proofErr w:type="spellStart"/>
            <w:r w:rsidRPr="00831F03">
              <w:t>Consumer</w:t>
            </w:r>
            <w:proofErr w:type="spellEnd"/>
          </w:p>
        </w:tc>
        <w:tc>
          <w:tcPr>
            <w:tcW w:w="1670" w:type="dxa"/>
            <w:vAlign w:val="center"/>
          </w:tcPr>
          <w:p w14:paraId="56663A57" w14:textId="638E74A7" w:rsidR="00627952" w:rsidRPr="00831F03" w:rsidRDefault="00627952" w:rsidP="00627952">
            <w:r w:rsidRPr="00831F03">
              <w:t>Actualizar curso</w:t>
            </w:r>
          </w:p>
        </w:tc>
      </w:tr>
      <w:tr w:rsidR="00627952" w14:paraId="1B0931E1" w14:textId="77777777" w:rsidTr="00627952">
        <w:trPr>
          <w:trHeight w:val="471"/>
        </w:trPr>
        <w:tc>
          <w:tcPr>
            <w:tcW w:w="1357" w:type="dxa"/>
            <w:vAlign w:val="center"/>
          </w:tcPr>
          <w:p w14:paraId="204EC46F" w14:textId="0B1FD099" w:rsidR="00627952" w:rsidRDefault="00627952" w:rsidP="00627952">
            <w:r w:rsidRPr="00831F03">
              <w:t>DELETE</w:t>
            </w:r>
          </w:p>
        </w:tc>
        <w:tc>
          <w:tcPr>
            <w:tcW w:w="4431" w:type="dxa"/>
            <w:vAlign w:val="center"/>
          </w:tcPr>
          <w:p w14:paraId="08D2AC45" w14:textId="1215A750" w:rsidR="00627952" w:rsidRPr="00831F03" w:rsidRDefault="00627952" w:rsidP="00627952">
            <w:r w:rsidRPr="00831F03">
              <w:t>/api/cursos/{id}</w:t>
            </w:r>
          </w:p>
        </w:tc>
        <w:tc>
          <w:tcPr>
            <w:tcW w:w="1923" w:type="dxa"/>
            <w:vAlign w:val="center"/>
          </w:tcPr>
          <w:p w14:paraId="152793A8" w14:textId="0D1F60E0" w:rsidR="00627952" w:rsidRPr="00831F03" w:rsidRDefault="00627952" w:rsidP="00627952">
            <w:proofErr w:type="spellStart"/>
            <w:r w:rsidRPr="00831F03">
              <w:t>Consumer</w:t>
            </w:r>
            <w:proofErr w:type="spellEnd"/>
          </w:p>
        </w:tc>
        <w:tc>
          <w:tcPr>
            <w:tcW w:w="1670" w:type="dxa"/>
            <w:vAlign w:val="center"/>
          </w:tcPr>
          <w:p w14:paraId="2A585D8A" w14:textId="48E67975" w:rsidR="00627952" w:rsidRPr="00831F03" w:rsidRDefault="00627952" w:rsidP="00627952">
            <w:r w:rsidRPr="00831F03">
              <w:t>Eliminar curso</w:t>
            </w:r>
          </w:p>
        </w:tc>
      </w:tr>
      <w:tr w:rsidR="00627952" w14:paraId="37477FDF" w14:textId="77777777" w:rsidTr="00627952">
        <w:trPr>
          <w:trHeight w:val="462"/>
        </w:trPr>
        <w:tc>
          <w:tcPr>
            <w:tcW w:w="1357" w:type="dxa"/>
          </w:tcPr>
          <w:p w14:paraId="20ED3139" w14:textId="7F0F179C" w:rsidR="00627952" w:rsidRDefault="00627952" w:rsidP="00627952">
            <w:r w:rsidRPr="00831F03">
              <w:t>GET</w:t>
            </w:r>
          </w:p>
        </w:tc>
        <w:tc>
          <w:tcPr>
            <w:tcW w:w="4431" w:type="dxa"/>
            <w:vAlign w:val="center"/>
          </w:tcPr>
          <w:p w14:paraId="46862A5A" w14:textId="7E01A700" w:rsidR="00627952" w:rsidRPr="00831F03" w:rsidRDefault="00627952" w:rsidP="00627952">
            <w:r w:rsidRPr="00831F03">
              <w:t>/api/cursos/instructor/{instructor}</w:t>
            </w:r>
          </w:p>
        </w:tc>
        <w:tc>
          <w:tcPr>
            <w:tcW w:w="1923" w:type="dxa"/>
            <w:vAlign w:val="center"/>
          </w:tcPr>
          <w:p w14:paraId="2413A5F3" w14:textId="0B5A95B8" w:rsidR="00627952" w:rsidRPr="00831F03" w:rsidRDefault="00627952" w:rsidP="00627952">
            <w:proofErr w:type="spellStart"/>
            <w:r w:rsidRPr="00831F03">
              <w:t>Consumer</w:t>
            </w:r>
            <w:proofErr w:type="spellEnd"/>
          </w:p>
        </w:tc>
        <w:tc>
          <w:tcPr>
            <w:tcW w:w="1670" w:type="dxa"/>
            <w:vAlign w:val="center"/>
          </w:tcPr>
          <w:p w14:paraId="20D21A4B" w14:textId="5C77B8CD" w:rsidR="00627952" w:rsidRPr="00831F03" w:rsidRDefault="00627952" w:rsidP="00627952">
            <w:r w:rsidRPr="00831F03">
              <w:t>Buscar por instructor</w:t>
            </w:r>
          </w:p>
        </w:tc>
      </w:tr>
      <w:tr w:rsidR="00627952" w14:paraId="054815F2" w14:textId="77777777" w:rsidTr="00627952">
        <w:trPr>
          <w:trHeight w:val="471"/>
        </w:trPr>
        <w:tc>
          <w:tcPr>
            <w:tcW w:w="1357" w:type="dxa"/>
            <w:vAlign w:val="center"/>
          </w:tcPr>
          <w:p w14:paraId="0D13E0E2" w14:textId="17FCF325" w:rsidR="00627952" w:rsidRDefault="00627952" w:rsidP="00627952">
            <w:r w:rsidRPr="00831F03">
              <w:lastRenderedPageBreak/>
              <w:t>GET</w:t>
            </w:r>
          </w:p>
        </w:tc>
        <w:tc>
          <w:tcPr>
            <w:tcW w:w="4431" w:type="dxa"/>
            <w:vAlign w:val="center"/>
          </w:tcPr>
          <w:p w14:paraId="4EA6F865" w14:textId="57E5C3FD" w:rsidR="00627952" w:rsidRPr="00831F03" w:rsidRDefault="00627952" w:rsidP="00627952">
            <w:r w:rsidRPr="00831F03">
              <w:t>/api/cursos/fecha/{</w:t>
            </w:r>
            <w:proofErr w:type="spellStart"/>
            <w:r w:rsidRPr="00831F03">
              <w:t>fechaInicio</w:t>
            </w:r>
            <w:proofErr w:type="spellEnd"/>
            <w:r w:rsidRPr="00831F03">
              <w:t>}</w:t>
            </w:r>
          </w:p>
        </w:tc>
        <w:tc>
          <w:tcPr>
            <w:tcW w:w="1923" w:type="dxa"/>
            <w:vAlign w:val="center"/>
          </w:tcPr>
          <w:p w14:paraId="769420AA" w14:textId="7ED6EB53" w:rsidR="00627952" w:rsidRPr="00831F03" w:rsidRDefault="00627952" w:rsidP="00627952">
            <w:proofErr w:type="spellStart"/>
            <w:r w:rsidRPr="00831F03">
              <w:t>Consumer</w:t>
            </w:r>
            <w:proofErr w:type="spellEnd"/>
          </w:p>
        </w:tc>
        <w:tc>
          <w:tcPr>
            <w:tcW w:w="1670" w:type="dxa"/>
            <w:vAlign w:val="center"/>
          </w:tcPr>
          <w:p w14:paraId="2BB62221" w14:textId="3E0D318F" w:rsidR="00627952" w:rsidRPr="00831F03" w:rsidRDefault="00627952" w:rsidP="00627952">
            <w:r w:rsidRPr="00831F03">
              <w:t>Buscar por fecha</w:t>
            </w:r>
          </w:p>
        </w:tc>
      </w:tr>
      <w:tr w:rsidR="00627952" w14:paraId="2083B88E" w14:textId="77777777" w:rsidTr="00627952">
        <w:trPr>
          <w:trHeight w:val="471"/>
        </w:trPr>
        <w:tc>
          <w:tcPr>
            <w:tcW w:w="1357" w:type="dxa"/>
            <w:vAlign w:val="center"/>
          </w:tcPr>
          <w:p w14:paraId="5257421B" w14:textId="0F761839" w:rsidR="00627952" w:rsidRDefault="00627952" w:rsidP="00627952">
            <w:r w:rsidRPr="00831F03">
              <w:t>GET</w:t>
            </w:r>
          </w:p>
        </w:tc>
        <w:tc>
          <w:tcPr>
            <w:tcW w:w="4431" w:type="dxa"/>
            <w:vAlign w:val="center"/>
          </w:tcPr>
          <w:p w14:paraId="788FD95A" w14:textId="494497CC" w:rsidR="00627952" w:rsidRPr="00831F03" w:rsidRDefault="00627952" w:rsidP="00627952">
            <w:r w:rsidRPr="00831F03">
              <w:t>/api/cursos/buscar</w:t>
            </w:r>
          </w:p>
        </w:tc>
        <w:tc>
          <w:tcPr>
            <w:tcW w:w="1923" w:type="dxa"/>
            <w:vAlign w:val="center"/>
          </w:tcPr>
          <w:p w14:paraId="41923FD7" w14:textId="4227CED3" w:rsidR="00627952" w:rsidRPr="00831F03" w:rsidRDefault="00627952" w:rsidP="00627952">
            <w:proofErr w:type="spellStart"/>
            <w:r w:rsidRPr="00831F03">
              <w:t>Consumer</w:t>
            </w:r>
            <w:proofErr w:type="spellEnd"/>
          </w:p>
        </w:tc>
        <w:tc>
          <w:tcPr>
            <w:tcW w:w="1670" w:type="dxa"/>
            <w:vAlign w:val="center"/>
          </w:tcPr>
          <w:p w14:paraId="22A7F58C" w14:textId="1F4BD7AB" w:rsidR="00627952" w:rsidRPr="00831F03" w:rsidRDefault="00627952" w:rsidP="00627952">
            <w:r w:rsidRPr="00831F03">
              <w:t>Búsqueda combinada</w:t>
            </w:r>
          </w:p>
        </w:tc>
      </w:tr>
      <w:tr w:rsidR="00627952" w14:paraId="2727A8FA" w14:textId="77777777" w:rsidTr="00627952">
        <w:trPr>
          <w:trHeight w:val="462"/>
        </w:trPr>
        <w:tc>
          <w:tcPr>
            <w:tcW w:w="1357" w:type="dxa"/>
            <w:vAlign w:val="center"/>
          </w:tcPr>
          <w:p w14:paraId="779E9543" w14:textId="2CF99369" w:rsidR="00627952" w:rsidRDefault="00627952" w:rsidP="00627952">
            <w:r w:rsidRPr="00831F03">
              <w:t>POST</w:t>
            </w:r>
          </w:p>
        </w:tc>
        <w:tc>
          <w:tcPr>
            <w:tcW w:w="4431" w:type="dxa"/>
            <w:vAlign w:val="center"/>
          </w:tcPr>
          <w:p w14:paraId="19D11A76" w14:textId="057902F4" w:rsidR="00627952" w:rsidRPr="00831F03" w:rsidRDefault="00627952" w:rsidP="00627952">
            <w:r w:rsidRPr="00831F03">
              <w:t>/api/cursos/{id}/material</w:t>
            </w:r>
          </w:p>
        </w:tc>
        <w:tc>
          <w:tcPr>
            <w:tcW w:w="1923" w:type="dxa"/>
            <w:vAlign w:val="center"/>
          </w:tcPr>
          <w:p w14:paraId="05F0E2BC" w14:textId="4419D298" w:rsidR="00627952" w:rsidRPr="00831F03" w:rsidRDefault="00627952" w:rsidP="00627952">
            <w:proofErr w:type="spellStart"/>
            <w:r w:rsidRPr="00831F03">
              <w:t>Consumer</w:t>
            </w:r>
            <w:proofErr w:type="spellEnd"/>
          </w:p>
        </w:tc>
        <w:tc>
          <w:tcPr>
            <w:tcW w:w="1670" w:type="dxa"/>
            <w:vAlign w:val="center"/>
          </w:tcPr>
          <w:p w14:paraId="0536ECD0" w14:textId="39B16316" w:rsidR="00627952" w:rsidRPr="00831F03" w:rsidRDefault="00627952" w:rsidP="00627952">
            <w:r w:rsidRPr="00831F03">
              <w:t>Subir material a Amazon S3</w:t>
            </w:r>
          </w:p>
        </w:tc>
      </w:tr>
      <w:tr w:rsidR="00627952" w14:paraId="57310DF4" w14:textId="77777777" w:rsidTr="00627952">
        <w:trPr>
          <w:trHeight w:val="471"/>
        </w:trPr>
        <w:tc>
          <w:tcPr>
            <w:tcW w:w="1357" w:type="dxa"/>
            <w:vAlign w:val="center"/>
          </w:tcPr>
          <w:p w14:paraId="4FBFE633" w14:textId="09588CCD" w:rsidR="00627952" w:rsidRPr="00831F03" w:rsidRDefault="00627952" w:rsidP="00627952">
            <w:r w:rsidRPr="00831F03">
              <w:t>GET</w:t>
            </w:r>
          </w:p>
        </w:tc>
        <w:tc>
          <w:tcPr>
            <w:tcW w:w="4431" w:type="dxa"/>
            <w:vAlign w:val="center"/>
          </w:tcPr>
          <w:p w14:paraId="0FEF1FC7" w14:textId="497BFC29" w:rsidR="00627952" w:rsidRPr="00831F03" w:rsidRDefault="00627952" w:rsidP="00627952">
            <w:r w:rsidRPr="00831F03">
              <w:t>/api/cursos/{id}/material</w:t>
            </w:r>
          </w:p>
        </w:tc>
        <w:tc>
          <w:tcPr>
            <w:tcW w:w="1923" w:type="dxa"/>
            <w:vAlign w:val="center"/>
          </w:tcPr>
          <w:p w14:paraId="63A2C253" w14:textId="470321C7" w:rsidR="00627952" w:rsidRPr="00831F03" w:rsidRDefault="00627952" w:rsidP="00627952">
            <w:proofErr w:type="spellStart"/>
            <w:r w:rsidRPr="00831F03">
              <w:t>Consumer</w:t>
            </w:r>
            <w:proofErr w:type="spellEnd"/>
          </w:p>
        </w:tc>
        <w:tc>
          <w:tcPr>
            <w:tcW w:w="1670" w:type="dxa"/>
            <w:vAlign w:val="center"/>
          </w:tcPr>
          <w:p w14:paraId="7605CA5B" w14:textId="64DF78AB" w:rsidR="00627952" w:rsidRPr="00831F03" w:rsidRDefault="00627952" w:rsidP="00627952">
            <w:r w:rsidRPr="00831F03">
              <w:t>Obtener URL del material</w:t>
            </w:r>
          </w:p>
        </w:tc>
      </w:tr>
    </w:tbl>
    <w:p w14:paraId="24411470" w14:textId="3C02559B" w:rsidR="00831F03" w:rsidRPr="00831F03" w:rsidRDefault="00831F03" w:rsidP="00831F03"/>
    <w:p w14:paraId="228A48D6" w14:textId="77777777" w:rsidR="00BC19B0" w:rsidRDefault="00BC19B0"/>
    <w:p w14:paraId="68C99286" w14:textId="77777777" w:rsidR="00627952" w:rsidRDefault="00627952"/>
    <w:p w14:paraId="6164365D" w14:textId="77777777" w:rsidR="00627952" w:rsidRDefault="00627952"/>
    <w:p w14:paraId="2B9872EB" w14:textId="77777777" w:rsidR="00627952" w:rsidRDefault="00627952"/>
    <w:p w14:paraId="7193A7CE" w14:textId="77777777" w:rsidR="00627952" w:rsidRDefault="00627952"/>
    <w:p w14:paraId="449F3B66" w14:textId="77777777" w:rsidR="00627952" w:rsidRDefault="00627952"/>
    <w:p w14:paraId="150DBB1E" w14:textId="77777777" w:rsidR="00627952" w:rsidRDefault="00627952"/>
    <w:p w14:paraId="2F88BB6F" w14:textId="77777777" w:rsidR="00627952" w:rsidRDefault="00627952"/>
    <w:p w14:paraId="1C6A7527" w14:textId="77777777" w:rsidR="00627952" w:rsidRDefault="00627952"/>
    <w:p w14:paraId="10596C1A" w14:textId="77777777" w:rsidR="00BC19B0" w:rsidRDefault="00BC19B0"/>
    <w:p w14:paraId="356B0E3A" w14:textId="77777777" w:rsidR="00627952" w:rsidRDefault="00627952"/>
    <w:p w14:paraId="4F83C58A" w14:textId="10BD7E00" w:rsidR="00831F03" w:rsidRPr="00831F03" w:rsidRDefault="00831F03" w:rsidP="00627952">
      <w:pPr>
        <w:pStyle w:val="Ttulo2"/>
      </w:pPr>
      <w:bookmarkStart w:id="14" w:name="_Toc235305563"/>
      <w:r w:rsidRPr="00831F03">
        <w:t>Estructura JSON</w:t>
      </w:r>
      <w:bookmarkEnd w:id="14"/>
      <w:r w:rsidRPr="00831F03">
        <w:t xml:space="preserve"> </w:t>
      </w:r>
    </w:p>
    <w:p w14:paraId="50AF1CB6" w14:textId="77777777" w:rsidR="00831F03" w:rsidRDefault="00831F03" w:rsidP="00831F03"/>
    <w:p w14:paraId="71F537D4" w14:textId="670D9FEF" w:rsidR="00831F03" w:rsidRDefault="00831F03" w:rsidP="00831F03">
      <w:r w:rsidRPr="00831F03">
        <w:lastRenderedPageBreak/>
        <w:drawing>
          <wp:inline distT="0" distB="0" distL="0" distR="0" wp14:anchorId="27DB9E5E" wp14:editId="32FEE1D5">
            <wp:extent cx="5612130" cy="3666490"/>
            <wp:effectExtent l="0" t="0" r="7620" b="0"/>
            <wp:docPr id="1021406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06086" name=""/>
                    <pic:cNvPicPr/>
                  </pic:nvPicPr>
                  <pic:blipFill>
                    <a:blip r:embed="rId13"/>
                    <a:stretch>
                      <a:fillRect/>
                    </a:stretch>
                  </pic:blipFill>
                  <pic:spPr>
                    <a:xfrm>
                      <a:off x="0" y="0"/>
                      <a:ext cx="5612130" cy="3666490"/>
                    </a:xfrm>
                    <a:prstGeom prst="rect">
                      <a:avLst/>
                    </a:prstGeom>
                  </pic:spPr>
                </pic:pic>
              </a:graphicData>
            </a:graphic>
          </wp:inline>
        </w:drawing>
      </w:r>
    </w:p>
    <w:p w14:paraId="50CD9F95" w14:textId="1E7B0ED8" w:rsidR="00831F03" w:rsidRPr="00627952" w:rsidRDefault="00831F03" w:rsidP="00831F03">
      <w:pPr>
        <w:rPr>
          <w:i/>
          <w:iCs/>
        </w:rPr>
      </w:pPr>
      <w:r w:rsidRPr="00627952">
        <w:rPr>
          <w:i/>
          <w:iCs/>
        </w:rPr>
        <w:t>Figura 4. Respuesta JSON devuelta por el servicio REST.</w:t>
      </w:r>
    </w:p>
    <w:p w14:paraId="55A23471" w14:textId="77777777" w:rsidR="00BC19B0" w:rsidRDefault="00BC19B0"/>
    <w:p w14:paraId="288F4297" w14:textId="77777777" w:rsidR="00BC19B0" w:rsidRDefault="00BC19B0"/>
    <w:p w14:paraId="11B84C3E" w14:textId="77777777" w:rsidR="00BC19B0" w:rsidRDefault="00BC19B0"/>
    <w:p w14:paraId="625D1161" w14:textId="77777777" w:rsidR="00BC19B0" w:rsidRDefault="00BC19B0"/>
    <w:p w14:paraId="267C081C" w14:textId="77777777" w:rsidR="00BC19B0" w:rsidRDefault="00BC19B0"/>
    <w:p w14:paraId="35A7D2EC" w14:textId="77777777" w:rsidR="00BC19B0" w:rsidRDefault="00BC19B0"/>
    <w:p w14:paraId="58AA358E" w14:textId="77777777" w:rsidR="00BC19B0" w:rsidRDefault="00BC19B0"/>
    <w:p w14:paraId="5C63F349" w14:textId="77777777" w:rsidR="00BC19B0" w:rsidRDefault="00BC19B0"/>
    <w:p w14:paraId="1CC6E628" w14:textId="77777777" w:rsidR="00BC19B0" w:rsidRDefault="00BC19B0"/>
    <w:p w14:paraId="3AF7DFC0" w14:textId="77777777" w:rsidR="00BC19B0" w:rsidRDefault="00BC19B0"/>
    <w:p w14:paraId="7E4A34BA" w14:textId="77777777" w:rsidR="00627952" w:rsidRDefault="00627952"/>
    <w:p w14:paraId="2D4D270F" w14:textId="6EE7061F" w:rsidR="00BC19B0" w:rsidRDefault="007473CA">
      <w:bookmarkStart w:id="15" w:name="_Toc235305564"/>
      <w:r w:rsidRPr="00627952">
        <w:rPr>
          <w:rStyle w:val="Ttulo2Car"/>
        </w:rPr>
        <w:t>Implementación del Servicio de Identidad (</w:t>
      </w:r>
      <w:proofErr w:type="spellStart"/>
      <w:r w:rsidRPr="00627952">
        <w:rPr>
          <w:rStyle w:val="Ttulo2Car"/>
        </w:rPr>
        <w:t>IDaaS</w:t>
      </w:r>
      <w:proofErr w:type="spellEnd"/>
      <w:r w:rsidR="00627952">
        <w:rPr>
          <w:rStyle w:val="Ttulo2Car"/>
        </w:rPr>
        <w:t>)</w:t>
      </w:r>
      <w:bookmarkEnd w:id="15"/>
    </w:p>
    <w:p w14:paraId="2CC5FB64" w14:textId="346CEF39" w:rsidR="0008008F" w:rsidRPr="0008008F" w:rsidRDefault="0008008F" w:rsidP="0008008F">
      <w:pPr>
        <w:rPr>
          <w:b/>
          <w:bCs/>
        </w:rPr>
      </w:pPr>
      <w:bookmarkStart w:id="16" w:name="_Toc235305565"/>
      <w:r w:rsidRPr="00627952">
        <w:rPr>
          <w:rStyle w:val="Ttulo2Car"/>
        </w:rPr>
        <w:t>Azure AD B2C</w:t>
      </w:r>
      <w:bookmarkEnd w:id="16"/>
    </w:p>
    <w:p w14:paraId="246DF007" w14:textId="77777777" w:rsidR="007473CA" w:rsidRPr="007473CA" w:rsidRDefault="007473CA" w:rsidP="007473CA">
      <w:r w:rsidRPr="007473CA">
        <w:lastRenderedPageBreak/>
        <w:t xml:space="preserve">Para implementar la autenticación y autorización del sistema se utilizó </w:t>
      </w:r>
      <w:r w:rsidRPr="007473CA">
        <w:rPr>
          <w:b/>
          <w:bCs/>
        </w:rPr>
        <w:t>Azure Active Directory B2C (Azure AD B2C)</w:t>
      </w:r>
      <w:r w:rsidRPr="007473CA">
        <w:t xml:space="preserve"> como proveedor de identidad (</w:t>
      </w:r>
      <w:proofErr w:type="spellStart"/>
      <w:r w:rsidRPr="007473CA">
        <w:t>Identity</w:t>
      </w:r>
      <w:proofErr w:type="spellEnd"/>
      <w:r w:rsidRPr="007473CA">
        <w:t xml:space="preserve"> as a Service). Se registró una aplicación denominada </w:t>
      </w:r>
      <w:proofErr w:type="spellStart"/>
      <w:r w:rsidRPr="007473CA">
        <w:rPr>
          <w:b/>
          <w:bCs/>
        </w:rPr>
        <w:t>backend</w:t>
      </w:r>
      <w:proofErr w:type="spellEnd"/>
      <w:r w:rsidRPr="007473CA">
        <w:rPr>
          <w:b/>
          <w:bCs/>
        </w:rPr>
        <w:t>-</w:t>
      </w:r>
      <w:proofErr w:type="spellStart"/>
      <w:r w:rsidRPr="007473CA">
        <w:rPr>
          <w:b/>
          <w:bCs/>
        </w:rPr>
        <w:t>guias</w:t>
      </w:r>
      <w:proofErr w:type="spellEnd"/>
      <w:r w:rsidRPr="007473CA">
        <w:rPr>
          <w:b/>
          <w:bCs/>
        </w:rPr>
        <w:t>-api</w:t>
      </w:r>
      <w:r w:rsidRPr="007473CA">
        <w:t xml:space="preserve">, la cual representa el </w:t>
      </w:r>
      <w:proofErr w:type="spellStart"/>
      <w:r w:rsidRPr="007473CA">
        <w:t>backend</w:t>
      </w:r>
      <w:proofErr w:type="spellEnd"/>
      <w:r w:rsidRPr="007473CA">
        <w:t xml:space="preserve"> protegido y permite validar los tokens JWT emitidos durante el proceso de autenticación.</w:t>
      </w:r>
    </w:p>
    <w:p w14:paraId="289E11F7" w14:textId="77777777" w:rsidR="007473CA" w:rsidRPr="007473CA" w:rsidRDefault="007473CA" w:rsidP="007473CA">
      <w:r w:rsidRPr="007473CA">
        <w:t xml:space="preserve">Durante el registro de la aplicación se obtuvo el </w:t>
      </w:r>
      <w:proofErr w:type="spellStart"/>
      <w:r w:rsidRPr="007473CA">
        <w:rPr>
          <w:b/>
          <w:bCs/>
        </w:rPr>
        <w:t>Application</w:t>
      </w:r>
      <w:proofErr w:type="spellEnd"/>
      <w:r w:rsidRPr="007473CA">
        <w:rPr>
          <w:b/>
          <w:bCs/>
        </w:rPr>
        <w:t xml:space="preserve"> (Client) ID</w:t>
      </w:r>
      <w:r w:rsidRPr="007473CA">
        <w:t xml:space="preserve">, el </w:t>
      </w:r>
      <w:r w:rsidRPr="007473CA">
        <w:rPr>
          <w:b/>
          <w:bCs/>
        </w:rPr>
        <w:t>Tenant ID</w:t>
      </w:r>
      <w:r w:rsidRPr="007473CA">
        <w:t xml:space="preserve"> y la configuración necesaria para integrar Azure AD B2C con Spring Security.</w:t>
      </w:r>
    </w:p>
    <w:p w14:paraId="33A4BF1E" w14:textId="77777777" w:rsidR="007473CA" w:rsidRDefault="007473CA" w:rsidP="0008008F"/>
    <w:p w14:paraId="324A8EAD" w14:textId="77777777" w:rsidR="007473CA" w:rsidRDefault="007473CA" w:rsidP="0008008F"/>
    <w:p w14:paraId="33B2D598" w14:textId="0B94ECC4" w:rsidR="007473CA" w:rsidRPr="0008008F" w:rsidRDefault="007473CA" w:rsidP="0008008F">
      <w:r>
        <w:rPr>
          <w:noProof/>
        </w:rPr>
        <w:drawing>
          <wp:inline distT="0" distB="0" distL="0" distR="0" wp14:anchorId="2B0D8E35" wp14:editId="5567D64B">
            <wp:extent cx="5608320" cy="3436620"/>
            <wp:effectExtent l="0" t="0" r="0" b="0"/>
            <wp:docPr id="17055089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320" cy="3436620"/>
                    </a:xfrm>
                    <a:prstGeom prst="rect">
                      <a:avLst/>
                    </a:prstGeom>
                    <a:noFill/>
                    <a:ln>
                      <a:noFill/>
                    </a:ln>
                  </pic:spPr>
                </pic:pic>
              </a:graphicData>
            </a:graphic>
          </wp:inline>
        </w:drawing>
      </w:r>
    </w:p>
    <w:p w14:paraId="33F11742" w14:textId="1DAF5869" w:rsidR="00BC19B0" w:rsidRPr="00627952" w:rsidRDefault="007473CA">
      <w:pPr>
        <w:rPr>
          <w:i/>
          <w:iCs/>
        </w:rPr>
      </w:pPr>
      <w:r w:rsidRPr="00627952">
        <w:rPr>
          <w:i/>
          <w:iCs/>
        </w:rPr>
        <w:t xml:space="preserve">Figura </w:t>
      </w:r>
      <w:r w:rsidR="00627952">
        <w:rPr>
          <w:i/>
          <w:iCs/>
        </w:rPr>
        <w:t>5</w:t>
      </w:r>
      <w:r w:rsidRPr="00627952">
        <w:rPr>
          <w:i/>
          <w:iCs/>
        </w:rPr>
        <w:t xml:space="preserve">. </w:t>
      </w:r>
      <w:r w:rsidRPr="00627952">
        <w:rPr>
          <w:i/>
          <w:iCs/>
        </w:rPr>
        <w:t xml:space="preserve">Registro de la aplicación </w:t>
      </w:r>
      <w:proofErr w:type="spellStart"/>
      <w:r w:rsidRPr="00627952">
        <w:rPr>
          <w:i/>
          <w:iCs/>
        </w:rPr>
        <w:t>backend</w:t>
      </w:r>
      <w:proofErr w:type="spellEnd"/>
      <w:r w:rsidRPr="00627952">
        <w:rPr>
          <w:i/>
          <w:iCs/>
        </w:rPr>
        <w:t xml:space="preserve"> en Azure AD B2C.</w:t>
      </w:r>
    </w:p>
    <w:p w14:paraId="7026F950" w14:textId="77777777" w:rsidR="00BC19B0" w:rsidRDefault="00BC19B0"/>
    <w:p w14:paraId="03D3D9BA" w14:textId="77777777" w:rsidR="007473CA" w:rsidRDefault="007473CA"/>
    <w:p w14:paraId="4F843662" w14:textId="77777777" w:rsidR="007473CA" w:rsidRDefault="007473CA"/>
    <w:p w14:paraId="5F156C3D" w14:textId="77777777" w:rsidR="007473CA" w:rsidRDefault="007473CA"/>
    <w:p w14:paraId="0712E6AB" w14:textId="4D960A74" w:rsidR="007473CA" w:rsidRDefault="007473CA" w:rsidP="007473CA">
      <w:pPr>
        <w:rPr>
          <w:b/>
          <w:bCs/>
          <w:i/>
          <w:iCs/>
        </w:rPr>
      </w:pPr>
      <w:bookmarkStart w:id="17" w:name="_Toc235305566"/>
      <w:r w:rsidRPr="00627952">
        <w:rPr>
          <w:rStyle w:val="Ttulo2Car"/>
        </w:rPr>
        <w:t>Exposición de la API</w:t>
      </w:r>
      <w:bookmarkEnd w:id="17"/>
    </w:p>
    <w:p w14:paraId="1797303D" w14:textId="77777777" w:rsidR="007473CA" w:rsidRPr="007473CA" w:rsidRDefault="007473CA" w:rsidP="007473CA">
      <w:r w:rsidRPr="007473CA">
        <w:lastRenderedPageBreak/>
        <w:t xml:space="preserve">Una vez registrada la aplicación, se configuró la opción </w:t>
      </w:r>
      <w:r w:rsidRPr="007473CA">
        <w:rPr>
          <w:b/>
          <w:bCs/>
        </w:rPr>
        <w:t xml:space="preserve">Expose </w:t>
      </w:r>
      <w:proofErr w:type="spellStart"/>
      <w:proofErr w:type="gramStart"/>
      <w:r w:rsidRPr="007473CA">
        <w:rPr>
          <w:b/>
          <w:bCs/>
        </w:rPr>
        <w:t>an</w:t>
      </w:r>
      <w:proofErr w:type="spellEnd"/>
      <w:r w:rsidRPr="007473CA">
        <w:rPr>
          <w:b/>
          <w:bCs/>
        </w:rPr>
        <w:t xml:space="preserve"> API</w:t>
      </w:r>
      <w:proofErr w:type="gramEnd"/>
      <w:r w:rsidRPr="007473CA">
        <w:t xml:space="preserve">, permitiendo definir la </w:t>
      </w:r>
      <w:proofErr w:type="spellStart"/>
      <w:r w:rsidRPr="007473CA">
        <w:rPr>
          <w:b/>
          <w:bCs/>
        </w:rPr>
        <w:t>Application</w:t>
      </w:r>
      <w:proofErr w:type="spellEnd"/>
      <w:r w:rsidRPr="007473CA">
        <w:rPr>
          <w:b/>
          <w:bCs/>
        </w:rPr>
        <w:t xml:space="preserve"> ID URI</w:t>
      </w:r>
      <w:r w:rsidRPr="007473CA">
        <w:t xml:space="preserve"> y el ámbito (</w:t>
      </w:r>
      <w:r w:rsidRPr="007473CA">
        <w:rPr>
          <w:i/>
          <w:iCs/>
        </w:rPr>
        <w:t>Scope</w:t>
      </w:r>
      <w:r w:rsidRPr="007473CA">
        <w:t>) que será utilizado por los clientes autorizados para solicitar acceso a la API.</w:t>
      </w:r>
    </w:p>
    <w:p w14:paraId="1E225952" w14:textId="77777777" w:rsidR="007473CA" w:rsidRDefault="007473CA" w:rsidP="007473CA">
      <w:r w:rsidRPr="007473CA">
        <w:t xml:space="preserve">La configuración del ámbito </w:t>
      </w:r>
      <w:r w:rsidRPr="007473CA">
        <w:rPr>
          <w:b/>
          <w:bCs/>
        </w:rPr>
        <w:t>Access Backend API</w:t>
      </w:r>
      <w:r w:rsidRPr="007473CA">
        <w:t xml:space="preserve"> permite que las aplicaciones clientes obtengan un token JWT válido para consumir los servicios protegidos del sistema.</w:t>
      </w:r>
    </w:p>
    <w:p w14:paraId="165DB015" w14:textId="77777777" w:rsidR="007473CA" w:rsidRDefault="007473CA" w:rsidP="007473CA"/>
    <w:p w14:paraId="54AA60ED" w14:textId="77777777" w:rsidR="007473CA" w:rsidRPr="007473CA" w:rsidRDefault="007473CA" w:rsidP="007473CA"/>
    <w:p w14:paraId="26C96B5E" w14:textId="4413D936" w:rsidR="007473CA" w:rsidRPr="007473CA" w:rsidRDefault="007473CA" w:rsidP="007473CA">
      <w:r>
        <w:rPr>
          <w:b/>
          <w:bCs/>
          <w:noProof/>
        </w:rPr>
        <w:drawing>
          <wp:inline distT="0" distB="0" distL="0" distR="0" wp14:anchorId="3D3FCE9F" wp14:editId="432422DE">
            <wp:extent cx="5608320" cy="3421380"/>
            <wp:effectExtent l="0" t="0" r="0" b="7620"/>
            <wp:docPr id="882842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3421380"/>
                    </a:xfrm>
                    <a:prstGeom prst="rect">
                      <a:avLst/>
                    </a:prstGeom>
                    <a:noFill/>
                    <a:ln>
                      <a:noFill/>
                    </a:ln>
                  </pic:spPr>
                </pic:pic>
              </a:graphicData>
            </a:graphic>
          </wp:inline>
        </w:drawing>
      </w:r>
      <w:r w:rsidR="00627952" w:rsidRPr="00627952">
        <w:rPr>
          <w:b/>
          <w:bCs/>
        </w:rPr>
        <w:t xml:space="preserve"> </w:t>
      </w:r>
      <w:r w:rsidR="00627952" w:rsidRPr="00627952">
        <w:rPr>
          <w:i/>
          <w:iCs/>
        </w:rPr>
        <w:t xml:space="preserve">Figura </w:t>
      </w:r>
      <w:r w:rsidR="00627952" w:rsidRPr="00627952">
        <w:rPr>
          <w:i/>
          <w:iCs/>
        </w:rPr>
        <w:t>6</w:t>
      </w:r>
      <w:r w:rsidRPr="00627952">
        <w:rPr>
          <w:i/>
          <w:iCs/>
        </w:rPr>
        <w:t xml:space="preserve">. Configuración de Expose </w:t>
      </w:r>
      <w:proofErr w:type="spellStart"/>
      <w:proofErr w:type="gramStart"/>
      <w:r w:rsidRPr="00627952">
        <w:rPr>
          <w:i/>
          <w:iCs/>
        </w:rPr>
        <w:t>an</w:t>
      </w:r>
      <w:proofErr w:type="spellEnd"/>
      <w:r w:rsidRPr="00627952">
        <w:rPr>
          <w:i/>
          <w:iCs/>
        </w:rPr>
        <w:t xml:space="preserve"> API</w:t>
      </w:r>
      <w:proofErr w:type="gramEnd"/>
      <w:r w:rsidRPr="00627952">
        <w:rPr>
          <w:i/>
          <w:iCs/>
        </w:rPr>
        <w:t xml:space="preserve"> en Azure AD B2C.</w:t>
      </w:r>
    </w:p>
    <w:p w14:paraId="447AC8A0" w14:textId="77777777" w:rsidR="00BC19B0" w:rsidRDefault="00BC19B0"/>
    <w:p w14:paraId="1038ACD0" w14:textId="77777777" w:rsidR="00BC19B0" w:rsidRDefault="00BC19B0"/>
    <w:p w14:paraId="6468423E" w14:textId="77777777" w:rsidR="00BC19B0" w:rsidRDefault="00BC19B0"/>
    <w:p w14:paraId="1FACBA84" w14:textId="77777777" w:rsidR="007473CA" w:rsidRDefault="007473CA"/>
    <w:p w14:paraId="767A3452" w14:textId="77777777" w:rsidR="007473CA" w:rsidRDefault="007473CA"/>
    <w:p w14:paraId="0E3EF435" w14:textId="77777777" w:rsidR="00627952" w:rsidRDefault="00627952"/>
    <w:p w14:paraId="3723E996" w14:textId="41E4537C" w:rsidR="007473CA" w:rsidRDefault="007473CA" w:rsidP="007473CA">
      <w:pPr>
        <w:rPr>
          <w:b/>
          <w:bCs/>
        </w:rPr>
      </w:pPr>
      <w:bookmarkStart w:id="18" w:name="_Toc235305567"/>
      <w:r w:rsidRPr="00627952">
        <w:rPr>
          <w:rStyle w:val="Ttulo2Car"/>
        </w:rPr>
        <w:t>Integración con Spring Security</w:t>
      </w:r>
      <w:bookmarkEnd w:id="18"/>
    </w:p>
    <w:p w14:paraId="3C364216" w14:textId="643A999C" w:rsidR="007473CA" w:rsidRPr="007473CA" w:rsidRDefault="007473CA" w:rsidP="007473CA">
      <w:pPr>
        <w:rPr>
          <w:b/>
          <w:bCs/>
        </w:rPr>
      </w:pPr>
      <w:r w:rsidRPr="007473CA">
        <w:rPr>
          <w:b/>
          <w:bCs/>
        </w:rPr>
        <w:lastRenderedPageBreak/>
        <w:t xml:space="preserve">La validación de los tokens JWT fue implementada mediante Spring Security OAuth2 </w:t>
      </w:r>
      <w:proofErr w:type="spellStart"/>
      <w:r w:rsidRPr="007473CA">
        <w:rPr>
          <w:b/>
          <w:bCs/>
        </w:rPr>
        <w:t>Resource</w:t>
      </w:r>
      <w:proofErr w:type="spellEnd"/>
      <w:r w:rsidRPr="007473CA">
        <w:rPr>
          <w:b/>
          <w:bCs/>
        </w:rPr>
        <w:t xml:space="preserve"> Server, permitiendo que ambos microservicios verificaran automáticamente la autenticidad del token emitido por Azure AD B2C.</w:t>
      </w:r>
    </w:p>
    <w:p w14:paraId="08921F89" w14:textId="77777777" w:rsidR="007473CA" w:rsidRPr="007473CA" w:rsidRDefault="007473CA" w:rsidP="007473CA">
      <w:pPr>
        <w:rPr>
          <w:b/>
          <w:bCs/>
        </w:rPr>
      </w:pPr>
      <w:r w:rsidRPr="007473CA">
        <w:rPr>
          <w:b/>
          <w:bCs/>
        </w:rPr>
        <w:t>Cada solicitud recibida por los servicios REST es validada antes de ser procesada, verificando el emisor (</w:t>
      </w:r>
      <w:proofErr w:type="spellStart"/>
      <w:r w:rsidRPr="007473CA">
        <w:rPr>
          <w:b/>
          <w:bCs/>
          <w:i/>
          <w:iCs/>
        </w:rPr>
        <w:t>Issuer</w:t>
      </w:r>
      <w:proofErr w:type="spellEnd"/>
      <w:r w:rsidRPr="007473CA">
        <w:rPr>
          <w:b/>
          <w:bCs/>
        </w:rPr>
        <w:t>), la audiencia (</w:t>
      </w:r>
      <w:proofErr w:type="spellStart"/>
      <w:r w:rsidRPr="007473CA">
        <w:rPr>
          <w:b/>
          <w:bCs/>
          <w:i/>
          <w:iCs/>
        </w:rPr>
        <w:t>Audience</w:t>
      </w:r>
      <w:proofErr w:type="spellEnd"/>
      <w:r w:rsidRPr="007473CA">
        <w:rPr>
          <w:b/>
          <w:bCs/>
        </w:rPr>
        <w:t>) y los permisos contenidos en el token JWT.</w:t>
      </w:r>
    </w:p>
    <w:p w14:paraId="3CE84523" w14:textId="6F639549" w:rsidR="00953D44" w:rsidRDefault="007473CA" w:rsidP="007473CA">
      <w:pPr>
        <w:rPr>
          <w:b/>
          <w:bCs/>
        </w:rPr>
      </w:pPr>
      <w:r w:rsidRPr="007473CA">
        <w:rPr>
          <w:b/>
          <w:bCs/>
        </w:rPr>
        <w:t>Las reglas de autorización fueron definidas en la configuración de seguridad de Spring Security, restringiendo el acceso según el tipo de operación solicitada.</w:t>
      </w:r>
    </w:p>
    <w:tbl>
      <w:tblPr>
        <w:tblStyle w:val="Tablaconcuadrcula"/>
        <w:tblW w:w="0" w:type="auto"/>
        <w:tblLook w:val="04A0" w:firstRow="1" w:lastRow="0" w:firstColumn="1" w:lastColumn="0" w:noHBand="0" w:noVBand="1"/>
      </w:tblPr>
      <w:tblGrid>
        <w:gridCol w:w="3202"/>
        <w:gridCol w:w="3202"/>
      </w:tblGrid>
      <w:tr w:rsidR="00953D44" w14:paraId="20920F72" w14:textId="77777777" w:rsidTr="00953D44">
        <w:trPr>
          <w:trHeight w:val="291"/>
        </w:trPr>
        <w:tc>
          <w:tcPr>
            <w:tcW w:w="3202" w:type="dxa"/>
          </w:tcPr>
          <w:p w14:paraId="798C69ED" w14:textId="3E3B5132" w:rsidR="00953D44" w:rsidRPr="00953D44" w:rsidRDefault="00953D44" w:rsidP="007473CA">
            <w:pPr>
              <w:rPr>
                <w:b/>
                <w:bCs/>
              </w:rPr>
            </w:pPr>
            <w:proofErr w:type="spellStart"/>
            <w:r>
              <w:rPr>
                <w:b/>
                <w:bCs/>
              </w:rPr>
              <w:t>Metodo</w:t>
            </w:r>
            <w:proofErr w:type="spellEnd"/>
            <w:r>
              <w:rPr>
                <w:b/>
                <w:bCs/>
              </w:rPr>
              <w:t xml:space="preserve"> HTTP</w:t>
            </w:r>
          </w:p>
        </w:tc>
        <w:tc>
          <w:tcPr>
            <w:tcW w:w="3202" w:type="dxa"/>
          </w:tcPr>
          <w:p w14:paraId="1AC8B345" w14:textId="158B09DB" w:rsidR="00953D44" w:rsidRDefault="00953D44" w:rsidP="007473CA">
            <w:pPr>
              <w:rPr>
                <w:b/>
                <w:bCs/>
              </w:rPr>
            </w:pPr>
            <w:r>
              <w:rPr>
                <w:b/>
                <w:bCs/>
              </w:rPr>
              <w:t>Permiso permitido</w:t>
            </w:r>
          </w:p>
        </w:tc>
      </w:tr>
      <w:tr w:rsidR="00953D44" w14:paraId="4BE979EA" w14:textId="77777777" w:rsidTr="00953D44">
        <w:trPr>
          <w:trHeight w:val="291"/>
        </w:trPr>
        <w:tc>
          <w:tcPr>
            <w:tcW w:w="3202" w:type="dxa"/>
            <w:vAlign w:val="center"/>
          </w:tcPr>
          <w:p w14:paraId="74EDF255" w14:textId="04ED5A47" w:rsidR="00953D44" w:rsidRPr="00953D44" w:rsidRDefault="00953D44" w:rsidP="00953D44">
            <w:r w:rsidRPr="00953D44">
              <w:t>GET</w:t>
            </w:r>
          </w:p>
        </w:tc>
        <w:tc>
          <w:tcPr>
            <w:tcW w:w="3202" w:type="dxa"/>
            <w:vAlign w:val="center"/>
          </w:tcPr>
          <w:p w14:paraId="67769971" w14:textId="4C0A1ADE" w:rsidR="00953D44" w:rsidRDefault="00953D44" w:rsidP="00953D44">
            <w:pPr>
              <w:rPr>
                <w:b/>
                <w:bCs/>
              </w:rPr>
            </w:pPr>
            <w:r w:rsidRPr="00953D44">
              <w:t>ADMIN y USER</w:t>
            </w:r>
          </w:p>
        </w:tc>
      </w:tr>
      <w:tr w:rsidR="00953D44" w14:paraId="2A119FB5" w14:textId="77777777" w:rsidTr="00953D44">
        <w:trPr>
          <w:trHeight w:val="303"/>
        </w:trPr>
        <w:tc>
          <w:tcPr>
            <w:tcW w:w="3202" w:type="dxa"/>
            <w:vAlign w:val="center"/>
          </w:tcPr>
          <w:p w14:paraId="7B6AD853" w14:textId="4C52EFDF" w:rsidR="00953D44" w:rsidRPr="00953D44" w:rsidRDefault="00953D44" w:rsidP="00953D44">
            <w:r w:rsidRPr="00953D44">
              <w:t>POST</w:t>
            </w:r>
          </w:p>
        </w:tc>
        <w:tc>
          <w:tcPr>
            <w:tcW w:w="3202" w:type="dxa"/>
            <w:vAlign w:val="center"/>
          </w:tcPr>
          <w:p w14:paraId="4CF9E6A1" w14:textId="2B2A148F" w:rsidR="00953D44" w:rsidRPr="00953D44" w:rsidRDefault="00953D44" w:rsidP="00953D44">
            <w:r w:rsidRPr="00953D44">
              <w:t>ADMIN</w:t>
            </w:r>
          </w:p>
        </w:tc>
      </w:tr>
      <w:tr w:rsidR="00953D44" w14:paraId="7A5F5CC0" w14:textId="77777777" w:rsidTr="00953D44">
        <w:trPr>
          <w:trHeight w:val="291"/>
        </w:trPr>
        <w:tc>
          <w:tcPr>
            <w:tcW w:w="3202" w:type="dxa"/>
            <w:vAlign w:val="center"/>
          </w:tcPr>
          <w:p w14:paraId="03E0E3A6" w14:textId="377623CB" w:rsidR="00953D44" w:rsidRPr="00953D44" w:rsidRDefault="00953D44" w:rsidP="00953D44">
            <w:r w:rsidRPr="00953D44">
              <w:t>PUT</w:t>
            </w:r>
          </w:p>
        </w:tc>
        <w:tc>
          <w:tcPr>
            <w:tcW w:w="3202" w:type="dxa"/>
            <w:vAlign w:val="center"/>
          </w:tcPr>
          <w:p w14:paraId="658A0143" w14:textId="61B8AF96" w:rsidR="00953D44" w:rsidRPr="00953D44" w:rsidRDefault="00953D44" w:rsidP="00953D44">
            <w:r w:rsidRPr="00953D44">
              <w:t>ADMIN</w:t>
            </w:r>
          </w:p>
        </w:tc>
      </w:tr>
      <w:tr w:rsidR="00953D44" w14:paraId="11274AE4" w14:textId="77777777" w:rsidTr="00953D44">
        <w:trPr>
          <w:trHeight w:val="291"/>
        </w:trPr>
        <w:tc>
          <w:tcPr>
            <w:tcW w:w="3202" w:type="dxa"/>
            <w:vAlign w:val="center"/>
          </w:tcPr>
          <w:p w14:paraId="12B06890" w14:textId="0D00C07E" w:rsidR="00953D44" w:rsidRPr="00953D44" w:rsidRDefault="00953D44" w:rsidP="00953D44">
            <w:r w:rsidRPr="00953D44">
              <w:t>DELETE</w:t>
            </w:r>
          </w:p>
        </w:tc>
        <w:tc>
          <w:tcPr>
            <w:tcW w:w="3202" w:type="dxa"/>
            <w:vAlign w:val="center"/>
          </w:tcPr>
          <w:p w14:paraId="14A821D9" w14:textId="52D23FFA" w:rsidR="00953D44" w:rsidRPr="00953D44" w:rsidRDefault="00953D44" w:rsidP="00953D44">
            <w:r w:rsidRPr="00953D44">
              <w:t>ADMIN</w:t>
            </w:r>
          </w:p>
        </w:tc>
      </w:tr>
      <w:tr w:rsidR="00953D44" w14:paraId="30B39F50" w14:textId="77777777" w:rsidTr="00953D44">
        <w:trPr>
          <w:trHeight w:val="291"/>
        </w:trPr>
        <w:tc>
          <w:tcPr>
            <w:tcW w:w="3202" w:type="dxa"/>
            <w:vAlign w:val="center"/>
          </w:tcPr>
          <w:p w14:paraId="5E405398" w14:textId="798751A6" w:rsidR="00953D44" w:rsidRPr="00953D44" w:rsidRDefault="00953D44" w:rsidP="00953D44">
            <w:r w:rsidRPr="00953D44">
              <w:t>POST Material</w:t>
            </w:r>
          </w:p>
        </w:tc>
        <w:tc>
          <w:tcPr>
            <w:tcW w:w="3202" w:type="dxa"/>
            <w:vAlign w:val="center"/>
          </w:tcPr>
          <w:p w14:paraId="64D3E98C" w14:textId="1763E251" w:rsidR="00953D44" w:rsidRPr="00953D44" w:rsidRDefault="00953D44" w:rsidP="00953D44">
            <w:r w:rsidRPr="00953D44">
              <w:t>ADMIN</w:t>
            </w:r>
          </w:p>
        </w:tc>
      </w:tr>
    </w:tbl>
    <w:p w14:paraId="38A764A1" w14:textId="77777777" w:rsidR="00953D44" w:rsidRPr="007473CA" w:rsidRDefault="00953D44" w:rsidP="007473CA">
      <w:pPr>
        <w:rPr>
          <w:b/>
          <w:bCs/>
        </w:rPr>
      </w:pPr>
    </w:p>
    <w:p w14:paraId="451D90E2" w14:textId="77777777" w:rsidR="000603D6" w:rsidRDefault="000603D6" w:rsidP="007473CA">
      <w:pPr>
        <w:rPr>
          <w:b/>
          <w:bCs/>
        </w:rPr>
      </w:pPr>
    </w:p>
    <w:p w14:paraId="420F8850" w14:textId="346C74DB" w:rsidR="000603D6" w:rsidRDefault="000603D6" w:rsidP="007473CA">
      <w:pPr>
        <w:rPr>
          <w:b/>
          <w:bCs/>
        </w:rPr>
      </w:pPr>
      <w:r w:rsidRPr="000603D6">
        <w:rPr>
          <w:b/>
          <w:bCs/>
        </w:rPr>
        <w:drawing>
          <wp:inline distT="0" distB="0" distL="0" distR="0" wp14:anchorId="0E0A82D7" wp14:editId="0D313936">
            <wp:extent cx="6033195" cy="3712210"/>
            <wp:effectExtent l="0" t="0" r="5715" b="2540"/>
            <wp:docPr id="127839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602" name=""/>
                    <pic:cNvPicPr/>
                  </pic:nvPicPr>
                  <pic:blipFill>
                    <a:blip r:embed="rId16"/>
                    <a:stretch>
                      <a:fillRect/>
                    </a:stretch>
                  </pic:blipFill>
                  <pic:spPr>
                    <a:xfrm>
                      <a:off x="0" y="0"/>
                      <a:ext cx="6034441" cy="3712977"/>
                    </a:xfrm>
                    <a:prstGeom prst="rect">
                      <a:avLst/>
                    </a:prstGeom>
                  </pic:spPr>
                </pic:pic>
              </a:graphicData>
            </a:graphic>
          </wp:inline>
        </w:drawing>
      </w:r>
    </w:p>
    <w:p w14:paraId="1EDBA9AB" w14:textId="00CE736D" w:rsidR="00BC19B0" w:rsidRPr="00953D44" w:rsidRDefault="007473CA">
      <w:pPr>
        <w:rPr>
          <w:i/>
          <w:iCs/>
        </w:rPr>
      </w:pPr>
      <w:r w:rsidRPr="00953D44">
        <w:rPr>
          <w:i/>
          <w:iCs/>
        </w:rPr>
        <w:t xml:space="preserve">Figura </w:t>
      </w:r>
      <w:r w:rsidR="00953D44" w:rsidRPr="00953D44">
        <w:rPr>
          <w:i/>
          <w:iCs/>
        </w:rPr>
        <w:t>7.</w:t>
      </w:r>
      <w:r w:rsidRPr="00953D44">
        <w:rPr>
          <w:i/>
          <w:iCs/>
        </w:rPr>
        <w:t xml:space="preserve"> Configuración de Spring Security.</w:t>
      </w:r>
    </w:p>
    <w:p w14:paraId="127B358D" w14:textId="313B1AF6" w:rsidR="000603D6" w:rsidRDefault="000603D6" w:rsidP="007473CA">
      <w:pPr>
        <w:rPr>
          <w:b/>
          <w:bCs/>
          <w:i/>
          <w:iCs/>
        </w:rPr>
      </w:pPr>
      <w:bookmarkStart w:id="19" w:name="_Toc235305568"/>
      <w:r w:rsidRPr="00953D44">
        <w:rPr>
          <w:rStyle w:val="Ttulo2Car"/>
        </w:rPr>
        <w:t>Validación de autenticación y autorización</w:t>
      </w:r>
      <w:bookmarkEnd w:id="19"/>
    </w:p>
    <w:p w14:paraId="26385F30" w14:textId="77777777" w:rsidR="000603D6" w:rsidRPr="000603D6" w:rsidRDefault="000603D6" w:rsidP="000603D6">
      <w:r w:rsidRPr="000603D6">
        <w:lastRenderedPageBreak/>
        <w:t>Con el objetivo de verificar el correcto funcionamiento del servicio de identidad, se realizaron pruebas utilizando Postman con usuarios pertenecientes a distintos perfiles de acceso.</w:t>
      </w:r>
    </w:p>
    <w:p w14:paraId="5BA87480" w14:textId="77777777" w:rsidR="000603D6" w:rsidRPr="000603D6" w:rsidRDefault="000603D6" w:rsidP="000603D6">
      <w:r w:rsidRPr="000603D6">
        <w:t xml:space="preserve">Las pruebas demostraron que los usuarios con rol </w:t>
      </w:r>
      <w:r w:rsidRPr="000603D6">
        <w:rPr>
          <w:b/>
          <w:bCs/>
        </w:rPr>
        <w:t>ADMIN</w:t>
      </w:r>
      <w:r w:rsidRPr="000603D6">
        <w:t xml:space="preserve"> pueden acceder a todas las operaciones del sistema, mientras que los usuarios con rol </w:t>
      </w:r>
      <w:r w:rsidRPr="000603D6">
        <w:rPr>
          <w:b/>
          <w:bCs/>
        </w:rPr>
        <w:t>USER</w:t>
      </w:r>
      <w:r w:rsidRPr="000603D6">
        <w:t xml:space="preserve"> poseen acceso únicamente a las operaciones de consulta, recibiendo una respuesta </w:t>
      </w:r>
      <w:r w:rsidRPr="000603D6">
        <w:rPr>
          <w:b/>
          <w:bCs/>
        </w:rPr>
        <w:t xml:space="preserve">HTTP 403 </w:t>
      </w:r>
      <w:proofErr w:type="spellStart"/>
      <w:r w:rsidRPr="000603D6">
        <w:rPr>
          <w:b/>
          <w:bCs/>
        </w:rPr>
        <w:t>Forbidden</w:t>
      </w:r>
      <w:proofErr w:type="spellEnd"/>
      <w:r w:rsidRPr="000603D6">
        <w:t xml:space="preserve"> al intentar ejecutar operaciones restringidas.</w:t>
      </w:r>
    </w:p>
    <w:p w14:paraId="7C0DF303" w14:textId="77777777" w:rsidR="000603D6" w:rsidRDefault="000603D6" w:rsidP="007473CA"/>
    <w:p w14:paraId="28397941" w14:textId="5AAED497" w:rsidR="00BC19B0" w:rsidRDefault="000603D6">
      <w:r>
        <w:rPr>
          <w:i/>
          <w:iCs/>
          <w:noProof/>
        </w:rPr>
        <w:drawing>
          <wp:inline distT="0" distB="0" distL="0" distR="0" wp14:anchorId="001E9122" wp14:editId="2FB26486">
            <wp:extent cx="5608320" cy="1645920"/>
            <wp:effectExtent l="0" t="0" r="0" b="0"/>
            <wp:docPr id="4215063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1645920"/>
                    </a:xfrm>
                    <a:prstGeom prst="rect">
                      <a:avLst/>
                    </a:prstGeom>
                    <a:noFill/>
                    <a:ln>
                      <a:noFill/>
                    </a:ln>
                  </pic:spPr>
                </pic:pic>
              </a:graphicData>
            </a:graphic>
          </wp:inline>
        </w:drawing>
      </w:r>
    </w:p>
    <w:p w14:paraId="11D9CD60" w14:textId="77777777" w:rsidR="00BC19B0" w:rsidRDefault="00BC19B0"/>
    <w:p w14:paraId="0950AFCA" w14:textId="0F062C60" w:rsidR="000603D6" w:rsidRDefault="000603D6">
      <w:r>
        <w:rPr>
          <w:i/>
          <w:iCs/>
          <w:noProof/>
        </w:rPr>
        <w:drawing>
          <wp:inline distT="0" distB="0" distL="0" distR="0" wp14:anchorId="74EED300" wp14:editId="09219227">
            <wp:extent cx="5532120" cy="1356360"/>
            <wp:effectExtent l="0" t="0" r="0" b="0"/>
            <wp:docPr id="1093939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2120" cy="1356360"/>
                    </a:xfrm>
                    <a:prstGeom prst="rect">
                      <a:avLst/>
                    </a:prstGeom>
                    <a:noFill/>
                    <a:ln>
                      <a:noFill/>
                    </a:ln>
                  </pic:spPr>
                </pic:pic>
              </a:graphicData>
            </a:graphic>
          </wp:inline>
        </w:drawing>
      </w:r>
    </w:p>
    <w:p w14:paraId="4B6B9C82" w14:textId="1882E781" w:rsidR="000603D6" w:rsidRPr="00953D44" w:rsidRDefault="000603D6">
      <w:pPr>
        <w:rPr>
          <w:i/>
          <w:iCs/>
        </w:rPr>
      </w:pPr>
      <w:r w:rsidRPr="00953D44">
        <w:rPr>
          <w:i/>
          <w:iCs/>
        </w:rPr>
        <w:t xml:space="preserve">Figura </w:t>
      </w:r>
      <w:r w:rsidR="00953D44" w:rsidRPr="00953D44">
        <w:rPr>
          <w:i/>
          <w:iCs/>
        </w:rPr>
        <w:t>8</w:t>
      </w:r>
      <w:r w:rsidRPr="00953D44">
        <w:rPr>
          <w:i/>
          <w:iCs/>
        </w:rPr>
        <w:t>. Solicitud autenticada utilizando un usuario con rol ADMIN.</w:t>
      </w:r>
    </w:p>
    <w:p w14:paraId="4C1FC4EE" w14:textId="77777777" w:rsidR="00BC19B0" w:rsidRDefault="00BC19B0"/>
    <w:p w14:paraId="239EF787" w14:textId="5E05E507" w:rsidR="00BC19B0" w:rsidRDefault="000603D6">
      <w:r w:rsidRPr="000603D6">
        <w:lastRenderedPageBreak/>
        <w:drawing>
          <wp:inline distT="0" distB="0" distL="0" distR="0" wp14:anchorId="23302565" wp14:editId="6B5C723C">
            <wp:extent cx="5612130" cy="2039620"/>
            <wp:effectExtent l="0" t="0" r="7620" b="0"/>
            <wp:docPr id="1866041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1737" name=""/>
                    <pic:cNvPicPr/>
                  </pic:nvPicPr>
                  <pic:blipFill>
                    <a:blip r:embed="rId17"/>
                    <a:stretch>
                      <a:fillRect/>
                    </a:stretch>
                  </pic:blipFill>
                  <pic:spPr>
                    <a:xfrm>
                      <a:off x="0" y="0"/>
                      <a:ext cx="5612130" cy="2039620"/>
                    </a:xfrm>
                    <a:prstGeom prst="rect">
                      <a:avLst/>
                    </a:prstGeom>
                  </pic:spPr>
                </pic:pic>
              </a:graphicData>
            </a:graphic>
          </wp:inline>
        </w:drawing>
      </w:r>
    </w:p>
    <w:p w14:paraId="4B8CA711" w14:textId="7E75DC14" w:rsidR="000603D6" w:rsidRDefault="000603D6">
      <w:r w:rsidRPr="000603D6">
        <w:drawing>
          <wp:inline distT="0" distB="0" distL="0" distR="0" wp14:anchorId="0A88ECBF" wp14:editId="41EF0A11">
            <wp:extent cx="5273497" cy="1089754"/>
            <wp:effectExtent l="0" t="0" r="3810" b="0"/>
            <wp:docPr id="132579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9447" name=""/>
                    <pic:cNvPicPr/>
                  </pic:nvPicPr>
                  <pic:blipFill>
                    <a:blip r:embed="rId18"/>
                    <a:stretch>
                      <a:fillRect/>
                    </a:stretch>
                  </pic:blipFill>
                  <pic:spPr>
                    <a:xfrm>
                      <a:off x="0" y="0"/>
                      <a:ext cx="5273497" cy="1089754"/>
                    </a:xfrm>
                    <a:prstGeom prst="rect">
                      <a:avLst/>
                    </a:prstGeom>
                  </pic:spPr>
                </pic:pic>
              </a:graphicData>
            </a:graphic>
          </wp:inline>
        </w:drawing>
      </w:r>
    </w:p>
    <w:p w14:paraId="77CC9705" w14:textId="50BE21E0" w:rsidR="00BC19B0" w:rsidRDefault="000603D6">
      <w:pPr>
        <w:rPr>
          <w:i/>
          <w:iCs/>
        </w:rPr>
      </w:pPr>
      <w:r w:rsidRPr="00953D44">
        <w:rPr>
          <w:i/>
          <w:iCs/>
        </w:rPr>
        <w:t xml:space="preserve">Figura </w:t>
      </w:r>
      <w:r w:rsidR="00953D44" w:rsidRPr="00953D44">
        <w:rPr>
          <w:i/>
          <w:iCs/>
        </w:rPr>
        <w:t>9</w:t>
      </w:r>
      <w:r w:rsidRPr="00953D44">
        <w:rPr>
          <w:i/>
          <w:iCs/>
        </w:rPr>
        <w:t>. Restricción de acceso para un usuario con rol USER.</w:t>
      </w:r>
    </w:p>
    <w:p w14:paraId="40B28093" w14:textId="77777777" w:rsidR="00953D44" w:rsidRDefault="00953D44">
      <w:pPr>
        <w:rPr>
          <w:i/>
          <w:iCs/>
        </w:rPr>
      </w:pPr>
    </w:p>
    <w:p w14:paraId="3B1B9EAF" w14:textId="77777777" w:rsidR="00953D44" w:rsidRPr="00953D44" w:rsidRDefault="00953D44">
      <w:pPr>
        <w:rPr>
          <w:i/>
          <w:iCs/>
        </w:rPr>
      </w:pPr>
    </w:p>
    <w:p w14:paraId="7D0C14C9" w14:textId="7F2E49F2" w:rsidR="00BC19B0" w:rsidRDefault="000603D6">
      <w:bookmarkStart w:id="20" w:name="_Toc235305569"/>
      <w:r w:rsidRPr="00953D44">
        <w:rPr>
          <w:rStyle w:val="Ttulo1Car"/>
        </w:rPr>
        <w:t>Implementación del Sistema de Mensajería RabbitMQ</w:t>
      </w:r>
      <w:bookmarkEnd w:id="20"/>
    </w:p>
    <w:p w14:paraId="710DB2C9" w14:textId="0286C434" w:rsidR="000603D6" w:rsidRPr="000603D6" w:rsidRDefault="000603D6" w:rsidP="00953D44">
      <w:pPr>
        <w:pStyle w:val="Ttulo2"/>
      </w:pPr>
      <w:bookmarkStart w:id="21" w:name="_Toc235305570"/>
      <w:r w:rsidRPr="000603D6">
        <w:t>Arquitectura de mensajería</w:t>
      </w:r>
      <w:bookmarkEnd w:id="21"/>
    </w:p>
    <w:p w14:paraId="3590CC25" w14:textId="77777777" w:rsidR="000603D6" w:rsidRPr="000603D6" w:rsidRDefault="000603D6" w:rsidP="000603D6">
      <w:r w:rsidRPr="000603D6">
        <w:t xml:space="preserve">Con el objetivo de desacoplar la creación de cursos del proceso de persistencia de datos, se implementó un sistema de mensajería asíncrona utilizando </w:t>
      </w:r>
      <w:r w:rsidRPr="000603D6">
        <w:rPr>
          <w:b/>
          <w:bCs/>
        </w:rPr>
        <w:t>RabbitMQ</w:t>
      </w:r>
      <w:r w:rsidRPr="000603D6">
        <w:t xml:space="preserve"> desplegado en un contenedor Docker dentro de la instancia Amazon EC2.</w:t>
      </w:r>
    </w:p>
    <w:p w14:paraId="0EF47C7D" w14:textId="77777777" w:rsidR="000603D6" w:rsidRPr="000603D6" w:rsidRDefault="000603D6" w:rsidP="000603D6">
      <w:r w:rsidRPr="000603D6">
        <w:t xml:space="preserve">La comunicación entre los microservicios se realiza mediante el patrón </w:t>
      </w:r>
      <w:r w:rsidRPr="000603D6">
        <w:rPr>
          <w:b/>
          <w:bCs/>
        </w:rPr>
        <w:t>Producer–</w:t>
      </w:r>
      <w:proofErr w:type="spellStart"/>
      <w:r w:rsidRPr="000603D6">
        <w:rPr>
          <w:b/>
          <w:bCs/>
        </w:rPr>
        <w:t>Consumer</w:t>
      </w:r>
      <w:proofErr w:type="spellEnd"/>
      <w:r w:rsidRPr="000603D6">
        <w:t xml:space="preserve">, donde el microservicio </w:t>
      </w:r>
      <w:r w:rsidRPr="000603D6">
        <w:rPr>
          <w:b/>
          <w:bCs/>
        </w:rPr>
        <w:t>Producer Service</w:t>
      </w:r>
      <w:r w:rsidRPr="000603D6">
        <w:t xml:space="preserve"> publica eventos de creación de cursos en un </w:t>
      </w:r>
      <w:r w:rsidRPr="000603D6">
        <w:rPr>
          <w:i/>
          <w:iCs/>
        </w:rPr>
        <w:t>Exchange</w:t>
      </w:r>
      <w:r w:rsidRPr="000603D6">
        <w:t xml:space="preserve">, mientras que el </w:t>
      </w:r>
      <w:proofErr w:type="spellStart"/>
      <w:r w:rsidRPr="000603D6">
        <w:rPr>
          <w:b/>
          <w:bCs/>
        </w:rPr>
        <w:t>Consumer</w:t>
      </w:r>
      <w:proofErr w:type="spellEnd"/>
      <w:r w:rsidRPr="000603D6">
        <w:rPr>
          <w:b/>
          <w:bCs/>
        </w:rPr>
        <w:t xml:space="preserve"> Service</w:t>
      </w:r>
      <w:r w:rsidRPr="000603D6">
        <w:t xml:space="preserve"> consume dichos eventos desde una cola para procesarlos y almacenarlos en Oracle Autonomous </w:t>
      </w:r>
      <w:proofErr w:type="spellStart"/>
      <w:r w:rsidRPr="000603D6">
        <w:t>Database</w:t>
      </w:r>
      <w:proofErr w:type="spellEnd"/>
      <w:r w:rsidRPr="000603D6">
        <w:t>.</w:t>
      </w:r>
    </w:p>
    <w:p w14:paraId="5458811B" w14:textId="77777777" w:rsidR="000603D6" w:rsidRPr="000603D6" w:rsidRDefault="000603D6" w:rsidP="000603D6">
      <w:r w:rsidRPr="000603D6">
        <w:t>Esta arquitectura permite reducir el acoplamiento entre los servicios, mejorar la escalabilidad y facilitar el procesamiento asíncrono de las solicitudes.</w:t>
      </w:r>
    </w:p>
    <w:p w14:paraId="67AA3BA8" w14:textId="77777777" w:rsidR="00BC19B0" w:rsidRDefault="00BC19B0"/>
    <w:p w14:paraId="7344CB60" w14:textId="77777777" w:rsidR="00953D44" w:rsidRDefault="00953D44"/>
    <w:p w14:paraId="7B624020" w14:textId="77777777" w:rsidR="00953D44" w:rsidRDefault="00953D44"/>
    <w:p w14:paraId="0FCC790E" w14:textId="44611C90" w:rsidR="000603D6" w:rsidRPr="000603D6" w:rsidRDefault="000603D6" w:rsidP="00953D44">
      <w:pPr>
        <w:pStyle w:val="Ttulo2"/>
      </w:pPr>
      <w:bookmarkStart w:id="22" w:name="_Toc235305571"/>
      <w:r w:rsidRPr="000603D6">
        <w:lastRenderedPageBreak/>
        <w:t>Configuración de RabbitMQ</w:t>
      </w:r>
      <w:bookmarkEnd w:id="22"/>
    </w:p>
    <w:p w14:paraId="0A40653C" w14:textId="2E910D83" w:rsidR="00953D44" w:rsidRDefault="000603D6" w:rsidP="000603D6">
      <w:r w:rsidRPr="000603D6">
        <w:t xml:space="preserve">RabbitMQ fue desplegado utilizando Docker </w:t>
      </w:r>
      <w:proofErr w:type="spellStart"/>
      <w:r w:rsidRPr="000603D6">
        <w:t>Compose</w:t>
      </w:r>
      <w:proofErr w:type="spellEnd"/>
      <w:r w:rsidRPr="000603D6">
        <w:t xml:space="preserve"> junto con los microservicios que componen la solución. Para la comunicación entre ambos servicios se configuraron los siguientes componentes:</w:t>
      </w:r>
    </w:p>
    <w:tbl>
      <w:tblPr>
        <w:tblStyle w:val="Tablaconcuadrcula"/>
        <w:tblW w:w="0" w:type="auto"/>
        <w:tblLook w:val="04A0" w:firstRow="1" w:lastRow="0" w:firstColumn="1" w:lastColumn="0" w:noHBand="0" w:noVBand="1"/>
      </w:tblPr>
      <w:tblGrid>
        <w:gridCol w:w="4414"/>
        <w:gridCol w:w="4414"/>
      </w:tblGrid>
      <w:tr w:rsidR="00953D44" w14:paraId="7EA21DF6" w14:textId="77777777" w:rsidTr="00953D44">
        <w:tc>
          <w:tcPr>
            <w:tcW w:w="4414" w:type="dxa"/>
          </w:tcPr>
          <w:p w14:paraId="67168CFA" w14:textId="019EDD42" w:rsidR="00953D44" w:rsidRPr="00953D44" w:rsidRDefault="00953D44" w:rsidP="000603D6">
            <w:pPr>
              <w:rPr>
                <w:b/>
                <w:bCs/>
              </w:rPr>
            </w:pPr>
            <w:r>
              <w:rPr>
                <w:b/>
                <w:bCs/>
              </w:rPr>
              <w:t>Componente</w:t>
            </w:r>
          </w:p>
        </w:tc>
        <w:tc>
          <w:tcPr>
            <w:tcW w:w="4414" w:type="dxa"/>
          </w:tcPr>
          <w:p w14:paraId="672B2E75" w14:textId="6E4F4200" w:rsidR="00953D44" w:rsidRPr="00953D44" w:rsidRDefault="00953D44" w:rsidP="000603D6">
            <w:pPr>
              <w:rPr>
                <w:b/>
                <w:bCs/>
              </w:rPr>
            </w:pPr>
            <w:r>
              <w:rPr>
                <w:b/>
                <w:bCs/>
              </w:rPr>
              <w:t>Nombre</w:t>
            </w:r>
          </w:p>
        </w:tc>
      </w:tr>
      <w:tr w:rsidR="00953D44" w14:paraId="051ABCE9" w14:textId="77777777" w:rsidTr="00D61780">
        <w:tc>
          <w:tcPr>
            <w:tcW w:w="4414" w:type="dxa"/>
            <w:vAlign w:val="center"/>
          </w:tcPr>
          <w:p w14:paraId="0926BF6B" w14:textId="64B89073" w:rsidR="00953D44" w:rsidRPr="00953D44" w:rsidRDefault="00953D44" w:rsidP="00953D44">
            <w:pPr>
              <w:rPr>
                <w:b/>
                <w:bCs/>
              </w:rPr>
            </w:pPr>
            <w:r w:rsidRPr="000603D6">
              <w:t>Exchange</w:t>
            </w:r>
          </w:p>
        </w:tc>
        <w:tc>
          <w:tcPr>
            <w:tcW w:w="4414" w:type="dxa"/>
            <w:vAlign w:val="center"/>
          </w:tcPr>
          <w:p w14:paraId="2E8A2784" w14:textId="44A04E18" w:rsidR="00953D44" w:rsidRDefault="00953D44" w:rsidP="00953D44">
            <w:proofErr w:type="spellStart"/>
            <w:proofErr w:type="gramStart"/>
            <w:r w:rsidRPr="000603D6">
              <w:t>cursos.exchange</w:t>
            </w:r>
            <w:proofErr w:type="spellEnd"/>
            <w:proofErr w:type="gramEnd"/>
          </w:p>
        </w:tc>
      </w:tr>
      <w:tr w:rsidR="00953D44" w14:paraId="1A10139D" w14:textId="77777777" w:rsidTr="00D61780">
        <w:tc>
          <w:tcPr>
            <w:tcW w:w="4414" w:type="dxa"/>
            <w:vAlign w:val="center"/>
          </w:tcPr>
          <w:p w14:paraId="08EECAEA" w14:textId="75CD343D" w:rsidR="00953D44" w:rsidRPr="000603D6" w:rsidRDefault="00953D44" w:rsidP="00953D44">
            <w:proofErr w:type="spellStart"/>
            <w:r w:rsidRPr="000603D6">
              <w:t>Queue</w:t>
            </w:r>
            <w:proofErr w:type="spellEnd"/>
          </w:p>
        </w:tc>
        <w:tc>
          <w:tcPr>
            <w:tcW w:w="4414" w:type="dxa"/>
            <w:vAlign w:val="center"/>
          </w:tcPr>
          <w:p w14:paraId="4BEB39AA" w14:textId="21FB759A" w:rsidR="00953D44" w:rsidRPr="000603D6" w:rsidRDefault="00953D44" w:rsidP="00953D44">
            <w:proofErr w:type="spellStart"/>
            <w:proofErr w:type="gramStart"/>
            <w:r w:rsidRPr="000603D6">
              <w:t>cursos.queue</w:t>
            </w:r>
            <w:proofErr w:type="spellEnd"/>
            <w:proofErr w:type="gramEnd"/>
          </w:p>
        </w:tc>
      </w:tr>
      <w:tr w:rsidR="00953D44" w14:paraId="27CC3311" w14:textId="77777777" w:rsidTr="00D61780">
        <w:tc>
          <w:tcPr>
            <w:tcW w:w="4414" w:type="dxa"/>
            <w:vAlign w:val="center"/>
          </w:tcPr>
          <w:p w14:paraId="64208435" w14:textId="27C47068" w:rsidR="00953D44" w:rsidRPr="000603D6" w:rsidRDefault="00953D44" w:rsidP="00953D44">
            <w:proofErr w:type="spellStart"/>
            <w:r w:rsidRPr="000603D6">
              <w:t>Routing</w:t>
            </w:r>
            <w:proofErr w:type="spellEnd"/>
            <w:r w:rsidRPr="000603D6">
              <w:t xml:space="preserve"> Key</w:t>
            </w:r>
          </w:p>
        </w:tc>
        <w:tc>
          <w:tcPr>
            <w:tcW w:w="4414" w:type="dxa"/>
            <w:vAlign w:val="center"/>
          </w:tcPr>
          <w:p w14:paraId="4E7CE0E3" w14:textId="6921A9F9" w:rsidR="00953D44" w:rsidRPr="000603D6" w:rsidRDefault="00953D44" w:rsidP="00953D44">
            <w:proofErr w:type="spellStart"/>
            <w:proofErr w:type="gramStart"/>
            <w:r w:rsidRPr="000603D6">
              <w:t>curso.creado</w:t>
            </w:r>
            <w:proofErr w:type="spellEnd"/>
            <w:proofErr w:type="gramEnd"/>
          </w:p>
        </w:tc>
      </w:tr>
      <w:tr w:rsidR="00953D44" w14:paraId="5734F628" w14:textId="77777777" w:rsidTr="00D61780">
        <w:tc>
          <w:tcPr>
            <w:tcW w:w="4414" w:type="dxa"/>
            <w:vAlign w:val="center"/>
          </w:tcPr>
          <w:p w14:paraId="5DFD770D" w14:textId="2B607668" w:rsidR="00953D44" w:rsidRPr="000603D6" w:rsidRDefault="00953D44" w:rsidP="00953D44">
            <w:proofErr w:type="spellStart"/>
            <w:r w:rsidRPr="000603D6">
              <w:t>Dead</w:t>
            </w:r>
            <w:proofErr w:type="spellEnd"/>
            <w:r w:rsidRPr="000603D6">
              <w:t xml:space="preserve"> Letter Exchange</w:t>
            </w:r>
          </w:p>
        </w:tc>
        <w:tc>
          <w:tcPr>
            <w:tcW w:w="4414" w:type="dxa"/>
            <w:vAlign w:val="center"/>
          </w:tcPr>
          <w:p w14:paraId="5FCD0490" w14:textId="0AAE9BBF" w:rsidR="00953D44" w:rsidRPr="000603D6" w:rsidRDefault="00953D44" w:rsidP="00953D44">
            <w:proofErr w:type="spellStart"/>
            <w:proofErr w:type="gramStart"/>
            <w:r w:rsidRPr="000603D6">
              <w:t>cursos.dlx.exchange</w:t>
            </w:r>
            <w:proofErr w:type="spellEnd"/>
            <w:proofErr w:type="gramEnd"/>
          </w:p>
        </w:tc>
      </w:tr>
      <w:tr w:rsidR="00953D44" w14:paraId="0F8FBF22" w14:textId="77777777" w:rsidTr="00D61780">
        <w:tc>
          <w:tcPr>
            <w:tcW w:w="4414" w:type="dxa"/>
            <w:vAlign w:val="center"/>
          </w:tcPr>
          <w:p w14:paraId="05A0C481" w14:textId="34C08683" w:rsidR="00953D44" w:rsidRPr="000603D6" w:rsidRDefault="00953D44" w:rsidP="00953D44">
            <w:proofErr w:type="spellStart"/>
            <w:r w:rsidRPr="000603D6">
              <w:t>Dead</w:t>
            </w:r>
            <w:proofErr w:type="spellEnd"/>
            <w:r w:rsidRPr="000603D6">
              <w:t xml:space="preserve"> Letter </w:t>
            </w:r>
            <w:proofErr w:type="spellStart"/>
            <w:r w:rsidRPr="000603D6">
              <w:t>Queue</w:t>
            </w:r>
            <w:proofErr w:type="spellEnd"/>
          </w:p>
        </w:tc>
        <w:tc>
          <w:tcPr>
            <w:tcW w:w="4414" w:type="dxa"/>
            <w:vAlign w:val="center"/>
          </w:tcPr>
          <w:p w14:paraId="039F4110" w14:textId="531AC085" w:rsidR="00953D44" w:rsidRPr="000603D6" w:rsidRDefault="00953D44" w:rsidP="00953D44">
            <w:proofErr w:type="spellStart"/>
            <w:r w:rsidRPr="000603D6">
              <w:t>cursos.dlq</w:t>
            </w:r>
            <w:proofErr w:type="spellEnd"/>
          </w:p>
        </w:tc>
      </w:tr>
      <w:tr w:rsidR="00953D44" w14:paraId="5EBAA636" w14:textId="77777777" w:rsidTr="00D61780">
        <w:tc>
          <w:tcPr>
            <w:tcW w:w="4414" w:type="dxa"/>
            <w:vAlign w:val="center"/>
          </w:tcPr>
          <w:p w14:paraId="269092F9" w14:textId="794EC3EF" w:rsidR="00953D44" w:rsidRPr="000603D6" w:rsidRDefault="00953D44" w:rsidP="00953D44">
            <w:proofErr w:type="spellStart"/>
            <w:r w:rsidRPr="000603D6">
              <w:t>Dead</w:t>
            </w:r>
            <w:proofErr w:type="spellEnd"/>
            <w:r w:rsidRPr="000603D6">
              <w:t xml:space="preserve"> Letter </w:t>
            </w:r>
            <w:proofErr w:type="spellStart"/>
            <w:r w:rsidRPr="000603D6">
              <w:t>Routing</w:t>
            </w:r>
            <w:proofErr w:type="spellEnd"/>
            <w:r w:rsidRPr="000603D6">
              <w:t xml:space="preserve"> Key</w:t>
            </w:r>
          </w:p>
        </w:tc>
        <w:tc>
          <w:tcPr>
            <w:tcW w:w="4414" w:type="dxa"/>
            <w:vAlign w:val="center"/>
          </w:tcPr>
          <w:p w14:paraId="13632CCE" w14:textId="4E8085FE" w:rsidR="00953D44" w:rsidRPr="000603D6" w:rsidRDefault="00953D44" w:rsidP="00953D44">
            <w:proofErr w:type="spellStart"/>
            <w:r w:rsidRPr="000603D6">
              <w:t>cursos.dlq</w:t>
            </w:r>
            <w:proofErr w:type="spellEnd"/>
          </w:p>
        </w:tc>
      </w:tr>
    </w:tbl>
    <w:p w14:paraId="1EA8B42A" w14:textId="77777777" w:rsidR="00953D44" w:rsidRDefault="00953D44"/>
    <w:p w14:paraId="366CC2EA" w14:textId="0DC0206D" w:rsidR="00BC19B0" w:rsidRDefault="000603D6">
      <w:r w:rsidRPr="000603D6">
        <w:t>La configuración permite enrutar correctamente los mensajes publicados por el Producer Service y administrar aquellos eventos que no puedan procesarse correctamente mediante una cola de mensajes fallidos (</w:t>
      </w:r>
      <w:proofErr w:type="spellStart"/>
      <w:r w:rsidRPr="000603D6">
        <w:t>Dead</w:t>
      </w:r>
      <w:proofErr w:type="spellEnd"/>
      <w:r w:rsidRPr="000603D6">
        <w:t xml:space="preserve"> Letter </w:t>
      </w:r>
      <w:proofErr w:type="spellStart"/>
      <w:r w:rsidRPr="000603D6">
        <w:t>Queue</w:t>
      </w:r>
      <w:proofErr w:type="spellEnd"/>
      <w:r w:rsidRPr="000603D6">
        <w:t>).</w:t>
      </w:r>
      <w:r w:rsidR="00953D44" w:rsidRPr="00953D44">
        <w:t xml:space="preserve"> </w:t>
      </w:r>
      <w:r w:rsidR="00953D44" w:rsidRPr="000603D6">
        <w:drawing>
          <wp:inline distT="0" distB="0" distL="0" distR="0" wp14:anchorId="09E9D34B" wp14:editId="55BA8414">
            <wp:extent cx="5576835" cy="2407920"/>
            <wp:effectExtent l="0" t="0" r="5080" b="0"/>
            <wp:docPr id="1950605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5148" name=""/>
                    <pic:cNvPicPr/>
                  </pic:nvPicPr>
                  <pic:blipFill>
                    <a:blip r:embed="rId19"/>
                    <a:stretch>
                      <a:fillRect/>
                    </a:stretch>
                  </pic:blipFill>
                  <pic:spPr>
                    <a:xfrm>
                      <a:off x="0" y="0"/>
                      <a:ext cx="5591389" cy="2414204"/>
                    </a:xfrm>
                    <a:prstGeom prst="rect">
                      <a:avLst/>
                    </a:prstGeom>
                  </pic:spPr>
                </pic:pic>
              </a:graphicData>
            </a:graphic>
          </wp:inline>
        </w:drawing>
      </w:r>
    </w:p>
    <w:p w14:paraId="047AB004" w14:textId="02D1CE27" w:rsidR="000603D6" w:rsidRDefault="00953D44">
      <w:r>
        <w:rPr>
          <w:noProof/>
        </w:rPr>
        <w:drawing>
          <wp:inline distT="0" distB="0" distL="0" distR="0" wp14:anchorId="28C76895" wp14:editId="3AE7D763">
            <wp:extent cx="5250180" cy="1952091"/>
            <wp:effectExtent l="0" t="0" r="7620" b="0"/>
            <wp:docPr id="9563181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4018" cy="1957236"/>
                    </a:xfrm>
                    <a:prstGeom prst="rect">
                      <a:avLst/>
                    </a:prstGeom>
                    <a:noFill/>
                    <a:ln>
                      <a:noFill/>
                    </a:ln>
                  </pic:spPr>
                </pic:pic>
              </a:graphicData>
            </a:graphic>
          </wp:inline>
        </w:drawing>
      </w:r>
    </w:p>
    <w:p w14:paraId="5B829AED" w14:textId="11D29DEB" w:rsidR="00BC19B0" w:rsidRPr="00953D44" w:rsidRDefault="000603D6">
      <w:pPr>
        <w:rPr>
          <w:i/>
          <w:iCs/>
        </w:rPr>
      </w:pPr>
      <w:r w:rsidRPr="00953D44">
        <w:rPr>
          <w:i/>
          <w:iCs/>
        </w:rPr>
        <w:t>Figura 1</w:t>
      </w:r>
      <w:r w:rsidR="00953D44" w:rsidRPr="00953D44">
        <w:rPr>
          <w:i/>
          <w:iCs/>
        </w:rPr>
        <w:t>0</w:t>
      </w:r>
      <w:r w:rsidRPr="00953D44">
        <w:rPr>
          <w:i/>
          <w:iCs/>
        </w:rPr>
        <w:t>. Configuración de RabbitMQ y colas de mensajes.</w:t>
      </w:r>
    </w:p>
    <w:p w14:paraId="3F26A11F" w14:textId="7C08282B" w:rsidR="00BC19B0" w:rsidRDefault="000603D6">
      <w:bookmarkStart w:id="23" w:name="_Toc235305572"/>
      <w:r w:rsidRPr="00953D44">
        <w:rPr>
          <w:rStyle w:val="Ttulo2Car"/>
        </w:rPr>
        <w:lastRenderedPageBreak/>
        <w:t>Publicación de eventos</w:t>
      </w:r>
      <w:bookmarkEnd w:id="23"/>
    </w:p>
    <w:p w14:paraId="03CF8F80" w14:textId="77777777" w:rsidR="000603D6" w:rsidRPr="000603D6" w:rsidRDefault="000603D6" w:rsidP="000603D6">
      <w:r w:rsidRPr="000603D6">
        <w:t xml:space="preserve">Cuando un usuario con permisos de administrador crea un nuevo curso mediante el endpoint correspondiente, el Producer Service construye un objeto </w:t>
      </w:r>
      <w:proofErr w:type="spellStart"/>
      <w:r w:rsidRPr="000603D6">
        <w:rPr>
          <w:b/>
          <w:bCs/>
        </w:rPr>
        <w:t>CursoCreadoEvent</w:t>
      </w:r>
      <w:proofErr w:type="spellEnd"/>
      <w:r w:rsidRPr="000603D6">
        <w:t xml:space="preserve"> y lo publica en el Exchange configurado.</w:t>
      </w:r>
    </w:p>
    <w:p w14:paraId="4CC0D3B4" w14:textId="77777777" w:rsidR="000603D6" w:rsidRPr="000603D6" w:rsidRDefault="000603D6" w:rsidP="000603D6">
      <w:r w:rsidRPr="000603D6">
        <w:t xml:space="preserve">El Exchange enruta automáticamente el mensaje hacia la cola </w:t>
      </w:r>
      <w:proofErr w:type="spellStart"/>
      <w:proofErr w:type="gramStart"/>
      <w:r w:rsidRPr="000603D6">
        <w:t>cursos.queue</w:t>
      </w:r>
      <w:proofErr w:type="spellEnd"/>
      <w:proofErr w:type="gramEnd"/>
      <w:r w:rsidRPr="000603D6">
        <w:t xml:space="preserve">, donde permanece disponible hasta ser consumido por el </w:t>
      </w:r>
      <w:proofErr w:type="spellStart"/>
      <w:r w:rsidRPr="000603D6">
        <w:t>Consumer</w:t>
      </w:r>
      <w:proofErr w:type="spellEnd"/>
      <w:r w:rsidRPr="000603D6">
        <w:t xml:space="preserve"> Service.</w:t>
      </w:r>
    </w:p>
    <w:p w14:paraId="1C866EB1" w14:textId="77777777" w:rsidR="000603D6" w:rsidRPr="000603D6" w:rsidRDefault="000603D6" w:rsidP="000603D6">
      <w:r w:rsidRPr="000603D6">
        <w:t>Este mecanismo evita que el Producer dependa directamente del proceso de persistencia de datos, favoreciendo una arquitectura distribuida basada en eventos.</w:t>
      </w:r>
    </w:p>
    <w:p w14:paraId="56268928" w14:textId="5E66B96F" w:rsidR="00BC19B0" w:rsidRDefault="000603D6">
      <w:bookmarkStart w:id="24" w:name="_Toc235305573"/>
      <w:r w:rsidRPr="00953D44">
        <w:rPr>
          <w:rStyle w:val="Ttulo2Car"/>
        </w:rPr>
        <w:t>Consumo de evento</w:t>
      </w:r>
      <w:bookmarkEnd w:id="24"/>
    </w:p>
    <w:p w14:paraId="65CFE0BB" w14:textId="77777777" w:rsidR="000603D6" w:rsidRPr="000603D6" w:rsidRDefault="000603D6" w:rsidP="000603D6">
      <w:r w:rsidRPr="000603D6">
        <w:t xml:space="preserve">El </w:t>
      </w:r>
      <w:proofErr w:type="spellStart"/>
      <w:r w:rsidRPr="000603D6">
        <w:t>Consumer</w:t>
      </w:r>
      <w:proofErr w:type="spellEnd"/>
      <w:r w:rsidRPr="000603D6">
        <w:t xml:space="preserve"> Service implementa un componente basado en @RabbitListener, responsable de escuchar continuamente la cola </w:t>
      </w:r>
      <w:proofErr w:type="spellStart"/>
      <w:proofErr w:type="gramStart"/>
      <w:r w:rsidRPr="000603D6">
        <w:t>cursos.queue</w:t>
      </w:r>
      <w:proofErr w:type="spellEnd"/>
      <w:proofErr w:type="gramEnd"/>
      <w:r w:rsidRPr="000603D6">
        <w:t>.</w:t>
      </w:r>
    </w:p>
    <w:p w14:paraId="2826A3F8" w14:textId="25E4CE16" w:rsidR="000603D6" w:rsidRDefault="000603D6" w:rsidP="000603D6">
      <w:r w:rsidRPr="000603D6">
        <w:t xml:space="preserve">Una vez recibido un evento, el sistema valida la información y registra automáticamente el curso en Oracle Autonomous </w:t>
      </w:r>
      <w:proofErr w:type="spellStart"/>
      <w:r w:rsidRPr="000603D6">
        <w:t>Database</w:t>
      </w:r>
      <w:proofErr w:type="spellEnd"/>
      <w:r w:rsidRPr="000603D6">
        <w:t xml:space="preserve">. En caso de producirse un error durante el procesamiento, RabbitMQ reintenta la entrega del mensaje según la configuración establecida y, si el problema persiste, lo envía a la </w:t>
      </w:r>
      <w:proofErr w:type="spellStart"/>
      <w:r w:rsidRPr="000603D6">
        <w:t>Dead</w:t>
      </w:r>
      <w:proofErr w:type="spellEnd"/>
      <w:r w:rsidRPr="000603D6">
        <w:t xml:space="preserve"> Letter </w:t>
      </w:r>
      <w:proofErr w:type="spellStart"/>
      <w:r w:rsidRPr="000603D6">
        <w:t>Queue</w:t>
      </w:r>
      <w:proofErr w:type="spellEnd"/>
      <w:r w:rsidRPr="000603D6">
        <w:t>.</w:t>
      </w:r>
    </w:p>
    <w:p w14:paraId="11C2BCC7" w14:textId="1B0FAF27" w:rsidR="000603D6" w:rsidRPr="000603D6" w:rsidRDefault="000603D6" w:rsidP="000603D6">
      <w:r w:rsidRPr="000603D6">
        <w:drawing>
          <wp:inline distT="0" distB="0" distL="0" distR="0" wp14:anchorId="43BF38B8" wp14:editId="19EFC49C">
            <wp:extent cx="5075360" cy="3223539"/>
            <wp:effectExtent l="0" t="0" r="0" b="0"/>
            <wp:docPr id="133118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8995" name=""/>
                    <pic:cNvPicPr/>
                  </pic:nvPicPr>
                  <pic:blipFill>
                    <a:blip r:embed="rId21"/>
                    <a:stretch>
                      <a:fillRect/>
                    </a:stretch>
                  </pic:blipFill>
                  <pic:spPr>
                    <a:xfrm>
                      <a:off x="0" y="0"/>
                      <a:ext cx="5075360" cy="3223539"/>
                    </a:xfrm>
                    <a:prstGeom prst="rect">
                      <a:avLst/>
                    </a:prstGeom>
                  </pic:spPr>
                </pic:pic>
              </a:graphicData>
            </a:graphic>
          </wp:inline>
        </w:drawing>
      </w:r>
    </w:p>
    <w:p w14:paraId="2A0B0091" w14:textId="3C15946B" w:rsidR="000603D6" w:rsidRPr="00953D44" w:rsidRDefault="000603D6" w:rsidP="000603D6">
      <w:pPr>
        <w:rPr>
          <w:i/>
          <w:iCs/>
        </w:rPr>
      </w:pPr>
      <w:r w:rsidRPr="00953D44">
        <w:rPr>
          <w:i/>
          <w:iCs/>
        </w:rPr>
        <w:t xml:space="preserve">Figura </w:t>
      </w:r>
      <w:r w:rsidR="00953D44" w:rsidRPr="00953D44">
        <w:rPr>
          <w:i/>
          <w:iCs/>
        </w:rPr>
        <w:t>11</w:t>
      </w:r>
      <w:r w:rsidRPr="00953D44">
        <w:rPr>
          <w:i/>
          <w:iCs/>
        </w:rPr>
        <w:t xml:space="preserve">. Consumo de eventos mediante </w:t>
      </w:r>
      <w:proofErr w:type="spellStart"/>
      <w:r w:rsidRPr="00953D44">
        <w:rPr>
          <w:i/>
          <w:iCs/>
        </w:rPr>
        <w:t>RabbitListener</w:t>
      </w:r>
      <w:proofErr w:type="spellEnd"/>
      <w:r w:rsidRPr="00953D44">
        <w:rPr>
          <w:i/>
          <w:iCs/>
        </w:rPr>
        <w:t>.</w:t>
      </w:r>
    </w:p>
    <w:p w14:paraId="0F440AD4" w14:textId="77777777" w:rsidR="00BC19B0" w:rsidRDefault="00BC19B0"/>
    <w:p w14:paraId="00618D1A" w14:textId="31017C95" w:rsidR="000603D6" w:rsidRPr="000603D6" w:rsidRDefault="000603D6" w:rsidP="000603D6">
      <w:pPr>
        <w:rPr>
          <w:b/>
          <w:bCs/>
        </w:rPr>
      </w:pPr>
      <w:bookmarkStart w:id="25" w:name="_Toc235305574"/>
      <w:proofErr w:type="spellStart"/>
      <w:r w:rsidRPr="00953D44">
        <w:rPr>
          <w:rStyle w:val="Ttulo2Car"/>
        </w:rPr>
        <w:lastRenderedPageBreak/>
        <w:t>Dead</w:t>
      </w:r>
      <w:proofErr w:type="spellEnd"/>
      <w:r w:rsidRPr="00953D44">
        <w:rPr>
          <w:rStyle w:val="Ttulo2Car"/>
        </w:rPr>
        <w:t xml:space="preserve"> Letter </w:t>
      </w:r>
      <w:proofErr w:type="spellStart"/>
      <w:r w:rsidRPr="00953D44">
        <w:rPr>
          <w:rStyle w:val="Ttulo2Car"/>
        </w:rPr>
        <w:t>Queue</w:t>
      </w:r>
      <w:proofErr w:type="spellEnd"/>
      <w:r w:rsidRPr="00953D44">
        <w:rPr>
          <w:rStyle w:val="Ttulo2Car"/>
        </w:rPr>
        <w:t xml:space="preserve"> (DLQ)</w:t>
      </w:r>
      <w:bookmarkEnd w:id="25"/>
    </w:p>
    <w:p w14:paraId="396EE028" w14:textId="77777777" w:rsidR="000603D6" w:rsidRPr="000603D6" w:rsidRDefault="000603D6" w:rsidP="000603D6">
      <w:r w:rsidRPr="000603D6">
        <w:t xml:space="preserve">Como mecanismo de tolerancia a fallos, se implementó una </w:t>
      </w:r>
      <w:proofErr w:type="spellStart"/>
      <w:r w:rsidRPr="000603D6">
        <w:rPr>
          <w:b/>
          <w:bCs/>
        </w:rPr>
        <w:t>Dead</w:t>
      </w:r>
      <w:proofErr w:type="spellEnd"/>
      <w:r w:rsidRPr="000603D6">
        <w:rPr>
          <w:b/>
          <w:bCs/>
        </w:rPr>
        <w:t xml:space="preserve"> Letter </w:t>
      </w:r>
      <w:proofErr w:type="spellStart"/>
      <w:r w:rsidRPr="000603D6">
        <w:rPr>
          <w:b/>
          <w:bCs/>
        </w:rPr>
        <w:t>Queue</w:t>
      </w:r>
      <w:proofErr w:type="spellEnd"/>
      <w:r w:rsidRPr="000603D6">
        <w:rPr>
          <w:b/>
          <w:bCs/>
        </w:rPr>
        <w:t xml:space="preserve"> (DLQ)</w:t>
      </w:r>
      <w:r w:rsidRPr="000603D6">
        <w:t xml:space="preserve"> destinada a almacenar aquellos mensajes que no pudieron ser procesados correctamente después de los reintentos configurados.</w:t>
      </w:r>
    </w:p>
    <w:p w14:paraId="6D9A43D5" w14:textId="77777777" w:rsidR="000603D6" w:rsidRPr="000603D6" w:rsidRDefault="000603D6" w:rsidP="000603D6">
      <w:r w:rsidRPr="000603D6">
        <w:t xml:space="preserve">Durante las pruebas del sistema se simuló un error controlado mediante el envío de un evento de prueba, verificando que RabbitMQ reenviara automáticamente el mensaje hacia la cola </w:t>
      </w:r>
      <w:proofErr w:type="spellStart"/>
      <w:r w:rsidRPr="000603D6">
        <w:t>cursos.dlq</w:t>
      </w:r>
      <w:proofErr w:type="spellEnd"/>
      <w:r w:rsidRPr="000603D6">
        <w:t>.</w:t>
      </w:r>
    </w:p>
    <w:p w14:paraId="522940C8" w14:textId="77777777" w:rsidR="000603D6" w:rsidRDefault="000603D6" w:rsidP="000603D6">
      <w:r w:rsidRPr="000603D6">
        <w:t>Esta configuración permite aislar mensajes con errores sin afectar el procesamiento del resto de los eventos publicados por el sistema.</w:t>
      </w:r>
    </w:p>
    <w:p w14:paraId="064F89AC" w14:textId="77777777" w:rsidR="000603D6" w:rsidRDefault="000603D6" w:rsidP="000603D6"/>
    <w:p w14:paraId="11E732F9" w14:textId="766BC1C4" w:rsidR="000603D6" w:rsidRDefault="000603D6" w:rsidP="000603D6">
      <w:r w:rsidRPr="000603D6">
        <w:drawing>
          <wp:inline distT="0" distB="0" distL="0" distR="0" wp14:anchorId="1EF572BE" wp14:editId="493FA449">
            <wp:extent cx="5121084" cy="1333616"/>
            <wp:effectExtent l="0" t="0" r="3810" b="0"/>
            <wp:docPr id="504485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85963" name=""/>
                    <pic:cNvPicPr/>
                  </pic:nvPicPr>
                  <pic:blipFill>
                    <a:blip r:embed="rId22"/>
                    <a:stretch>
                      <a:fillRect/>
                    </a:stretch>
                  </pic:blipFill>
                  <pic:spPr>
                    <a:xfrm>
                      <a:off x="0" y="0"/>
                      <a:ext cx="5121084" cy="1333616"/>
                    </a:xfrm>
                    <a:prstGeom prst="rect">
                      <a:avLst/>
                    </a:prstGeom>
                  </pic:spPr>
                </pic:pic>
              </a:graphicData>
            </a:graphic>
          </wp:inline>
        </w:drawing>
      </w:r>
    </w:p>
    <w:p w14:paraId="56FA5341" w14:textId="38B545F8" w:rsidR="000603D6" w:rsidRPr="000603D6" w:rsidRDefault="000603D6" w:rsidP="000603D6">
      <w:r w:rsidRPr="000603D6">
        <w:drawing>
          <wp:inline distT="0" distB="0" distL="0" distR="0" wp14:anchorId="1D4A1B61" wp14:editId="1E1D5439">
            <wp:extent cx="5612130" cy="3100070"/>
            <wp:effectExtent l="0" t="0" r="7620" b="5080"/>
            <wp:docPr id="919245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5683" name=""/>
                    <pic:cNvPicPr/>
                  </pic:nvPicPr>
                  <pic:blipFill>
                    <a:blip r:embed="rId23"/>
                    <a:stretch>
                      <a:fillRect/>
                    </a:stretch>
                  </pic:blipFill>
                  <pic:spPr>
                    <a:xfrm>
                      <a:off x="0" y="0"/>
                      <a:ext cx="5612130" cy="3100070"/>
                    </a:xfrm>
                    <a:prstGeom prst="rect">
                      <a:avLst/>
                    </a:prstGeom>
                  </pic:spPr>
                </pic:pic>
              </a:graphicData>
            </a:graphic>
          </wp:inline>
        </w:drawing>
      </w:r>
    </w:p>
    <w:p w14:paraId="2E96234A" w14:textId="4E347B61" w:rsidR="00BC19B0" w:rsidRPr="00953D44" w:rsidRDefault="000603D6">
      <w:pPr>
        <w:rPr>
          <w:i/>
          <w:iCs/>
        </w:rPr>
      </w:pPr>
      <w:r w:rsidRPr="00953D44">
        <w:rPr>
          <w:i/>
          <w:iCs/>
        </w:rPr>
        <w:t xml:space="preserve">Figura </w:t>
      </w:r>
      <w:r w:rsidR="00953D44" w:rsidRPr="00953D44">
        <w:rPr>
          <w:i/>
          <w:iCs/>
        </w:rPr>
        <w:t>12</w:t>
      </w:r>
      <w:r w:rsidRPr="00953D44">
        <w:rPr>
          <w:i/>
          <w:iCs/>
        </w:rPr>
        <w:t>. Mensaje almacenado en la Dead Letter Queue.</w:t>
      </w:r>
    </w:p>
    <w:p w14:paraId="068CD467" w14:textId="77777777" w:rsidR="00BC19B0" w:rsidRDefault="00BC19B0"/>
    <w:p w14:paraId="6C7E1A5C" w14:textId="77777777" w:rsidR="00BC19B0" w:rsidRDefault="00BC19B0"/>
    <w:p w14:paraId="17DF696F" w14:textId="33CBBCFA" w:rsidR="00BC19B0" w:rsidRDefault="000603D6">
      <w:bookmarkStart w:id="26" w:name="_Toc235305575"/>
      <w:r w:rsidRPr="00953D44">
        <w:rPr>
          <w:rStyle w:val="Ttulo1Car"/>
        </w:rPr>
        <w:lastRenderedPageBreak/>
        <w:t>Implementación del API Manager</w:t>
      </w:r>
      <w:bookmarkEnd w:id="26"/>
    </w:p>
    <w:p w14:paraId="290CA97D" w14:textId="3539679D" w:rsidR="000603D6" w:rsidRPr="000603D6" w:rsidRDefault="000603D6" w:rsidP="000603D6">
      <w:pPr>
        <w:rPr>
          <w:b/>
          <w:bCs/>
        </w:rPr>
      </w:pPr>
      <w:bookmarkStart w:id="27" w:name="_Toc235305576"/>
      <w:r w:rsidRPr="00953D44">
        <w:rPr>
          <w:rStyle w:val="Ttulo2Car"/>
        </w:rPr>
        <w:t>Implementación de Amazon API Gateway</w:t>
      </w:r>
      <w:bookmarkEnd w:id="27"/>
    </w:p>
    <w:p w14:paraId="65CEF467" w14:textId="77777777" w:rsidR="000603D6" w:rsidRPr="000603D6" w:rsidRDefault="000603D6" w:rsidP="000603D6">
      <w:r w:rsidRPr="000603D6">
        <w:t xml:space="preserve">Con el objetivo de centralizar el acceso a los microservicios desarrollados, se implementó </w:t>
      </w:r>
      <w:r w:rsidRPr="000603D6">
        <w:rPr>
          <w:b/>
          <w:bCs/>
        </w:rPr>
        <w:t>Amazon API Gateway</w:t>
      </w:r>
      <w:r w:rsidRPr="000603D6">
        <w:t xml:space="preserve"> como punto único de entrada para todas las solicitudes realizadas por los clientes.</w:t>
      </w:r>
    </w:p>
    <w:p w14:paraId="4F830502" w14:textId="77777777" w:rsidR="000603D6" w:rsidRPr="000603D6" w:rsidRDefault="000603D6" w:rsidP="000603D6">
      <w:r w:rsidRPr="000603D6">
        <w:t>API Gateway permite abstraer la ubicación física de los microservicios, exponiendo una única URL pública desde donde es posible acceder a todas las funcionalidades del sistema.</w:t>
      </w:r>
    </w:p>
    <w:p w14:paraId="706405A6" w14:textId="77777777" w:rsidR="000603D6" w:rsidRPr="000603D6" w:rsidRDefault="000603D6" w:rsidP="000603D6">
      <w:r w:rsidRPr="000603D6">
        <w:t>Además de simplificar el consumo de la API, esta arquitectura facilita futuras tareas de mantenimiento, monitoreo y escalabilidad de la solución.</w:t>
      </w:r>
    </w:p>
    <w:p w14:paraId="288C597C" w14:textId="77777777" w:rsidR="000603D6" w:rsidRDefault="000603D6" w:rsidP="000603D6">
      <w:pPr>
        <w:rPr>
          <w:b/>
          <w:bCs/>
        </w:rPr>
      </w:pPr>
    </w:p>
    <w:p w14:paraId="76BE5C35" w14:textId="0EF2BFC5" w:rsidR="000603D6" w:rsidRPr="000603D6" w:rsidRDefault="000603D6" w:rsidP="000603D6">
      <w:r w:rsidRPr="000603D6">
        <w:drawing>
          <wp:inline distT="0" distB="0" distL="0" distR="0" wp14:anchorId="11B3A7BC" wp14:editId="20064498">
            <wp:extent cx="5612130" cy="1578610"/>
            <wp:effectExtent l="0" t="0" r="7620" b="2540"/>
            <wp:docPr id="106449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1818" name=""/>
                    <pic:cNvPicPr/>
                  </pic:nvPicPr>
                  <pic:blipFill>
                    <a:blip r:embed="rId24"/>
                    <a:stretch>
                      <a:fillRect/>
                    </a:stretch>
                  </pic:blipFill>
                  <pic:spPr>
                    <a:xfrm>
                      <a:off x="0" y="0"/>
                      <a:ext cx="5612130" cy="1578610"/>
                    </a:xfrm>
                    <a:prstGeom prst="rect">
                      <a:avLst/>
                    </a:prstGeom>
                  </pic:spPr>
                </pic:pic>
              </a:graphicData>
            </a:graphic>
          </wp:inline>
        </w:drawing>
      </w:r>
    </w:p>
    <w:p w14:paraId="54413B32" w14:textId="27B5A858" w:rsidR="00953D44" w:rsidRPr="00953D44" w:rsidRDefault="00953D44" w:rsidP="00953D44">
      <w:pPr>
        <w:rPr>
          <w:i/>
          <w:iCs/>
        </w:rPr>
      </w:pPr>
      <w:r w:rsidRPr="00953D44">
        <w:rPr>
          <w:i/>
          <w:iCs/>
        </w:rPr>
        <w:t xml:space="preserve">Figura </w:t>
      </w:r>
      <w:r w:rsidRPr="00953D44">
        <w:rPr>
          <w:i/>
          <w:iCs/>
        </w:rPr>
        <w:t>1</w:t>
      </w:r>
      <w:r w:rsidRPr="00953D44">
        <w:rPr>
          <w:i/>
          <w:iCs/>
        </w:rPr>
        <w:t>3. Configuración general de Amazon API Gateway.</w:t>
      </w:r>
    </w:p>
    <w:p w14:paraId="5477069E" w14:textId="77777777" w:rsidR="00BC19B0" w:rsidRDefault="00BC19B0"/>
    <w:p w14:paraId="1240490E" w14:textId="77777777" w:rsidR="00BC19B0" w:rsidRDefault="00BC19B0"/>
    <w:p w14:paraId="72EDCBE3" w14:textId="77777777" w:rsidR="00953D44" w:rsidRDefault="00953D44"/>
    <w:p w14:paraId="3460E026" w14:textId="77777777" w:rsidR="00953D44" w:rsidRDefault="00953D44"/>
    <w:p w14:paraId="741CAB54" w14:textId="77777777" w:rsidR="00953D44" w:rsidRDefault="00953D44"/>
    <w:p w14:paraId="2A6D7A86" w14:textId="77777777" w:rsidR="00953D44" w:rsidRDefault="00953D44"/>
    <w:p w14:paraId="01A0296F" w14:textId="77777777" w:rsidR="00953D44" w:rsidRDefault="00953D44"/>
    <w:p w14:paraId="6A7C8765" w14:textId="77777777" w:rsidR="00953D44" w:rsidRDefault="00953D44"/>
    <w:p w14:paraId="63CDD3EA" w14:textId="77777777" w:rsidR="00953D44" w:rsidRDefault="00953D44"/>
    <w:p w14:paraId="7D992198" w14:textId="558BB562" w:rsidR="000603D6" w:rsidRPr="000603D6" w:rsidRDefault="000603D6" w:rsidP="000603D6">
      <w:pPr>
        <w:rPr>
          <w:b/>
          <w:bCs/>
        </w:rPr>
      </w:pPr>
      <w:bookmarkStart w:id="28" w:name="_Toc235305577"/>
      <w:r w:rsidRPr="00953D44">
        <w:rPr>
          <w:rStyle w:val="Ttulo2Car"/>
        </w:rPr>
        <w:lastRenderedPageBreak/>
        <w:t xml:space="preserve">Configuración de </w:t>
      </w:r>
      <w:proofErr w:type="spellStart"/>
      <w:r w:rsidRPr="00953D44">
        <w:rPr>
          <w:rStyle w:val="Ttulo2Car"/>
        </w:rPr>
        <w:t>Routes</w:t>
      </w:r>
      <w:bookmarkEnd w:id="28"/>
      <w:proofErr w:type="spellEnd"/>
    </w:p>
    <w:p w14:paraId="76AACA90" w14:textId="77777777" w:rsidR="000603D6" w:rsidRPr="000603D6" w:rsidRDefault="000603D6" w:rsidP="000603D6">
      <w:r w:rsidRPr="000603D6">
        <w:t xml:space="preserve">Dentro de Amazon API Gateway se registraron las rutas correspondientes a cada uno de los servicios implementados por los microservicios Producer y </w:t>
      </w:r>
      <w:proofErr w:type="spellStart"/>
      <w:r w:rsidRPr="000603D6">
        <w:t>Consumer</w:t>
      </w:r>
      <w:proofErr w:type="spellEnd"/>
      <w:r w:rsidRPr="000603D6">
        <w:t>.</w:t>
      </w:r>
    </w:p>
    <w:p w14:paraId="1129EA61" w14:textId="77777777" w:rsidR="000603D6" w:rsidRPr="000603D6" w:rsidRDefault="000603D6" w:rsidP="000603D6">
      <w:r w:rsidRPr="000603D6">
        <w:t>Las rutas permiten direccionar automáticamente cada solicitud HTTP hacia la integración correspondiente, diferenciando las operaciones de creación de cursos del resto de las operaciones disponibles.</w:t>
      </w:r>
    </w:p>
    <w:p w14:paraId="68477A5F" w14:textId="625FFBD6" w:rsidR="00953D44" w:rsidRDefault="000603D6" w:rsidP="000603D6">
      <w:r w:rsidRPr="000603D6">
        <w:t>Las rutas configuradas fueron las siguientes:</w:t>
      </w:r>
    </w:p>
    <w:tbl>
      <w:tblPr>
        <w:tblStyle w:val="Tablaconcuadrcula"/>
        <w:tblW w:w="0" w:type="auto"/>
        <w:tblLook w:val="04A0" w:firstRow="1" w:lastRow="0" w:firstColumn="1" w:lastColumn="0" w:noHBand="0" w:noVBand="1"/>
      </w:tblPr>
      <w:tblGrid>
        <w:gridCol w:w="2560"/>
        <w:gridCol w:w="3695"/>
        <w:gridCol w:w="2573"/>
      </w:tblGrid>
      <w:tr w:rsidR="00953D44" w14:paraId="1CD6E83A" w14:textId="77777777" w:rsidTr="00953D44">
        <w:tc>
          <w:tcPr>
            <w:tcW w:w="2560" w:type="dxa"/>
          </w:tcPr>
          <w:p w14:paraId="318BCA47" w14:textId="02C10069" w:rsidR="00953D44" w:rsidRPr="00953D44" w:rsidRDefault="00953D44" w:rsidP="000603D6">
            <w:pPr>
              <w:rPr>
                <w:b/>
                <w:bCs/>
              </w:rPr>
            </w:pPr>
            <w:proofErr w:type="spellStart"/>
            <w:r>
              <w:rPr>
                <w:b/>
                <w:bCs/>
              </w:rPr>
              <w:t>Metodo</w:t>
            </w:r>
            <w:proofErr w:type="spellEnd"/>
          </w:p>
        </w:tc>
        <w:tc>
          <w:tcPr>
            <w:tcW w:w="3695" w:type="dxa"/>
          </w:tcPr>
          <w:p w14:paraId="5ADBC0AF" w14:textId="64C85E0D" w:rsidR="00953D44" w:rsidRPr="00953D44" w:rsidRDefault="00953D44" w:rsidP="000603D6">
            <w:pPr>
              <w:rPr>
                <w:b/>
                <w:bCs/>
              </w:rPr>
            </w:pPr>
            <w:r>
              <w:rPr>
                <w:b/>
                <w:bCs/>
              </w:rPr>
              <w:t>Ruta</w:t>
            </w:r>
          </w:p>
        </w:tc>
        <w:tc>
          <w:tcPr>
            <w:tcW w:w="2573" w:type="dxa"/>
          </w:tcPr>
          <w:p w14:paraId="3B7BF0F0" w14:textId="0F7C69F5" w:rsidR="00953D44" w:rsidRPr="00953D44" w:rsidRDefault="00953D44" w:rsidP="000603D6">
            <w:pPr>
              <w:rPr>
                <w:b/>
                <w:bCs/>
              </w:rPr>
            </w:pPr>
            <w:r>
              <w:rPr>
                <w:b/>
                <w:bCs/>
              </w:rPr>
              <w:t>Servicio</w:t>
            </w:r>
          </w:p>
        </w:tc>
      </w:tr>
      <w:tr w:rsidR="00F25E4F" w14:paraId="39D64148" w14:textId="77777777" w:rsidTr="00005C8F">
        <w:tc>
          <w:tcPr>
            <w:tcW w:w="2560" w:type="dxa"/>
          </w:tcPr>
          <w:p w14:paraId="542658E9" w14:textId="44847B2C" w:rsidR="00F25E4F" w:rsidRDefault="00F25E4F" w:rsidP="00F25E4F">
            <w:pPr>
              <w:rPr>
                <w:b/>
                <w:bCs/>
              </w:rPr>
            </w:pPr>
            <w:r w:rsidRPr="000603D6">
              <w:t>POST</w:t>
            </w:r>
          </w:p>
        </w:tc>
        <w:tc>
          <w:tcPr>
            <w:tcW w:w="3695" w:type="dxa"/>
            <w:vAlign w:val="center"/>
          </w:tcPr>
          <w:p w14:paraId="5E2DBE81" w14:textId="6546489B" w:rsidR="00F25E4F" w:rsidRDefault="00F25E4F" w:rsidP="00F25E4F">
            <w:pPr>
              <w:rPr>
                <w:b/>
                <w:bCs/>
              </w:rPr>
            </w:pPr>
            <w:r w:rsidRPr="000603D6">
              <w:t>/api/cursos</w:t>
            </w:r>
          </w:p>
        </w:tc>
        <w:tc>
          <w:tcPr>
            <w:tcW w:w="2573" w:type="dxa"/>
            <w:vAlign w:val="center"/>
          </w:tcPr>
          <w:p w14:paraId="1BF24F3B" w14:textId="1E4AA17A" w:rsidR="00F25E4F" w:rsidRDefault="00F25E4F" w:rsidP="00F25E4F">
            <w:pPr>
              <w:rPr>
                <w:b/>
                <w:bCs/>
              </w:rPr>
            </w:pPr>
            <w:r w:rsidRPr="000603D6">
              <w:t>Producer Service</w:t>
            </w:r>
          </w:p>
        </w:tc>
      </w:tr>
      <w:tr w:rsidR="00F25E4F" w14:paraId="3A213CCC" w14:textId="77777777" w:rsidTr="00C11392">
        <w:tc>
          <w:tcPr>
            <w:tcW w:w="2560" w:type="dxa"/>
          </w:tcPr>
          <w:p w14:paraId="3F113444" w14:textId="6422BF00" w:rsidR="00F25E4F" w:rsidRDefault="00F25E4F" w:rsidP="00F25E4F">
            <w:pPr>
              <w:rPr>
                <w:b/>
                <w:bCs/>
              </w:rPr>
            </w:pPr>
            <w:r w:rsidRPr="000603D6">
              <w:t>GET</w:t>
            </w:r>
          </w:p>
        </w:tc>
        <w:tc>
          <w:tcPr>
            <w:tcW w:w="3695" w:type="dxa"/>
            <w:vAlign w:val="center"/>
          </w:tcPr>
          <w:p w14:paraId="120EF849" w14:textId="643FAC38" w:rsidR="00F25E4F" w:rsidRDefault="00F25E4F" w:rsidP="00F25E4F">
            <w:pPr>
              <w:rPr>
                <w:b/>
                <w:bCs/>
              </w:rPr>
            </w:pPr>
            <w:r w:rsidRPr="000603D6">
              <w:t>/api/cursos</w:t>
            </w:r>
          </w:p>
        </w:tc>
        <w:tc>
          <w:tcPr>
            <w:tcW w:w="2573" w:type="dxa"/>
            <w:vAlign w:val="center"/>
          </w:tcPr>
          <w:p w14:paraId="6357CB5B" w14:textId="73B78C63" w:rsidR="00F25E4F" w:rsidRDefault="00F25E4F" w:rsidP="00F25E4F">
            <w:pPr>
              <w:rPr>
                <w:b/>
                <w:bCs/>
              </w:rPr>
            </w:pPr>
            <w:proofErr w:type="spellStart"/>
            <w:r w:rsidRPr="000603D6">
              <w:t>Consumer</w:t>
            </w:r>
            <w:proofErr w:type="spellEnd"/>
            <w:r w:rsidRPr="000603D6">
              <w:t xml:space="preserve"> Service</w:t>
            </w:r>
          </w:p>
        </w:tc>
      </w:tr>
      <w:tr w:rsidR="00F25E4F" w14:paraId="2DE22C5A" w14:textId="77777777" w:rsidTr="009C54FF">
        <w:tc>
          <w:tcPr>
            <w:tcW w:w="2560" w:type="dxa"/>
          </w:tcPr>
          <w:p w14:paraId="43D9D7E6" w14:textId="70AF57C2" w:rsidR="00F25E4F" w:rsidRDefault="00F25E4F" w:rsidP="00F25E4F">
            <w:pPr>
              <w:rPr>
                <w:b/>
                <w:bCs/>
              </w:rPr>
            </w:pPr>
            <w:r w:rsidRPr="000603D6">
              <w:t>GET</w:t>
            </w:r>
          </w:p>
        </w:tc>
        <w:tc>
          <w:tcPr>
            <w:tcW w:w="3695" w:type="dxa"/>
          </w:tcPr>
          <w:p w14:paraId="173C73D0" w14:textId="5ED5DFA3" w:rsidR="00F25E4F" w:rsidRDefault="00F25E4F" w:rsidP="00F25E4F">
            <w:pPr>
              <w:rPr>
                <w:b/>
                <w:bCs/>
              </w:rPr>
            </w:pPr>
            <w:r w:rsidRPr="000603D6">
              <w:t>/api/cursos/{id}</w:t>
            </w:r>
          </w:p>
        </w:tc>
        <w:tc>
          <w:tcPr>
            <w:tcW w:w="2573" w:type="dxa"/>
            <w:vAlign w:val="center"/>
          </w:tcPr>
          <w:p w14:paraId="0533C390" w14:textId="09D1DA0D" w:rsidR="00F25E4F" w:rsidRDefault="00F25E4F" w:rsidP="00F25E4F">
            <w:pPr>
              <w:rPr>
                <w:b/>
                <w:bCs/>
              </w:rPr>
            </w:pPr>
            <w:proofErr w:type="spellStart"/>
            <w:r w:rsidRPr="000603D6">
              <w:t>Consumer</w:t>
            </w:r>
            <w:proofErr w:type="spellEnd"/>
            <w:r w:rsidRPr="000603D6">
              <w:t xml:space="preserve"> Service</w:t>
            </w:r>
          </w:p>
        </w:tc>
      </w:tr>
      <w:tr w:rsidR="00F25E4F" w14:paraId="36152CEE" w14:textId="77777777" w:rsidTr="00F8068E">
        <w:tc>
          <w:tcPr>
            <w:tcW w:w="2560" w:type="dxa"/>
          </w:tcPr>
          <w:p w14:paraId="6E4AFD66" w14:textId="5D957B71" w:rsidR="00F25E4F" w:rsidRDefault="00F25E4F" w:rsidP="00F25E4F">
            <w:pPr>
              <w:rPr>
                <w:b/>
                <w:bCs/>
              </w:rPr>
            </w:pPr>
            <w:r w:rsidRPr="000603D6">
              <w:t>PUT</w:t>
            </w:r>
          </w:p>
        </w:tc>
        <w:tc>
          <w:tcPr>
            <w:tcW w:w="3695" w:type="dxa"/>
          </w:tcPr>
          <w:p w14:paraId="4DE81C14" w14:textId="0B663ABC" w:rsidR="00F25E4F" w:rsidRDefault="00F25E4F" w:rsidP="00F25E4F">
            <w:pPr>
              <w:rPr>
                <w:b/>
                <w:bCs/>
              </w:rPr>
            </w:pPr>
            <w:r w:rsidRPr="000603D6">
              <w:t>/api/cursos/{id}</w:t>
            </w:r>
          </w:p>
        </w:tc>
        <w:tc>
          <w:tcPr>
            <w:tcW w:w="2573" w:type="dxa"/>
            <w:vAlign w:val="center"/>
          </w:tcPr>
          <w:p w14:paraId="5C8A0601" w14:textId="3090A765" w:rsidR="00F25E4F" w:rsidRDefault="00F25E4F" w:rsidP="00F25E4F">
            <w:pPr>
              <w:rPr>
                <w:b/>
                <w:bCs/>
              </w:rPr>
            </w:pPr>
            <w:proofErr w:type="spellStart"/>
            <w:r w:rsidRPr="000603D6">
              <w:t>Consumer</w:t>
            </w:r>
            <w:proofErr w:type="spellEnd"/>
            <w:r w:rsidRPr="000603D6">
              <w:t xml:space="preserve"> Service</w:t>
            </w:r>
          </w:p>
        </w:tc>
      </w:tr>
      <w:tr w:rsidR="00F25E4F" w14:paraId="44E487FB" w14:textId="77777777" w:rsidTr="00D11CAB">
        <w:tc>
          <w:tcPr>
            <w:tcW w:w="2560" w:type="dxa"/>
            <w:vAlign w:val="center"/>
          </w:tcPr>
          <w:p w14:paraId="1D07A5E1" w14:textId="6B93EA77" w:rsidR="00F25E4F" w:rsidRDefault="00F25E4F" w:rsidP="00F25E4F">
            <w:pPr>
              <w:rPr>
                <w:b/>
                <w:bCs/>
              </w:rPr>
            </w:pPr>
            <w:r w:rsidRPr="000603D6">
              <w:t>DELETE</w:t>
            </w:r>
          </w:p>
        </w:tc>
        <w:tc>
          <w:tcPr>
            <w:tcW w:w="3695" w:type="dxa"/>
          </w:tcPr>
          <w:p w14:paraId="497379BC" w14:textId="2BFF887F" w:rsidR="00F25E4F" w:rsidRDefault="00F25E4F" w:rsidP="00F25E4F">
            <w:pPr>
              <w:rPr>
                <w:b/>
                <w:bCs/>
              </w:rPr>
            </w:pPr>
            <w:r w:rsidRPr="000603D6">
              <w:t>/api/cursos/{id}</w:t>
            </w:r>
          </w:p>
        </w:tc>
        <w:tc>
          <w:tcPr>
            <w:tcW w:w="2573" w:type="dxa"/>
            <w:vAlign w:val="center"/>
          </w:tcPr>
          <w:p w14:paraId="6E1208B2" w14:textId="088D80F0" w:rsidR="00F25E4F" w:rsidRDefault="00F25E4F" w:rsidP="00F25E4F">
            <w:pPr>
              <w:rPr>
                <w:b/>
                <w:bCs/>
              </w:rPr>
            </w:pPr>
            <w:proofErr w:type="spellStart"/>
            <w:r w:rsidRPr="000603D6">
              <w:t>Consumer</w:t>
            </w:r>
            <w:proofErr w:type="spellEnd"/>
            <w:r w:rsidRPr="000603D6">
              <w:t xml:space="preserve"> Service</w:t>
            </w:r>
          </w:p>
        </w:tc>
      </w:tr>
      <w:tr w:rsidR="00F25E4F" w14:paraId="1779C747" w14:textId="77777777" w:rsidTr="00AB7407">
        <w:tc>
          <w:tcPr>
            <w:tcW w:w="2560" w:type="dxa"/>
            <w:vAlign w:val="center"/>
          </w:tcPr>
          <w:p w14:paraId="40D2C6C0" w14:textId="524F69BF" w:rsidR="00F25E4F" w:rsidRDefault="00F25E4F" w:rsidP="00F25E4F">
            <w:pPr>
              <w:rPr>
                <w:b/>
                <w:bCs/>
              </w:rPr>
            </w:pPr>
            <w:r w:rsidRPr="000603D6">
              <w:t>GET</w:t>
            </w:r>
          </w:p>
        </w:tc>
        <w:tc>
          <w:tcPr>
            <w:tcW w:w="3695" w:type="dxa"/>
            <w:vAlign w:val="center"/>
          </w:tcPr>
          <w:p w14:paraId="711F91DB" w14:textId="2DA11AF0" w:rsidR="00F25E4F" w:rsidRDefault="00F25E4F" w:rsidP="00F25E4F">
            <w:pPr>
              <w:rPr>
                <w:b/>
                <w:bCs/>
              </w:rPr>
            </w:pPr>
            <w:r w:rsidRPr="000603D6">
              <w:t>/api/cursos/instructor/{instructor}</w:t>
            </w:r>
          </w:p>
        </w:tc>
        <w:tc>
          <w:tcPr>
            <w:tcW w:w="2573" w:type="dxa"/>
            <w:vAlign w:val="center"/>
          </w:tcPr>
          <w:p w14:paraId="632B8427" w14:textId="10D076BB" w:rsidR="00F25E4F" w:rsidRDefault="00F25E4F" w:rsidP="00F25E4F">
            <w:pPr>
              <w:rPr>
                <w:b/>
                <w:bCs/>
              </w:rPr>
            </w:pPr>
            <w:proofErr w:type="spellStart"/>
            <w:r w:rsidRPr="000603D6">
              <w:t>Consumer</w:t>
            </w:r>
            <w:proofErr w:type="spellEnd"/>
            <w:r w:rsidRPr="000603D6">
              <w:t xml:space="preserve"> Service</w:t>
            </w:r>
          </w:p>
        </w:tc>
      </w:tr>
      <w:tr w:rsidR="00F25E4F" w14:paraId="419BBD52" w14:textId="77777777" w:rsidTr="004139C3">
        <w:tc>
          <w:tcPr>
            <w:tcW w:w="2560" w:type="dxa"/>
            <w:vAlign w:val="center"/>
          </w:tcPr>
          <w:p w14:paraId="2CA52C2B" w14:textId="5BFCD6F9" w:rsidR="00F25E4F" w:rsidRDefault="00F25E4F" w:rsidP="00F25E4F">
            <w:pPr>
              <w:rPr>
                <w:b/>
                <w:bCs/>
              </w:rPr>
            </w:pPr>
            <w:r w:rsidRPr="000603D6">
              <w:t>GET</w:t>
            </w:r>
          </w:p>
        </w:tc>
        <w:tc>
          <w:tcPr>
            <w:tcW w:w="3695" w:type="dxa"/>
            <w:vAlign w:val="center"/>
          </w:tcPr>
          <w:p w14:paraId="579C2764" w14:textId="427228D6" w:rsidR="00F25E4F" w:rsidRDefault="00F25E4F" w:rsidP="00F25E4F">
            <w:pPr>
              <w:rPr>
                <w:b/>
                <w:bCs/>
              </w:rPr>
            </w:pPr>
            <w:r w:rsidRPr="000603D6">
              <w:t>/api/cursos/fecha/{</w:t>
            </w:r>
            <w:proofErr w:type="spellStart"/>
            <w:r w:rsidRPr="000603D6">
              <w:t>fechaInicio</w:t>
            </w:r>
            <w:proofErr w:type="spellEnd"/>
            <w:r w:rsidRPr="000603D6">
              <w:t>}</w:t>
            </w:r>
          </w:p>
        </w:tc>
        <w:tc>
          <w:tcPr>
            <w:tcW w:w="2573" w:type="dxa"/>
            <w:vAlign w:val="center"/>
          </w:tcPr>
          <w:p w14:paraId="1CA002E5" w14:textId="1B5B7495" w:rsidR="00F25E4F" w:rsidRDefault="00F25E4F" w:rsidP="00F25E4F">
            <w:pPr>
              <w:rPr>
                <w:b/>
                <w:bCs/>
              </w:rPr>
            </w:pPr>
            <w:proofErr w:type="spellStart"/>
            <w:r w:rsidRPr="000603D6">
              <w:t>Consumer</w:t>
            </w:r>
            <w:proofErr w:type="spellEnd"/>
            <w:r w:rsidRPr="000603D6">
              <w:t xml:space="preserve"> Service</w:t>
            </w:r>
          </w:p>
        </w:tc>
      </w:tr>
      <w:tr w:rsidR="00F25E4F" w14:paraId="3CF36DD1" w14:textId="77777777" w:rsidTr="00610B0C">
        <w:tc>
          <w:tcPr>
            <w:tcW w:w="2560" w:type="dxa"/>
            <w:vAlign w:val="center"/>
          </w:tcPr>
          <w:p w14:paraId="15C2A0AA" w14:textId="5CEBA6A5" w:rsidR="00F25E4F" w:rsidRDefault="00F25E4F" w:rsidP="00F25E4F">
            <w:pPr>
              <w:rPr>
                <w:b/>
                <w:bCs/>
              </w:rPr>
            </w:pPr>
            <w:r w:rsidRPr="000603D6">
              <w:t>GET</w:t>
            </w:r>
          </w:p>
        </w:tc>
        <w:tc>
          <w:tcPr>
            <w:tcW w:w="3695" w:type="dxa"/>
            <w:vAlign w:val="center"/>
          </w:tcPr>
          <w:p w14:paraId="669A58FF" w14:textId="72A139E8" w:rsidR="00F25E4F" w:rsidRDefault="00F25E4F" w:rsidP="00F25E4F">
            <w:pPr>
              <w:rPr>
                <w:b/>
                <w:bCs/>
              </w:rPr>
            </w:pPr>
            <w:r w:rsidRPr="000603D6">
              <w:t>/api/cursos/buscar</w:t>
            </w:r>
          </w:p>
        </w:tc>
        <w:tc>
          <w:tcPr>
            <w:tcW w:w="2573" w:type="dxa"/>
            <w:vAlign w:val="center"/>
          </w:tcPr>
          <w:p w14:paraId="4A55142A" w14:textId="716FA75A" w:rsidR="00F25E4F" w:rsidRDefault="00F25E4F" w:rsidP="00F25E4F">
            <w:pPr>
              <w:rPr>
                <w:b/>
                <w:bCs/>
              </w:rPr>
            </w:pPr>
            <w:proofErr w:type="spellStart"/>
            <w:r w:rsidRPr="000603D6">
              <w:t>Consumer</w:t>
            </w:r>
            <w:proofErr w:type="spellEnd"/>
            <w:r w:rsidRPr="000603D6">
              <w:t xml:space="preserve"> Service</w:t>
            </w:r>
          </w:p>
        </w:tc>
      </w:tr>
      <w:tr w:rsidR="00F25E4F" w14:paraId="0104218F" w14:textId="77777777" w:rsidTr="00592050">
        <w:tc>
          <w:tcPr>
            <w:tcW w:w="2560" w:type="dxa"/>
            <w:vAlign w:val="center"/>
          </w:tcPr>
          <w:p w14:paraId="7B8B2B6D" w14:textId="3907C413" w:rsidR="00F25E4F" w:rsidRDefault="00F25E4F" w:rsidP="00F25E4F">
            <w:pPr>
              <w:rPr>
                <w:b/>
                <w:bCs/>
              </w:rPr>
            </w:pPr>
            <w:r w:rsidRPr="000603D6">
              <w:t>POST</w:t>
            </w:r>
          </w:p>
        </w:tc>
        <w:tc>
          <w:tcPr>
            <w:tcW w:w="3695" w:type="dxa"/>
            <w:vAlign w:val="center"/>
          </w:tcPr>
          <w:p w14:paraId="250DF421" w14:textId="51C87433" w:rsidR="00F25E4F" w:rsidRDefault="00F25E4F" w:rsidP="00F25E4F">
            <w:pPr>
              <w:rPr>
                <w:b/>
                <w:bCs/>
              </w:rPr>
            </w:pPr>
            <w:r w:rsidRPr="000603D6">
              <w:t>/api/cursos/{id}/material</w:t>
            </w:r>
          </w:p>
        </w:tc>
        <w:tc>
          <w:tcPr>
            <w:tcW w:w="2573" w:type="dxa"/>
            <w:vAlign w:val="center"/>
          </w:tcPr>
          <w:p w14:paraId="235B4F76" w14:textId="2D65A597" w:rsidR="00F25E4F" w:rsidRDefault="00F25E4F" w:rsidP="00F25E4F">
            <w:pPr>
              <w:rPr>
                <w:b/>
                <w:bCs/>
              </w:rPr>
            </w:pPr>
            <w:proofErr w:type="spellStart"/>
            <w:r w:rsidRPr="000603D6">
              <w:t>Consumer</w:t>
            </w:r>
            <w:proofErr w:type="spellEnd"/>
            <w:r w:rsidRPr="000603D6">
              <w:t xml:space="preserve"> Service</w:t>
            </w:r>
          </w:p>
        </w:tc>
      </w:tr>
      <w:tr w:rsidR="00F25E4F" w14:paraId="5980D172" w14:textId="77777777" w:rsidTr="001879E8">
        <w:tc>
          <w:tcPr>
            <w:tcW w:w="2560" w:type="dxa"/>
            <w:vAlign w:val="center"/>
          </w:tcPr>
          <w:p w14:paraId="6A6280D6" w14:textId="1A626CC7" w:rsidR="00F25E4F" w:rsidRDefault="00F25E4F" w:rsidP="00F25E4F">
            <w:pPr>
              <w:rPr>
                <w:b/>
                <w:bCs/>
              </w:rPr>
            </w:pPr>
            <w:r w:rsidRPr="000603D6">
              <w:t>GET</w:t>
            </w:r>
          </w:p>
        </w:tc>
        <w:tc>
          <w:tcPr>
            <w:tcW w:w="3695" w:type="dxa"/>
            <w:vAlign w:val="center"/>
          </w:tcPr>
          <w:p w14:paraId="5FF57AF1" w14:textId="00E95B4A" w:rsidR="00F25E4F" w:rsidRDefault="00F25E4F" w:rsidP="00F25E4F">
            <w:pPr>
              <w:rPr>
                <w:b/>
                <w:bCs/>
              </w:rPr>
            </w:pPr>
            <w:r w:rsidRPr="000603D6">
              <w:t>/api/cursos/{id}/material</w:t>
            </w:r>
          </w:p>
        </w:tc>
        <w:tc>
          <w:tcPr>
            <w:tcW w:w="2573" w:type="dxa"/>
            <w:vAlign w:val="center"/>
          </w:tcPr>
          <w:p w14:paraId="677A4A49" w14:textId="7BF70436" w:rsidR="00F25E4F" w:rsidRDefault="00F25E4F" w:rsidP="00F25E4F">
            <w:pPr>
              <w:rPr>
                <w:b/>
                <w:bCs/>
              </w:rPr>
            </w:pPr>
            <w:proofErr w:type="spellStart"/>
            <w:r w:rsidRPr="000603D6">
              <w:t>Consumer</w:t>
            </w:r>
            <w:proofErr w:type="spellEnd"/>
            <w:r w:rsidRPr="000603D6">
              <w:t xml:space="preserve"> Service</w:t>
            </w:r>
          </w:p>
        </w:tc>
      </w:tr>
    </w:tbl>
    <w:p w14:paraId="6503AB5A" w14:textId="77777777" w:rsidR="000603D6" w:rsidRDefault="000603D6" w:rsidP="000603D6">
      <w:pPr>
        <w:rPr>
          <w:b/>
          <w:bCs/>
        </w:rPr>
      </w:pPr>
    </w:p>
    <w:p w14:paraId="7840474C" w14:textId="3F9CFD07" w:rsidR="000603D6" w:rsidRDefault="000603D6" w:rsidP="000603D6">
      <w:pPr>
        <w:rPr>
          <w:b/>
          <w:bCs/>
        </w:rPr>
      </w:pPr>
      <w:r w:rsidRPr="000603D6">
        <w:rPr>
          <w:b/>
          <w:bCs/>
        </w:rPr>
        <w:drawing>
          <wp:anchor distT="0" distB="0" distL="114300" distR="114300" simplePos="0" relativeHeight="251667456" behindDoc="0" locked="0" layoutInCell="1" allowOverlap="1" wp14:anchorId="387B16C0" wp14:editId="24C2AA7D">
            <wp:simplePos x="0" y="0"/>
            <wp:positionH relativeFrom="column">
              <wp:posOffset>1905</wp:posOffset>
            </wp:positionH>
            <wp:positionV relativeFrom="paragraph">
              <wp:posOffset>0</wp:posOffset>
            </wp:positionV>
            <wp:extent cx="1867062" cy="3566469"/>
            <wp:effectExtent l="0" t="0" r="0" b="0"/>
            <wp:wrapSquare wrapText="bothSides"/>
            <wp:docPr id="180927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74374" name=""/>
                    <pic:cNvPicPr/>
                  </pic:nvPicPr>
                  <pic:blipFill>
                    <a:blip r:embed="rId25">
                      <a:extLst>
                        <a:ext uri="{28A0092B-C50C-407E-A947-70E740481C1C}">
                          <a14:useLocalDpi xmlns:a14="http://schemas.microsoft.com/office/drawing/2010/main" val="0"/>
                        </a:ext>
                      </a:extLst>
                    </a:blip>
                    <a:stretch>
                      <a:fillRect/>
                    </a:stretch>
                  </pic:blipFill>
                  <pic:spPr>
                    <a:xfrm>
                      <a:off x="0" y="0"/>
                      <a:ext cx="1867062" cy="3566469"/>
                    </a:xfrm>
                    <a:prstGeom prst="rect">
                      <a:avLst/>
                    </a:prstGeom>
                  </pic:spPr>
                </pic:pic>
              </a:graphicData>
            </a:graphic>
          </wp:anchor>
        </w:drawing>
      </w:r>
    </w:p>
    <w:p w14:paraId="6A20ED5C" w14:textId="77777777" w:rsidR="000603D6" w:rsidRDefault="000603D6" w:rsidP="000603D6">
      <w:pPr>
        <w:rPr>
          <w:b/>
          <w:bCs/>
        </w:rPr>
      </w:pPr>
    </w:p>
    <w:p w14:paraId="62EF5592" w14:textId="77777777" w:rsidR="00BC19B0" w:rsidRDefault="00BC19B0"/>
    <w:p w14:paraId="69DC0F5B" w14:textId="77777777" w:rsidR="00BC19B0" w:rsidRDefault="00BC19B0"/>
    <w:p w14:paraId="0E9154BD" w14:textId="77777777" w:rsidR="00F25E4F" w:rsidRDefault="00F25E4F" w:rsidP="000603D6">
      <w:pPr>
        <w:rPr>
          <w:b/>
          <w:bCs/>
        </w:rPr>
      </w:pPr>
    </w:p>
    <w:p w14:paraId="76B7357D" w14:textId="77777777" w:rsidR="00F25E4F" w:rsidRDefault="00F25E4F" w:rsidP="000603D6">
      <w:pPr>
        <w:rPr>
          <w:b/>
          <w:bCs/>
        </w:rPr>
      </w:pPr>
    </w:p>
    <w:p w14:paraId="2BEE813C" w14:textId="77777777" w:rsidR="00F25E4F" w:rsidRDefault="00F25E4F" w:rsidP="000603D6">
      <w:pPr>
        <w:rPr>
          <w:b/>
          <w:bCs/>
        </w:rPr>
      </w:pPr>
    </w:p>
    <w:p w14:paraId="015F2FD3" w14:textId="77777777" w:rsidR="00F25E4F" w:rsidRDefault="00F25E4F" w:rsidP="000603D6">
      <w:pPr>
        <w:rPr>
          <w:b/>
          <w:bCs/>
        </w:rPr>
      </w:pPr>
    </w:p>
    <w:p w14:paraId="47332E08" w14:textId="77777777" w:rsidR="00F25E4F" w:rsidRDefault="00F25E4F" w:rsidP="000603D6">
      <w:pPr>
        <w:rPr>
          <w:b/>
          <w:bCs/>
        </w:rPr>
      </w:pPr>
    </w:p>
    <w:p w14:paraId="7F2C016B" w14:textId="77777777" w:rsidR="00F25E4F" w:rsidRDefault="00F25E4F" w:rsidP="00F25E4F">
      <w:pPr>
        <w:spacing w:line="240" w:lineRule="auto"/>
        <w:rPr>
          <w:i/>
          <w:iCs/>
        </w:rPr>
      </w:pPr>
    </w:p>
    <w:p w14:paraId="04BDA78F" w14:textId="3500EA5F" w:rsidR="00F25E4F" w:rsidRDefault="00F25E4F" w:rsidP="00F25E4F">
      <w:pPr>
        <w:spacing w:line="240" w:lineRule="auto"/>
        <w:rPr>
          <w:i/>
          <w:iCs/>
        </w:rPr>
      </w:pPr>
      <w:r w:rsidRPr="00F25E4F">
        <w:rPr>
          <w:i/>
          <w:iCs/>
        </w:rPr>
        <w:t xml:space="preserve">Figura </w:t>
      </w:r>
      <w:r w:rsidRPr="00F25E4F">
        <w:rPr>
          <w:i/>
          <w:iCs/>
        </w:rPr>
        <w:t>1</w:t>
      </w:r>
      <w:r>
        <w:rPr>
          <w:i/>
          <w:iCs/>
        </w:rPr>
        <w:t>4</w:t>
      </w:r>
      <w:r w:rsidRPr="00F25E4F">
        <w:rPr>
          <w:i/>
          <w:iCs/>
        </w:rPr>
        <w:t>. Rutas configuradas</w:t>
      </w:r>
    </w:p>
    <w:p w14:paraId="19EA7F1F" w14:textId="1BA0D951" w:rsidR="00F25E4F" w:rsidRPr="00F25E4F" w:rsidRDefault="00F25E4F" w:rsidP="00F25E4F">
      <w:pPr>
        <w:spacing w:line="240" w:lineRule="auto"/>
        <w:rPr>
          <w:i/>
          <w:iCs/>
        </w:rPr>
      </w:pPr>
      <w:r w:rsidRPr="00F25E4F">
        <w:rPr>
          <w:i/>
          <w:iCs/>
        </w:rPr>
        <w:t xml:space="preserve"> en Amazon API Gateway.</w:t>
      </w:r>
    </w:p>
    <w:p w14:paraId="07730816" w14:textId="77777777" w:rsidR="00F25E4F" w:rsidRDefault="00F25E4F" w:rsidP="000603D6">
      <w:pPr>
        <w:rPr>
          <w:b/>
          <w:bCs/>
        </w:rPr>
      </w:pPr>
    </w:p>
    <w:p w14:paraId="10FB75FF" w14:textId="77777777" w:rsidR="00F25E4F" w:rsidRDefault="00F25E4F" w:rsidP="000603D6">
      <w:pPr>
        <w:rPr>
          <w:b/>
          <w:bCs/>
        </w:rPr>
      </w:pPr>
    </w:p>
    <w:p w14:paraId="2C31D135" w14:textId="4E0555A3" w:rsidR="000603D6" w:rsidRPr="000603D6" w:rsidRDefault="000603D6" w:rsidP="000603D6">
      <w:pPr>
        <w:rPr>
          <w:b/>
          <w:bCs/>
        </w:rPr>
      </w:pPr>
      <w:bookmarkStart w:id="29" w:name="_Toc235305578"/>
      <w:r w:rsidRPr="00F25E4F">
        <w:rPr>
          <w:rStyle w:val="Ttulo2Car"/>
        </w:rPr>
        <w:t xml:space="preserve">Configuración de </w:t>
      </w:r>
      <w:proofErr w:type="spellStart"/>
      <w:r w:rsidRPr="00F25E4F">
        <w:rPr>
          <w:rStyle w:val="Ttulo2Car"/>
        </w:rPr>
        <w:t>Integrations</w:t>
      </w:r>
      <w:bookmarkEnd w:id="29"/>
      <w:proofErr w:type="spellEnd"/>
    </w:p>
    <w:p w14:paraId="0E339E65" w14:textId="77777777" w:rsidR="000603D6" w:rsidRPr="000603D6" w:rsidRDefault="000603D6" w:rsidP="000603D6">
      <w:r w:rsidRPr="000603D6">
        <w:t>Cada ruta registrada en API Gateway fue asociada a una integración HTTP que redirige la solicitud hacia el microservicio correspondiente ejecutado en Amazon EC2.</w:t>
      </w:r>
    </w:p>
    <w:p w14:paraId="6D504EBF" w14:textId="77777777" w:rsidR="000603D6" w:rsidRPr="000603D6" w:rsidRDefault="000603D6" w:rsidP="000603D6">
      <w:r w:rsidRPr="000603D6">
        <w:t>Las integraciones fueron configuradas utilizando las direcciones públicas de los microservicios, permitiendo que API Gateway actuara como intermediario entre los clientes y la infraestructura desplegada.</w:t>
      </w:r>
    </w:p>
    <w:p w14:paraId="4F3BB56C" w14:textId="3DB3220F" w:rsidR="000603D6" w:rsidRDefault="000603D6" w:rsidP="000603D6">
      <w:r w:rsidRPr="000603D6">
        <w:t xml:space="preserve">La separación entre Producer y </w:t>
      </w:r>
      <w:proofErr w:type="spellStart"/>
      <w:r w:rsidRPr="000603D6">
        <w:t>Consumer</w:t>
      </w:r>
      <w:proofErr w:type="spellEnd"/>
      <w:r w:rsidRPr="000603D6">
        <w:t xml:space="preserve"> permitió implementar un esquema de responsabilidades claramente definido, donde únicamente la creación de cursos es procesada mediante el Producer Service, mientras que todas las demás operaciones son atendidas por el </w:t>
      </w:r>
      <w:proofErr w:type="spellStart"/>
      <w:r w:rsidRPr="000603D6">
        <w:t>Consumer</w:t>
      </w:r>
      <w:proofErr w:type="spellEnd"/>
      <w:r w:rsidRPr="000603D6">
        <w:t xml:space="preserve"> Service.</w:t>
      </w:r>
    </w:p>
    <w:p w14:paraId="1920B054" w14:textId="77777777" w:rsidR="000603D6" w:rsidRDefault="000603D6" w:rsidP="000603D6"/>
    <w:p w14:paraId="616AF017" w14:textId="0718F241" w:rsidR="000603D6" w:rsidRPr="000603D6" w:rsidRDefault="00224670" w:rsidP="000603D6">
      <w:r w:rsidRPr="00224670">
        <w:drawing>
          <wp:anchor distT="0" distB="0" distL="114300" distR="114300" simplePos="0" relativeHeight="251668480" behindDoc="0" locked="0" layoutInCell="1" allowOverlap="1" wp14:anchorId="444075A3" wp14:editId="00485ADD">
            <wp:simplePos x="0" y="0"/>
            <wp:positionH relativeFrom="column">
              <wp:posOffset>1905</wp:posOffset>
            </wp:positionH>
            <wp:positionV relativeFrom="paragraph">
              <wp:posOffset>1270</wp:posOffset>
            </wp:positionV>
            <wp:extent cx="1836420" cy="4023360"/>
            <wp:effectExtent l="0" t="0" r="0" b="0"/>
            <wp:wrapSquare wrapText="bothSides"/>
            <wp:docPr id="965127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7907" name=""/>
                    <pic:cNvPicPr/>
                  </pic:nvPicPr>
                  <pic:blipFill>
                    <a:blip r:embed="rId26">
                      <a:extLst>
                        <a:ext uri="{28A0092B-C50C-407E-A947-70E740481C1C}">
                          <a14:useLocalDpi xmlns:a14="http://schemas.microsoft.com/office/drawing/2010/main" val="0"/>
                        </a:ext>
                      </a:extLst>
                    </a:blip>
                    <a:stretch>
                      <a:fillRect/>
                    </a:stretch>
                  </pic:blipFill>
                  <pic:spPr>
                    <a:xfrm>
                      <a:off x="0" y="0"/>
                      <a:ext cx="1836420" cy="4023360"/>
                    </a:xfrm>
                    <a:prstGeom prst="rect">
                      <a:avLst/>
                    </a:prstGeom>
                  </pic:spPr>
                </pic:pic>
              </a:graphicData>
            </a:graphic>
          </wp:anchor>
        </w:drawing>
      </w:r>
    </w:p>
    <w:p w14:paraId="6242118F" w14:textId="77777777" w:rsidR="00F25E4F" w:rsidRDefault="00F25E4F" w:rsidP="000603D6">
      <w:pPr>
        <w:rPr>
          <w:i/>
          <w:iCs/>
        </w:rPr>
      </w:pPr>
    </w:p>
    <w:p w14:paraId="2CAE6BDA" w14:textId="77777777" w:rsidR="00F25E4F" w:rsidRDefault="00F25E4F" w:rsidP="000603D6">
      <w:pPr>
        <w:rPr>
          <w:i/>
          <w:iCs/>
        </w:rPr>
      </w:pPr>
    </w:p>
    <w:p w14:paraId="6A01AD8E" w14:textId="77777777" w:rsidR="00F25E4F" w:rsidRDefault="00F25E4F" w:rsidP="000603D6">
      <w:pPr>
        <w:rPr>
          <w:i/>
          <w:iCs/>
        </w:rPr>
      </w:pPr>
    </w:p>
    <w:p w14:paraId="132DD0DE" w14:textId="77777777" w:rsidR="00F25E4F" w:rsidRDefault="00F25E4F" w:rsidP="000603D6">
      <w:pPr>
        <w:rPr>
          <w:i/>
          <w:iCs/>
        </w:rPr>
      </w:pPr>
    </w:p>
    <w:p w14:paraId="5F25A4E8" w14:textId="77777777" w:rsidR="00F25E4F" w:rsidRDefault="00F25E4F" w:rsidP="000603D6">
      <w:pPr>
        <w:rPr>
          <w:i/>
          <w:iCs/>
        </w:rPr>
      </w:pPr>
    </w:p>
    <w:p w14:paraId="6B47D4D5" w14:textId="77777777" w:rsidR="00F25E4F" w:rsidRDefault="00F25E4F" w:rsidP="000603D6">
      <w:pPr>
        <w:rPr>
          <w:i/>
          <w:iCs/>
        </w:rPr>
      </w:pPr>
    </w:p>
    <w:p w14:paraId="108E4381" w14:textId="77777777" w:rsidR="00F25E4F" w:rsidRDefault="00F25E4F" w:rsidP="000603D6">
      <w:pPr>
        <w:rPr>
          <w:i/>
          <w:iCs/>
        </w:rPr>
      </w:pPr>
    </w:p>
    <w:p w14:paraId="39531295" w14:textId="77777777" w:rsidR="00F25E4F" w:rsidRDefault="00F25E4F" w:rsidP="000603D6">
      <w:pPr>
        <w:rPr>
          <w:i/>
          <w:iCs/>
        </w:rPr>
      </w:pPr>
    </w:p>
    <w:p w14:paraId="7352E076" w14:textId="77777777" w:rsidR="00F25E4F" w:rsidRDefault="00F25E4F" w:rsidP="000603D6">
      <w:pPr>
        <w:rPr>
          <w:i/>
          <w:iCs/>
        </w:rPr>
      </w:pPr>
    </w:p>
    <w:p w14:paraId="191AD242" w14:textId="77777777" w:rsidR="00F25E4F" w:rsidRDefault="00F25E4F" w:rsidP="000603D6">
      <w:pPr>
        <w:rPr>
          <w:i/>
          <w:iCs/>
        </w:rPr>
      </w:pPr>
    </w:p>
    <w:p w14:paraId="21939F66" w14:textId="3756D449" w:rsidR="00F25E4F" w:rsidRDefault="000603D6" w:rsidP="000603D6">
      <w:pPr>
        <w:rPr>
          <w:i/>
          <w:iCs/>
        </w:rPr>
      </w:pPr>
      <w:r w:rsidRPr="00F25E4F">
        <w:rPr>
          <w:i/>
          <w:iCs/>
        </w:rPr>
        <w:t xml:space="preserve">Figura </w:t>
      </w:r>
      <w:r w:rsidR="00F25E4F" w:rsidRPr="00F25E4F">
        <w:rPr>
          <w:i/>
          <w:iCs/>
        </w:rPr>
        <w:t>15</w:t>
      </w:r>
      <w:r w:rsidRPr="00F25E4F">
        <w:rPr>
          <w:i/>
          <w:iCs/>
        </w:rPr>
        <w:t>. Integraciones configuradas</w:t>
      </w:r>
    </w:p>
    <w:p w14:paraId="758B1EAB" w14:textId="4891EF3C" w:rsidR="000603D6" w:rsidRPr="00F25E4F" w:rsidRDefault="000603D6" w:rsidP="000603D6">
      <w:pPr>
        <w:rPr>
          <w:i/>
          <w:iCs/>
        </w:rPr>
      </w:pPr>
      <w:r w:rsidRPr="00F25E4F">
        <w:rPr>
          <w:i/>
          <w:iCs/>
        </w:rPr>
        <w:t xml:space="preserve"> en Amazon API Gateway.</w:t>
      </w:r>
    </w:p>
    <w:p w14:paraId="2AC2FD31" w14:textId="77777777" w:rsidR="00BC19B0" w:rsidRDefault="00BC19B0"/>
    <w:p w14:paraId="76D93D7E" w14:textId="77777777" w:rsidR="00F25E4F" w:rsidRDefault="00F25E4F"/>
    <w:p w14:paraId="42C29DF9" w14:textId="54122697" w:rsidR="00224670" w:rsidRPr="00224670" w:rsidRDefault="00224670" w:rsidP="00224670">
      <w:pPr>
        <w:rPr>
          <w:b/>
          <w:bCs/>
        </w:rPr>
      </w:pPr>
      <w:bookmarkStart w:id="30" w:name="_Toc235305579"/>
      <w:r w:rsidRPr="00F25E4F">
        <w:rPr>
          <w:rStyle w:val="Ttulo2Car"/>
        </w:rPr>
        <w:lastRenderedPageBreak/>
        <w:t>Validación de los endpoints publicados</w:t>
      </w:r>
      <w:bookmarkEnd w:id="30"/>
    </w:p>
    <w:p w14:paraId="3F332DC0" w14:textId="77777777" w:rsidR="00224670" w:rsidRPr="00224670" w:rsidRDefault="00224670" w:rsidP="00224670">
      <w:r w:rsidRPr="00224670">
        <w:t>Una vez desplegada la API, se realizaron pruebas funcionales utilizando la URL pública proporcionada por Amazon API Gateway.</w:t>
      </w:r>
    </w:p>
    <w:p w14:paraId="296F05DA" w14:textId="77777777" w:rsidR="00224670" w:rsidRPr="00224670" w:rsidRDefault="00224670" w:rsidP="00224670">
      <w:r w:rsidRPr="00224670">
        <w:t>Durante las pruebas se verificó el correcto funcionamiento de todos los endpoints implementados, comprobando que las solicitudes fueran redirigidas correctamente hacia el microservicio correspondiente.</w:t>
      </w:r>
    </w:p>
    <w:p w14:paraId="234053A4" w14:textId="77777777" w:rsidR="00224670" w:rsidRPr="00224670" w:rsidRDefault="00224670" w:rsidP="00224670">
      <w:r w:rsidRPr="00224670">
        <w:t>La URL pública utilizada para consumir la API fue:</w:t>
      </w:r>
    </w:p>
    <w:p w14:paraId="3713CBC2" w14:textId="57BADF0E" w:rsidR="00BC19B0" w:rsidRDefault="00224670">
      <w:r w:rsidRPr="00224670">
        <w:t>https://y9ubz1bfpk.execute-api.us-east-1.amazonaws.com</w:t>
      </w:r>
    </w:p>
    <w:p w14:paraId="7B0C7931" w14:textId="307D7AB8" w:rsidR="00224670" w:rsidRDefault="00224670">
      <w:r w:rsidRPr="00224670">
        <w:t>A través de esta dirección se validaron todas las operaciones CRUD, las búsquedas especializadas y la gestión de materiales almacenados en Amazon S3.</w:t>
      </w:r>
    </w:p>
    <w:p w14:paraId="0ECF1AA1" w14:textId="5947468C" w:rsidR="00224670" w:rsidRDefault="00224670">
      <w:r w:rsidRPr="00224670">
        <w:drawing>
          <wp:inline distT="0" distB="0" distL="0" distR="0" wp14:anchorId="1E6A5343" wp14:editId="455A33AE">
            <wp:extent cx="6097772" cy="472440"/>
            <wp:effectExtent l="0" t="0" r="0" b="3810"/>
            <wp:docPr id="130931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3334" name=""/>
                    <pic:cNvPicPr/>
                  </pic:nvPicPr>
                  <pic:blipFill>
                    <a:blip r:embed="rId27"/>
                    <a:stretch>
                      <a:fillRect/>
                    </a:stretch>
                  </pic:blipFill>
                  <pic:spPr>
                    <a:xfrm>
                      <a:off x="0" y="0"/>
                      <a:ext cx="6102178" cy="472781"/>
                    </a:xfrm>
                    <a:prstGeom prst="rect">
                      <a:avLst/>
                    </a:prstGeom>
                  </pic:spPr>
                </pic:pic>
              </a:graphicData>
            </a:graphic>
          </wp:inline>
        </w:drawing>
      </w:r>
    </w:p>
    <w:p w14:paraId="5E66F2D1" w14:textId="3E7C2827" w:rsidR="00BC19B0" w:rsidRPr="00F25E4F" w:rsidRDefault="00224670">
      <w:pPr>
        <w:rPr>
          <w:i/>
          <w:iCs/>
        </w:rPr>
      </w:pPr>
      <w:r w:rsidRPr="00F25E4F">
        <w:rPr>
          <w:i/>
          <w:iCs/>
        </w:rPr>
        <w:t xml:space="preserve">Figura </w:t>
      </w:r>
      <w:r w:rsidR="00F25E4F" w:rsidRPr="00F25E4F">
        <w:rPr>
          <w:i/>
          <w:iCs/>
        </w:rPr>
        <w:t>16</w:t>
      </w:r>
      <w:r w:rsidRPr="00F25E4F">
        <w:rPr>
          <w:i/>
          <w:iCs/>
        </w:rPr>
        <w:t>. Consumo de la API utilizando la URL pública de Amazon API Gateway.</w:t>
      </w:r>
    </w:p>
    <w:p w14:paraId="39E1662A" w14:textId="77777777" w:rsidR="00BC19B0" w:rsidRDefault="00BC19B0"/>
    <w:p w14:paraId="2F322AA3" w14:textId="77777777" w:rsidR="00F25E4F" w:rsidRDefault="00F25E4F"/>
    <w:p w14:paraId="69BA3B99" w14:textId="77777777" w:rsidR="00F25E4F" w:rsidRDefault="00F25E4F"/>
    <w:p w14:paraId="4EC0A423" w14:textId="77777777" w:rsidR="00F25E4F" w:rsidRDefault="00F25E4F"/>
    <w:p w14:paraId="092C85B0" w14:textId="77777777" w:rsidR="00F25E4F" w:rsidRDefault="00F25E4F"/>
    <w:p w14:paraId="1026C0A0" w14:textId="77777777" w:rsidR="00F25E4F" w:rsidRDefault="00F25E4F"/>
    <w:p w14:paraId="74FDCB58" w14:textId="77777777" w:rsidR="00F25E4F" w:rsidRDefault="00F25E4F"/>
    <w:p w14:paraId="05C05DF9" w14:textId="77777777" w:rsidR="00F25E4F" w:rsidRDefault="00F25E4F"/>
    <w:p w14:paraId="5654496A" w14:textId="77777777" w:rsidR="00F25E4F" w:rsidRDefault="00F25E4F"/>
    <w:p w14:paraId="34450552" w14:textId="77777777" w:rsidR="00F25E4F" w:rsidRDefault="00F25E4F"/>
    <w:p w14:paraId="6677ABE3" w14:textId="77777777" w:rsidR="00F25E4F" w:rsidRDefault="00F25E4F"/>
    <w:p w14:paraId="527B28AE" w14:textId="77777777" w:rsidR="00F25E4F" w:rsidRDefault="00F25E4F"/>
    <w:p w14:paraId="46EBC1C6" w14:textId="77777777" w:rsidR="00F25E4F" w:rsidRDefault="00F25E4F"/>
    <w:p w14:paraId="04D57289" w14:textId="77777777" w:rsidR="00F25E4F" w:rsidRDefault="00F25E4F"/>
    <w:p w14:paraId="3706D961" w14:textId="7AC5B73F" w:rsidR="00224670" w:rsidRPr="00224670" w:rsidRDefault="00224670" w:rsidP="00224670">
      <w:pPr>
        <w:rPr>
          <w:b/>
          <w:bCs/>
        </w:rPr>
      </w:pPr>
      <w:bookmarkStart w:id="31" w:name="_Toc235305580"/>
      <w:r w:rsidRPr="00F25E4F">
        <w:rPr>
          <w:rStyle w:val="Ttulo2Car"/>
        </w:rPr>
        <w:lastRenderedPageBreak/>
        <w:t>Evidencias de funcionamiento</w:t>
      </w:r>
      <w:bookmarkEnd w:id="31"/>
    </w:p>
    <w:p w14:paraId="1CCE3768" w14:textId="77777777" w:rsidR="00224670" w:rsidRPr="00224670" w:rsidRDefault="00224670" w:rsidP="00224670">
      <w:r w:rsidRPr="00224670">
        <w:t>Con el propósito de validar el correcto funcionamiento del API Manager, se realizaron pruebas para cada uno de los endpoints publicados.</w:t>
      </w:r>
    </w:p>
    <w:p w14:paraId="2E304A1A" w14:textId="77777777" w:rsidR="00224670" w:rsidRPr="00224670" w:rsidRDefault="00224670" w:rsidP="00224670">
      <w:r w:rsidRPr="00224670">
        <w:t xml:space="preserve">Las evidencias muestran la correcta redirección de las solicitudes hacia los microservicios Producer y </w:t>
      </w:r>
      <w:proofErr w:type="spellStart"/>
      <w:r w:rsidRPr="00224670">
        <w:t>Consumer</w:t>
      </w:r>
      <w:proofErr w:type="spellEnd"/>
      <w:r w:rsidRPr="00224670">
        <w:t>, verificando además las restricciones de acceso implementadas mediante Azure AD B2C.</w:t>
      </w:r>
    </w:p>
    <w:p w14:paraId="0D979F90" w14:textId="77777777" w:rsidR="00224670" w:rsidRPr="00224670" w:rsidRDefault="00224670" w:rsidP="00224670">
      <w:r w:rsidRPr="00224670">
        <w:t>Entre las pruebas realizadas se incluyen:</w:t>
      </w:r>
    </w:p>
    <w:p w14:paraId="0CD1222B" w14:textId="77777777" w:rsidR="00224670" w:rsidRPr="00224670" w:rsidRDefault="00224670" w:rsidP="00F25E4F">
      <w:pPr>
        <w:numPr>
          <w:ilvl w:val="0"/>
          <w:numId w:val="7"/>
        </w:numPr>
        <w:spacing w:line="240" w:lineRule="auto"/>
      </w:pPr>
      <w:r w:rsidRPr="00224670">
        <w:t xml:space="preserve">Creación de cursos mediante Producer Service. </w:t>
      </w:r>
    </w:p>
    <w:p w14:paraId="4E1890B4" w14:textId="77777777" w:rsidR="00224670" w:rsidRPr="00224670" w:rsidRDefault="00224670" w:rsidP="00F25E4F">
      <w:pPr>
        <w:numPr>
          <w:ilvl w:val="0"/>
          <w:numId w:val="7"/>
        </w:numPr>
        <w:spacing w:line="240" w:lineRule="auto"/>
      </w:pPr>
      <w:r w:rsidRPr="00224670">
        <w:t xml:space="preserve">Consulta de todos los cursos. </w:t>
      </w:r>
    </w:p>
    <w:p w14:paraId="1F74355D" w14:textId="77777777" w:rsidR="00224670" w:rsidRPr="00224670" w:rsidRDefault="00224670" w:rsidP="00F25E4F">
      <w:pPr>
        <w:numPr>
          <w:ilvl w:val="0"/>
          <w:numId w:val="7"/>
        </w:numPr>
        <w:spacing w:line="240" w:lineRule="auto"/>
      </w:pPr>
      <w:r w:rsidRPr="00224670">
        <w:t xml:space="preserve">Consulta por identificador. </w:t>
      </w:r>
    </w:p>
    <w:p w14:paraId="483000CF" w14:textId="77777777" w:rsidR="00224670" w:rsidRPr="00224670" w:rsidRDefault="00224670" w:rsidP="00F25E4F">
      <w:pPr>
        <w:numPr>
          <w:ilvl w:val="0"/>
          <w:numId w:val="7"/>
        </w:numPr>
        <w:spacing w:line="240" w:lineRule="auto"/>
      </w:pPr>
      <w:r w:rsidRPr="00224670">
        <w:t xml:space="preserve">Actualización de información. </w:t>
      </w:r>
    </w:p>
    <w:p w14:paraId="749BDEBC" w14:textId="77777777" w:rsidR="00224670" w:rsidRPr="00224670" w:rsidRDefault="00224670" w:rsidP="00F25E4F">
      <w:pPr>
        <w:numPr>
          <w:ilvl w:val="0"/>
          <w:numId w:val="7"/>
        </w:numPr>
        <w:spacing w:line="240" w:lineRule="auto"/>
      </w:pPr>
      <w:r w:rsidRPr="00224670">
        <w:t xml:space="preserve">Eliminación de cursos. </w:t>
      </w:r>
    </w:p>
    <w:p w14:paraId="1ABCD4D3" w14:textId="77777777" w:rsidR="00224670" w:rsidRPr="00224670" w:rsidRDefault="00224670" w:rsidP="00F25E4F">
      <w:pPr>
        <w:numPr>
          <w:ilvl w:val="0"/>
          <w:numId w:val="7"/>
        </w:numPr>
        <w:spacing w:line="240" w:lineRule="auto"/>
      </w:pPr>
      <w:r w:rsidRPr="00224670">
        <w:t xml:space="preserve">Búsqueda por instructor. </w:t>
      </w:r>
    </w:p>
    <w:p w14:paraId="593D6650" w14:textId="77777777" w:rsidR="00224670" w:rsidRPr="00224670" w:rsidRDefault="00224670" w:rsidP="00F25E4F">
      <w:pPr>
        <w:numPr>
          <w:ilvl w:val="0"/>
          <w:numId w:val="7"/>
        </w:numPr>
        <w:spacing w:line="240" w:lineRule="auto"/>
      </w:pPr>
      <w:r w:rsidRPr="00224670">
        <w:t xml:space="preserve">Búsqueda por fecha. </w:t>
      </w:r>
    </w:p>
    <w:p w14:paraId="238AE5BA" w14:textId="77777777" w:rsidR="00224670" w:rsidRPr="00224670" w:rsidRDefault="00224670" w:rsidP="00F25E4F">
      <w:pPr>
        <w:numPr>
          <w:ilvl w:val="0"/>
          <w:numId w:val="7"/>
        </w:numPr>
        <w:spacing w:line="240" w:lineRule="auto"/>
      </w:pPr>
      <w:r w:rsidRPr="00224670">
        <w:t xml:space="preserve">Búsqueda combinada. </w:t>
      </w:r>
    </w:p>
    <w:p w14:paraId="229BE22B" w14:textId="77777777" w:rsidR="00224670" w:rsidRPr="00224670" w:rsidRDefault="00224670" w:rsidP="00F25E4F">
      <w:pPr>
        <w:numPr>
          <w:ilvl w:val="0"/>
          <w:numId w:val="7"/>
        </w:numPr>
        <w:spacing w:line="240" w:lineRule="auto"/>
      </w:pPr>
      <w:r w:rsidRPr="00224670">
        <w:t xml:space="preserve">Carga de material en Amazon S3. </w:t>
      </w:r>
    </w:p>
    <w:p w14:paraId="51405E0B" w14:textId="77777777" w:rsidR="00224670" w:rsidRPr="00224670" w:rsidRDefault="00224670" w:rsidP="00F25E4F">
      <w:pPr>
        <w:numPr>
          <w:ilvl w:val="0"/>
          <w:numId w:val="7"/>
        </w:numPr>
        <w:spacing w:line="240" w:lineRule="auto"/>
      </w:pPr>
      <w:r w:rsidRPr="00224670">
        <w:t xml:space="preserve">Obtención de la URL del material. </w:t>
      </w:r>
    </w:p>
    <w:p w14:paraId="3AF2ACF7" w14:textId="1E7A3E5A" w:rsidR="00BC19B0" w:rsidRDefault="00224670">
      <w:r w:rsidRPr="00224670">
        <w:t>Las respuestas fueron devueltas en formato JSON conforme a lo esperado</w:t>
      </w:r>
    </w:p>
    <w:p w14:paraId="46599007" w14:textId="77777777" w:rsidR="00F25E4F" w:rsidRDefault="00F25E4F"/>
    <w:p w14:paraId="4BF9733F" w14:textId="77225E32" w:rsidR="00F25E4F" w:rsidRDefault="00F25E4F">
      <w:r>
        <w:t>Se mantiene el tamaño de las capturas de las evidencias, un tamaño más pequeño dificulta la lectura y evaluación.</w:t>
      </w:r>
    </w:p>
    <w:p w14:paraId="485A71EE" w14:textId="77777777" w:rsidR="00224670" w:rsidRDefault="00224670"/>
    <w:p w14:paraId="7D46374B" w14:textId="77777777" w:rsidR="00F25E4F" w:rsidRDefault="00F25E4F" w:rsidP="00224670">
      <w:pPr>
        <w:rPr>
          <w:rStyle w:val="Ttulo2Car"/>
        </w:rPr>
      </w:pPr>
    </w:p>
    <w:p w14:paraId="46F8B999" w14:textId="77777777" w:rsidR="00F25E4F" w:rsidRDefault="00F25E4F" w:rsidP="00224670">
      <w:pPr>
        <w:rPr>
          <w:rStyle w:val="Ttulo2Car"/>
        </w:rPr>
      </w:pPr>
    </w:p>
    <w:p w14:paraId="28DA9D85" w14:textId="77777777" w:rsidR="00F25E4F" w:rsidRDefault="00F25E4F" w:rsidP="00224670">
      <w:pPr>
        <w:rPr>
          <w:rStyle w:val="Ttulo2Car"/>
        </w:rPr>
      </w:pPr>
    </w:p>
    <w:p w14:paraId="6BA7D1D6" w14:textId="77777777" w:rsidR="00F25E4F" w:rsidRDefault="00F25E4F" w:rsidP="00224670">
      <w:pPr>
        <w:rPr>
          <w:rStyle w:val="Ttulo2Car"/>
        </w:rPr>
      </w:pPr>
    </w:p>
    <w:p w14:paraId="047A0F02" w14:textId="77777777" w:rsidR="00F25E4F" w:rsidRDefault="00F25E4F" w:rsidP="00224670">
      <w:pPr>
        <w:rPr>
          <w:rStyle w:val="Ttulo2Car"/>
        </w:rPr>
      </w:pPr>
    </w:p>
    <w:p w14:paraId="30C46BE6" w14:textId="77777777" w:rsidR="00F25E4F" w:rsidRDefault="00F25E4F" w:rsidP="00224670">
      <w:pPr>
        <w:rPr>
          <w:rStyle w:val="Ttulo2Car"/>
        </w:rPr>
      </w:pPr>
    </w:p>
    <w:p w14:paraId="1FAF70B9" w14:textId="77777777" w:rsidR="00F25E4F" w:rsidRDefault="00F25E4F" w:rsidP="00224670">
      <w:pPr>
        <w:rPr>
          <w:rStyle w:val="Ttulo2Car"/>
        </w:rPr>
      </w:pPr>
    </w:p>
    <w:p w14:paraId="1F4ED406" w14:textId="70574290" w:rsidR="00224670" w:rsidRDefault="00224670" w:rsidP="00224670">
      <w:pPr>
        <w:rPr>
          <w:rStyle w:val="Ttulo2Car"/>
        </w:rPr>
      </w:pPr>
      <w:bookmarkStart w:id="32" w:name="_Toc235305581"/>
      <w:r w:rsidRPr="00F25E4F">
        <w:rPr>
          <w:rStyle w:val="Ttulo2Car"/>
        </w:rPr>
        <w:t>Evidencias</w:t>
      </w:r>
      <w:bookmarkEnd w:id="32"/>
    </w:p>
    <w:p w14:paraId="49DBCCC3" w14:textId="77777777" w:rsidR="00DD5CE1" w:rsidRDefault="00DD5CE1" w:rsidP="00224670">
      <w:pPr>
        <w:rPr>
          <w:i/>
          <w:iCs/>
        </w:rPr>
      </w:pPr>
    </w:p>
    <w:p w14:paraId="2E28ACA4" w14:textId="77777777" w:rsidR="00224670" w:rsidRDefault="00224670" w:rsidP="00224670">
      <w:pPr>
        <w:rPr>
          <w:i/>
          <w:iCs/>
        </w:rPr>
      </w:pPr>
      <w:r>
        <w:rPr>
          <w:i/>
          <w:iCs/>
          <w:noProof/>
        </w:rPr>
        <w:drawing>
          <wp:inline distT="0" distB="0" distL="0" distR="0" wp14:anchorId="122FE137" wp14:editId="5AF06331">
            <wp:extent cx="6257431" cy="1836420"/>
            <wp:effectExtent l="0" t="0" r="0" b="0"/>
            <wp:docPr id="17358070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2949" cy="1838039"/>
                    </a:xfrm>
                    <a:prstGeom prst="rect">
                      <a:avLst/>
                    </a:prstGeom>
                    <a:noFill/>
                    <a:ln>
                      <a:noFill/>
                    </a:ln>
                  </pic:spPr>
                </pic:pic>
              </a:graphicData>
            </a:graphic>
          </wp:inline>
        </w:drawing>
      </w:r>
    </w:p>
    <w:p w14:paraId="6973EDD6" w14:textId="77777777" w:rsidR="00224670" w:rsidRDefault="00224670" w:rsidP="00224670">
      <w:pPr>
        <w:rPr>
          <w:i/>
          <w:iCs/>
        </w:rPr>
      </w:pPr>
      <w:r>
        <w:rPr>
          <w:i/>
          <w:iCs/>
          <w:noProof/>
        </w:rPr>
        <w:drawing>
          <wp:inline distT="0" distB="0" distL="0" distR="0" wp14:anchorId="0B8B2352" wp14:editId="2D22E7C1">
            <wp:extent cx="6153707" cy="1508760"/>
            <wp:effectExtent l="0" t="0" r="0" b="0"/>
            <wp:docPr id="15707203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1372" cy="1510639"/>
                    </a:xfrm>
                    <a:prstGeom prst="rect">
                      <a:avLst/>
                    </a:prstGeom>
                    <a:noFill/>
                    <a:ln>
                      <a:noFill/>
                    </a:ln>
                  </pic:spPr>
                </pic:pic>
              </a:graphicData>
            </a:graphic>
          </wp:inline>
        </w:drawing>
      </w:r>
    </w:p>
    <w:p w14:paraId="1F7817EA" w14:textId="769DF60D" w:rsidR="00224670" w:rsidRDefault="00224670" w:rsidP="00224670">
      <w:pPr>
        <w:rPr>
          <w:i/>
          <w:iCs/>
        </w:rPr>
      </w:pPr>
      <w:r w:rsidRPr="00F25E4F">
        <w:rPr>
          <w:i/>
          <w:iCs/>
        </w:rPr>
        <w:t xml:space="preserve">Figura </w:t>
      </w:r>
      <w:r w:rsidR="00F25E4F" w:rsidRPr="00F25E4F">
        <w:rPr>
          <w:i/>
          <w:iCs/>
        </w:rPr>
        <w:t>17</w:t>
      </w:r>
      <w:r w:rsidRPr="00F25E4F">
        <w:rPr>
          <w:i/>
          <w:iCs/>
        </w:rPr>
        <w:t>. POST exitoso.</w:t>
      </w:r>
    </w:p>
    <w:p w14:paraId="0699ABC9" w14:textId="77777777" w:rsidR="00F25E4F" w:rsidRDefault="00F25E4F" w:rsidP="00224670">
      <w:pPr>
        <w:rPr>
          <w:i/>
          <w:iCs/>
        </w:rPr>
      </w:pPr>
    </w:p>
    <w:p w14:paraId="0BC066D0" w14:textId="77777777" w:rsidR="00F25E4F" w:rsidRDefault="00F25E4F" w:rsidP="00224670">
      <w:pPr>
        <w:rPr>
          <w:i/>
          <w:iCs/>
        </w:rPr>
      </w:pPr>
    </w:p>
    <w:p w14:paraId="5C652B14" w14:textId="77777777" w:rsidR="00F25E4F" w:rsidRDefault="00F25E4F" w:rsidP="00224670">
      <w:pPr>
        <w:rPr>
          <w:i/>
          <w:iCs/>
        </w:rPr>
      </w:pPr>
    </w:p>
    <w:p w14:paraId="1ED9CB95" w14:textId="77777777" w:rsidR="00F25E4F" w:rsidRDefault="00F25E4F" w:rsidP="00224670">
      <w:pPr>
        <w:rPr>
          <w:i/>
          <w:iCs/>
        </w:rPr>
      </w:pPr>
    </w:p>
    <w:p w14:paraId="23D52DD3" w14:textId="77777777" w:rsidR="00F25E4F" w:rsidRDefault="00F25E4F" w:rsidP="00224670">
      <w:pPr>
        <w:rPr>
          <w:i/>
          <w:iCs/>
        </w:rPr>
      </w:pPr>
    </w:p>
    <w:p w14:paraId="2B0FA7B0" w14:textId="77777777" w:rsidR="00F25E4F" w:rsidRDefault="00F25E4F" w:rsidP="00224670">
      <w:pPr>
        <w:rPr>
          <w:i/>
          <w:iCs/>
        </w:rPr>
      </w:pPr>
    </w:p>
    <w:p w14:paraId="417B37B5" w14:textId="77777777" w:rsidR="00F25E4F" w:rsidRDefault="00F25E4F" w:rsidP="00224670">
      <w:pPr>
        <w:rPr>
          <w:i/>
          <w:iCs/>
        </w:rPr>
      </w:pPr>
    </w:p>
    <w:p w14:paraId="50AACBE4" w14:textId="77777777" w:rsidR="00F25E4F" w:rsidRPr="00F25E4F" w:rsidRDefault="00F25E4F" w:rsidP="00224670">
      <w:pPr>
        <w:rPr>
          <w:i/>
          <w:iCs/>
        </w:rPr>
      </w:pPr>
    </w:p>
    <w:p w14:paraId="4EE989C6" w14:textId="77777777" w:rsidR="00F25E4F" w:rsidRDefault="00F25E4F" w:rsidP="00224670"/>
    <w:p w14:paraId="1D93DEA8" w14:textId="77777777" w:rsidR="00224670" w:rsidRDefault="00224670" w:rsidP="00224670">
      <w:r w:rsidRPr="00831F03">
        <w:lastRenderedPageBreak/>
        <w:drawing>
          <wp:inline distT="0" distB="0" distL="0" distR="0" wp14:anchorId="0E27ADE1" wp14:editId="2FA343F9">
            <wp:extent cx="6354863" cy="1211580"/>
            <wp:effectExtent l="0" t="0" r="8255" b="7620"/>
            <wp:docPr id="75868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3756" name=""/>
                    <pic:cNvPicPr/>
                  </pic:nvPicPr>
                  <pic:blipFill>
                    <a:blip r:embed="rId28"/>
                    <a:stretch>
                      <a:fillRect/>
                    </a:stretch>
                  </pic:blipFill>
                  <pic:spPr>
                    <a:xfrm>
                      <a:off x="0" y="0"/>
                      <a:ext cx="6358658" cy="1212304"/>
                    </a:xfrm>
                    <a:prstGeom prst="rect">
                      <a:avLst/>
                    </a:prstGeom>
                  </pic:spPr>
                </pic:pic>
              </a:graphicData>
            </a:graphic>
          </wp:inline>
        </w:drawing>
      </w:r>
    </w:p>
    <w:p w14:paraId="4CD18ED3" w14:textId="77777777" w:rsidR="00224670" w:rsidRPr="00831F03" w:rsidRDefault="00224670" w:rsidP="00224670">
      <w:r w:rsidRPr="00831F03">
        <w:drawing>
          <wp:inline distT="0" distB="0" distL="0" distR="0" wp14:anchorId="5AF5B52B" wp14:editId="29B24375">
            <wp:extent cx="6286500" cy="2622421"/>
            <wp:effectExtent l="0" t="0" r="0" b="6985"/>
            <wp:docPr id="175366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63093" name=""/>
                    <pic:cNvPicPr/>
                  </pic:nvPicPr>
                  <pic:blipFill>
                    <a:blip r:embed="rId29"/>
                    <a:stretch>
                      <a:fillRect/>
                    </a:stretch>
                  </pic:blipFill>
                  <pic:spPr>
                    <a:xfrm>
                      <a:off x="0" y="0"/>
                      <a:ext cx="6302775" cy="2629210"/>
                    </a:xfrm>
                    <a:prstGeom prst="rect">
                      <a:avLst/>
                    </a:prstGeom>
                  </pic:spPr>
                </pic:pic>
              </a:graphicData>
            </a:graphic>
          </wp:inline>
        </w:drawing>
      </w:r>
    </w:p>
    <w:p w14:paraId="1E610C8C" w14:textId="3668D60B" w:rsidR="00224670" w:rsidRDefault="00224670" w:rsidP="00224670">
      <w:pPr>
        <w:rPr>
          <w:i/>
          <w:iCs/>
        </w:rPr>
      </w:pPr>
      <w:r w:rsidRPr="00F25E4F">
        <w:rPr>
          <w:i/>
          <w:iCs/>
        </w:rPr>
        <w:t xml:space="preserve">Figura </w:t>
      </w:r>
      <w:r w:rsidR="00F25E4F" w:rsidRPr="00F25E4F">
        <w:rPr>
          <w:i/>
          <w:iCs/>
        </w:rPr>
        <w:t>18</w:t>
      </w:r>
      <w:r w:rsidRPr="00F25E4F">
        <w:rPr>
          <w:i/>
          <w:iCs/>
        </w:rPr>
        <w:t>. GET exitoso.</w:t>
      </w:r>
    </w:p>
    <w:p w14:paraId="4CD27A01" w14:textId="77777777" w:rsidR="00F25E4F" w:rsidRDefault="00F25E4F" w:rsidP="00224670">
      <w:pPr>
        <w:rPr>
          <w:i/>
          <w:iCs/>
        </w:rPr>
      </w:pPr>
    </w:p>
    <w:p w14:paraId="16DF750D" w14:textId="77777777" w:rsidR="00F25E4F" w:rsidRDefault="00F25E4F" w:rsidP="00224670">
      <w:pPr>
        <w:rPr>
          <w:i/>
          <w:iCs/>
        </w:rPr>
      </w:pPr>
    </w:p>
    <w:p w14:paraId="55FB5FE8" w14:textId="77777777" w:rsidR="00F25E4F" w:rsidRDefault="00F25E4F" w:rsidP="00224670">
      <w:pPr>
        <w:rPr>
          <w:i/>
          <w:iCs/>
        </w:rPr>
      </w:pPr>
    </w:p>
    <w:p w14:paraId="04D3F9A1" w14:textId="77777777" w:rsidR="00F25E4F" w:rsidRDefault="00F25E4F" w:rsidP="00224670">
      <w:pPr>
        <w:rPr>
          <w:i/>
          <w:iCs/>
        </w:rPr>
      </w:pPr>
    </w:p>
    <w:p w14:paraId="7D845048" w14:textId="77777777" w:rsidR="00F25E4F" w:rsidRDefault="00F25E4F" w:rsidP="00224670">
      <w:pPr>
        <w:rPr>
          <w:i/>
          <w:iCs/>
        </w:rPr>
      </w:pPr>
    </w:p>
    <w:p w14:paraId="64CAE2E5" w14:textId="77777777" w:rsidR="00F25E4F" w:rsidRDefault="00F25E4F" w:rsidP="00224670">
      <w:pPr>
        <w:rPr>
          <w:i/>
          <w:iCs/>
        </w:rPr>
      </w:pPr>
    </w:p>
    <w:p w14:paraId="06F7273A" w14:textId="77777777" w:rsidR="00F25E4F" w:rsidRPr="00F25E4F" w:rsidRDefault="00F25E4F" w:rsidP="00224670">
      <w:pPr>
        <w:rPr>
          <w:i/>
          <w:iCs/>
        </w:rPr>
      </w:pPr>
    </w:p>
    <w:p w14:paraId="0C2B0CD0" w14:textId="77777777" w:rsidR="00224670" w:rsidRDefault="00224670" w:rsidP="00224670">
      <w:r w:rsidRPr="00831F03">
        <w:lastRenderedPageBreak/>
        <w:drawing>
          <wp:inline distT="0" distB="0" distL="0" distR="0" wp14:anchorId="2A8F9F63" wp14:editId="6DF769D1">
            <wp:extent cx="6472036" cy="1897380"/>
            <wp:effectExtent l="0" t="0" r="5080" b="7620"/>
            <wp:docPr id="340385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85315" name=""/>
                    <pic:cNvPicPr/>
                  </pic:nvPicPr>
                  <pic:blipFill>
                    <a:blip r:embed="rId30"/>
                    <a:stretch>
                      <a:fillRect/>
                    </a:stretch>
                  </pic:blipFill>
                  <pic:spPr>
                    <a:xfrm>
                      <a:off x="0" y="0"/>
                      <a:ext cx="6474964" cy="1898238"/>
                    </a:xfrm>
                    <a:prstGeom prst="rect">
                      <a:avLst/>
                    </a:prstGeom>
                  </pic:spPr>
                </pic:pic>
              </a:graphicData>
            </a:graphic>
          </wp:inline>
        </w:drawing>
      </w:r>
    </w:p>
    <w:p w14:paraId="6A9732A5" w14:textId="77777777" w:rsidR="00224670" w:rsidRDefault="00224670" w:rsidP="00224670">
      <w:r w:rsidRPr="00831F03">
        <w:drawing>
          <wp:inline distT="0" distB="0" distL="0" distR="0" wp14:anchorId="20A0C572" wp14:editId="1B6AF476">
            <wp:extent cx="6476736" cy="2598065"/>
            <wp:effectExtent l="0" t="0" r="635" b="0"/>
            <wp:docPr id="99054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4965" name=""/>
                    <pic:cNvPicPr/>
                  </pic:nvPicPr>
                  <pic:blipFill>
                    <a:blip r:embed="rId31"/>
                    <a:stretch>
                      <a:fillRect/>
                    </a:stretch>
                  </pic:blipFill>
                  <pic:spPr>
                    <a:xfrm>
                      <a:off x="0" y="0"/>
                      <a:ext cx="6494492" cy="2605188"/>
                    </a:xfrm>
                    <a:prstGeom prst="rect">
                      <a:avLst/>
                    </a:prstGeom>
                  </pic:spPr>
                </pic:pic>
              </a:graphicData>
            </a:graphic>
          </wp:inline>
        </w:drawing>
      </w:r>
    </w:p>
    <w:p w14:paraId="666143B7" w14:textId="2437E3D3" w:rsidR="00224670" w:rsidRDefault="00224670" w:rsidP="00224670">
      <w:pPr>
        <w:rPr>
          <w:i/>
          <w:iCs/>
        </w:rPr>
      </w:pPr>
      <w:r w:rsidRPr="00F25E4F">
        <w:rPr>
          <w:i/>
          <w:iCs/>
        </w:rPr>
        <w:t xml:space="preserve">Figura </w:t>
      </w:r>
      <w:r w:rsidR="00F25E4F" w:rsidRPr="00F25E4F">
        <w:rPr>
          <w:i/>
          <w:iCs/>
        </w:rPr>
        <w:t>19</w:t>
      </w:r>
      <w:r w:rsidRPr="00F25E4F">
        <w:rPr>
          <w:i/>
          <w:iCs/>
        </w:rPr>
        <w:t>.PUT exitoso.</w:t>
      </w:r>
    </w:p>
    <w:p w14:paraId="222556BE" w14:textId="77777777" w:rsidR="00F25E4F" w:rsidRDefault="00F25E4F" w:rsidP="00224670">
      <w:pPr>
        <w:rPr>
          <w:i/>
          <w:iCs/>
        </w:rPr>
      </w:pPr>
    </w:p>
    <w:p w14:paraId="226DDF84" w14:textId="77777777" w:rsidR="00F25E4F" w:rsidRDefault="00F25E4F" w:rsidP="00224670">
      <w:pPr>
        <w:rPr>
          <w:i/>
          <w:iCs/>
        </w:rPr>
      </w:pPr>
    </w:p>
    <w:p w14:paraId="50384671" w14:textId="77777777" w:rsidR="00F25E4F" w:rsidRDefault="00F25E4F" w:rsidP="00224670">
      <w:pPr>
        <w:rPr>
          <w:i/>
          <w:iCs/>
        </w:rPr>
      </w:pPr>
    </w:p>
    <w:p w14:paraId="22BB986F" w14:textId="77777777" w:rsidR="00F25E4F" w:rsidRDefault="00F25E4F" w:rsidP="00224670">
      <w:pPr>
        <w:rPr>
          <w:i/>
          <w:iCs/>
        </w:rPr>
      </w:pPr>
    </w:p>
    <w:p w14:paraId="7D80714B" w14:textId="77777777" w:rsidR="00F25E4F" w:rsidRDefault="00F25E4F" w:rsidP="00224670">
      <w:pPr>
        <w:rPr>
          <w:i/>
          <w:iCs/>
        </w:rPr>
      </w:pPr>
    </w:p>
    <w:p w14:paraId="51A120FB" w14:textId="77777777" w:rsidR="00F25E4F" w:rsidRDefault="00F25E4F" w:rsidP="00224670">
      <w:pPr>
        <w:rPr>
          <w:i/>
          <w:iCs/>
        </w:rPr>
      </w:pPr>
    </w:p>
    <w:p w14:paraId="64BC4388" w14:textId="77777777" w:rsidR="00F25E4F" w:rsidRPr="00F25E4F" w:rsidRDefault="00F25E4F" w:rsidP="00224670">
      <w:pPr>
        <w:rPr>
          <w:i/>
          <w:iCs/>
        </w:rPr>
      </w:pPr>
    </w:p>
    <w:p w14:paraId="3C6FBDFD" w14:textId="77777777" w:rsidR="00224670" w:rsidRDefault="00224670" w:rsidP="00224670">
      <w:r w:rsidRPr="00831F03">
        <w:lastRenderedPageBreak/>
        <w:drawing>
          <wp:inline distT="0" distB="0" distL="0" distR="0" wp14:anchorId="2F1C664E" wp14:editId="0D0766D3">
            <wp:extent cx="6484772" cy="2057400"/>
            <wp:effectExtent l="0" t="0" r="0" b="0"/>
            <wp:docPr id="75690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2340" name=""/>
                    <pic:cNvPicPr/>
                  </pic:nvPicPr>
                  <pic:blipFill>
                    <a:blip r:embed="rId32"/>
                    <a:stretch>
                      <a:fillRect/>
                    </a:stretch>
                  </pic:blipFill>
                  <pic:spPr>
                    <a:xfrm>
                      <a:off x="0" y="0"/>
                      <a:ext cx="6488992" cy="2058739"/>
                    </a:xfrm>
                    <a:prstGeom prst="rect">
                      <a:avLst/>
                    </a:prstGeom>
                  </pic:spPr>
                </pic:pic>
              </a:graphicData>
            </a:graphic>
          </wp:inline>
        </w:drawing>
      </w:r>
    </w:p>
    <w:p w14:paraId="25D8778A" w14:textId="77777777" w:rsidR="00224670" w:rsidRPr="00831F03" w:rsidRDefault="00224670" w:rsidP="00224670">
      <w:r w:rsidRPr="00831F03">
        <w:drawing>
          <wp:inline distT="0" distB="0" distL="0" distR="0" wp14:anchorId="26B4C0C7" wp14:editId="6F864465">
            <wp:extent cx="6431280" cy="2862424"/>
            <wp:effectExtent l="0" t="0" r="7620" b="0"/>
            <wp:docPr id="1644784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84203" name=""/>
                    <pic:cNvPicPr/>
                  </pic:nvPicPr>
                  <pic:blipFill>
                    <a:blip r:embed="rId33"/>
                    <a:stretch>
                      <a:fillRect/>
                    </a:stretch>
                  </pic:blipFill>
                  <pic:spPr>
                    <a:xfrm>
                      <a:off x="0" y="0"/>
                      <a:ext cx="6438195" cy="2865502"/>
                    </a:xfrm>
                    <a:prstGeom prst="rect">
                      <a:avLst/>
                    </a:prstGeom>
                  </pic:spPr>
                </pic:pic>
              </a:graphicData>
            </a:graphic>
          </wp:inline>
        </w:drawing>
      </w:r>
    </w:p>
    <w:p w14:paraId="3FE73FE1" w14:textId="5EC023AF" w:rsidR="00224670" w:rsidRPr="00F25E4F" w:rsidRDefault="00224670" w:rsidP="00224670">
      <w:pPr>
        <w:rPr>
          <w:i/>
          <w:iCs/>
        </w:rPr>
      </w:pPr>
      <w:r w:rsidRPr="00F25E4F">
        <w:rPr>
          <w:i/>
          <w:iCs/>
        </w:rPr>
        <w:t xml:space="preserve">Figura </w:t>
      </w:r>
      <w:r w:rsidR="00F25E4F" w:rsidRPr="00F25E4F">
        <w:rPr>
          <w:i/>
          <w:iCs/>
        </w:rPr>
        <w:t xml:space="preserve">20. </w:t>
      </w:r>
      <w:r w:rsidRPr="00F25E4F">
        <w:rPr>
          <w:i/>
          <w:iCs/>
        </w:rPr>
        <w:t>DELETE exitoso.</w:t>
      </w:r>
    </w:p>
    <w:p w14:paraId="258A78A0" w14:textId="77777777" w:rsidR="00224670" w:rsidRDefault="00224670" w:rsidP="00224670"/>
    <w:p w14:paraId="4C425C74" w14:textId="77777777" w:rsidR="00224670" w:rsidRDefault="00224670" w:rsidP="00224670"/>
    <w:p w14:paraId="28E1AF2D" w14:textId="77777777" w:rsidR="00224670" w:rsidRDefault="00224670" w:rsidP="00224670"/>
    <w:p w14:paraId="750A0D70" w14:textId="77777777" w:rsidR="00224670" w:rsidRDefault="00224670" w:rsidP="00224670"/>
    <w:p w14:paraId="1DB27574" w14:textId="77777777" w:rsidR="00224670" w:rsidRDefault="00224670" w:rsidP="00224670"/>
    <w:p w14:paraId="6250AF0B" w14:textId="77777777" w:rsidR="00224670" w:rsidRDefault="00224670" w:rsidP="00224670"/>
    <w:p w14:paraId="4C5812E9" w14:textId="77777777" w:rsidR="00224670" w:rsidRDefault="00224670" w:rsidP="00224670"/>
    <w:p w14:paraId="69DA4D48" w14:textId="77777777" w:rsidR="00224670" w:rsidRDefault="00224670" w:rsidP="00224670"/>
    <w:p w14:paraId="76D3BEC9" w14:textId="77777777" w:rsidR="00224670" w:rsidRDefault="00224670" w:rsidP="00224670"/>
    <w:p w14:paraId="344B19FC" w14:textId="77777777" w:rsidR="00224670" w:rsidRPr="00831F03" w:rsidRDefault="00224670" w:rsidP="00224670"/>
    <w:p w14:paraId="4030A0DA" w14:textId="77777777" w:rsidR="00224670" w:rsidRDefault="00224670" w:rsidP="00224670">
      <w:pPr>
        <w:rPr>
          <w:b/>
          <w:bCs/>
        </w:rPr>
      </w:pPr>
      <w:r w:rsidRPr="00831F03">
        <w:rPr>
          <w:b/>
          <w:bCs/>
        </w:rPr>
        <w:drawing>
          <wp:inline distT="0" distB="0" distL="0" distR="0" wp14:anchorId="64A2A793" wp14:editId="5BF2DF94">
            <wp:extent cx="6512980" cy="739140"/>
            <wp:effectExtent l="0" t="0" r="2540" b="3810"/>
            <wp:docPr id="105445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52490" name=""/>
                    <pic:cNvPicPr/>
                  </pic:nvPicPr>
                  <pic:blipFill>
                    <a:blip r:embed="rId34"/>
                    <a:stretch>
                      <a:fillRect/>
                    </a:stretch>
                  </pic:blipFill>
                  <pic:spPr>
                    <a:xfrm>
                      <a:off x="0" y="0"/>
                      <a:ext cx="6522221" cy="740189"/>
                    </a:xfrm>
                    <a:prstGeom prst="rect">
                      <a:avLst/>
                    </a:prstGeom>
                  </pic:spPr>
                </pic:pic>
              </a:graphicData>
            </a:graphic>
          </wp:inline>
        </w:drawing>
      </w:r>
    </w:p>
    <w:p w14:paraId="2497AFE7" w14:textId="77777777" w:rsidR="00224670" w:rsidRDefault="00224670" w:rsidP="00224670">
      <w:pPr>
        <w:rPr>
          <w:b/>
          <w:bCs/>
        </w:rPr>
      </w:pPr>
      <w:r w:rsidRPr="00831F03">
        <w:rPr>
          <w:b/>
          <w:bCs/>
        </w:rPr>
        <w:drawing>
          <wp:inline distT="0" distB="0" distL="0" distR="0" wp14:anchorId="57C5E592" wp14:editId="5B75233D">
            <wp:extent cx="6431280" cy="2791449"/>
            <wp:effectExtent l="0" t="0" r="7620" b="9525"/>
            <wp:docPr id="83354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41664" name=""/>
                    <pic:cNvPicPr/>
                  </pic:nvPicPr>
                  <pic:blipFill>
                    <a:blip r:embed="rId35"/>
                    <a:stretch>
                      <a:fillRect/>
                    </a:stretch>
                  </pic:blipFill>
                  <pic:spPr>
                    <a:xfrm>
                      <a:off x="0" y="0"/>
                      <a:ext cx="6449736" cy="2799460"/>
                    </a:xfrm>
                    <a:prstGeom prst="rect">
                      <a:avLst/>
                    </a:prstGeom>
                  </pic:spPr>
                </pic:pic>
              </a:graphicData>
            </a:graphic>
          </wp:inline>
        </w:drawing>
      </w:r>
    </w:p>
    <w:p w14:paraId="4A55C016" w14:textId="5DC4496D" w:rsidR="00224670" w:rsidRPr="00F25E4F" w:rsidRDefault="00224670" w:rsidP="00224670">
      <w:pPr>
        <w:rPr>
          <w:i/>
          <w:iCs/>
        </w:rPr>
      </w:pPr>
      <w:r w:rsidRPr="00F25E4F">
        <w:rPr>
          <w:i/>
          <w:iCs/>
        </w:rPr>
        <w:t xml:space="preserve">Figura </w:t>
      </w:r>
      <w:r w:rsidR="00F25E4F" w:rsidRPr="00F25E4F">
        <w:rPr>
          <w:i/>
          <w:iCs/>
        </w:rPr>
        <w:t>21</w:t>
      </w:r>
      <w:r w:rsidRPr="00F25E4F">
        <w:rPr>
          <w:i/>
          <w:iCs/>
        </w:rPr>
        <w:t>.</w:t>
      </w:r>
      <w:r w:rsidR="00F25E4F" w:rsidRPr="00F25E4F">
        <w:rPr>
          <w:i/>
          <w:iCs/>
        </w:rPr>
        <w:t xml:space="preserve"> </w:t>
      </w:r>
      <w:r w:rsidRPr="00F25E4F">
        <w:rPr>
          <w:i/>
          <w:iCs/>
        </w:rPr>
        <w:t>Búsqueda por instructor.</w:t>
      </w:r>
    </w:p>
    <w:p w14:paraId="56B6EA2D" w14:textId="77777777" w:rsidR="00224670" w:rsidRDefault="00224670" w:rsidP="00224670"/>
    <w:p w14:paraId="4242A68D" w14:textId="77777777" w:rsidR="00224670" w:rsidRDefault="00224670" w:rsidP="00224670"/>
    <w:p w14:paraId="11FC3FC6" w14:textId="77777777" w:rsidR="00224670" w:rsidRDefault="00224670" w:rsidP="00224670"/>
    <w:p w14:paraId="15274C86" w14:textId="77777777" w:rsidR="00224670" w:rsidRDefault="00224670" w:rsidP="00224670"/>
    <w:p w14:paraId="1FAF6FFF" w14:textId="77777777" w:rsidR="00224670" w:rsidRDefault="00224670" w:rsidP="00224670"/>
    <w:p w14:paraId="28684FC5" w14:textId="77777777" w:rsidR="00224670" w:rsidRDefault="00224670" w:rsidP="00224670"/>
    <w:p w14:paraId="44C91301" w14:textId="77777777" w:rsidR="00224670" w:rsidRDefault="00224670" w:rsidP="00224670"/>
    <w:p w14:paraId="70EAF06A" w14:textId="77777777" w:rsidR="00224670" w:rsidRDefault="00224670" w:rsidP="00224670"/>
    <w:p w14:paraId="001617A9" w14:textId="77777777" w:rsidR="00224670" w:rsidRDefault="00224670" w:rsidP="00224670"/>
    <w:p w14:paraId="6A965954" w14:textId="77777777" w:rsidR="00224670" w:rsidRDefault="00224670" w:rsidP="00224670"/>
    <w:p w14:paraId="24EDC86E" w14:textId="77777777" w:rsidR="00224670" w:rsidRDefault="00224670" w:rsidP="00224670"/>
    <w:p w14:paraId="512EEE10" w14:textId="77777777" w:rsidR="00224670" w:rsidRDefault="00224670" w:rsidP="00224670"/>
    <w:p w14:paraId="106FCE4E" w14:textId="77777777" w:rsidR="00224670" w:rsidRDefault="00224670" w:rsidP="00224670"/>
    <w:p w14:paraId="2C4A4ECB" w14:textId="77777777" w:rsidR="00224670" w:rsidRDefault="00224670" w:rsidP="00224670"/>
    <w:p w14:paraId="39BD8E06" w14:textId="77777777" w:rsidR="00224670" w:rsidRDefault="00224670" w:rsidP="00224670">
      <w:r w:rsidRPr="0008008F">
        <w:drawing>
          <wp:inline distT="0" distB="0" distL="0" distR="0" wp14:anchorId="00D68603" wp14:editId="17D16978">
            <wp:extent cx="6506149" cy="2148840"/>
            <wp:effectExtent l="0" t="0" r="9525" b="3810"/>
            <wp:docPr id="193716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64936" name=""/>
                    <pic:cNvPicPr/>
                  </pic:nvPicPr>
                  <pic:blipFill>
                    <a:blip r:embed="rId36"/>
                    <a:stretch>
                      <a:fillRect/>
                    </a:stretch>
                  </pic:blipFill>
                  <pic:spPr>
                    <a:xfrm>
                      <a:off x="0" y="0"/>
                      <a:ext cx="6511104" cy="2150477"/>
                    </a:xfrm>
                    <a:prstGeom prst="rect">
                      <a:avLst/>
                    </a:prstGeom>
                  </pic:spPr>
                </pic:pic>
              </a:graphicData>
            </a:graphic>
          </wp:inline>
        </w:drawing>
      </w:r>
    </w:p>
    <w:p w14:paraId="37FE5293" w14:textId="77777777" w:rsidR="00224670" w:rsidRPr="00831F03" w:rsidRDefault="00224670" w:rsidP="00224670">
      <w:r w:rsidRPr="0008008F">
        <w:drawing>
          <wp:inline distT="0" distB="0" distL="0" distR="0" wp14:anchorId="684BF4EE" wp14:editId="2E29F76B">
            <wp:extent cx="6416040" cy="2499482"/>
            <wp:effectExtent l="0" t="0" r="3810" b="0"/>
            <wp:docPr id="1352339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9109" name=""/>
                    <pic:cNvPicPr/>
                  </pic:nvPicPr>
                  <pic:blipFill>
                    <a:blip r:embed="rId37"/>
                    <a:stretch>
                      <a:fillRect/>
                    </a:stretch>
                  </pic:blipFill>
                  <pic:spPr>
                    <a:xfrm>
                      <a:off x="0" y="0"/>
                      <a:ext cx="6427815" cy="2504069"/>
                    </a:xfrm>
                    <a:prstGeom prst="rect">
                      <a:avLst/>
                    </a:prstGeom>
                  </pic:spPr>
                </pic:pic>
              </a:graphicData>
            </a:graphic>
          </wp:inline>
        </w:drawing>
      </w:r>
    </w:p>
    <w:p w14:paraId="081BC0D5" w14:textId="0E311107" w:rsidR="00224670" w:rsidRPr="00F25E4F" w:rsidRDefault="00224670" w:rsidP="00224670">
      <w:pPr>
        <w:rPr>
          <w:i/>
          <w:iCs/>
        </w:rPr>
      </w:pPr>
      <w:r w:rsidRPr="00F25E4F">
        <w:rPr>
          <w:i/>
          <w:iCs/>
        </w:rPr>
        <w:t xml:space="preserve">Figura </w:t>
      </w:r>
      <w:r w:rsidR="00F25E4F" w:rsidRPr="00F25E4F">
        <w:rPr>
          <w:i/>
          <w:iCs/>
        </w:rPr>
        <w:t>22</w:t>
      </w:r>
      <w:r w:rsidRPr="00F25E4F">
        <w:rPr>
          <w:i/>
          <w:iCs/>
        </w:rPr>
        <w:t>.</w:t>
      </w:r>
      <w:r w:rsidR="00F25E4F" w:rsidRPr="00F25E4F">
        <w:rPr>
          <w:i/>
          <w:iCs/>
        </w:rPr>
        <w:t xml:space="preserve"> </w:t>
      </w:r>
      <w:r w:rsidRPr="00F25E4F">
        <w:rPr>
          <w:i/>
          <w:iCs/>
        </w:rPr>
        <w:t>Búsqueda por fecha.</w:t>
      </w:r>
    </w:p>
    <w:p w14:paraId="2BC1685F" w14:textId="77777777" w:rsidR="00224670" w:rsidRDefault="00224670" w:rsidP="00224670"/>
    <w:p w14:paraId="35CDD8CF" w14:textId="77777777" w:rsidR="00224670" w:rsidRDefault="00224670" w:rsidP="00224670"/>
    <w:p w14:paraId="35033DF0" w14:textId="77777777" w:rsidR="00224670" w:rsidRDefault="00224670" w:rsidP="00224670"/>
    <w:p w14:paraId="586BF7A1" w14:textId="77777777" w:rsidR="00224670" w:rsidRDefault="00224670" w:rsidP="00224670"/>
    <w:p w14:paraId="4107B45A" w14:textId="77777777" w:rsidR="00224670" w:rsidRDefault="00224670" w:rsidP="00224670"/>
    <w:p w14:paraId="5F9ECADE" w14:textId="77777777" w:rsidR="00224670" w:rsidRDefault="00224670" w:rsidP="00224670"/>
    <w:p w14:paraId="208F1DFD" w14:textId="77777777" w:rsidR="00224670" w:rsidRDefault="00224670" w:rsidP="00224670"/>
    <w:p w14:paraId="2D7E3B71" w14:textId="77777777" w:rsidR="00224670" w:rsidRDefault="00224670" w:rsidP="00224670">
      <w:r w:rsidRPr="0008008F">
        <w:lastRenderedPageBreak/>
        <w:drawing>
          <wp:inline distT="0" distB="0" distL="0" distR="0" wp14:anchorId="350AE1A2" wp14:editId="09F3F02B">
            <wp:extent cx="6529808" cy="1798320"/>
            <wp:effectExtent l="0" t="0" r="4445" b="0"/>
            <wp:docPr id="174742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8870" name=""/>
                    <pic:cNvPicPr/>
                  </pic:nvPicPr>
                  <pic:blipFill>
                    <a:blip r:embed="rId38"/>
                    <a:stretch>
                      <a:fillRect/>
                    </a:stretch>
                  </pic:blipFill>
                  <pic:spPr>
                    <a:xfrm>
                      <a:off x="0" y="0"/>
                      <a:ext cx="6532012" cy="1798927"/>
                    </a:xfrm>
                    <a:prstGeom prst="rect">
                      <a:avLst/>
                    </a:prstGeom>
                  </pic:spPr>
                </pic:pic>
              </a:graphicData>
            </a:graphic>
          </wp:inline>
        </w:drawing>
      </w:r>
    </w:p>
    <w:p w14:paraId="5EBB314B" w14:textId="77777777" w:rsidR="00224670" w:rsidRPr="00831F03" w:rsidRDefault="00224670" w:rsidP="00224670">
      <w:r w:rsidRPr="0008008F">
        <w:drawing>
          <wp:inline distT="0" distB="0" distL="0" distR="0" wp14:anchorId="0587926F" wp14:editId="4EC3D44B">
            <wp:extent cx="6446520" cy="2689174"/>
            <wp:effectExtent l="0" t="0" r="0" b="0"/>
            <wp:docPr id="2025529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9090" name=""/>
                    <pic:cNvPicPr/>
                  </pic:nvPicPr>
                  <pic:blipFill>
                    <a:blip r:embed="rId39"/>
                    <a:stretch>
                      <a:fillRect/>
                    </a:stretch>
                  </pic:blipFill>
                  <pic:spPr>
                    <a:xfrm>
                      <a:off x="0" y="0"/>
                      <a:ext cx="6467444" cy="2697903"/>
                    </a:xfrm>
                    <a:prstGeom prst="rect">
                      <a:avLst/>
                    </a:prstGeom>
                  </pic:spPr>
                </pic:pic>
              </a:graphicData>
            </a:graphic>
          </wp:inline>
        </w:drawing>
      </w:r>
    </w:p>
    <w:p w14:paraId="2DFE5C83" w14:textId="78EFE60F" w:rsidR="00224670" w:rsidRPr="00F25E4F" w:rsidRDefault="00224670" w:rsidP="00224670">
      <w:pPr>
        <w:rPr>
          <w:i/>
          <w:iCs/>
        </w:rPr>
      </w:pPr>
      <w:r w:rsidRPr="00F25E4F">
        <w:rPr>
          <w:i/>
          <w:iCs/>
        </w:rPr>
        <w:t xml:space="preserve">Figura </w:t>
      </w:r>
      <w:r w:rsidR="00F25E4F" w:rsidRPr="00F25E4F">
        <w:rPr>
          <w:i/>
          <w:iCs/>
        </w:rPr>
        <w:t>23</w:t>
      </w:r>
      <w:r w:rsidRPr="00F25E4F">
        <w:rPr>
          <w:i/>
          <w:iCs/>
        </w:rPr>
        <w:t>.</w:t>
      </w:r>
      <w:r w:rsidR="00F25E4F" w:rsidRPr="00F25E4F">
        <w:rPr>
          <w:i/>
          <w:iCs/>
        </w:rPr>
        <w:t xml:space="preserve"> </w:t>
      </w:r>
      <w:r w:rsidRPr="00F25E4F">
        <w:rPr>
          <w:i/>
          <w:iCs/>
        </w:rPr>
        <w:t>Búsqueda combinada.</w:t>
      </w:r>
    </w:p>
    <w:p w14:paraId="1269CC87" w14:textId="77777777" w:rsidR="00224670" w:rsidRDefault="00224670"/>
    <w:p w14:paraId="264E61D6" w14:textId="77777777" w:rsidR="00BC19B0" w:rsidRDefault="00BC19B0"/>
    <w:p w14:paraId="73B1C27D" w14:textId="77777777" w:rsidR="00BC19B0" w:rsidRDefault="00BC19B0"/>
    <w:p w14:paraId="7D3B4E24" w14:textId="77777777" w:rsidR="00BC19B0" w:rsidRDefault="00BC19B0"/>
    <w:p w14:paraId="770D8BCE" w14:textId="77777777" w:rsidR="00BC19B0" w:rsidRDefault="00BC19B0"/>
    <w:p w14:paraId="27CA4074" w14:textId="77777777" w:rsidR="00BC19B0" w:rsidRDefault="00BC19B0"/>
    <w:p w14:paraId="3D8F654D" w14:textId="77777777" w:rsidR="00BC19B0" w:rsidRDefault="00BC19B0"/>
    <w:p w14:paraId="5A78FC5A" w14:textId="77777777" w:rsidR="00F25E4F" w:rsidRDefault="00F25E4F"/>
    <w:p w14:paraId="3A8C1E6F" w14:textId="77777777" w:rsidR="00F25E4F" w:rsidRDefault="00F25E4F"/>
    <w:p w14:paraId="51BBC35C" w14:textId="77777777" w:rsidR="00DD5CE1" w:rsidRDefault="00DD5CE1"/>
    <w:p w14:paraId="1E7431A9" w14:textId="1945F2BD" w:rsidR="00BC19B0" w:rsidRDefault="00224670">
      <w:bookmarkStart w:id="33" w:name="_Toc235305582"/>
      <w:r w:rsidRPr="00DD5CE1">
        <w:rPr>
          <w:rStyle w:val="Ttulo1Car"/>
        </w:rPr>
        <w:lastRenderedPageBreak/>
        <w:t>Implementación del Almacenamiento en la Nube</w:t>
      </w:r>
      <w:bookmarkEnd w:id="33"/>
    </w:p>
    <w:p w14:paraId="665D493B" w14:textId="2B7DFB27" w:rsidR="00BC19B0" w:rsidRDefault="00224670">
      <w:bookmarkStart w:id="34" w:name="_Toc235305583"/>
      <w:r w:rsidRPr="00DD5CE1">
        <w:rPr>
          <w:rStyle w:val="Ttulo2Car"/>
        </w:rPr>
        <w:t>Implementación de Amazon S3</w:t>
      </w:r>
      <w:bookmarkEnd w:id="34"/>
    </w:p>
    <w:p w14:paraId="2C8DE4ED" w14:textId="77777777" w:rsidR="00224670" w:rsidRPr="00224670" w:rsidRDefault="00224670" w:rsidP="00224670">
      <w:r w:rsidRPr="00224670">
        <w:t xml:space="preserve">Con el propósito de almacenar el material asociado a cada curso, se implementó </w:t>
      </w:r>
      <w:r w:rsidRPr="00224670">
        <w:rPr>
          <w:b/>
          <w:bCs/>
        </w:rPr>
        <w:t>Amazon Simple Storage Service (Amazon S3)</w:t>
      </w:r>
      <w:r w:rsidRPr="00224670">
        <w:t xml:space="preserve"> como servicio de almacenamiento en la nube.</w:t>
      </w:r>
    </w:p>
    <w:p w14:paraId="5A941D68" w14:textId="77777777" w:rsidR="00224670" w:rsidRPr="00224670" w:rsidRDefault="00224670" w:rsidP="00224670">
      <w:r w:rsidRPr="00224670">
        <w:t>Amazon S3 permite almacenar archivos de forma segura y escalable, facilitando su administración sin depender del sistema de archivos del servidor donde se ejecutan los microservicios.</w:t>
      </w:r>
    </w:p>
    <w:p w14:paraId="7F38F94B" w14:textId="77777777" w:rsidR="00224670" w:rsidRDefault="00224670" w:rsidP="00224670">
      <w:r w:rsidRPr="00224670">
        <w:t xml:space="preserve">Durante la implementación se creó un </w:t>
      </w:r>
      <w:proofErr w:type="spellStart"/>
      <w:r w:rsidRPr="00224670">
        <w:t>bucket</w:t>
      </w:r>
      <w:proofErr w:type="spellEnd"/>
      <w:r w:rsidRPr="00224670">
        <w:t xml:space="preserve"> dedicado para el proyecto, el cual es utilizado exclusivamente por el </w:t>
      </w:r>
      <w:proofErr w:type="spellStart"/>
      <w:r w:rsidRPr="00224670">
        <w:t>Consumer</w:t>
      </w:r>
      <w:proofErr w:type="spellEnd"/>
      <w:r w:rsidRPr="00224670">
        <w:t xml:space="preserve"> Service para almacenar el material asociado a los cursos registrados en el sistema.</w:t>
      </w:r>
    </w:p>
    <w:p w14:paraId="1CB8D416" w14:textId="77777777" w:rsidR="00224670" w:rsidRDefault="00224670" w:rsidP="00224670"/>
    <w:p w14:paraId="008CE030" w14:textId="29F31C1A" w:rsidR="00224670" w:rsidRPr="00224670" w:rsidRDefault="00224670" w:rsidP="00224670">
      <w:r w:rsidRPr="00224670">
        <w:drawing>
          <wp:inline distT="0" distB="0" distL="0" distR="0" wp14:anchorId="6E89C884" wp14:editId="36DE5D33">
            <wp:extent cx="5418290" cy="3139712"/>
            <wp:effectExtent l="0" t="0" r="0" b="3810"/>
            <wp:docPr id="53289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7901" name=""/>
                    <pic:cNvPicPr/>
                  </pic:nvPicPr>
                  <pic:blipFill>
                    <a:blip r:embed="rId40"/>
                    <a:stretch>
                      <a:fillRect/>
                    </a:stretch>
                  </pic:blipFill>
                  <pic:spPr>
                    <a:xfrm>
                      <a:off x="0" y="0"/>
                      <a:ext cx="5418290" cy="3139712"/>
                    </a:xfrm>
                    <a:prstGeom prst="rect">
                      <a:avLst/>
                    </a:prstGeom>
                  </pic:spPr>
                </pic:pic>
              </a:graphicData>
            </a:graphic>
          </wp:inline>
        </w:drawing>
      </w:r>
    </w:p>
    <w:p w14:paraId="47C09C45" w14:textId="218BBD49" w:rsidR="00224670" w:rsidRPr="00DD5CE1" w:rsidRDefault="00224670" w:rsidP="00224670">
      <w:pPr>
        <w:rPr>
          <w:i/>
          <w:iCs/>
        </w:rPr>
      </w:pPr>
      <w:r w:rsidRPr="00DD5CE1">
        <w:rPr>
          <w:i/>
          <w:iCs/>
        </w:rPr>
        <w:t>Figura 2</w:t>
      </w:r>
      <w:r w:rsidR="00DD5CE1" w:rsidRPr="00DD5CE1">
        <w:rPr>
          <w:i/>
          <w:iCs/>
        </w:rPr>
        <w:t>4</w:t>
      </w:r>
      <w:r w:rsidRPr="00DD5CE1">
        <w:rPr>
          <w:i/>
          <w:iCs/>
        </w:rPr>
        <w:t xml:space="preserve">. </w:t>
      </w:r>
      <w:proofErr w:type="spellStart"/>
      <w:r w:rsidRPr="00DD5CE1">
        <w:rPr>
          <w:i/>
          <w:iCs/>
        </w:rPr>
        <w:t>Bucket</w:t>
      </w:r>
      <w:proofErr w:type="spellEnd"/>
      <w:r w:rsidRPr="00DD5CE1">
        <w:rPr>
          <w:i/>
          <w:iCs/>
        </w:rPr>
        <w:t xml:space="preserve"> creado en Amazon S3.</w:t>
      </w:r>
    </w:p>
    <w:p w14:paraId="64E26DBB" w14:textId="77777777" w:rsidR="00BC19B0" w:rsidRDefault="00BC19B0"/>
    <w:p w14:paraId="3F637E53" w14:textId="77777777" w:rsidR="00BC19B0" w:rsidRDefault="00BC19B0"/>
    <w:p w14:paraId="6D5CABF6" w14:textId="77777777" w:rsidR="00BC19B0" w:rsidRDefault="00BC19B0"/>
    <w:p w14:paraId="79FF1B83" w14:textId="77777777" w:rsidR="00DD5CE1" w:rsidRDefault="00DD5CE1"/>
    <w:p w14:paraId="20EBC9CB" w14:textId="1BE22852" w:rsidR="00224670" w:rsidRPr="00224670" w:rsidRDefault="00224670" w:rsidP="00224670">
      <w:pPr>
        <w:rPr>
          <w:b/>
          <w:bCs/>
        </w:rPr>
      </w:pPr>
      <w:bookmarkStart w:id="35" w:name="_Toc235305584"/>
      <w:r w:rsidRPr="00DD5CE1">
        <w:rPr>
          <w:rStyle w:val="Ttulo2Car"/>
        </w:rPr>
        <w:lastRenderedPageBreak/>
        <w:t xml:space="preserve">Integración del </w:t>
      </w:r>
      <w:proofErr w:type="spellStart"/>
      <w:r w:rsidRPr="00DD5CE1">
        <w:rPr>
          <w:rStyle w:val="Ttulo2Car"/>
        </w:rPr>
        <w:t>Consumer</w:t>
      </w:r>
      <w:proofErr w:type="spellEnd"/>
      <w:r w:rsidRPr="00DD5CE1">
        <w:rPr>
          <w:rStyle w:val="Ttulo2Car"/>
        </w:rPr>
        <w:t xml:space="preserve"> Service</w:t>
      </w:r>
      <w:bookmarkEnd w:id="35"/>
    </w:p>
    <w:p w14:paraId="10A93E73" w14:textId="77777777" w:rsidR="00224670" w:rsidRPr="00224670" w:rsidRDefault="00224670" w:rsidP="00224670">
      <w:r w:rsidRPr="00224670">
        <w:t xml:space="preserve">La carga de archivos fue implementada en el </w:t>
      </w:r>
      <w:proofErr w:type="spellStart"/>
      <w:r w:rsidRPr="00224670">
        <w:t>Consumer</w:t>
      </w:r>
      <w:proofErr w:type="spellEnd"/>
      <w:r w:rsidRPr="00224670">
        <w:t xml:space="preserve"> Service mediante el endpoint:</w:t>
      </w:r>
    </w:p>
    <w:p w14:paraId="47CD831D" w14:textId="77777777" w:rsidR="00224670" w:rsidRPr="00224670" w:rsidRDefault="00224670" w:rsidP="00224670">
      <w:r w:rsidRPr="00224670">
        <w:t>POST /api/cursos/{id}/material</w:t>
      </w:r>
    </w:p>
    <w:p w14:paraId="322BD85C" w14:textId="77777777" w:rsidR="00224670" w:rsidRPr="00224670" w:rsidRDefault="00224670" w:rsidP="00224670">
      <w:r w:rsidRPr="00224670">
        <w:t xml:space="preserve">Cuando un usuario con permisos de administrador envía un archivo utilizando dicho endpoint, el </w:t>
      </w:r>
      <w:proofErr w:type="spellStart"/>
      <w:r w:rsidRPr="00224670">
        <w:t>Consumer</w:t>
      </w:r>
      <w:proofErr w:type="spellEnd"/>
      <w:r w:rsidRPr="00224670">
        <w:t xml:space="preserve"> Service realiza las siguientes operaciones:</w:t>
      </w:r>
    </w:p>
    <w:p w14:paraId="57181FAE" w14:textId="77777777" w:rsidR="00224670" w:rsidRPr="00224670" w:rsidRDefault="00224670" w:rsidP="00224670">
      <w:pPr>
        <w:numPr>
          <w:ilvl w:val="0"/>
          <w:numId w:val="8"/>
        </w:numPr>
      </w:pPr>
      <w:r w:rsidRPr="00224670">
        <w:t xml:space="preserve">Verifica la existencia del curso solicitado. </w:t>
      </w:r>
    </w:p>
    <w:p w14:paraId="53844361" w14:textId="77777777" w:rsidR="00224670" w:rsidRPr="00224670" w:rsidRDefault="00224670" w:rsidP="00224670">
      <w:pPr>
        <w:numPr>
          <w:ilvl w:val="0"/>
          <w:numId w:val="8"/>
        </w:numPr>
      </w:pPr>
      <w:r w:rsidRPr="00224670">
        <w:t xml:space="preserve">Carga el archivo al </w:t>
      </w:r>
      <w:proofErr w:type="spellStart"/>
      <w:r w:rsidRPr="00224670">
        <w:t>bucket</w:t>
      </w:r>
      <w:proofErr w:type="spellEnd"/>
      <w:r w:rsidRPr="00224670">
        <w:t xml:space="preserve"> de Amazon S3. </w:t>
      </w:r>
    </w:p>
    <w:p w14:paraId="1419D308" w14:textId="77777777" w:rsidR="00224670" w:rsidRPr="00224670" w:rsidRDefault="00224670" w:rsidP="00224670">
      <w:pPr>
        <w:numPr>
          <w:ilvl w:val="0"/>
          <w:numId w:val="8"/>
        </w:numPr>
      </w:pPr>
      <w:r w:rsidRPr="00224670">
        <w:t xml:space="preserve">Obtiene la URL correspondiente al objeto almacenado. </w:t>
      </w:r>
    </w:p>
    <w:p w14:paraId="3DC197DF" w14:textId="77777777" w:rsidR="00224670" w:rsidRPr="00224670" w:rsidRDefault="00224670" w:rsidP="00224670">
      <w:pPr>
        <w:numPr>
          <w:ilvl w:val="0"/>
          <w:numId w:val="8"/>
        </w:numPr>
      </w:pPr>
      <w:r w:rsidRPr="00224670">
        <w:t xml:space="preserve">Actualiza el registro del curso en Oracle Autonomous </w:t>
      </w:r>
      <w:proofErr w:type="spellStart"/>
      <w:r w:rsidRPr="00224670">
        <w:t>Database</w:t>
      </w:r>
      <w:proofErr w:type="spellEnd"/>
      <w:r w:rsidRPr="00224670">
        <w:t xml:space="preserve">. </w:t>
      </w:r>
    </w:p>
    <w:p w14:paraId="46EC282B" w14:textId="77777777" w:rsidR="00224670" w:rsidRPr="00224670" w:rsidRDefault="00224670" w:rsidP="00224670">
      <w:pPr>
        <w:numPr>
          <w:ilvl w:val="0"/>
          <w:numId w:val="8"/>
        </w:numPr>
      </w:pPr>
      <w:r w:rsidRPr="00224670">
        <w:t xml:space="preserve">Devuelve la información actualizada en formato JSON. </w:t>
      </w:r>
    </w:p>
    <w:p w14:paraId="6CCDD182" w14:textId="77777777" w:rsidR="00224670" w:rsidRPr="00224670" w:rsidRDefault="00224670" w:rsidP="00224670">
      <w:r w:rsidRPr="00224670">
        <w:t>Este procedimiento garantiza la persistencia tanto del archivo como de su referencia dentro de la base de datos.</w:t>
      </w:r>
    </w:p>
    <w:p w14:paraId="40B0378B" w14:textId="77777777" w:rsidR="00BC19B0" w:rsidRDefault="00BC19B0"/>
    <w:p w14:paraId="63032FB2" w14:textId="5A09CCAF" w:rsidR="00BC19B0" w:rsidRDefault="00224670">
      <w:r w:rsidRPr="00224670">
        <w:drawing>
          <wp:inline distT="0" distB="0" distL="0" distR="0" wp14:anchorId="44FE45D1" wp14:editId="1AFBD72A">
            <wp:extent cx="5612130" cy="1875155"/>
            <wp:effectExtent l="0" t="0" r="7620" b="0"/>
            <wp:docPr id="494300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00950" name=""/>
                    <pic:cNvPicPr/>
                  </pic:nvPicPr>
                  <pic:blipFill>
                    <a:blip r:embed="rId41"/>
                    <a:stretch>
                      <a:fillRect/>
                    </a:stretch>
                  </pic:blipFill>
                  <pic:spPr>
                    <a:xfrm>
                      <a:off x="0" y="0"/>
                      <a:ext cx="5612130" cy="1875155"/>
                    </a:xfrm>
                    <a:prstGeom prst="rect">
                      <a:avLst/>
                    </a:prstGeom>
                  </pic:spPr>
                </pic:pic>
              </a:graphicData>
            </a:graphic>
          </wp:inline>
        </w:drawing>
      </w:r>
    </w:p>
    <w:p w14:paraId="114A3493" w14:textId="5BB0D2F7" w:rsidR="00BC19B0" w:rsidRDefault="00DD5CE1">
      <w:r>
        <w:t>Figura 25. Respuesta desde Postman</w:t>
      </w:r>
    </w:p>
    <w:p w14:paraId="47FD592A" w14:textId="77777777" w:rsidR="00BC19B0" w:rsidRDefault="00BC19B0"/>
    <w:p w14:paraId="431400DF" w14:textId="77777777" w:rsidR="00BC19B0" w:rsidRDefault="00BC19B0"/>
    <w:p w14:paraId="46E23B37" w14:textId="77777777" w:rsidR="00BC19B0" w:rsidRDefault="00BC19B0"/>
    <w:p w14:paraId="430D9361" w14:textId="77777777" w:rsidR="00BC19B0" w:rsidRDefault="00BC19B0"/>
    <w:p w14:paraId="10F3B852" w14:textId="3B45023B" w:rsidR="00224670" w:rsidRPr="00224670" w:rsidRDefault="00224670" w:rsidP="00DD5CE1">
      <w:pPr>
        <w:pStyle w:val="Ttulo2"/>
      </w:pPr>
      <w:bookmarkStart w:id="36" w:name="_Toc235305585"/>
      <w:r w:rsidRPr="00224670">
        <w:lastRenderedPageBreak/>
        <w:t>Almacenamiento de la URL del archivo</w:t>
      </w:r>
      <w:bookmarkEnd w:id="36"/>
    </w:p>
    <w:p w14:paraId="70F2EBF7" w14:textId="77777777" w:rsidR="00224670" w:rsidRPr="00224670" w:rsidRDefault="00224670" w:rsidP="00224670">
      <w:r w:rsidRPr="00224670">
        <w:t xml:space="preserve">Una vez almacenado el archivo en Amazon S3, el </w:t>
      </w:r>
      <w:proofErr w:type="spellStart"/>
      <w:r w:rsidRPr="00224670">
        <w:t>Consumer</w:t>
      </w:r>
      <w:proofErr w:type="spellEnd"/>
      <w:r w:rsidRPr="00224670">
        <w:t xml:space="preserve"> Service registra la URL correspondiente dentro del campo </w:t>
      </w:r>
      <w:proofErr w:type="spellStart"/>
      <w:r w:rsidRPr="00224670">
        <w:t>urlMaterial</w:t>
      </w:r>
      <w:proofErr w:type="spellEnd"/>
      <w:r w:rsidRPr="00224670">
        <w:t xml:space="preserve"> del curso asociado.</w:t>
      </w:r>
    </w:p>
    <w:p w14:paraId="32535C31" w14:textId="77777777" w:rsidR="00224670" w:rsidRPr="00224670" w:rsidRDefault="00224670" w:rsidP="00224670">
      <w:r w:rsidRPr="00224670">
        <w:t>De esta forma, el sistema mantiene una referencia permanente al recurso almacenado, permitiendo recuperar posteriormente su ubicación mediante los servicios REST implementados.</w:t>
      </w:r>
    </w:p>
    <w:p w14:paraId="43048836" w14:textId="77777777" w:rsidR="00224670" w:rsidRDefault="00224670" w:rsidP="00224670">
      <w:r w:rsidRPr="00224670">
        <w:t xml:space="preserve">La información queda registrada en Oracle Autonomous </w:t>
      </w:r>
      <w:proofErr w:type="spellStart"/>
      <w:r w:rsidRPr="00224670">
        <w:t>Database</w:t>
      </w:r>
      <w:proofErr w:type="spellEnd"/>
      <w:r w:rsidRPr="00224670">
        <w:t xml:space="preserve"> junto con el resto de los datos del curso.</w:t>
      </w:r>
    </w:p>
    <w:p w14:paraId="4511EE71" w14:textId="77777777" w:rsidR="00224670" w:rsidRDefault="00224670" w:rsidP="00224670"/>
    <w:p w14:paraId="6B22AAE5" w14:textId="77777777" w:rsidR="00224670" w:rsidRDefault="00224670" w:rsidP="00224670"/>
    <w:p w14:paraId="0AD2B50C" w14:textId="399684A9" w:rsidR="00224670" w:rsidRPr="00224670" w:rsidRDefault="00224670" w:rsidP="00224670">
      <w:r w:rsidRPr="00224670">
        <w:drawing>
          <wp:inline distT="0" distB="0" distL="0" distR="0" wp14:anchorId="5E6C1385" wp14:editId="1E1CA954">
            <wp:extent cx="5612130" cy="2156460"/>
            <wp:effectExtent l="0" t="0" r="7620" b="0"/>
            <wp:docPr id="151384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1761" name=""/>
                    <pic:cNvPicPr/>
                  </pic:nvPicPr>
                  <pic:blipFill>
                    <a:blip r:embed="rId42"/>
                    <a:stretch>
                      <a:fillRect/>
                    </a:stretch>
                  </pic:blipFill>
                  <pic:spPr>
                    <a:xfrm>
                      <a:off x="0" y="0"/>
                      <a:ext cx="5612130" cy="2156460"/>
                    </a:xfrm>
                    <a:prstGeom prst="rect">
                      <a:avLst/>
                    </a:prstGeom>
                  </pic:spPr>
                </pic:pic>
              </a:graphicData>
            </a:graphic>
          </wp:inline>
        </w:drawing>
      </w:r>
    </w:p>
    <w:p w14:paraId="1FEA533D" w14:textId="4C936F48" w:rsidR="00224670" w:rsidRPr="00DD5CE1" w:rsidRDefault="00224670" w:rsidP="00224670">
      <w:pPr>
        <w:rPr>
          <w:i/>
          <w:iCs/>
        </w:rPr>
      </w:pPr>
      <w:r w:rsidRPr="00DD5CE1">
        <w:rPr>
          <w:i/>
          <w:iCs/>
        </w:rPr>
        <w:t xml:space="preserve">Figura </w:t>
      </w:r>
      <w:r w:rsidR="00DD5CE1">
        <w:rPr>
          <w:i/>
          <w:iCs/>
        </w:rPr>
        <w:t>26</w:t>
      </w:r>
      <w:r w:rsidRPr="00DD5CE1">
        <w:rPr>
          <w:i/>
          <w:iCs/>
        </w:rPr>
        <w:t xml:space="preserve">. Registro de la URL del material en Oracle Autonomous </w:t>
      </w:r>
      <w:proofErr w:type="spellStart"/>
      <w:r w:rsidRPr="00DD5CE1">
        <w:rPr>
          <w:i/>
          <w:iCs/>
        </w:rPr>
        <w:t>Database</w:t>
      </w:r>
      <w:proofErr w:type="spellEnd"/>
      <w:r w:rsidRPr="00DD5CE1">
        <w:rPr>
          <w:i/>
          <w:iCs/>
        </w:rPr>
        <w:t>.</w:t>
      </w:r>
    </w:p>
    <w:p w14:paraId="5B8B4275" w14:textId="77777777" w:rsidR="00BC19B0" w:rsidRDefault="00BC19B0"/>
    <w:p w14:paraId="6513F566" w14:textId="77777777" w:rsidR="00BC19B0" w:rsidRDefault="00BC19B0"/>
    <w:p w14:paraId="077DFD28" w14:textId="77777777" w:rsidR="00BC19B0" w:rsidRDefault="00BC19B0"/>
    <w:p w14:paraId="60C76416" w14:textId="77777777" w:rsidR="00BC19B0" w:rsidRDefault="00BC19B0"/>
    <w:p w14:paraId="4B6FAC46" w14:textId="77777777" w:rsidR="00DD5CE1" w:rsidRDefault="00DD5CE1"/>
    <w:p w14:paraId="68C43FA5" w14:textId="77777777" w:rsidR="00DD5CE1" w:rsidRDefault="00DD5CE1"/>
    <w:p w14:paraId="3263BB02" w14:textId="77777777" w:rsidR="00DD5CE1" w:rsidRDefault="00DD5CE1"/>
    <w:p w14:paraId="187A1265" w14:textId="77777777" w:rsidR="00DD5CE1" w:rsidRDefault="00DD5CE1"/>
    <w:p w14:paraId="5C1BB786" w14:textId="77777777" w:rsidR="00DD5CE1" w:rsidRDefault="00DD5CE1"/>
    <w:p w14:paraId="4A9C7AEF" w14:textId="73A15492" w:rsidR="00224670" w:rsidRPr="00224670" w:rsidRDefault="00224670" w:rsidP="00224670">
      <w:pPr>
        <w:rPr>
          <w:b/>
          <w:bCs/>
        </w:rPr>
      </w:pPr>
      <w:bookmarkStart w:id="37" w:name="_Toc235305586"/>
      <w:r w:rsidRPr="00DD5CE1">
        <w:rPr>
          <w:rStyle w:val="Ttulo2Car"/>
        </w:rPr>
        <w:lastRenderedPageBreak/>
        <w:t>Consulta del material asociado</w:t>
      </w:r>
      <w:bookmarkEnd w:id="37"/>
    </w:p>
    <w:p w14:paraId="7024EE46" w14:textId="77777777" w:rsidR="00224670" w:rsidRPr="00224670" w:rsidRDefault="00224670" w:rsidP="00224670">
      <w:r w:rsidRPr="00224670">
        <w:t>Para facilitar el acceso a los archivos almacenados se implementó el siguiente endpoint:</w:t>
      </w:r>
    </w:p>
    <w:p w14:paraId="53D5F042" w14:textId="77777777" w:rsidR="00224670" w:rsidRPr="00224670" w:rsidRDefault="00224670" w:rsidP="00224670">
      <w:r w:rsidRPr="00224670">
        <w:t>GET /api/cursos/{id}/material</w:t>
      </w:r>
    </w:p>
    <w:p w14:paraId="516F057E" w14:textId="77777777" w:rsidR="00224670" w:rsidRPr="00224670" w:rsidRDefault="00224670" w:rsidP="00224670">
      <w:r w:rsidRPr="00224670">
        <w:t xml:space="preserve">Este servicio consulta la información almacenada en Oracle Autonomous </w:t>
      </w:r>
      <w:proofErr w:type="spellStart"/>
      <w:r w:rsidRPr="00224670">
        <w:t>Database</w:t>
      </w:r>
      <w:proofErr w:type="spellEnd"/>
      <w:r w:rsidRPr="00224670">
        <w:t xml:space="preserve"> y devuelve la URL correspondiente al material asociado al curso solicitado.</w:t>
      </w:r>
    </w:p>
    <w:p w14:paraId="2B3293BB" w14:textId="77777777" w:rsidR="00224670" w:rsidRPr="00224670" w:rsidRDefault="00224670" w:rsidP="00224670">
      <w:r w:rsidRPr="00224670">
        <w:t>Las pruebas realizadas confirmaron la correcta recuperación de la información registrada durante el proceso de carga.</w:t>
      </w:r>
    </w:p>
    <w:p w14:paraId="245F613E" w14:textId="6F325487" w:rsidR="00BC19B0" w:rsidRDefault="00224670">
      <w:r w:rsidRPr="00224670">
        <w:drawing>
          <wp:inline distT="0" distB="0" distL="0" distR="0" wp14:anchorId="78E1A5B1" wp14:editId="2AFAE5EB">
            <wp:extent cx="5612130" cy="511810"/>
            <wp:effectExtent l="0" t="0" r="7620" b="2540"/>
            <wp:docPr id="102025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4230" name=""/>
                    <pic:cNvPicPr/>
                  </pic:nvPicPr>
                  <pic:blipFill>
                    <a:blip r:embed="rId43"/>
                    <a:stretch>
                      <a:fillRect/>
                    </a:stretch>
                  </pic:blipFill>
                  <pic:spPr>
                    <a:xfrm>
                      <a:off x="0" y="0"/>
                      <a:ext cx="5612130" cy="511810"/>
                    </a:xfrm>
                    <a:prstGeom prst="rect">
                      <a:avLst/>
                    </a:prstGeom>
                  </pic:spPr>
                </pic:pic>
              </a:graphicData>
            </a:graphic>
          </wp:inline>
        </w:drawing>
      </w:r>
    </w:p>
    <w:p w14:paraId="0E60BF20" w14:textId="4743D486" w:rsidR="00BC19B0" w:rsidRDefault="00224670">
      <w:r w:rsidRPr="00224670">
        <w:drawing>
          <wp:inline distT="0" distB="0" distL="0" distR="0" wp14:anchorId="103CF0CC" wp14:editId="0CEE8CF7">
            <wp:extent cx="4663844" cy="998307"/>
            <wp:effectExtent l="0" t="0" r="3810" b="0"/>
            <wp:docPr id="179783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32825" name=""/>
                    <pic:cNvPicPr/>
                  </pic:nvPicPr>
                  <pic:blipFill>
                    <a:blip r:embed="rId44"/>
                    <a:stretch>
                      <a:fillRect/>
                    </a:stretch>
                  </pic:blipFill>
                  <pic:spPr>
                    <a:xfrm>
                      <a:off x="0" y="0"/>
                      <a:ext cx="4663844" cy="998307"/>
                    </a:xfrm>
                    <a:prstGeom prst="rect">
                      <a:avLst/>
                    </a:prstGeom>
                  </pic:spPr>
                </pic:pic>
              </a:graphicData>
            </a:graphic>
          </wp:inline>
        </w:drawing>
      </w:r>
    </w:p>
    <w:p w14:paraId="117DB7A3" w14:textId="0864436A" w:rsidR="00DD5CE1" w:rsidRPr="00DD5CE1" w:rsidRDefault="00DD5CE1" w:rsidP="00DD5CE1">
      <w:pPr>
        <w:rPr>
          <w:i/>
          <w:iCs/>
        </w:rPr>
      </w:pPr>
      <w:r w:rsidRPr="00DD5CE1">
        <w:rPr>
          <w:i/>
          <w:iCs/>
        </w:rPr>
        <w:t xml:space="preserve">Figura </w:t>
      </w:r>
      <w:r>
        <w:rPr>
          <w:i/>
          <w:iCs/>
        </w:rPr>
        <w:t>27</w:t>
      </w:r>
      <w:r w:rsidRPr="00DD5CE1">
        <w:rPr>
          <w:i/>
          <w:iCs/>
        </w:rPr>
        <w:t>. Obtención de la URL del material almacenado.</w:t>
      </w:r>
    </w:p>
    <w:p w14:paraId="3F89E4C6" w14:textId="77777777" w:rsidR="00BC19B0" w:rsidRDefault="00BC19B0"/>
    <w:p w14:paraId="4131160B" w14:textId="77777777" w:rsidR="00DD5CE1" w:rsidRDefault="00DD5CE1"/>
    <w:p w14:paraId="6C051891" w14:textId="77777777" w:rsidR="00DD5CE1" w:rsidRDefault="00DD5CE1"/>
    <w:p w14:paraId="199E6DCC" w14:textId="77777777" w:rsidR="00DD5CE1" w:rsidRDefault="00DD5CE1"/>
    <w:p w14:paraId="4F8274CE" w14:textId="77777777" w:rsidR="00DD5CE1" w:rsidRDefault="00DD5CE1"/>
    <w:p w14:paraId="43E4C26E" w14:textId="77777777" w:rsidR="00DD5CE1" w:rsidRDefault="00DD5CE1"/>
    <w:p w14:paraId="3D7BD1D6" w14:textId="77777777" w:rsidR="00DD5CE1" w:rsidRDefault="00DD5CE1"/>
    <w:p w14:paraId="44DD5229" w14:textId="77777777" w:rsidR="00DD5CE1" w:rsidRDefault="00DD5CE1"/>
    <w:p w14:paraId="69EA10C2" w14:textId="77777777" w:rsidR="00DD5CE1" w:rsidRDefault="00DD5CE1"/>
    <w:p w14:paraId="1B1A2845" w14:textId="77777777" w:rsidR="00DD5CE1" w:rsidRDefault="00DD5CE1"/>
    <w:p w14:paraId="4F24581D" w14:textId="77777777" w:rsidR="00DD5CE1" w:rsidRDefault="00DD5CE1"/>
    <w:p w14:paraId="1E52F608" w14:textId="77777777" w:rsidR="00DD5CE1" w:rsidRDefault="00DD5CE1"/>
    <w:p w14:paraId="257DB8DB" w14:textId="2A762071" w:rsidR="00224670" w:rsidRPr="00224670" w:rsidRDefault="00224670" w:rsidP="00224670">
      <w:pPr>
        <w:rPr>
          <w:b/>
          <w:bCs/>
        </w:rPr>
      </w:pPr>
      <w:bookmarkStart w:id="38" w:name="_Toc235305587"/>
      <w:r w:rsidRPr="00DD5CE1">
        <w:rPr>
          <w:rStyle w:val="Ttulo1Car"/>
        </w:rPr>
        <w:lastRenderedPageBreak/>
        <w:t>Evidencias de funcionamiento</w:t>
      </w:r>
      <w:bookmarkEnd w:id="38"/>
    </w:p>
    <w:p w14:paraId="63297010" w14:textId="77777777" w:rsidR="00224670" w:rsidRPr="00224670" w:rsidRDefault="00224670" w:rsidP="00224670">
      <w:r w:rsidRPr="00224670">
        <w:t>Con el objetivo de validar la integración con Amazon S3, se realizaron pruebas funcionales que permitieron comprobar:</w:t>
      </w:r>
    </w:p>
    <w:p w14:paraId="47BD1318" w14:textId="77777777" w:rsidR="00224670" w:rsidRPr="00224670" w:rsidRDefault="00224670" w:rsidP="00224670">
      <w:pPr>
        <w:numPr>
          <w:ilvl w:val="0"/>
          <w:numId w:val="9"/>
        </w:numPr>
      </w:pPr>
      <w:r w:rsidRPr="00224670">
        <w:t xml:space="preserve">Carga correcta de archivos desde Postman. </w:t>
      </w:r>
    </w:p>
    <w:p w14:paraId="3B924E2B" w14:textId="77777777" w:rsidR="00224670" w:rsidRPr="00224670" w:rsidRDefault="00224670" w:rsidP="00224670">
      <w:pPr>
        <w:numPr>
          <w:ilvl w:val="0"/>
          <w:numId w:val="9"/>
        </w:numPr>
      </w:pPr>
      <w:r w:rsidRPr="00224670">
        <w:t xml:space="preserve">Almacenamiento exitoso del objeto en Amazon S3. </w:t>
      </w:r>
    </w:p>
    <w:p w14:paraId="76CDA847" w14:textId="77777777" w:rsidR="00224670" w:rsidRPr="00224670" w:rsidRDefault="00224670" w:rsidP="00224670">
      <w:pPr>
        <w:numPr>
          <w:ilvl w:val="0"/>
          <w:numId w:val="9"/>
        </w:numPr>
      </w:pPr>
      <w:r w:rsidRPr="00224670">
        <w:t xml:space="preserve">Registro de la URL correspondiente en Oracle Autonomous </w:t>
      </w:r>
      <w:proofErr w:type="spellStart"/>
      <w:r w:rsidRPr="00224670">
        <w:t>Database</w:t>
      </w:r>
      <w:proofErr w:type="spellEnd"/>
      <w:r w:rsidRPr="00224670">
        <w:t xml:space="preserve">. </w:t>
      </w:r>
    </w:p>
    <w:p w14:paraId="4ABD91C5" w14:textId="77777777" w:rsidR="00224670" w:rsidRPr="00224670" w:rsidRDefault="00224670" w:rsidP="00224670">
      <w:pPr>
        <w:numPr>
          <w:ilvl w:val="0"/>
          <w:numId w:val="9"/>
        </w:numPr>
      </w:pPr>
      <w:r w:rsidRPr="00224670">
        <w:t xml:space="preserve">Recuperación de la URL mediante el endpoint implementado. </w:t>
      </w:r>
    </w:p>
    <w:p w14:paraId="658E14A5" w14:textId="77777777" w:rsidR="00224670" w:rsidRPr="00224670" w:rsidRDefault="00224670" w:rsidP="00224670">
      <w:r w:rsidRPr="00224670">
        <w:t>Los resultados obtenidos demostraron el correcto funcionamiento del servicio de almacenamiento en la nube y su integración con el resto de la arquitectura Cloud Native.</w:t>
      </w:r>
    </w:p>
    <w:p w14:paraId="17C4574A" w14:textId="13DE7D5C" w:rsidR="00BC19B0" w:rsidRDefault="00224670">
      <w:r w:rsidRPr="00224670">
        <w:drawing>
          <wp:inline distT="0" distB="0" distL="0" distR="0" wp14:anchorId="597BF6E8" wp14:editId="03BBFCE0">
            <wp:extent cx="5372566" cy="3444538"/>
            <wp:effectExtent l="0" t="0" r="0" b="3810"/>
            <wp:docPr id="1917953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3500" name=""/>
                    <pic:cNvPicPr/>
                  </pic:nvPicPr>
                  <pic:blipFill>
                    <a:blip r:embed="rId45"/>
                    <a:stretch>
                      <a:fillRect/>
                    </a:stretch>
                  </pic:blipFill>
                  <pic:spPr>
                    <a:xfrm>
                      <a:off x="0" y="0"/>
                      <a:ext cx="5372566" cy="3444538"/>
                    </a:xfrm>
                    <a:prstGeom prst="rect">
                      <a:avLst/>
                    </a:prstGeom>
                  </pic:spPr>
                </pic:pic>
              </a:graphicData>
            </a:graphic>
          </wp:inline>
        </w:drawing>
      </w:r>
    </w:p>
    <w:p w14:paraId="41CF24D3" w14:textId="50BBC641" w:rsidR="00DD5CE1" w:rsidRPr="00DD5CE1" w:rsidRDefault="00DD5CE1" w:rsidP="00DD5CE1">
      <w:pPr>
        <w:rPr>
          <w:i/>
          <w:iCs/>
        </w:rPr>
      </w:pPr>
      <w:r w:rsidRPr="00DD5CE1">
        <w:rPr>
          <w:i/>
          <w:iCs/>
        </w:rPr>
        <w:t xml:space="preserve">Figura </w:t>
      </w:r>
      <w:r>
        <w:rPr>
          <w:i/>
          <w:iCs/>
        </w:rPr>
        <w:t>28</w:t>
      </w:r>
      <w:r w:rsidRPr="00DD5CE1">
        <w:rPr>
          <w:i/>
          <w:iCs/>
        </w:rPr>
        <w:t>. Evidencias del almacenamiento y recuperación de archivos mediante Amazon S3.</w:t>
      </w:r>
    </w:p>
    <w:p w14:paraId="047CA54D" w14:textId="77777777" w:rsidR="00BC19B0" w:rsidRDefault="00BC19B0"/>
    <w:p w14:paraId="314A133A" w14:textId="77777777" w:rsidR="00BC19B0" w:rsidRDefault="00BC19B0"/>
    <w:p w14:paraId="3538C31C" w14:textId="77777777" w:rsidR="00BC19B0" w:rsidRDefault="00BC19B0"/>
    <w:p w14:paraId="25979DE3" w14:textId="77777777" w:rsidR="00BC19B0" w:rsidRDefault="00BC19B0"/>
    <w:p w14:paraId="6534D402" w14:textId="71194C7E" w:rsidR="00BE52F2" w:rsidRPr="00BE52F2" w:rsidRDefault="00BE52F2" w:rsidP="00DD5CE1">
      <w:pPr>
        <w:jc w:val="center"/>
        <w:rPr>
          <w:b/>
          <w:bCs/>
        </w:rPr>
      </w:pPr>
      <w:bookmarkStart w:id="39" w:name="_Toc235305588"/>
      <w:r w:rsidRPr="00DD5CE1">
        <w:rPr>
          <w:rStyle w:val="Ttulo1Car"/>
        </w:rPr>
        <w:lastRenderedPageBreak/>
        <w:t>Implementación del Pipeline de Integración y Despliegue Continuo (CI/CD)</w:t>
      </w:r>
      <w:bookmarkEnd w:id="39"/>
    </w:p>
    <w:p w14:paraId="36B63548" w14:textId="3ED7E4DC" w:rsidR="00BE52F2" w:rsidRPr="00BE52F2" w:rsidRDefault="00BE52F2" w:rsidP="00BE52F2">
      <w:pPr>
        <w:rPr>
          <w:b/>
          <w:bCs/>
        </w:rPr>
      </w:pPr>
      <w:bookmarkStart w:id="40" w:name="_Toc235305589"/>
      <w:r w:rsidRPr="00DD5CE1">
        <w:rPr>
          <w:rStyle w:val="Ttulo2Car"/>
        </w:rPr>
        <w:t>Estrategia de despliegue</w:t>
      </w:r>
      <w:bookmarkEnd w:id="40"/>
    </w:p>
    <w:p w14:paraId="0726DBDC" w14:textId="77777777" w:rsidR="00BE52F2" w:rsidRPr="00BE52F2" w:rsidRDefault="00BE52F2" w:rsidP="00BE52F2">
      <w:r w:rsidRPr="00BE52F2">
        <w:t xml:space="preserve">Con el objetivo de automatizar el proceso de construcción, publicación y despliegue de la aplicación, se implementó un pipeline de </w:t>
      </w:r>
      <w:r w:rsidRPr="00BE52F2">
        <w:rPr>
          <w:b/>
          <w:bCs/>
        </w:rPr>
        <w:t>Integración y Despliegue Continuo (CI/CD)</w:t>
      </w:r>
      <w:r w:rsidRPr="00BE52F2">
        <w:t xml:space="preserve"> utilizando </w:t>
      </w:r>
      <w:r w:rsidRPr="00BE52F2">
        <w:rPr>
          <w:b/>
          <w:bCs/>
        </w:rPr>
        <w:t>GitHub Actions</w:t>
      </w:r>
      <w:r w:rsidRPr="00BE52F2">
        <w:t>.</w:t>
      </w:r>
    </w:p>
    <w:p w14:paraId="78CD2C15" w14:textId="77777777" w:rsidR="00BE52F2" w:rsidRPr="00BE52F2" w:rsidRDefault="00BE52F2" w:rsidP="00BE52F2">
      <w:r w:rsidRPr="00BE52F2">
        <w:t xml:space="preserve">Cada vez que se publica una nueva versión del proyecto en el repositorio, el pipeline ejecuta automáticamente una serie de tareas que permiten compilar los microservicios, construir las imágenes Docker, publicarlas en Docker </w:t>
      </w:r>
      <w:proofErr w:type="gramStart"/>
      <w:r w:rsidRPr="00BE52F2">
        <w:t>Hub</w:t>
      </w:r>
      <w:proofErr w:type="gramEnd"/>
      <w:r w:rsidRPr="00BE52F2">
        <w:t xml:space="preserve"> y desplegar la nueva versión sobre la instancia Amazon EC2.</w:t>
      </w:r>
    </w:p>
    <w:p w14:paraId="7221256D" w14:textId="77777777" w:rsidR="00BE52F2" w:rsidRDefault="00BE52F2" w:rsidP="00BE52F2">
      <w:r w:rsidRPr="00BE52F2">
        <w:t>Esta automatización reduce la intervención manual durante el despliegue y garantiza que la infraestructura permanezca sincronizada con el código fuente almacenado en GitHub.</w:t>
      </w:r>
    </w:p>
    <w:p w14:paraId="56E52EC3" w14:textId="77777777" w:rsidR="00DD5CE1" w:rsidRDefault="00DD5CE1" w:rsidP="00BE52F2"/>
    <w:p w14:paraId="795871FB" w14:textId="77777777" w:rsidR="00DD5CE1" w:rsidRDefault="00DD5CE1" w:rsidP="00BE52F2"/>
    <w:p w14:paraId="5E9F413F" w14:textId="77777777" w:rsidR="00DD5CE1" w:rsidRDefault="00DD5CE1" w:rsidP="00BE52F2"/>
    <w:p w14:paraId="22694C86" w14:textId="77777777" w:rsidR="00DD5CE1" w:rsidRDefault="00DD5CE1" w:rsidP="00BE52F2"/>
    <w:p w14:paraId="4B76AD0E" w14:textId="77777777" w:rsidR="00DD5CE1" w:rsidRDefault="00DD5CE1" w:rsidP="00BE52F2"/>
    <w:p w14:paraId="170F84AE" w14:textId="77777777" w:rsidR="00DD5CE1" w:rsidRDefault="00DD5CE1" w:rsidP="00BE52F2"/>
    <w:p w14:paraId="466BD64A" w14:textId="77777777" w:rsidR="00DD5CE1" w:rsidRDefault="00DD5CE1" w:rsidP="00BE52F2"/>
    <w:p w14:paraId="11B3A5ED" w14:textId="77777777" w:rsidR="00DD5CE1" w:rsidRDefault="00DD5CE1" w:rsidP="00BE52F2"/>
    <w:p w14:paraId="46B3F54E" w14:textId="77777777" w:rsidR="00DD5CE1" w:rsidRDefault="00DD5CE1" w:rsidP="00BE52F2"/>
    <w:p w14:paraId="42DF60EC" w14:textId="77777777" w:rsidR="00DD5CE1" w:rsidRDefault="00DD5CE1" w:rsidP="00BE52F2"/>
    <w:p w14:paraId="30AE4D0C" w14:textId="77777777" w:rsidR="00DD5CE1" w:rsidRDefault="00DD5CE1" w:rsidP="00BE52F2"/>
    <w:p w14:paraId="73659FBC" w14:textId="77777777" w:rsidR="00DD5CE1" w:rsidRDefault="00DD5CE1" w:rsidP="00BE52F2"/>
    <w:p w14:paraId="57C9D33F" w14:textId="77777777" w:rsidR="00DD5CE1" w:rsidRDefault="00DD5CE1" w:rsidP="00BE52F2"/>
    <w:p w14:paraId="75E865BE" w14:textId="77777777" w:rsidR="00DD5CE1" w:rsidRPr="00BE52F2" w:rsidRDefault="00DD5CE1" w:rsidP="00BE52F2"/>
    <w:p w14:paraId="0CC4E5D6" w14:textId="77777777" w:rsidR="00BE52F2" w:rsidRPr="00BE52F2" w:rsidRDefault="00BE52F2" w:rsidP="00BE52F2">
      <w:pPr>
        <w:rPr>
          <w:b/>
          <w:bCs/>
        </w:rPr>
      </w:pPr>
      <w:bookmarkStart w:id="41" w:name="_Toc235305590"/>
      <w:r w:rsidRPr="00DD5CE1">
        <w:rPr>
          <w:rStyle w:val="Ttulo2Car"/>
        </w:rPr>
        <w:lastRenderedPageBreak/>
        <w:t>Flujo del pipeline</w:t>
      </w:r>
      <w:bookmarkEnd w:id="41"/>
      <w:r w:rsidRPr="00BE52F2">
        <w:rPr>
          <w:b/>
          <w:bCs/>
        </w:rPr>
        <w:t xml:space="preserve"> </w:t>
      </w:r>
      <w:r w:rsidRPr="00BE52F2">
        <w:rPr>
          <w:b/>
          <w:bCs/>
          <w:i/>
          <w:iCs/>
        </w:rPr>
        <w:t>(Título 2)</w:t>
      </w:r>
    </w:p>
    <w:p w14:paraId="78B20B7F" w14:textId="77777777" w:rsidR="00BE52F2" w:rsidRPr="00BE52F2" w:rsidRDefault="00BE52F2" w:rsidP="00BE52F2">
      <w:r w:rsidRPr="00BE52F2">
        <w:t>El proceso de despliegue implementado sigue la siguiente secuencia:</w:t>
      </w:r>
    </w:p>
    <w:p w14:paraId="616FEF49" w14:textId="77777777" w:rsidR="00BE52F2" w:rsidRPr="00BE52F2" w:rsidRDefault="00BE52F2" w:rsidP="00BE52F2">
      <w:pPr>
        <w:numPr>
          <w:ilvl w:val="0"/>
          <w:numId w:val="10"/>
        </w:numPr>
      </w:pPr>
      <w:r w:rsidRPr="00BE52F2">
        <w:t xml:space="preserve">Se realiza un </w:t>
      </w:r>
      <w:r w:rsidRPr="00BE52F2">
        <w:rPr>
          <w:i/>
          <w:iCs/>
        </w:rPr>
        <w:t>push</w:t>
      </w:r>
      <w:r w:rsidRPr="00BE52F2">
        <w:t xml:space="preserve"> al repositorio de GitHub. </w:t>
      </w:r>
    </w:p>
    <w:p w14:paraId="1E3BAFF1" w14:textId="77777777" w:rsidR="00BE52F2" w:rsidRPr="00BE52F2" w:rsidRDefault="00BE52F2" w:rsidP="00BE52F2">
      <w:pPr>
        <w:numPr>
          <w:ilvl w:val="0"/>
          <w:numId w:val="10"/>
        </w:numPr>
      </w:pPr>
      <w:r w:rsidRPr="00BE52F2">
        <w:t xml:space="preserve">GitHub Actions inicia automáticamente el flujo de trabajo. </w:t>
      </w:r>
    </w:p>
    <w:p w14:paraId="72D98405" w14:textId="77777777" w:rsidR="00BE52F2" w:rsidRPr="00BE52F2" w:rsidRDefault="00BE52F2" w:rsidP="00BE52F2">
      <w:pPr>
        <w:numPr>
          <w:ilvl w:val="0"/>
          <w:numId w:val="10"/>
        </w:numPr>
      </w:pPr>
      <w:r w:rsidRPr="00BE52F2">
        <w:t xml:space="preserve">Se compilan los proyectos Producer y </w:t>
      </w:r>
      <w:proofErr w:type="spellStart"/>
      <w:r w:rsidRPr="00BE52F2">
        <w:t>Consumer</w:t>
      </w:r>
      <w:proofErr w:type="spellEnd"/>
      <w:r w:rsidRPr="00BE52F2">
        <w:t xml:space="preserve"> utilizando Maven. </w:t>
      </w:r>
    </w:p>
    <w:p w14:paraId="1DAA9AFF" w14:textId="77777777" w:rsidR="00BE52F2" w:rsidRPr="00BE52F2" w:rsidRDefault="00BE52F2" w:rsidP="00BE52F2">
      <w:pPr>
        <w:numPr>
          <w:ilvl w:val="0"/>
          <w:numId w:val="10"/>
        </w:numPr>
      </w:pPr>
      <w:r w:rsidRPr="00BE52F2">
        <w:t xml:space="preserve">Se generan las imágenes Docker correspondientes. </w:t>
      </w:r>
    </w:p>
    <w:p w14:paraId="3508E0C2" w14:textId="77777777" w:rsidR="00BE52F2" w:rsidRPr="00BE52F2" w:rsidRDefault="00BE52F2" w:rsidP="00BE52F2">
      <w:pPr>
        <w:numPr>
          <w:ilvl w:val="0"/>
          <w:numId w:val="10"/>
        </w:numPr>
      </w:pPr>
      <w:r w:rsidRPr="00BE52F2">
        <w:t xml:space="preserve">Las imágenes son publicadas en Docker </w:t>
      </w:r>
      <w:proofErr w:type="gramStart"/>
      <w:r w:rsidRPr="00BE52F2">
        <w:t>Hub</w:t>
      </w:r>
      <w:proofErr w:type="gramEnd"/>
      <w:r w:rsidRPr="00BE52F2">
        <w:t xml:space="preserve">. </w:t>
      </w:r>
    </w:p>
    <w:p w14:paraId="30A34E31" w14:textId="77777777" w:rsidR="00BE52F2" w:rsidRPr="00BE52F2" w:rsidRDefault="00BE52F2" w:rsidP="00BE52F2">
      <w:pPr>
        <w:numPr>
          <w:ilvl w:val="0"/>
          <w:numId w:val="10"/>
        </w:numPr>
      </w:pPr>
      <w:r w:rsidRPr="00BE52F2">
        <w:t xml:space="preserve">Mediante conexión SSH a Amazon EC2 se descargan las nuevas imágenes. </w:t>
      </w:r>
    </w:p>
    <w:p w14:paraId="03FB6DDE" w14:textId="77777777" w:rsidR="00BE52F2" w:rsidRPr="00BE52F2" w:rsidRDefault="00BE52F2" w:rsidP="00BE52F2">
      <w:pPr>
        <w:numPr>
          <w:ilvl w:val="0"/>
          <w:numId w:val="10"/>
        </w:numPr>
      </w:pPr>
      <w:r w:rsidRPr="00BE52F2">
        <w:t xml:space="preserve">Docker </w:t>
      </w:r>
      <w:proofErr w:type="spellStart"/>
      <w:r w:rsidRPr="00BE52F2">
        <w:t>Compose</w:t>
      </w:r>
      <w:proofErr w:type="spellEnd"/>
      <w:r w:rsidRPr="00BE52F2">
        <w:t xml:space="preserve"> recrea automáticamente los contenedores con la versión más reciente de la aplicación. </w:t>
      </w:r>
    </w:p>
    <w:p w14:paraId="5FB29CBD" w14:textId="77777777" w:rsidR="00BE52F2" w:rsidRDefault="00BE52F2" w:rsidP="00BE52F2">
      <w:r w:rsidRPr="00BE52F2">
        <w:t>Este procedimiento asegura que cualquier modificación realizada sobre el código fuente pueda ser desplegada de forma controlada y repetible.</w:t>
      </w:r>
    </w:p>
    <w:p w14:paraId="52F750D1" w14:textId="77777777" w:rsidR="00BE52F2" w:rsidRDefault="00BE52F2" w:rsidP="00BE52F2"/>
    <w:p w14:paraId="76D7D1B4" w14:textId="7EF1D8A4" w:rsidR="00BE52F2" w:rsidRPr="00BE52F2" w:rsidRDefault="00BE52F2" w:rsidP="00BE52F2">
      <w:r w:rsidRPr="00BE52F2">
        <w:drawing>
          <wp:inline distT="0" distB="0" distL="0" distR="0" wp14:anchorId="1F10FC1F" wp14:editId="2018FEBD">
            <wp:extent cx="6256020" cy="2520671"/>
            <wp:effectExtent l="0" t="0" r="0" b="0"/>
            <wp:docPr id="99434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7038" name=""/>
                    <pic:cNvPicPr/>
                  </pic:nvPicPr>
                  <pic:blipFill>
                    <a:blip r:embed="rId46"/>
                    <a:stretch>
                      <a:fillRect/>
                    </a:stretch>
                  </pic:blipFill>
                  <pic:spPr>
                    <a:xfrm>
                      <a:off x="0" y="0"/>
                      <a:ext cx="6263990" cy="2523882"/>
                    </a:xfrm>
                    <a:prstGeom prst="rect">
                      <a:avLst/>
                    </a:prstGeom>
                  </pic:spPr>
                </pic:pic>
              </a:graphicData>
            </a:graphic>
          </wp:inline>
        </w:drawing>
      </w:r>
    </w:p>
    <w:p w14:paraId="6233D640" w14:textId="2ECCB8A5" w:rsidR="00BE52F2" w:rsidRPr="00DD5CE1" w:rsidRDefault="00BE52F2" w:rsidP="00BE52F2">
      <w:pPr>
        <w:rPr>
          <w:i/>
          <w:iCs/>
        </w:rPr>
      </w:pPr>
      <w:r w:rsidRPr="00DD5CE1">
        <w:rPr>
          <w:i/>
          <w:iCs/>
        </w:rPr>
        <w:t xml:space="preserve">Figura </w:t>
      </w:r>
      <w:r w:rsidR="00DD5CE1" w:rsidRPr="00DD5CE1">
        <w:rPr>
          <w:i/>
          <w:iCs/>
        </w:rPr>
        <w:t>29</w:t>
      </w:r>
      <w:r w:rsidRPr="00DD5CE1">
        <w:rPr>
          <w:i/>
          <w:iCs/>
        </w:rPr>
        <w:t>. Flujo general del pipeline de CI/CD.</w:t>
      </w:r>
    </w:p>
    <w:p w14:paraId="05F80DA9" w14:textId="77777777" w:rsidR="00BC19B0" w:rsidRDefault="00BC19B0"/>
    <w:p w14:paraId="1E831F1D" w14:textId="77777777" w:rsidR="00BC19B0" w:rsidRDefault="00BC19B0"/>
    <w:p w14:paraId="5C6411AF" w14:textId="77777777" w:rsidR="00BC19B0" w:rsidRDefault="00BC19B0"/>
    <w:p w14:paraId="47C49762" w14:textId="77777777" w:rsidR="00BC19B0" w:rsidRDefault="00BC19B0"/>
    <w:p w14:paraId="106A7CD0" w14:textId="5D66D638" w:rsidR="00BE52F2" w:rsidRPr="00BE52F2" w:rsidRDefault="00BE52F2" w:rsidP="00BE52F2">
      <w:pPr>
        <w:rPr>
          <w:b/>
          <w:bCs/>
        </w:rPr>
      </w:pPr>
      <w:bookmarkStart w:id="42" w:name="_Toc235305591"/>
      <w:r w:rsidRPr="00DD5CE1">
        <w:rPr>
          <w:rStyle w:val="Ttulo2Car"/>
        </w:rPr>
        <w:lastRenderedPageBreak/>
        <w:t>Configuración de GitHub Actions</w:t>
      </w:r>
      <w:bookmarkEnd w:id="42"/>
    </w:p>
    <w:p w14:paraId="6042EB43" w14:textId="77777777" w:rsidR="00BE52F2" w:rsidRPr="00BE52F2" w:rsidRDefault="00BE52F2" w:rsidP="00DD5CE1">
      <w:pPr>
        <w:spacing w:line="240" w:lineRule="auto"/>
      </w:pPr>
      <w:r w:rsidRPr="00BE52F2">
        <w:t xml:space="preserve">El pipeline fue implementado utilizando </w:t>
      </w:r>
      <w:r w:rsidRPr="00BE52F2">
        <w:rPr>
          <w:b/>
          <w:bCs/>
        </w:rPr>
        <w:t>GitHub Actions</w:t>
      </w:r>
      <w:r w:rsidRPr="00BE52F2">
        <w:t>, definiendo un flujo de trabajo encargado de automatizar las tareas necesarias para el despliegue del sistema.</w:t>
      </w:r>
    </w:p>
    <w:p w14:paraId="02484FEC" w14:textId="77777777" w:rsidR="00BE52F2" w:rsidRPr="00BE52F2" w:rsidRDefault="00BE52F2" w:rsidP="00DD5CE1">
      <w:pPr>
        <w:spacing w:line="240" w:lineRule="auto"/>
      </w:pPr>
      <w:r w:rsidRPr="00BE52F2">
        <w:t>Durante la ejecución del workflow se utilizan variables y secretos almacenados de forma segura dentro del repositorio, evitando exponer credenciales sensibles en el código fuente.</w:t>
      </w:r>
    </w:p>
    <w:p w14:paraId="2B2EB766" w14:textId="77777777" w:rsidR="00BE52F2" w:rsidRDefault="00BE52F2" w:rsidP="00BE52F2">
      <w:r w:rsidRPr="00BE52F2">
        <w:t>Entre los principales secretos utilizados se encuentran:</w:t>
      </w:r>
    </w:p>
    <w:tbl>
      <w:tblPr>
        <w:tblStyle w:val="Tablaconcuadrcula"/>
        <w:tblW w:w="0" w:type="auto"/>
        <w:tblLook w:val="04A0" w:firstRow="1" w:lastRow="0" w:firstColumn="1" w:lastColumn="0" w:noHBand="0" w:noVBand="1"/>
      </w:tblPr>
      <w:tblGrid>
        <w:gridCol w:w="4414"/>
        <w:gridCol w:w="4414"/>
      </w:tblGrid>
      <w:tr w:rsidR="00DD5CE1" w14:paraId="23A4C0D7" w14:textId="77777777" w:rsidTr="00DD5CE1">
        <w:tc>
          <w:tcPr>
            <w:tcW w:w="4414" w:type="dxa"/>
          </w:tcPr>
          <w:p w14:paraId="24E5EAC9" w14:textId="0F929036" w:rsidR="00DD5CE1" w:rsidRPr="00DD5CE1" w:rsidRDefault="00DD5CE1" w:rsidP="00BE52F2">
            <w:r>
              <w:rPr>
                <w:b/>
                <w:bCs/>
              </w:rPr>
              <w:t>Secreto</w:t>
            </w:r>
          </w:p>
        </w:tc>
        <w:tc>
          <w:tcPr>
            <w:tcW w:w="4414" w:type="dxa"/>
          </w:tcPr>
          <w:p w14:paraId="236CE548" w14:textId="4DBEDB58" w:rsidR="00DD5CE1" w:rsidRPr="00DD5CE1" w:rsidRDefault="00DD5CE1" w:rsidP="00BE52F2">
            <w:pPr>
              <w:rPr>
                <w:b/>
                <w:bCs/>
              </w:rPr>
            </w:pPr>
            <w:r>
              <w:rPr>
                <w:b/>
                <w:bCs/>
              </w:rPr>
              <w:t>Propósito</w:t>
            </w:r>
          </w:p>
        </w:tc>
      </w:tr>
      <w:tr w:rsidR="00DD5CE1" w14:paraId="3DF1BE5C" w14:textId="77777777" w:rsidTr="00C15A54">
        <w:tc>
          <w:tcPr>
            <w:tcW w:w="4414" w:type="dxa"/>
            <w:vAlign w:val="center"/>
          </w:tcPr>
          <w:p w14:paraId="35909757" w14:textId="13B09854" w:rsidR="00DD5CE1" w:rsidRDefault="00DD5CE1" w:rsidP="00DD5CE1">
            <w:pPr>
              <w:rPr>
                <w:b/>
                <w:bCs/>
              </w:rPr>
            </w:pPr>
            <w:r w:rsidRPr="00BE52F2">
              <w:t xml:space="preserve">Docker </w:t>
            </w:r>
            <w:proofErr w:type="gramStart"/>
            <w:r w:rsidRPr="00BE52F2">
              <w:t>Hub</w:t>
            </w:r>
            <w:proofErr w:type="gramEnd"/>
          </w:p>
        </w:tc>
        <w:tc>
          <w:tcPr>
            <w:tcW w:w="4414" w:type="dxa"/>
            <w:vAlign w:val="center"/>
          </w:tcPr>
          <w:p w14:paraId="070AA1E7" w14:textId="129B9729" w:rsidR="00DD5CE1" w:rsidRDefault="00DD5CE1" w:rsidP="00DD5CE1">
            <w:pPr>
              <w:rPr>
                <w:b/>
                <w:bCs/>
              </w:rPr>
            </w:pPr>
            <w:r w:rsidRPr="00BE52F2">
              <w:t>Publicación de imágenes Docker.</w:t>
            </w:r>
          </w:p>
        </w:tc>
      </w:tr>
      <w:tr w:rsidR="00DD5CE1" w14:paraId="203AB06C" w14:textId="77777777" w:rsidTr="001D312D">
        <w:tc>
          <w:tcPr>
            <w:tcW w:w="4414" w:type="dxa"/>
            <w:vAlign w:val="center"/>
          </w:tcPr>
          <w:p w14:paraId="0C992042" w14:textId="5440EB2C" w:rsidR="00DD5CE1" w:rsidRDefault="00DD5CE1" w:rsidP="00DD5CE1">
            <w:pPr>
              <w:rPr>
                <w:b/>
                <w:bCs/>
              </w:rPr>
            </w:pPr>
            <w:r w:rsidRPr="00BE52F2">
              <w:t>AWS EC2</w:t>
            </w:r>
          </w:p>
        </w:tc>
        <w:tc>
          <w:tcPr>
            <w:tcW w:w="4414" w:type="dxa"/>
            <w:vAlign w:val="center"/>
          </w:tcPr>
          <w:p w14:paraId="6977490F" w14:textId="4B2466B7" w:rsidR="00DD5CE1" w:rsidRDefault="00DD5CE1" w:rsidP="00DD5CE1">
            <w:pPr>
              <w:rPr>
                <w:b/>
                <w:bCs/>
              </w:rPr>
            </w:pPr>
            <w:r w:rsidRPr="00BE52F2">
              <w:t>Conexión remota mediante SSH.</w:t>
            </w:r>
          </w:p>
        </w:tc>
      </w:tr>
      <w:tr w:rsidR="00DD5CE1" w14:paraId="10D616E0" w14:textId="77777777" w:rsidTr="00E240EB">
        <w:tc>
          <w:tcPr>
            <w:tcW w:w="4414" w:type="dxa"/>
            <w:vAlign w:val="center"/>
          </w:tcPr>
          <w:p w14:paraId="501DF41D" w14:textId="18F9D618" w:rsidR="00DD5CE1" w:rsidRDefault="00DD5CE1" w:rsidP="00DD5CE1">
            <w:pPr>
              <w:rPr>
                <w:b/>
                <w:bCs/>
              </w:rPr>
            </w:pPr>
            <w:r w:rsidRPr="00BE52F2">
              <w:t>Oracle</w:t>
            </w:r>
          </w:p>
        </w:tc>
        <w:tc>
          <w:tcPr>
            <w:tcW w:w="4414" w:type="dxa"/>
            <w:vAlign w:val="center"/>
          </w:tcPr>
          <w:p w14:paraId="282AE669" w14:textId="2C1F9C14" w:rsidR="00DD5CE1" w:rsidRDefault="00DD5CE1" w:rsidP="00DD5CE1">
            <w:pPr>
              <w:rPr>
                <w:b/>
                <w:bCs/>
              </w:rPr>
            </w:pPr>
            <w:r w:rsidRPr="00BE52F2">
              <w:t>Credenciales de la base de datos.</w:t>
            </w:r>
          </w:p>
        </w:tc>
      </w:tr>
      <w:tr w:rsidR="00DD5CE1" w14:paraId="2B9023DF" w14:textId="77777777" w:rsidTr="00F4340E">
        <w:tc>
          <w:tcPr>
            <w:tcW w:w="4414" w:type="dxa"/>
            <w:vAlign w:val="center"/>
          </w:tcPr>
          <w:p w14:paraId="2E01FC0A" w14:textId="3969EB47" w:rsidR="00DD5CE1" w:rsidRDefault="00DD5CE1" w:rsidP="00DD5CE1">
            <w:pPr>
              <w:rPr>
                <w:b/>
                <w:bCs/>
              </w:rPr>
            </w:pPr>
            <w:r w:rsidRPr="00BE52F2">
              <w:t>Azure AD B2C</w:t>
            </w:r>
          </w:p>
        </w:tc>
        <w:tc>
          <w:tcPr>
            <w:tcW w:w="4414" w:type="dxa"/>
            <w:vAlign w:val="center"/>
          </w:tcPr>
          <w:p w14:paraId="1D2EE83D" w14:textId="3E396926" w:rsidR="00DD5CE1" w:rsidRDefault="00DD5CE1" w:rsidP="00DD5CE1">
            <w:pPr>
              <w:rPr>
                <w:b/>
                <w:bCs/>
              </w:rPr>
            </w:pPr>
            <w:r w:rsidRPr="00BE52F2">
              <w:t>Configuración del proveedor de identidad.</w:t>
            </w:r>
          </w:p>
        </w:tc>
      </w:tr>
      <w:tr w:rsidR="00DD5CE1" w14:paraId="303D8240" w14:textId="77777777" w:rsidTr="00546F7C">
        <w:tc>
          <w:tcPr>
            <w:tcW w:w="4414" w:type="dxa"/>
            <w:vAlign w:val="center"/>
          </w:tcPr>
          <w:p w14:paraId="7A65E533" w14:textId="07E4821D" w:rsidR="00DD5CE1" w:rsidRDefault="00DD5CE1" w:rsidP="00DD5CE1">
            <w:pPr>
              <w:rPr>
                <w:b/>
                <w:bCs/>
              </w:rPr>
            </w:pPr>
            <w:r w:rsidRPr="00BE52F2">
              <w:t>Amazon S3</w:t>
            </w:r>
          </w:p>
        </w:tc>
        <w:tc>
          <w:tcPr>
            <w:tcW w:w="4414" w:type="dxa"/>
            <w:vAlign w:val="center"/>
          </w:tcPr>
          <w:p w14:paraId="3216D030" w14:textId="3E99B738" w:rsidR="00DD5CE1" w:rsidRDefault="00DD5CE1" w:rsidP="00DD5CE1">
            <w:pPr>
              <w:rPr>
                <w:b/>
                <w:bCs/>
              </w:rPr>
            </w:pPr>
            <w:r w:rsidRPr="00BE52F2">
              <w:t>Credenciales para almacenamiento en la nube.</w:t>
            </w:r>
          </w:p>
        </w:tc>
      </w:tr>
    </w:tbl>
    <w:p w14:paraId="3B27C7D6" w14:textId="77777777" w:rsidR="00BC19B0" w:rsidRDefault="00BC19B0"/>
    <w:p w14:paraId="1A505B85" w14:textId="77777777" w:rsidR="00DD5CE1" w:rsidRDefault="00BE52F2">
      <w:r w:rsidRPr="00BE52F2">
        <w:drawing>
          <wp:inline distT="0" distB="0" distL="0" distR="0" wp14:anchorId="177358E3" wp14:editId="27518AEA">
            <wp:extent cx="4884675" cy="4008120"/>
            <wp:effectExtent l="0" t="0" r="0" b="0"/>
            <wp:docPr id="13569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586" name=""/>
                    <pic:cNvPicPr/>
                  </pic:nvPicPr>
                  <pic:blipFill>
                    <a:blip r:embed="rId47"/>
                    <a:stretch>
                      <a:fillRect/>
                    </a:stretch>
                  </pic:blipFill>
                  <pic:spPr>
                    <a:xfrm>
                      <a:off x="0" y="0"/>
                      <a:ext cx="4890408" cy="4012824"/>
                    </a:xfrm>
                    <a:prstGeom prst="rect">
                      <a:avLst/>
                    </a:prstGeom>
                  </pic:spPr>
                </pic:pic>
              </a:graphicData>
            </a:graphic>
          </wp:inline>
        </w:drawing>
      </w:r>
    </w:p>
    <w:p w14:paraId="784CDB06" w14:textId="6A185BA4" w:rsidR="00BC19B0" w:rsidRPr="00DD5CE1" w:rsidRDefault="00BE52F2">
      <w:pPr>
        <w:rPr>
          <w:i/>
          <w:iCs/>
        </w:rPr>
      </w:pPr>
      <w:r w:rsidRPr="00DD5CE1">
        <w:rPr>
          <w:i/>
          <w:iCs/>
        </w:rPr>
        <w:t>Figura 3</w:t>
      </w:r>
      <w:r w:rsidR="00DD5CE1">
        <w:rPr>
          <w:i/>
          <w:iCs/>
        </w:rPr>
        <w:t>0</w:t>
      </w:r>
      <w:r w:rsidRPr="00DD5CE1">
        <w:rPr>
          <w:i/>
          <w:iCs/>
        </w:rPr>
        <w:t>. Configuración de</w:t>
      </w:r>
      <w:r w:rsidR="00DD5CE1" w:rsidRPr="00DD5CE1">
        <w:rPr>
          <w:i/>
          <w:iCs/>
        </w:rPr>
        <w:t>l workflow usando secretos de GitHub</w:t>
      </w:r>
    </w:p>
    <w:p w14:paraId="12EEE968" w14:textId="77777777" w:rsidR="00BC19B0" w:rsidRDefault="00BC19B0"/>
    <w:p w14:paraId="667CE131" w14:textId="722F06EA" w:rsidR="00BE52F2" w:rsidRPr="00BE52F2" w:rsidRDefault="00BE52F2" w:rsidP="00BE52F2">
      <w:pPr>
        <w:rPr>
          <w:b/>
          <w:bCs/>
        </w:rPr>
      </w:pPr>
      <w:bookmarkStart w:id="43" w:name="_Toc235305592"/>
      <w:r w:rsidRPr="00DD5CE1">
        <w:rPr>
          <w:rStyle w:val="Ttulo2Car"/>
        </w:rPr>
        <w:t>Publicación de imágenes Docker</w:t>
      </w:r>
      <w:bookmarkEnd w:id="43"/>
    </w:p>
    <w:p w14:paraId="5FD7F89B" w14:textId="77777777" w:rsidR="00BE52F2" w:rsidRPr="00BE52F2" w:rsidRDefault="00BE52F2" w:rsidP="00BE52F2">
      <w:r w:rsidRPr="00BE52F2">
        <w:t xml:space="preserve">Como parte del proceso automatizado, GitHub Actions genera las imágenes correspondientes a los microservicios y las publica en Docker </w:t>
      </w:r>
      <w:proofErr w:type="gramStart"/>
      <w:r w:rsidRPr="00BE52F2">
        <w:t>Hub</w:t>
      </w:r>
      <w:proofErr w:type="gramEnd"/>
      <w:r w:rsidRPr="00BE52F2">
        <w:t>.</w:t>
      </w:r>
    </w:p>
    <w:p w14:paraId="7B692A0C" w14:textId="77777777" w:rsidR="00BE52F2" w:rsidRPr="00BE52F2" w:rsidRDefault="00BE52F2" w:rsidP="00BE52F2">
      <w:r w:rsidRPr="00BE52F2">
        <w:t xml:space="preserve">Posteriormente, la instancia Amazon EC2 descarga automáticamente las imágenes actualizadas para reemplazar los contenedores existentes mediante Docker </w:t>
      </w:r>
      <w:proofErr w:type="spellStart"/>
      <w:r w:rsidRPr="00BE52F2">
        <w:t>Compose</w:t>
      </w:r>
      <w:proofErr w:type="spellEnd"/>
      <w:r w:rsidRPr="00BE52F2">
        <w:t>.</w:t>
      </w:r>
    </w:p>
    <w:p w14:paraId="0C7F031A" w14:textId="77777777" w:rsidR="00BE52F2" w:rsidRPr="00BE52F2" w:rsidRDefault="00BE52F2" w:rsidP="00BE52F2">
      <w:r w:rsidRPr="00BE52F2">
        <w:t>Esta estrategia permite mantener un proceso de despliegue consistente y simplifica la distribución de nuevas versiones de la aplicación.</w:t>
      </w:r>
    </w:p>
    <w:p w14:paraId="2D78623A" w14:textId="49A9BDB1" w:rsidR="00BC19B0" w:rsidRDefault="00BE52F2">
      <w:r w:rsidRPr="00BE52F2">
        <w:drawing>
          <wp:inline distT="0" distB="0" distL="0" distR="0" wp14:anchorId="759089C9" wp14:editId="4502E738">
            <wp:extent cx="4625741" cy="3017782"/>
            <wp:effectExtent l="0" t="0" r="3810" b="0"/>
            <wp:docPr id="1720281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1563" name=""/>
                    <pic:cNvPicPr/>
                  </pic:nvPicPr>
                  <pic:blipFill>
                    <a:blip r:embed="rId48"/>
                    <a:stretch>
                      <a:fillRect/>
                    </a:stretch>
                  </pic:blipFill>
                  <pic:spPr>
                    <a:xfrm>
                      <a:off x="0" y="0"/>
                      <a:ext cx="4625741" cy="3017782"/>
                    </a:xfrm>
                    <a:prstGeom prst="rect">
                      <a:avLst/>
                    </a:prstGeom>
                  </pic:spPr>
                </pic:pic>
              </a:graphicData>
            </a:graphic>
          </wp:inline>
        </w:drawing>
      </w:r>
    </w:p>
    <w:p w14:paraId="552D1E06" w14:textId="72267D81" w:rsidR="00BC19B0" w:rsidRPr="00DD5CE1" w:rsidRDefault="00BE52F2">
      <w:pPr>
        <w:rPr>
          <w:i/>
          <w:iCs/>
        </w:rPr>
      </w:pPr>
      <w:r w:rsidRPr="00DD5CE1">
        <w:rPr>
          <w:i/>
          <w:iCs/>
        </w:rPr>
        <w:t>Figura 3</w:t>
      </w:r>
      <w:r w:rsidR="00DD5CE1" w:rsidRPr="00DD5CE1">
        <w:rPr>
          <w:i/>
          <w:iCs/>
        </w:rPr>
        <w:t>1</w:t>
      </w:r>
      <w:r w:rsidRPr="00DD5CE1">
        <w:rPr>
          <w:i/>
          <w:iCs/>
        </w:rPr>
        <w:t xml:space="preserve">. Publicación de imágenes en Docker </w:t>
      </w:r>
      <w:proofErr w:type="gramStart"/>
      <w:r w:rsidRPr="00DD5CE1">
        <w:rPr>
          <w:i/>
          <w:iCs/>
        </w:rPr>
        <w:t>Hub</w:t>
      </w:r>
      <w:proofErr w:type="gramEnd"/>
      <w:r w:rsidRPr="00DD5CE1">
        <w:rPr>
          <w:i/>
          <w:iCs/>
        </w:rPr>
        <w:t>.</w:t>
      </w:r>
    </w:p>
    <w:p w14:paraId="0D46C6A9" w14:textId="77777777" w:rsidR="00BC19B0" w:rsidRDefault="00BC19B0"/>
    <w:p w14:paraId="79C20382" w14:textId="77777777" w:rsidR="00DD5CE1" w:rsidRDefault="00DD5CE1"/>
    <w:p w14:paraId="5775BD36" w14:textId="77777777" w:rsidR="00DD5CE1" w:rsidRDefault="00DD5CE1"/>
    <w:p w14:paraId="2A5496D7" w14:textId="77777777" w:rsidR="00DD5CE1" w:rsidRDefault="00DD5CE1"/>
    <w:p w14:paraId="40025958" w14:textId="77777777" w:rsidR="00DD5CE1" w:rsidRDefault="00DD5CE1"/>
    <w:p w14:paraId="328FFEE3" w14:textId="77777777" w:rsidR="00DD5CE1" w:rsidRDefault="00DD5CE1"/>
    <w:p w14:paraId="6F496850" w14:textId="77777777" w:rsidR="00DD5CE1" w:rsidRDefault="00DD5CE1"/>
    <w:p w14:paraId="11B8F60A" w14:textId="2FB3567F" w:rsidR="00BE52F2" w:rsidRPr="00BE52F2" w:rsidRDefault="00BE52F2" w:rsidP="00BE52F2">
      <w:pPr>
        <w:rPr>
          <w:b/>
          <w:bCs/>
        </w:rPr>
      </w:pPr>
      <w:bookmarkStart w:id="44" w:name="_Toc235305593"/>
      <w:r w:rsidRPr="00DD5CE1">
        <w:rPr>
          <w:rStyle w:val="Ttulo2Car"/>
        </w:rPr>
        <w:lastRenderedPageBreak/>
        <w:t>Despliegue sobre Amazon EC2</w:t>
      </w:r>
      <w:bookmarkEnd w:id="44"/>
    </w:p>
    <w:p w14:paraId="7FC39D9E" w14:textId="77777777" w:rsidR="00BE52F2" w:rsidRPr="00BE52F2" w:rsidRDefault="00BE52F2" w:rsidP="00BE52F2">
      <w:r w:rsidRPr="00BE52F2">
        <w:t xml:space="preserve">El entorno de producción fue implementado sobre una instancia </w:t>
      </w:r>
      <w:r w:rsidRPr="00BE52F2">
        <w:rPr>
          <w:b/>
          <w:bCs/>
        </w:rPr>
        <w:t>Amazon EC2</w:t>
      </w:r>
      <w:r w:rsidRPr="00BE52F2">
        <w:t xml:space="preserve">, donde los microservicios y RabbitMQ son ejecutados mediante Docker </w:t>
      </w:r>
      <w:proofErr w:type="spellStart"/>
      <w:r w:rsidRPr="00BE52F2">
        <w:t>Compose</w:t>
      </w:r>
      <w:proofErr w:type="spellEnd"/>
      <w:r w:rsidRPr="00BE52F2">
        <w:t>.</w:t>
      </w:r>
    </w:p>
    <w:p w14:paraId="0E82BB40" w14:textId="77777777" w:rsidR="00BE52F2" w:rsidRPr="00BE52F2" w:rsidRDefault="00BE52F2" w:rsidP="00BE52F2">
      <w:r w:rsidRPr="00BE52F2">
        <w:t>El despliegue automatizado recrea únicamente los contenedores necesarios, permitiendo actualizar la aplicación sin modificar la configuración de la infraestructura.</w:t>
      </w:r>
    </w:p>
    <w:p w14:paraId="48563BAC" w14:textId="77777777" w:rsidR="00BE52F2" w:rsidRPr="00BE52F2" w:rsidRDefault="00BE52F2" w:rsidP="00BE52F2">
      <w:r w:rsidRPr="00BE52F2">
        <w:t>La instancia aloja los siguientes servicios:</w:t>
      </w:r>
    </w:p>
    <w:p w14:paraId="2F3C22E2" w14:textId="77777777" w:rsidR="00BE52F2" w:rsidRPr="00BE52F2" w:rsidRDefault="00BE52F2" w:rsidP="00BE52F2">
      <w:pPr>
        <w:numPr>
          <w:ilvl w:val="0"/>
          <w:numId w:val="11"/>
        </w:numPr>
      </w:pPr>
      <w:r w:rsidRPr="00BE52F2">
        <w:t xml:space="preserve">Producer Service. </w:t>
      </w:r>
    </w:p>
    <w:p w14:paraId="3112F312" w14:textId="77777777" w:rsidR="00BE52F2" w:rsidRPr="00BE52F2" w:rsidRDefault="00BE52F2" w:rsidP="00BE52F2">
      <w:pPr>
        <w:numPr>
          <w:ilvl w:val="0"/>
          <w:numId w:val="11"/>
        </w:numPr>
      </w:pPr>
      <w:proofErr w:type="spellStart"/>
      <w:r w:rsidRPr="00BE52F2">
        <w:t>Consumer</w:t>
      </w:r>
      <w:proofErr w:type="spellEnd"/>
      <w:r w:rsidRPr="00BE52F2">
        <w:t xml:space="preserve"> Service. </w:t>
      </w:r>
    </w:p>
    <w:p w14:paraId="3F03D181" w14:textId="77777777" w:rsidR="00BE52F2" w:rsidRPr="00BE52F2" w:rsidRDefault="00BE52F2" w:rsidP="00BE52F2">
      <w:pPr>
        <w:numPr>
          <w:ilvl w:val="0"/>
          <w:numId w:val="11"/>
        </w:numPr>
      </w:pPr>
      <w:r w:rsidRPr="00BE52F2">
        <w:t xml:space="preserve">RabbitMQ. </w:t>
      </w:r>
    </w:p>
    <w:p w14:paraId="10892526" w14:textId="77777777" w:rsidR="00BE52F2" w:rsidRPr="00BE52F2" w:rsidRDefault="00BE52F2" w:rsidP="00BE52F2">
      <w:pPr>
        <w:numPr>
          <w:ilvl w:val="0"/>
          <w:numId w:val="11"/>
        </w:numPr>
      </w:pPr>
      <w:r w:rsidRPr="00BE52F2">
        <w:t xml:space="preserve">Docker </w:t>
      </w:r>
      <w:proofErr w:type="spellStart"/>
      <w:r w:rsidRPr="00BE52F2">
        <w:t>Compose</w:t>
      </w:r>
      <w:proofErr w:type="spellEnd"/>
      <w:r w:rsidRPr="00BE52F2">
        <w:t xml:space="preserve">. </w:t>
      </w:r>
    </w:p>
    <w:p w14:paraId="7862C9C4" w14:textId="77777777" w:rsidR="00BE52F2" w:rsidRDefault="00BE52F2" w:rsidP="00BE52F2">
      <w:r w:rsidRPr="00BE52F2">
        <w:t xml:space="preserve">Oracle Autonomous </w:t>
      </w:r>
      <w:proofErr w:type="spellStart"/>
      <w:r w:rsidRPr="00BE52F2">
        <w:t>Database</w:t>
      </w:r>
      <w:proofErr w:type="spellEnd"/>
      <w:r w:rsidRPr="00BE52F2">
        <w:t xml:space="preserve"> y Amazon S3 permanecen como servicios administrados externos integrados mediante la configuración del proyecto.</w:t>
      </w:r>
    </w:p>
    <w:p w14:paraId="24938D70" w14:textId="77777777" w:rsidR="00BE52F2" w:rsidRDefault="00BE52F2" w:rsidP="00BE52F2"/>
    <w:p w14:paraId="2F7CF9EC" w14:textId="68C62BA8" w:rsidR="00BE52F2" w:rsidRPr="00BE52F2" w:rsidRDefault="00BE52F2" w:rsidP="00BE52F2">
      <w:r w:rsidRPr="00BE52F2">
        <w:drawing>
          <wp:inline distT="0" distB="0" distL="0" distR="0" wp14:anchorId="1585C412" wp14:editId="45739BC0">
            <wp:extent cx="5612130" cy="1052195"/>
            <wp:effectExtent l="0" t="0" r="7620" b="0"/>
            <wp:docPr id="840402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2578" name=""/>
                    <pic:cNvPicPr/>
                  </pic:nvPicPr>
                  <pic:blipFill>
                    <a:blip r:embed="rId49"/>
                    <a:stretch>
                      <a:fillRect/>
                    </a:stretch>
                  </pic:blipFill>
                  <pic:spPr>
                    <a:xfrm>
                      <a:off x="0" y="0"/>
                      <a:ext cx="5612130" cy="1052195"/>
                    </a:xfrm>
                    <a:prstGeom prst="rect">
                      <a:avLst/>
                    </a:prstGeom>
                  </pic:spPr>
                </pic:pic>
              </a:graphicData>
            </a:graphic>
          </wp:inline>
        </w:drawing>
      </w:r>
    </w:p>
    <w:p w14:paraId="00E34F6E" w14:textId="31E7749E" w:rsidR="00BE52F2" w:rsidRPr="00DD5CE1" w:rsidRDefault="00BE52F2" w:rsidP="00BE52F2">
      <w:pPr>
        <w:rPr>
          <w:i/>
          <w:iCs/>
        </w:rPr>
      </w:pPr>
      <w:r w:rsidRPr="00DD5CE1">
        <w:rPr>
          <w:i/>
          <w:iCs/>
        </w:rPr>
        <w:t>Figura 3</w:t>
      </w:r>
      <w:r w:rsidR="00DD5CE1" w:rsidRPr="00DD5CE1">
        <w:rPr>
          <w:i/>
          <w:iCs/>
        </w:rPr>
        <w:t>2</w:t>
      </w:r>
      <w:r w:rsidRPr="00DD5CE1">
        <w:rPr>
          <w:i/>
          <w:iCs/>
        </w:rPr>
        <w:t>. Contenedores ejecutándose en Amazon EC2.</w:t>
      </w:r>
    </w:p>
    <w:p w14:paraId="05B888A2" w14:textId="77777777" w:rsidR="00BC19B0" w:rsidRDefault="00BC19B0"/>
    <w:p w14:paraId="26FA81AC" w14:textId="77777777" w:rsidR="00BC19B0" w:rsidRDefault="00BC19B0"/>
    <w:p w14:paraId="7F9D8B00" w14:textId="77777777" w:rsidR="00DD5CE1" w:rsidRDefault="00DD5CE1"/>
    <w:p w14:paraId="131C0B48" w14:textId="77777777" w:rsidR="00DD5CE1" w:rsidRDefault="00DD5CE1"/>
    <w:p w14:paraId="58708F42" w14:textId="77777777" w:rsidR="00DD5CE1" w:rsidRDefault="00DD5CE1"/>
    <w:p w14:paraId="0CE339F0" w14:textId="77777777" w:rsidR="00DD5CE1" w:rsidRDefault="00DD5CE1"/>
    <w:p w14:paraId="1D027D9F" w14:textId="77777777" w:rsidR="00DD5CE1" w:rsidRDefault="00DD5CE1"/>
    <w:p w14:paraId="43C4A448" w14:textId="77777777" w:rsidR="00DD5CE1" w:rsidRDefault="00DD5CE1"/>
    <w:p w14:paraId="1B53CF3B" w14:textId="1EDCC47C" w:rsidR="00BE52F2" w:rsidRPr="00BE52F2" w:rsidRDefault="00BE52F2" w:rsidP="00DD5CE1">
      <w:pPr>
        <w:pStyle w:val="Ttulo2"/>
      </w:pPr>
      <w:bookmarkStart w:id="45" w:name="_Toc235305594"/>
      <w:r w:rsidRPr="00BE52F2">
        <w:lastRenderedPageBreak/>
        <w:t>Validación del pipeline</w:t>
      </w:r>
      <w:bookmarkEnd w:id="45"/>
    </w:p>
    <w:p w14:paraId="7941C83F" w14:textId="77777777" w:rsidR="00BE52F2" w:rsidRPr="00BE52F2" w:rsidRDefault="00BE52F2" w:rsidP="00BE52F2">
      <w:r w:rsidRPr="00BE52F2">
        <w:t>Con el propósito de verificar el correcto funcionamiento del proceso de integración y despliegue continuo, se realizaron múltiples ejecuciones del pipeline durante el desarrollo del proyecto.</w:t>
      </w:r>
    </w:p>
    <w:p w14:paraId="6BAC1378" w14:textId="77777777" w:rsidR="00BE52F2" w:rsidRPr="00BE52F2" w:rsidRDefault="00BE52F2" w:rsidP="00BE52F2">
      <w:r w:rsidRPr="00BE52F2">
        <w:t xml:space="preserve">Las evidencias muestran la correcta compilación de los microservicios, la construcción de las imágenes Docker, la publicación en Docker </w:t>
      </w:r>
      <w:proofErr w:type="gramStart"/>
      <w:r w:rsidRPr="00BE52F2">
        <w:t>Hub</w:t>
      </w:r>
      <w:proofErr w:type="gramEnd"/>
      <w:r w:rsidRPr="00BE52F2">
        <w:t xml:space="preserve"> y el despliegue exitoso sobre Amazon EC2.</w:t>
      </w:r>
    </w:p>
    <w:p w14:paraId="4373C2BA" w14:textId="77777777" w:rsidR="00BE52F2" w:rsidRPr="00BE52F2" w:rsidRDefault="00BE52F2" w:rsidP="00BE52F2">
      <w:r w:rsidRPr="00BE52F2">
        <w:t>Los resultados obtenidos demuestran que el proceso de despliegue se encuentra completamente automatizado y permite actualizar la aplicación de manera consistente.</w:t>
      </w:r>
    </w:p>
    <w:p w14:paraId="7C44080C" w14:textId="43C1B95C" w:rsidR="00BC19B0" w:rsidRDefault="00BE52F2">
      <w:r w:rsidRPr="00BE52F2">
        <w:drawing>
          <wp:inline distT="0" distB="0" distL="0" distR="0" wp14:anchorId="79F0E838" wp14:editId="61115A4F">
            <wp:extent cx="5612130" cy="2625090"/>
            <wp:effectExtent l="0" t="0" r="7620" b="3810"/>
            <wp:docPr id="71495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53722" name=""/>
                    <pic:cNvPicPr/>
                  </pic:nvPicPr>
                  <pic:blipFill>
                    <a:blip r:embed="rId50"/>
                    <a:stretch>
                      <a:fillRect/>
                    </a:stretch>
                  </pic:blipFill>
                  <pic:spPr>
                    <a:xfrm>
                      <a:off x="0" y="0"/>
                      <a:ext cx="5612130" cy="2625090"/>
                    </a:xfrm>
                    <a:prstGeom prst="rect">
                      <a:avLst/>
                    </a:prstGeom>
                  </pic:spPr>
                </pic:pic>
              </a:graphicData>
            </a:graphic>
          </wp:inline>
        </w:drawing>
      </w:r>
    </w:p>
    <w:p w14:paraId="77B1BCC1" w14:textId="74914D3E" w:rsidR="00BE52F2" w:rsidRPr="00DD5CE1" w:rsidRDefault="00BE52F2" w:rsidP="00BE52F2">
      <w:pPr>
        <w:rPr>
          <w:i/>
          <w:iCs/>
        </w:rPr>
      </w:pPr>
      <w:r w:rsidRPr="00DD5CE1">
        <w:rPr>
          <w:i/>
          <w:iCs/>
        </w:rPr>
        <w:t>Figura 3</w:t>
      </w:r>
      <w:r w:rsidR="00DD5CE1" w:rsidRPr="00DD5CE1">
        <w:rPr>
          <w:i/>
          <w:iCs/>
        </w:rPr>
        <w:t>3</w:t>
      </w:r>
      <w:r w:rsidRPr="00DD5CE1">
        <w:rPr>
          <w:i/>
          <w:iCs/>
        </w:rPr>
        <w:t>. Ejecución exitosa del pipeline de GitHub Actions.</w:t>
      </w:r>
    </w:p>
    <w:p w14:paraId="66A3B878" w14:textId="77777777" w:rsidR="00BC19B0" w:rsidRDefault="00BC19B0"/>
    <w:p w14:paraId="09E6997A" w14:textId="77777777" w:rsidR="00DD5CE1" w:rsidRDefault="00DD5CE1"/>
    <w:p w14:paraId="3CCB3B99" w14:textId="77777777" w:rsidR="00DD5CE1" w:rsidRDefault="00DD5CE1"/>
    <w:p w14:paraId="1136E560" w14:textId="77777777" w:rsidR="00DD5CE1" w:rsidRDefault="00DD5CE1"/>
    <w:p w14:paraId="61710192" w14:textId="77777777" w:rsidR="00DD5CE1" w:rsidRDefault="00DD5CE1"/>
    <w:p w14:paraId="4E26ACAB" w14:textId="77777777" w:rsidR="00DD5CE1" w:rsidRDefault="00DD5CE1"/>
    <w:p w14:paraId="6E632E8B" w14:textId="77777777" w:rsidR="00DD5CE1" w:rsidRDefault="00DD5CE1"/>
    <w:p w14:paraId="2DF35DEC" w14:textId="77777777" w:rsidR="00DD5CE1" w:rsidRDefault="00DD5CE1"/>
    <w:p w14:paraId="13F11EFA" w14:textId="0BADFC47" w:rsidR="00BE52F2" w:rsidRPr="00BE52F2" w:rsidRDefault="00BE52F2" w:rsidP="00BE52F2">
      <w:pPr>
        <w:rPr>
          <w:b/>
          <w:bCs/>
        </w:rPr>
      </w:pPr>
      <w:bookmarkStart w:id="46" w:name="_Toc235305595"/>
      <w:r w:rsidRPr="00DD5CE1">
        <w:rPr>
          <w:rStyle w:val="Ttulo1Car"/>
        </w:rPr>
        <w:lastRenderedPageBreak/>
        <w:t>Conclusiones</w:t>
      </w:r>
      <w:bookmarkEnd w:id="46"/>
    </w:p>
    <w:p w14:paraId="16CE0985" w14:textId="77777777" w:rsidR="00DD5CE1" w:rsidRPr="00DD5CE1" w:rsidRDefault="00DD5CE1" w:rsidP="00DD5CE1">
      <w:r w:rsidRPr="00DD5CE1">
        <w:t xml:space="preserve">El desarrollo del presente proyecto permitió implementar una solución </w:t>
      </w:r>
      <w:r w:rsidRPr="00DD5CE1">
        <w:rPr>
          <w:b/>
          <w:bCs/>
        </w:rPr>
        <w:t>Cloud Native</w:t>
      </w:r>
      <w:r w:rsidRPr="00DD5CE1">
        <w:t xml:space="preserve"> basada en microservicios, integrando servicios de nube y herramientas modernas para construir una aplicación distribuida, segura y escalable para la gestión de cursos.</w:t>
      </w:r>
    </w:p>
    <w:p w14:paraId="794FE5D1" w14:textId="77777777" w:rsidR="00DD5CE1" w:rsidRPr="00DD5CE1" w:rsidRDefault="00DD5CE1" w:rsidP="00DD5CE1">
      <w:r w:rsidRPr="00DD5CE1">
        <w:t xml:space="preserve">La separación de responsabilidades entre </w:t>
      </w:r>
      <w:r w:rsidRPr="00DD5CE1">
        <w:rPr>
          <w:b/>
          <w:bCs/>
        </w:rPr>
        <w:t>Producer Service</w:t>
      </w:r>
      <w:r w:rsidRPr="00DD5CE1">
        <w:t xml:space="preserve"> y </w:t>
      </w:r>
      <w:proofErr w:type="spellStart"/>
      <w:r w:rsidRPr="00DD5CE1">
        <w:rPr>
          <w:b/>
          <w:bCs/>
        </w:rPr>
        <w:t>Consumer</w:t>
      </w:r>
      <w:proofErr w:type="spellEnd"/>
      <w:r w:rsidRPr="00DD5CE1">
        <w:rPr>
          <w:b/>
          <w:bCs/>
        </w:rPr>
        <w:t xml:space="preserve"> Service</w:t>
      </w:r>
      <w:r w:rsidRPr="00DD5CE1">
        <w:t xml:space="preserve">, junto con la comunicación asíncrona mediante </w:t>
      </w:r>
      <w:r w:rsidRPr="00DD5CE1">
        <w:rPr>
          <w:b/>
          <w:bCs/>
        </w:rPr>
        <w:t>RabbitMQ</w:t>
      </w:r>
      <w:r w:rsidRPr="00DD5CE1">
        <w:t xml:space="preserve">, permitió desacoplar el procesamiento de las solicitudes y mejorar la organización de la arquitectura. Asimismo, la integración con </w:t>
      </w:r>
      <w:r w:rsidRPr="00DD5CE1">
        <w:rPr>
          <w:b/>
          <w:bCs/>
        </w:rPr>
        <w:t xml:space="preserve">Oracle Autonomous </w:t>
      </w:r>
      <w:proofErr w:type="spellStart"/>
      <w:r w:rsidRPr="00DD5CE1">
        <w:rPr>
          <w:b/>
          <w:bCs/>
        </w:rPr>
        <w:t>Database</w:t>
      </w:r>
      <w:proofErr w:type="spellEnd"/>
      <w:r w:rsidRPr="00DD5CE1">
        <w:t xml:space="preserve"> y </w:t>
      </w:r>
      <w:r w:rsidRPr="00DD5CE1">
        <w:rPr>
          <w:b/>
          <w:bCs/>
        </w:rPr>
        <w:t>Amazon S3</w:t>
      </w:r>
      <w:r w:rsidRPr="00DD5CE1">
        <w:t xml:space="preserve"> posibilitó administrar de forma eficiente tanto la información de los cursos como el almacenamiento de archivos asociados.</w:t>
      </w:r>
    </w:p>
    <w:p w14:paraId="09306D1A" w14:textId="77777777" w:rsidR="00DD5CE1" w:rsidRPr="00DD5CE1" w:rsidRDefault="00DD5CE1" w:rsidP="00DD5CE1">
      <w:r w:rsidRPr="00DD5CE1">
        <w:t xml:space="preserve">En materia de seguridad, la implementación de </w:t>
      </w:r>
      <w:r w:rsidRPr="00DD5CE1">
        <w:rPr>
          <w:b/>
          <w:bCs/>
        </w:rPr>
        <w:t>Azure AD B2C</w:t>
      </w:r>
      <w:r w:rsidRPr="00DD5CE1">
        <w:t xml:space="preserve"> y </w:t>
      </w:r>
      <w:r w:rsidRPr="00DD5CE1">
        <w:rPr>
          <w:b/>
          <w:bCs/>
        </w:rPr>
        <w:t>Spring Security</w:t>
      </w:r>
      <w:r w:rsidRPr="00DD5CE1">
        <w:t xml:space="preserve"> permitió proteger los servicios mediante autenticación basada en </w:t>
      </w:r>
      <w:r w:rsidRPr="00DD5CE1">
        <w:rPr>
          <w:b/>
          <w:bCs/>
        </w:rPr>
        <w:t>JWT</w:t>
      </w:r>
      <w:r w:rsidRPr="00DD5CE1">
        <w:t xml:space="preserve"> y autorización por roles, asegurando que solo los usuarios autorizados pudieran acceder a las distintas funcionalidades del sistema. Por su parte, </w:t>
      </w:r>
      <w:r w:rsidRPr="00DD5CE1">
        <w:rPr>
          <w:b/>
          <w:bCs/>
        </w:rPr>
        <w:t>Amazon API Gateway</w:t>
      </w:r>
      <w:r w:rsidRPr="00DD5CE1">
        <w:t xml:space="preserve"> centralizó el acceso a los microservicios, proporcionando un único punto de entrada para todas las operaciones de la aplicación.</w:t>
      </w:r>
    </w:p>
    <w:p w14:paraId="21D640C2" w14:textId="77777777" w:rsidR="00DD5CE1" w:rsidRPr="00DD5CE1" w:rsidRDefault="00DD5CE1" w:rsidP="00DD5CE1">
      <w:r w:rsidRPr="00DD5CE1">
        <w:t xml:space="preserve">Finalmente, la utilización de </w:t>
      </w:r>
      <w:r w:rsidRPr="00DD5CE1">
        <w:rPr>
          <w:b/>
          <w:bCs/>
        </w:rPr>
        <w:t>Docker</w:t>
      </w:r>
      <w:r w:rsidRPr="00DD5CE1">
        <w:t xml:space="preserve">, </w:t>
      </w:r>
      <w:r w:rsidRPr="00DD5CE1">
        <w:rPr>
          <w:b/>
          <w:bCs/>
        </w:rPr>
        <w:t xml:space="preserve">Docker </w:t>
      </w:r>
      <w:proofErr w:type="spellStart"/>
      <w:r w:rsidRPr="00DD5CE1">
        <w:rPr>
          <w:b/>
          <w:bCs/>
        </w:rPr>
        <w:t>Compose</w:t>
      </w:r>
      <w:proofErr w:type="spellEnd"/>
      <w:r w:rsidRPr="00DD5CE1">
        <w:t xml:space="preserve">, </w:t>
      </w:r>
      <w:r w:rsidRPr="00DD5CE1">
        <w:rPr>
          <w:b/>
          <w:bCs/>
        </w:rPr>
        <w:t>GitHub Actions</w:t>
      </w:r>
      <w:r w:rsidRPr="00DD5CE1">
        <w:t xml:space="preserve"> y </w:t>
      </w:r>
      <w:r w:rsidRPr="00DD5CE1">
        <w:rPr>
          <w:b/>
          <w:bCs/>
        </w:rPr>
        <w:t>Amazon EC2</w:t>
      </w:r>
      <w:r w:rsidRPr="00DD5CE1">
        <w:t xml:space="preserve"> permitió automatizar el proceso de integración y despliegue continuo (CI/CD), facilitando la publicación de nuevas versiones y asegurando la consistencia entre el código fuente y el entorno de ejecución.</w:t>
      </w:r>
    </w:p>
    <w:p w14:paraId="337F22CD" w14:textId="77777777" w:rsidR="00DD5CE1" w:rsidRPr="00DD5CE1" w:rsidRDefault="00DD5CE1" w:rsidP="00DD5CE1">
      <w:r w:rsidRPr="00DD5CE1">
        <w:t xml:space="preserve">En conclusión, el proyecto permitió aplicar de manera práctica e integrada los principales conceptos abordados durante la asignatura, desarrollando una solución funcional que cumple con los requerimientos técnicos establecidos y evidencia la implementación de una arquitectura </w:t>
      </w:r>
      <w:r w:rsidRPr="00DD5CE1">
        <w:rPr>
          <w:b/>
          <w:bCs/>
        </w:rPr>
        <w:t>Cloud Native</w:t>
      </w:r>
      <w:r w:rsidRPr="00DD5CE1">
        <w:t xml:space="preserve"> moderna basada en microservicios, servicios de identidad, mensajería, almacenamiento en la nube, administración de APIs y automatización de despliegues.</w:t>
      </w:r>
    </w:p>
    <w:p w14:paraId="498B47E1" w14:textId="77777777" w:rsidR="00BC19B0" w:rsidRDefault="00BC19B0"/>
    <w:p w14:paraId="704240F6" w14:textId="77777777" w:rsidR="00BC19B0" w:rsidRDefault="00BC19B0"/>
    <w:p w14:paraId="2C3BEADD" w14:textId="77777777" w:rsidR="00BC19B0" w:rsidRDefault="00BC19B0"/>
    <w:p w14:paraId="56313F89" w14:textId="77777777" w:rsidR="00BC19B0" w:rsidRDefault="00BC19B0"/>
    <w:p w14:paraId="742B4297" w14:textId="77777777" w:rsidR="00BC19B0" w:rsidRDefault="00BC19B0"/>
    <w:p w14:paraId="23DC88AE" w14:textId="77777777" w:rsidR="00BC19B0" w:rsidRDefault="00BC19B0"/>
    <w:p w14:paraId="2C1B717F" w14:textId="77777777" w:rsidR="00BC19B0" w:rsidRDefault="00BC19B0"/>
    <w:p w14:paraId="61F537B5" w14:textId="77777777" w:rsidR="00BC19B0" w:rsidRDefault="00BC19B0"/>
    <w:p w14:paraId="7A743D02" w14:textId="77777777" w:rsidR="00BC19B0" w:rsidRDefault="00BC19B0"/>
    <w:p w14:paraId="610D239E" w14:textId="77777777" w:rsidR="00BC19B0" w:rsidRDefault="00BC19B0"/>
    <w:p w14:paraId="6A15F318" w14:textId="77777777" w:rsidR="00BC19B0" w:rsidRDefault="00BC19B0"/>
    <w:p w14:paraId="2E87CAAA" w14:textId="77777777" w:rsidR="00BC19B0" w:rsidRDefault="00BC19B0"/>
    <w:p w14:paraId="2580B302" w14:textId="77777777" w:rsidR="00BC19B0" w:rsidRDefault="00BC19B0"/>
    <w:p w14:paraId="633FE22F" w14:textId="77777777" w:rsidR="00BC19B0" w:rsidRDefault="00BC19B0"/>
    <w:p w14:paraId="1FB08A38" w14:textId="77777777" w:rsidR="00BC19B0" w:rsidRDefault="00BC19B0"/>
    <w:p w14:paraId="4156581B" w14:textId="77777777" w:rsidR="00BC19B0" w:rsidRDefault="00BC19B0"/>
    <w:p w14:paraId="27BC0773" w14:textId="77777777" w:rsidR="00BC19B0" w:rsidRDefault="00BC19B0"/>
    <w:p w14:paraId="27A68E76" w14:textId="77777777" w:rsidR="00BC19B0" w:rsidRDefault="00BC19B0"/>
    <w:p w14:paraId="06BD666E" w14:textId="77777777" w:rsidR="00BC19B0" w:rsidRDefault="00BC19B0"/>
    <w:p w14:paraId="0549E59E" w14:textId="77777777" w:rsidR="00BC19B0" w:rsidRDefault="00BC19B0"/>
    <w:p w14:paraId="6F58FD6C" w14:textId="77777777" w:rsidR="00BC19B0" w:rsidRDefault="00BC19B0"/>
    <w:p w14:paraId="0E3AC446" w14:textId="77777777" w:rsidR="00BC19B0" w:rsidRDefault="00BC19B0"/>
    <w:sectPr w:rsidR="00BC19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5C5"/>
    <w:multiLevelType w:val="multilevel"/>
    <w:tmpl w:val="702E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254A0"/>
    <w:multiLevelType w:val="hybridMultilevel"/>
    <w:tmpl w:val="66FC38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1317BBE"/>
    <w:multiLevelType w:val="multilevel"/>
    <w:tmpl w:val="8F566B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D4D35"/>
    <w:multiLevelType w:val="multilevel"/>
    <w:tmpl w:val="803A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07931"/>
    <w:multiLevelType w:val="multilevel"/>
    <w:tmpl w:val="1ED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9319B"/>
    <w:multiLevelType w:val="multilevel"/>
    <w:tmpl w:val="794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F46EC"/>
    <w:multiLevelType w:val="multilevel"/>
    <w:tmpl w:val="05B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9485B"/>
    <w:multiLevelType w:val="multilevel"/>
    <w:tmpl w:val="3EF0F54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52350084"/>
    <w:multiLevelType w:val="multilevel"/>
    <w:tmpl w:val="039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B3103"/>
    <w:multiLevelType w:val="multilevel"/>
    <w:tmpl w:val="E64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051B1"/>
    <w:multiLevelType w:val="multilevel"/>
    <w:tmpl w:val="9424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CB2266"/>
    <w:multiLevelType w:val="multilevel"/>
    <w:tmpl w:val="A72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F4808"/>
    <w:multiLevelType w:val="multilevel"/>
    <w:tmpl w:val="5AB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56439">
    <w:abstractNumId w:val="0"/>
  </w:num>
  <w:num w:numId="2" w16cid:durableId="1345941894">
    <w:abstractNumId w:val="7"/>
  </w:num>
  <w:num w:numId="3" w16cid:durableId="49889878">
    <w:abstractNumId w:val="11"/>
  </w:num>
  <w:num w:numId="4" w16cid:durableId="403794070">
    <w:abstractNumId w:val="12"/>
  </w:num>
  <w:num w:numId="5" w16cid:durableId="392051042">
    <w:abstractNumId w:val="4"/>
  </w:num>
  <w:num w:numId="6" w16cid:durableId="261686840">
    <w:abstractNumId w:val="5"/>
  </w:num>
  <w:num w:numId="7" w16cid:durableId="1211376887">
    <w:abstractNumId w:val="9"/>
  </w:num>
  <w:num w:numId="8" w16cid:durableId="635641155">
    <w:abstractNumId w:val="3"/>
  </w:num>
  <w:num w:numId="9" w16cid:durableId="1152679218">
    <w:abstractNumId w:val="8"/>
  </w:num>
  <w:num w:numId="10" w16cid:durableId="915017601">
    <w:abstractNumId w:val="10"/>
  </w:num>
  <w:num w:numId="11" w16cid:durableId="626933433">
    <w:abstractNumId w:val="6"/>
  </w:num>
  <w:num w:numId="12" w16cid:durableId="2137528421">
    <w:abstractNumId w:val="1"/>
  </w:num>
  <w:num w:numId="13" w16cid:durableId="109859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BB8"/>
    <w:rsid w:val="00036695"/>
    <w:rsid w:val="00051BB8"/>
    <w:rsid w:val="000603D6"/>
    <w:rsid w:val="00064610"/>
    <w:rsid w:val="0008008F"/>
    <w:rsid w:val="00224670"/>
    <w:rsid w:val="002D13F9"/>
    <w:rsid w:val="003A338F"/>
    <w:rsid w:val="00627952"/>
    <w:rsid w:val="0072251B"/>
    <w:rsid w:val="007473CA"/>
    <w:rsid w:val="00774251"/>
    <w:rsid w:val="007946C5"/>
    <w:rsid w:val="007B007A"/>
    <w:rsid w:val="00831F03"/>
    <w:rsid w:val="00953D44"/>
    <w:rsid w:val="00BC19B0"/>
    <w:rsid w:val="00BE52F2"/>
    <w:rsid w:val="00DD5CE1"/>
    <w:rsid w:val="00F0592C"/>
    <w:rsid w:val="00F25E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4C5F"/>
  <w15:chartTrackingRefBased/>
  <w15:docId w15:val="{1B2D8E52-18EA-4CA7-9278-D186C250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1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1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1B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1B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1B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1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1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1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1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B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1B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1B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1B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1B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1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1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1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1BB8"/>
    <w:rPr>
      <w:rFonts w:eastAsiaTheme="majorEastAsia" w:cstheme="majorBidi"/>
      <w:color w:val="272727" w:themeColor="text1" w:themeTint="D8"/>
    </w:rPr>
  </w:style>
  <w:style w:type="paragraph" w:styleId="Ttulo">
    <w:name w:val="Title"/>
    <w:basedOn w:val="Normal"/>
    <w:next w:val="Normal"/>
    <w:link w:val="TtuloCar"/>
    <w:uiPriority w:val="10"/>
    <w:qFormat/>
    <w:rsid w:val="00051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1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1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1BB8"/>
    <w:pPr>
      <w:spacing w:before="160"/>
      <w:jc w:val="center"/>
    </w:pPr>
    <w:rPr>
      <w:i/>
      <w:iCs/>
      <w:color w:val="404040" w:themeColor="text1" w:themeTint="BF"/>
    </w:rPr>
  </w:style>
  <w:style w:type="character" w:customStyle="1" w:styleId="CitaCar">
    <w:name w:val="Cita Car"/>
    <w:basedOn w:val="Fuentedeprrafopredeter"/>
    <w:link w:val="Cita"/>
    <w:uiPriority w:val="29"/>
    <w:rsid w:val="00051BB8"/>
    <w:rPr>
      <w:i/>
      <w:iCs/>
      <w:color w:val="404040" w:themeColor="text1" w:themeTint="BF"/>
    </w:rPr>
  </w:style>
  <w:style w:type="paragraph" w:styleId="Prrafodelista">
    <w:name w:val="List Paragraph"/>
    <w:basedOn w:val="Normal"/>
    <w:uiPriority w:val="34"/>
    <w:qFormat/>
    <w:rsid w:val="00051BB8"/>
    <w:pPr>
      <w:ind w:left="720"/>
      <w:contextualSpacing/>
    </w:pPr>
  </w:style>
  <w:style w:type="character" w:styleId="nfasisintenso">
    <w:name w:val="Intense Emphasis"/>
    <w:basedOn w:val="Fuentedeprrafopredeter"/>
    <w:uiPriority w:val="21"/>
    <w:qFormat/>
    <w:rsid w:val="00051BB8"/>
    <w:rPr>
      <w:i/>
      <w:iCs/>
      <w:color w:val="0F4761" w:themeColor="accent1" w:themeShade="BF"/>
    </w:rPr>
  </w:style>
  <w:style w:type="paragraph" w:styleId="Citadestacada">
    <w:name w:val="Intense Quote"/>
    <w:basedOn w:val="Normal"/>
    <w:next w:val="Normal"/>
    <w:link w:val="CitadestacadaCar"/>
    <w:uiPriority w:val="30"/>
    <w:qFormat/>
    <w:rsid w:val="00051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1BB8"/>
    <w:rPr>
      <w:i/>
      <w:iCs/>
      <w:color w:val="0F4761" w:themeColor="accent1" w:themeShade="BF"/>
    </w:rPr>
  </w:style>
  <w:style w:type="character" w:styleId="Referenciaintensa">
    <w:name w:val="Intense Reference"/>
    <w:basedOn w:val="Fuentedeprrafopredeter"/>
    <w:uiPriority w:val="32"/>
    <w:qFormat/>
    <w:rsid w:val="00051BB8"/>
    <w:rPr>
      <w:b/>
      <w:bCs/>
      <w:smallCaps/>
      <w:color w:val="0F4761" w:themeColor="accent1" w:themeShade="BF"/>
      <w:spacing w:val="5"/>
    </w:rPr>
  </w:style>
  <w:style w:type="table" w:styleId="Tablaconcuadrcula">
    <w:name w:val="Table Grid"/>
    <w:basedOn w:val="Tablanormal"/>
    <w:uiPriority w:val="39"/>
    <w:rsid w:val="002D1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D5CE1"/>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DD5CE1"/>
    <w:pPr>
      <w:spacing w:after="100"/>
    </w:pPr>
  </w:style>
  <w:style w:type="paragraph" w:styleId="TDC2">
    <w:name w:val="toc 2"/>
    <w:basedOn w:val="Normal"/>
    <w:next w:val="Normal"/>
    <w:autoRedefine/>
    <w:uiPriority w:val="39"/>
    <w:unhideWhenUsed/>
    <w:rsid w:val="00DD5CE1"/>
    <w:pPr>
      <w:spacing w:after="100"/>
      <w:ind w:left="240"/>
    </w:pPr>
  </w:style>
  <w:style w:type="character" w:styleId="Hipervnculo">
    <w:name w:val="Hyperlink"/>
    <w:basedOn w:val="Fuentedeprrafopredeter"/>
    <w:uiPriority w:val="99"/>
    <w:unhideWhenUsed/>
    <w:rsid w:val="00DD5C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9FBA2-34CB-4545-A8AA-A69A635B5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48</Pages>
  <Words>5248</Words>
  <Characters>28870</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EDUARDO CONEJEROS HUICHALAF</dc:creator>
  <cp:keywords/>
  <dc:description/>
  <cp:lastModifiedBy>BASTIAN EDUARDO CONEJEROS HUICHALAF</cp:lastModifiedBy>
  <cp:revision>2</cp:revision>
  <dcterms:created xsi:type="dcterms:W3CDTF">2026-07-18T22:58:00Z</dcterms:created>
  <dcterms:modified xsi:type="dcterms:W3CDTF">2026-07-19T02:19:00Z</dcterms:modified>
</cp:coreProperties>
</file>