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40" w:lineRule="auto"/>
        <w:jc w:val="left"/>
      </w:pPr>
      <w:r>
        <w:rPr>
          <w:rFonts w:ascii="Microsoft YaHei" w:hAnsi="Microsoft YaHei" w:eastAsia="Microsoft YaHei"/>
          <w:b/>
          <w:color w:val="111111"/>
          <w:sz w:val="44"/>
        </w:rPr>
        <w:t>炖时光微信小程序 PRD v1.1</w:t>
      </w:r>
    </w:p>
    <w:p>
      <w:pPr>
        <w:keepNext w:val="0"/>
        <w:spacing w:before="0" w:after="200" w:line="264" w:lineRule="auto"/>
      </w:pPr>
      <w:r>
        <w:rPr>
          <w:rFonts w:ascii="Microsoft YaHei" w:hAnsi="Microsoft YaHei" w:eastAsia="Microsoft YaHei"/>
          <w:b w:val="0"/>
          <w:color w:val="555555"/>
          <w:sz w:val="23"/>
        </w:rPr>
        <w:t>适用于门店点单、预订备货、会员复购、储值活动与经营统计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</w:tblPr>
      <w:tblGrid>
        <w:gridCol w:w="4680"/>
        <w:gridCol w:w="4680"/>
      </w:tblGrid>
      <w:tr>
        <w:trPr>
          <w:trHeight w:val="480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门店名称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炖时光</w:t>
            </w:r>
          </w:p>
        </w:tc>
      </w:tr>
      <w:tr>
        <w:trPr>
          <w:trHeight w:val="480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门店位置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意库66栋，暖心素火锅隔壁</w:t>
            </w:r>
          </w:p>
        </w:tc>
      </w:tr>
      <w:tr>
        <w:trPr>
          <w:trHeight w:val="480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文档版本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v1.1</w:t>
            </w:r>
          </w:p>
        </w:tc>
      </w:tr>
      <w:tr>
        <w:trPr>
          <w:trHeight w:val="480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适用场景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线上点单、预订备货、现场现单、会员运营、经营统计</w:t>
            </w:r>
          </w:p>
        </w:tc>
      </w:tr>
      <w:tr>
        <w:trPr>
          <w:trHeight w:val="480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营业时间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11:00-19:00</w:t>
            </w:r>
          </w:p>
        </w:tc>
      </w:tr>
    </w:tbl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1. 项目背景与目标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当前门店主要依赖群接龙售卖，存在重复发单、人工整理订单、前一晚预订与第二天新单重叠、库存不好把控、复购触达弱等问题。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本项目目标是把炖时光做成一套可长期经营的小程序系统，让顾客更快下单，让店长更省力备货，并且能通过会员、积分、储值、优惠券和数据分析提升复购。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2. 已确认经营规则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营业时间：11:00-19:00。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配送范围：金山谷、保利、意库。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配送费：每单加收 3 元。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已确认价格：红萝卜汤 15 元、凉瓜汤 15 元、冬瓜汤 15 元。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开业活动：全场 88 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其他汤品价格：一次性录入商品库，后续店长可在后台直接修改，不需要反复群发。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支付方式：优先微信支付，同时保留线下确认支付作为兜底方式。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3. 核心业务流程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前一晚开放预订，形成预订单。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到截止时间后自动锁单，进入备货统计。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第二天早上店长查看采购报表，按预订单和安全余量采购食材。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店长在后台手动确认库存，必要时可微调。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11:00 后开放当天现单，只卖剩余库存。</w:t>
      </w:r>
    </w:p>
    <w:p>
      <w:pPr>
        <w:pStyle w:val="ListNumber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19:00 自动关单，进入次日预订准备。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4. 功能范围</w:t>
      </w:r>
    </w:p>
    <w:p>
      <w:pPr>
        <w:keepNext/>
        <w:spacing w:before="280" w:after="120" w:line="264" w:lineRule="auto"/>
      </w:pPr>
      <w:r>
        <w:rPr>
          <w:rFonts w:ascii="Microsoft YaHei" w:hAnsi="Microsoft YaHei" w:eastAsia="Microsoft YaHei"/>
          <w:b/>
          <w:color w:val="1F1F1F"/>
          <w:sz w:val="28"/>
        </w:rPr>
        <w:t>4.1 顾客端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首页：营业状态、热销推荐、88 折活动、限时折扣、门店导航、快速下单。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菜单页：汤品、面品、套餐、库存剩余、售罄状态、价格展示。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组合套餐页：先选汤，再选面，系统自动算价，不用备注拼单。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下单页：联系人、手机号、自提/配送、地址、取餐时间、备注、优惠券、积分抵扣。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订单页：待支付、待接单、备餐中、配送中、已完成、历史订单、一键再来一单。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会员中心：积分、优惠券、储值余额、连续下单奖励、复购记录。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通知中心：订单提醒、上新提醒、限时折扣提醒、回流券提醒、积分到账提醒。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门店页：地址、路线图、营业时间、配送范围、联系电话。</w:t>
      </w:r>
    </w:p>
    <w:p>
      <w:pPr>
        <w:keepNext/>
        <w:spacing w:before="280" w:after="120" w:line="264" w:lineRule="auto"/>
      </w:pPr>
      <w:r>
        <w:rPr>
          <w:rFonts w:ascii="Microsoft YaHei" w:hAnsi="Microsoft YaHei" w:eastAsia="Microsoft YaHei"/>
          <w:b/>
          <w:color w:val="1F1F1F"/>
          <w:sz w:val="28"/>
        </w:rPr>
        <w:t>4.2 店长端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订单管理：接单、改状态、取消、筛选、导出。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商品管理：新增、编辑、上下架、改价、改图、改规格。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库存管理：随时更改库存，查看剩余份数、预订占用、现单可售。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备货报表：第二天早上自动汇总各汤、各面、套餐、配送单、自提单。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营销管理：88 折、限时折扣、连续下单奖励、储值充值活动、优惠券。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数据分析：热销汤品、下单时段、高复购用户、活动效果、客单价、售罄率。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通知管理：订单通知、活动通知、回流通知。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5. 组合套餐规则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组合套餐不做备注式拼单，直接做成标准化搭配。顾客先选汤，再选面，系统自动计算总价与折扣后价格。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汤和面分别选择，避免下错单。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系统自动计算原价、折扣价和应付金额。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后台自动统计“汤 + 面”组合销量，方便后续优化推荐。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6. 库存与备货逻辑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库存不是固定死的，而是根据第二天早上采购的实际情况随时可调。因为前一晚已经发出预订，所以系统要把预订单和当天现单分开管理，避免重叠。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每个商品都显示剩余份数。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下单后先锁库存，避免超卖。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店长可随时手动加减库存。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售罄后自动变灰，不再允许下单。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预订单与现单分层展示，避免前后订单混淆。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7. 会员、积分与储值活动</w:t>
      </w:r>
    </w:p>
    <w:p>
      <w:pPr>
        <w:keepNext/>
        <w:spacing w:before="280" w:after="120" w:line="264" w:lineRule="auto"/>
      </w:pPr>
      <w:r>
        <w:rPr>
          <w:rFonts w:ascii="Microsoft YaHei" w:hAnsi="Microsoft YaHei" w:eastAsia="Microsoft YaHei"/>
          <w:b/>
          <w:color w:val="1F1F1F"/>
          <w:sz w:val="28"/>
        </w:rPr>
        <w:t>7.1 积分规则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建议 1 元 = 1 积分。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积分可用于抵扣炖汤或兑换指定商品。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可设置连续下单奖励积分。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建议基础兑换规则：300 分兑换 1 份炖汤。</w:t>
      </w:r>
    </w:p>
    <w:p>
      <w:pPr>
        <w:keepNext/>
        <w:spacing w:before="280" w:after="120" w:line="264" w:lineRule="auto"/>
      </w:pPr>
      <w:r>
        <w:rPr>
          <w:rFonts w:ascii="Microsoft YaHei" w:hAnsi="Microsoft YaHei" w:eastAsia="Microsoft YaHei"/>
          <w:b/>
          <w:color w:val="1F1F1F"/>
          <w:sz w:val="28"/>
        </w:rPr>
        <w:t>7.2 储值活动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充值金额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赠送内容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300 元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3 张 88 折券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全单可用，建议设有效期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500 元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6 张 88 折券 + 炖汤 2 份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适合中度复购用户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1000 元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10 张 88 折券 + 炖汤 5 份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适合高复购用户</w:t>
            </w:r>
          </w:p>
        </w:tc>
      </w:tr>
    </w:tbl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充值优惠与优惠券建议分开记录，储值余额和券包分别展示，避免店长核销混乱。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8. 促销策略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保留开业全场 88 折。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保留限时折扣。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保留连续下单奖励。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后续如需增强复购，可增加新人首单券、回流券和储值券包，但首版不强制展开更多玩法。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9. 数据分析模块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数据分析是这套系统的重点，目的是帮助店长用数据做采购、定价和促销判断。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分析项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统计内容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用途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热销汤品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哪个汤最受欢迎，按销量/订单数/销售额/复购率统计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决定备货和主推商品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下单时段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哪个时段下单最多，按小时和午晚市统计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安排备货和通知时点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高复购用户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30 天内下单次数、消费金额、最近下单时间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发券和做回流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活动效果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88 折、限时折扣、储值活动核销情况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判断活动是否有效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经营健康度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客单价、售罄率、取消率、配送占比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优化门店运营</w:t>
            </w:r>
          </w:p>
        </w:tc>
      </w:tr>
    </w:tbl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10. 页面结构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DEE5"/>
          <w:left w:val="single" w:sz="8" w:space="0" w:color="D9DEE5"/>
          <w:bottom w:val="single" w:sz="8" w:space="0" w:color="D9DEE5"/>
          <w:right w:val="single" w:sz="8" w:space="0" w:color="D9DEE5"/>
          <w:insideH w:val="single" w:sz="8" w:space="0" w:color="D9DEE5"/>
          <w:insideV w:val="single" w:sz="8" w:space="0" w:color="D9DEE5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模块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页面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1"/>
              </w:rPr>
              <w:t>核心内容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首页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营业状态、活动、快速下单、导航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菜单页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汤品、面品、套餐、库存、售罄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组合套餐页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先选汤，再选面，自动计价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下单页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地址、自提/配送、时间、券、积分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订单页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订单状态、历史订单、一键复购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会员中心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积分、券、储值、连续下单奖励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后台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订单管理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接单、改状态、筛选、导出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后台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商品与库存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改价、改库存、上下架、售罄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后台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数据分析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热销、时段、复购、活动、客单价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后台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备货报表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前一晚预订和次日采购建议</w:t>
            </w:r>
          </w:p>
        </w:tc>
      </w:tr>
    </w:tbl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11. 适合单店长的操作原则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后台操作要少，入口要集中。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所有常用动作放在订单、库存、商品、报表四个入口里。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每天早上只需要看报表、改库存、确认开单。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不要把后台做成复杂 ERP，够用、清楚、不会出错最重要。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12. 第一版建议范围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顾客下单。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组合套餐自动计价。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库存剩余份数与售罄控制。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预订与现单分流。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会员积分与储值活动。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限时折扣与连续下单奖励。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订单通知与回流提醒。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经营数据分析和备货报表。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13. 需要店长最终确认的少量规则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积分是否按 1 元 = 1 分执行。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300 分换 1 份炖汤是否确定为基础规则。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储值券是否有有效期，建议 30 天或 60 天。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预订截止时间建议定在几点。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当天现单从几点开始开放。</w:t>
      </w:r>
    </w:p>
    <w:p>
      <w:pPr>
        <w:pStyle w:val="ListBullet"/>
        <w:keepNext w:val="0"/>
        <w:spacing w:before="0" w:after="80" w:line="28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88 折是否只用于开业期，还是长期活动。</w:t>
      </w:r>
    </w:p>
    <w:p>
      <w:pPr>
        <w:keepNext/>
        <w:spacing w:before="360" w:after="160" w:line="264" w:lineRule="auto"/>
      </w:pPr>
      <w:r>
        <w:rPr>
          <w:rFonts w:ascii="Microsoft YaHei" w:hAnsi="Microsoft YaHei" w:eastAsia="Microsoft YaHei"/>
          <w:b/>
          <w:color w:val="1F1F1F"/>
          <w:sz w:val="36"/>
        </w:rPr>
        <w:t>14. 结论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炖时光适合做成一个“下单 + 备货 + 会员 + 储值 + 数据分析”一体的小程序。对单店长来说，最关键不是功能花哨，而是把预订、现单、库存和报表做顺，让店长一个人也能稳定运营。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炖时光微信小程序 PRD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