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9A4A7B" w14:textId="10718844" w:rsidR="002320D2" w:rsidRDefault="002320D2"/>
    <w:sdt>
      <w:sdtPr>
        <w:id w:val="1791710903"/>
        <w:docPartObj>
          <w:docPartGallery w:val="Cover Pages"/>
          <w:docPartUnique/>
        </w:docPartObj>
      </w:sdtPr>
      <w:sdtEndPr/>
      <w:sdtContent>
        <w:p w14:paraId="06E071E4" w14:textId="0BF81C19" w:rsidR="00CD1EB0" w:rsidRDefault="00CD1EB0"/>
        <w:p w14:paraId="0DDDCB34" w14:textId="1D1FB3D7" w:rsidR="00CD1EB0" w:rsidRDefault="002320D2">
          <w:r>
            <w:rPr>
              <w:noProof/>
            </w:rPr>
            <mc:AlternateContent>
              <mc:Choice Requires="wps">
                <w:drawing>
                  <wp:anchor distT="45720" distB="45720" distL="114300" distR="114300" simplePos="0" relativeHeight="251662336" behindDoc="0" locked="0" layoutInCell="1" allowOverlap="1" wp14:anchorId="06ED8FEE" wp14:editId="10894EF4">
                    <wp:simplePos x="0" y="0"/>
                    <wp:positionH relativeFrom="column">
                      <wp:posOffset>352425</wp:posOffset>
                    </wp:positionH>
                    <wp:positionV relativeFrom="paragraph">
                      <wp:posOffset>5271770</wp:posOffset>
                    </wp:positionV>
                    <wp:extent cx="2905125" cy="68897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5125" cy="688975"/>
                            </a:xfrm>
                            <a:prstGeom prst="rect">
                              <a:avLst/>
                            </a:prstGeom>
                            <a:noFill/>
                            <a:ln w="9525">
                              <a:noFill/>
                              <a:miter lim="800000"/>
                              <a:headEnd/>
                              <a:tailEnd/>
                            </a:ln>
                          </wps:spPr>
                          <wps:txbx>
                            <w:txbxContent>
                              <w:p w14:paraId="3E8C7F15" w14:textId="48478D3A" w:rsidR="003429BF" w:rsidRDefault="003429BF" w:rsidP="006E29ED">
                                <w:pPr>
                                  <w:pStyle w:val="Subtitle"/>
                                  <w:spacing w:after="0" w:line="276" w:lineRule="auto"/>
                                </w:pPr>
                                <w:r>
                                  <w:t xml:space="preserve">June </w:t>
                                </w:r>
                                <w:r w:rsidR="000E476B">
                                  <w:t>26</w:t>
                                </w:r>
                                <w:r>
                                  <w:t>, 2018</w:t>
                                </w:r>
                              </w:p>
                              <w:p w14:paraId="672736AE" w14:textId="0BAED927" w:rsidR="003429BF" w:rsidRDefault="003429BF" w:rsidP="006E29ED">
                                <w:pPr>
                                  <w:pStyle w:val="Subtitle"/>
                                  <w:spacing w:after="0" w:line="276" w:lineRule="auto"/>
                                </w:pPr>
                                <w:r w:rsidRPr="006E29ED">
                                  <w:t>605.601.83.SU18</w:t>
                                </w:r>
                              </w:p>
                              <w:p w14:paraId="4DCD770C" w14:textId="21EE84E6" w:rsidR="003429BF" w:rsidRDefault="003429BF" w:rsidP="006E29ED">
                                <w:pPr>
                                  <w:pStyle w:val="Subtitle"/>
                                  <w:spacing w:after="0" w:line="276" w:lineRule="auto"/>
                                </w:pPr>
                                <w:r>
                                  <w:t>Foundations of Software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6ED8FEE" id="_x0000_t202" coordsize="21600,21600" o:spt="202" path="m,l,21600r21600,l21600,xe">
                    <v:stroke joinstyle="miter"/>
                    <v:path gradientshapeok="t" o:connecttype="rect"/>
                  </v:shapetype>
                  <v:shape id="Text Box 2" o:spid="_x0000_s1026" type="#_x0000_t202" style="position:absolute;margin-left:27.75pt;margin-top:415.1pt;width:228.75pt;height:54.25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" filled="f" stroked="f">
                    <v:textbox style="mso-fit-shape-to-text:t">
                      <w:txbxContent>
                        <w:p w14:paraId="3E8C7F15" w14:textId="48478D3A" w:rsidR="003429BF" w:rsidRDefault="003429BF" w:rsidP="006E29ED">
                          <w:pPr>
                            <w:pStyle w:val="Subtitle"/>
                            <w:spacing w:after="0" w:line="276" w:lineRule="auto"/>
                          </w:pPr>
                          <w:r>
                            <w:t xml:space="preserve">June </w:t>
                          </w:r>
                          <w:r w:rsidR="000E476B">
                            <w:t>26</w:t>
                          </w:r>
                          <w:r>
                            <w:t>, 2018</w:t>
                          </w:r>
                        </w:p>
                        <w:p w14:paraId="672736AE" w14:textId="0BAED927" w:rsidR="003429BF" w:rsidRDefault="003429BF" w:rsidP="006E29ED">
                          <w:pPr>
                            <w:pStyle w:val="Subtitle"/>
                            <w:spacing w:after="0" w:line="276" w:lineRule="auto"/>
                          </w:pPr>
                          <w:r w:rsidRPr="006E29ED">
                            <w:t>605.601.83.SU18</w:t>
                          </w:r>
                        </w:p>
                        <w:p w14:paraId="4DCD770C" w14:textId="21EE84E6" w:rsidR="003429BF" w:rsidRDefault="003429BF" w:rsidP="006E29ED">
                          <w:pPr>
                            <w:pStyle w:val="Subtitle"/>
                            <w:spacing w:after="0" w:line="276" w:lineRule="auto"/>
                          </w:pPr>
                          <w:r>
                            <w:t>Foundations of Software Engineering</w:t>
                          </w:r>
                        </w:p>
                      </w:txbxContent>
                    </v:textbox>
                    <w10:wrap type="square"/>
                  </v:shape>
                </w:pict>
              </mc:Fallback>
            </mc:AlternateContent>
          </w:r>
          <w:r w:rsidR="00CD1EB0" w:rsidRPr="00CD1EB0">
            <w:rPr>
              <w:noProof/>
            </w:rPr>
            <w:drawing>
              <wp:inline distT="0" distB="0" distL="0" distR="0" wp14:anchorId="75F498D3" wp14:editId="4E7FB2D1">
                <wp:extent cx="5934075" cy="3540665"/>
                <wp:effectExtent l="0" t="0" r="0" b="0"/>
                <wp:docPr id="2" name="Picture 2" descr="C:\Users\Admin\Desktop\bright-idea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Desktop\bright-ideas-01.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0278"/>
                        <a:stretch/>
                      </pic:blipFill>
                      <pic:spPr bwMode="auto">
                        <a:xfrm>
                          <a:off x="0" y="0"/>
                          <a:ext cx="5965281" cy="355928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CD1EB0">
            <w:rPr>
              <w:noProof/>
            </w:rPr>
            <mc:AlternateContent>
              <mc:Choice Requires="wps">
                <w:drawing>
                  <wp:anchor distT="0" distB="0" distL="182880" distR="182880" simplePos="0" relativeHeight="251660288" behindDoc="0" locked="0" layoutInCell="1" allowOverlap="1" wp14:anchorId="5928FBF6" wp14:editId="145704EE">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95190" cy="136906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95190" cy="136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BBEF70" w14:textId="7945CC7F" w:rsidR="003429BF" w:rsidRDefault="00EF281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476B">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DD9141" w14:textId="5E275994" w:rsidR="003429BF" w:rsidRDefault="003429BF">
                                    <w:pPr>
                                      <w:pStyle w:val="NoSpacing"/>
                                      <w:spacing w:before="40" w:after="40"/>
                                      <w:rPr>
                                        <w:caps/>
                                        <w:color w:val="1F4E79" w:themeColor="accent5" w:themeShade="80"/>
                                        <w:sz w:val="28"/>
                                        <w:szCs w:val="28"/>
                                      </w:rPr>
                                    </w:pPr>
                                    <w:r>
                                      <w:rPr>
                                        <w:caps/>
                                        <w:color w:val="1F4E79" w:themeColor="accent5" w:themeShade="80"/>
                                        <w:sz w:val="28"/>
                                        <w:szCs w:val="28"/>
                                      </w:rPr>
                                      <w:t>Team Bright Ideas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A1DF1" w14:textId="665BE8A5" w:rsidR="003429BF" w:rsidRDefault="003429BF">
                                    <w:pPr>
                                      <w:pStyle w:val="NoSpacing"/>
                                      <w:spacing w:before="80" w:after="40"/>
                                      <w:rPr>
                                        <w:caps/>
                                        <w:color w:val="5B9BD5" w:themeColor="accent5"/>
                                        <w:sz w:val="24"/>
                                        <w:szCs w:val="24"/>
                                      </w:rPr>
                                    </w:pPr>
                                    <w:r>
                                      <w:rPr>
                                        <w:caps/>
                                        <w:color w:val="5B9BD5" w:themeColor="accent5"/>
                                        <w:sz w:val="24"/>
                                        <w:szCs w:val="24"/>
                                      </w:rPr>
                                      <w:t xml:space="preserve">kevin </w:t>
                                    </w:r>
                                    <w:proofErr w:type="gramStart"/>
                                    <w:r>
                                      <w:rPr>
                                        <w:caps/>
                                        <w:color w:val="5B9BD5" w:themeColor="accent5"/>
                                        <w:sz w:val="24"/>
                                        <w:szCs w:val="24"/>
                                      </w:rPr>
                                      <w:t>hicks;fiona</w:t>
                                    </w:r>
                                    <w:proofErr w:type="gramEnd"/>
                                    <w:r>
                                      <w:rPr>
                                        <w:caps/>
                                        <w:color w:val="5B9BD5" w:themeColor="accent5"/>
                                        <w:sz w:val="24"/>
                                        <w:szCs w:val="24"/>
                                      </w:rPr>
                                      <w:t xml:space="preserve"> lyons;jennifer walker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w14:anchorId="5928FBF6" id="Text Box 131" o:spid="_x0000_s1027" type="#_x0000_t202" style="position:absolute;margin-left:0;margin-top:0;width:369.7pt;height:107.8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" filled="f" stroked="f" strokeweight=".5pt">
                    <v:textbox style="mso-fit-shape-to-text:t" inset="0,0,0,0">
                      <w:txbxContent>
                        <w:p w14:paraId="6BBBEF70" w14:textId="7945CC7F" w:rsidR="003429BF" w:rsidRDefault="00EF281B">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E476B">
                                <w:rPr>
                                  <w:color w:val="4472C4" w:themeColor="accent1"/>
                                  <w:sz w:val="72"/>
                                  <w:szCs w:val="72"/>
                                </w:rPr>
                                <w:t>Project Plan</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23DD9141" w14:textId="5E275994" w:rsidR="003429BF" w:rsidRDefault="003429BF">
                              <w:pPr>
                                <w:pStyle w:val="NoSpacing"/>
                                <w:spacing w:before="40" w:after="40"/>
                                <w:rPr>
                                  <w:caps/>
                                  <w:color w:val="1F4E79" w:themeColor="accent5" w:themeShade="80"/>
                                  <w:sz w:val="28"/>
                                  <w:szCs w:val="28"/>
                                </w:rPr>
                              </w:pPr>
                              <w:r>
                                <w:rPr>
                                  <w:caps/>
                                  <w:color w:val="1F4E79" w:themeColor="accent5" w:themeShade="80"/>
                                  <w:sz w:val="28"/>
                                  <w:szCs w:val="28"/>
                                </w:rPr>
                                <w:t>Team Bright Ideas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061A1DF1" w14:textId="665BE8A5" w:rsidR="003429BF" w:rsidRDefault="003429BF">
                              <w:pPr>
                                <w:pStyle w:val="NoSpacing"/>
                                <w:spacing w:before="80" w:after="40"/>
                                <w:rPr>
                                  <w:caps/>
                                  <w:color w:val="5B9BD5" w:themeColor="accent5"/>
                                  <w:sz w:val="24"/>
                                  <w:szCs w:val="24"/>
                                </w:rPr>
                              </w:pPr>
                              <w:r>
                                <w:rPr>
                                  <w:caps/>
                                  <w:color w:val="5B9BD5" w:themeColor="accent5"/>
                                  <w:sz w:val="24"/>
                                  <w:szCs w:val="24"/>
                                </w:rPr>
                                <w:t xml:space="preserve">kevin </w:t>
                              </w:r>
                              <w:proofErr w:type="gramStart"/>
                              <w:r>
                                <w:rPr>
                                  <w:caps/>
                                  <w:color w:val="5B9BD5" w:themeColor="accent5"/>
                                  <w:sz w:val="24"/>
                                  <w:szCs w:val="24"/>
                                </w:rPr>
                                <w:t>hicks;fiona</w:t>
                              </w:r>
                              <w:proofErr w:type="gramEnd"/>
                              <w:r>
                                <w:rPr>
                                  <w:caps/>
                                  <w:color w:val="5B9BD5" w:themeColor="accent5"/>
                                  <w:sz w:val="24"/>
                                  <w:szCs w:val="24"/>
                                </w:rPr>
                                <w:t xml:space="preserve"> lyons;jennifer walker</w:t>
                              </w:r>
                            </w:p>
                          </w:sdtContent>
                        </w:sdt>
                      </w:txbxContent>
                    </v:textbox>
                    <w10:wrap type="square" anchorx="margin" anchory="page"/>
                  </v:shape>
                </w:pict>
              </mc:Fallback>
            </mc:AlternateContent>
          </w:r>
          <w:r w:rsidR="00CD1EB0">
            <w:br w:type="page"/>
          </w:r>
        </w:p>
      </w:sdtContent>
    </w:sdt>
    <w:p w14:paraId="2003718A" w14:textId="37AE7594" w:rsidR="004C361B" w:rsidRDefault="00716FEE" w:rsidP="00DC6C6D">
      <w:pPr>
        <w:pStyle w:val="Heading1"/>
        <w:spacing w:after="240"/>
      </w:pPr>
      <w:r>
        <w:lastRenderedPageBreak/>
        <w:t>Work Breakdown Structure</w:t>
      </w:r>
    </w:p>
    <w:p w14:paraId="3AE19112" w14:textId="4CF999E0" w:rsidR="00716FEE" w:rsidRDefault="001675FD" w:rsidP="00716FEE">
      <w:r>
        <w:t>WBS</w:t>
      </w:r>
    </w:p>
    <w:p w14:paraId="06839CDD" w14:textId="022580FD" w:rsidR="00716FEE" w:rsidRDefault="00716FEE" w:rsidP="00716FEE"/>
    <w:p w14:paraId="73D20DF3" w14:textId="79430EE1" w:rsidR="00716FEE" w:rsidRDefault="00716FEE" w:rsidP="00716FEE">
      <w:pPr>
        <w:pStyle w:val="Heading1"/>
      </w:pPr>
      <w:r>
        <w:t>Features</w:t>
      </w:r>
    </w:p>
    <w:p w14:paraId="1C9ECE78" w14:textId="4A805D29" w:rsidR="00716FEE" w:rsidRDefault="00716FEE" w:rsidP="00716FEE">
      <w:pPr>
        <w:pStyle w:val="Heading3"/>
      </w:pPr>
      <w:r>
        <w:t>Skeletal</w:t>
      </w:r>
    </w:p>
    <w:p w14:paraId="3982C3B0" w14:textId="689A0FF3" w:rsidR="00716FEE" w:rsidRDefault="00716FEE" w:rsidP="00716FEE"/>
    <w:p w14:paraId="7962D562" w14:textId="43D364EC" w:rsidR="00716FEE" w:rsidRDefault="00716FEE" w:rsidP="00716FEE">
      <w:pPr>
        <w:pStyle w:val="Heading3"/>
      </w:pPr>
      <w:r>
        <w:t>Minimal</w:t>
      </w:r>
    </w:p>
    <w:p w14:paraId="1FD3983D" w14:textId="13842239" w:rsidR="00716FEE" w:rsidRDefault="00716FEE" w:rsidP="00716FEE"/>
    <w:p w14:paraId="4F2191D0" w14:textId="28D14A55" w:rsidR="00716FEE" w:rsidRDefault="00716FEE" w:rsidP="00716FEE">
      <w:pPr>
        <w:pStyle w:val="Heading3"/>
      </w:pPr>
      <w:r>
        <w:t>Target</w:t>
      </w:r>
    </w:p>
    <w:p w14:paraId="001D6ED5" w14:textId="04318D97" w:rsidR="00716FEE" w:rsidRDefault="00716FEE" w:rsidP="00716FEE"/>
    <w:p w14:paraId="7C1193C6" w14:textId="07B32688" w:rsidR="00716FEE" w:rsidRDefault="00716FEE" w:rsidP="00716FEE">
      <w:pPr>
        <w:pStyle w:val="Heading3"/>
      </w:pPr>
      <w:r>
        <w:t>Dream</w:t>
      </w:r>
    </w:p>
    <w:p w14:paraId="7ED9F6BC" w14:textId="77777777" w:rsidR="00716FEE" w:rsidRPr="00716FEE" w:rsidRDefault="00716FEE" w:rsidP="00716FEE"/>
    <w:p w14:paraId="6C50D112" w14:textId="43124BD5" w:rsidR="00716FEE" w:rsidRDefault="00716FEE" w:rsidP="00716FEE">
      <w:pPr>
        <w:pStyle w:val="Heading1"/>
      </w:pPr>
      <w:r>
        <w:t>Schedule</w:t>
      </w:r>
    </w:p>
    <w:p w14:paraId="2FF409FD" w14:textId="0A67544E" w:rsidR="00716FEE" w:rsidRDefault="00875636" w:rsidP="00716FEE">
      <w:r>
        <w:t xml:space="preserve">For the development of this software product, Team Bright Ideas will be utilizing a rapid prototyping development model. Since there are so many subsystems in </w:t>
      </w:r>
      <w:r w:rsidR="00FC7299">
        <w:t>Wheel of Jeopardy</w:t>
      </w:r>
      <w:r>
        <w:t>, major functionalities will be prototyped then scrapped so that the programming approach will be understood, but we will not have to rely on code that is potentially uncooperative with other subsystems. The schedule is displayed below.</w:t>
      </w:r>
    </w:p>
    <w:p w14:paraId="0837205F" w14:textId="04C23F74" w:rsidR="00875636" w:rsidRDefault="00875636" w:rsidP="00875636">
      <w:pPr>
        <w:jc w:val="center"/>
      </w:pPr>
      <w:r>
        <w:rPr>
          <w:noProof/>
        </w:rPr>
        <w:drawing>
          <wp:inline distT="0" distB="0" distL="0" distR="0" wp14:anchorId="5185FABD" wp14:editId="40CA05D2">
            <wp:extent cx="5942330" cy="2496682"/>
            <wp:effectExtent l="19050" t="19050" r="20320" b="184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04" t="9133" r="1913" b="17894"/>
                    <a:stretch/>
                  </pic:blipFill>
                  <pic:spPr bwMode="auto">
                    <a:xfrm>
                      <a:off x="0" y="0"/>
                      <a:ext cx="5979961" cy="2512493"/>
                    </a:xfrm>
                    <a:prstGeom prst="rect">
                      <a:avLst/>
                    </a:prstGeom>
                    <a:ln w="19050">
                      <a:solidFill>
                        <a:schemeClr val="accent1"/>
                      </a:solidFill>
                    </a:ln>
                    <a:extLst>
                      <a:ext uri="{53640926-AAD7-44D8-BBD7-CCE9431645EC}">
                        <a14:shadowObscured xmlns:a14="http://schemas.microsoft.com/office/drawing/2010/main"/>
                      </a:ext>
                    </a:extLst>
                  </pic:spPr>
                </pic:pic>
              </a:graphicData>
            </a:graphic>
          </wp:inline>
        </w:drawing>
      </w:r>
    </w:p>
    <w:p w14:paraId="2B08FCBD" w14:textId="4E930553" w:rsidR="00902C4B" w:rsidRDefault="00FC7299" w:rsidP="00FC7299">
      <w:r>
        <w:t xml:space="preserve">The backend development encompasses all Java development for the core code base. All inputs and outputs will be text based, and the code should account for all test cases. The frontend development is for the </w:t>
      </w:r>
      <w:r w:rsidR="005B2247">
        <w:t>JavaScript</w:t>
      </w:r>
      <w:r>
        <w:t xml:space="preserve"> development for the GUI of </w:t>
      </w:r>
      <w:r>
        <w:t>Wheel of Jeopardy</w:t>
      </w:r>
      <w:r>
        <w:t xml:space="preserve">. </w:t>
      </w:r>
      <w:r w:rsidR="005B2247">
        <w:t xml:space="preserve">This portion will design GUI-based input and </w:t>
      </w:r>
      <w:proofErr w:type="gramStart"/>
      <w:r w:rsidR="005B2247">
        <w:t>output, and</w:t>
      </w:r>
      <w:proofErr w:type="gramEnd"/>
      <w:r w:rsidR="005B2247">
        <w:t xml:space="preserve"> will marry up with messages passed from the backend code.</w:t>
      </w:r>
    </w:p>
    <w:p w14:paraId="79401C90" w14:textId="0007E93E" w:rsidR="005B2247" w:rsidRDefault="005B2247" w:rsidP="00FC7299">
      <w:r>
        <w:lastRenderedPageBreak/>
        <w:t xml:space="preserve">Once frontend and backend prototypes have been developed, quality assurance and testing will be performed </w:t>
      </w:r>
      <w:proofErr w:type="gramStart"/>
      <w:r>
        <w:t>in order to</w:t>
      </w:r>
      <w:proofErr w:type="gramEnd"/>
      <w:r>
        <w:t xml:space="preserve"> ensure the prototypes meet requirements. This portion of the development cycle will test all relevant use </w:t>
      </w:r>
      <w:proofErr w:type="gramStart"/>
      <w:r>
        <w:t>cases, and</w:t>
      </w:r>
      <w:proofErr w:type="gramEnd"/>
      <w:r>
        <w:t xml:space="preserve"> provide feedback to the frontend and backend development teams for improvements that should be made for the final product.</w:t>
      </w:r>
    </w:p>
    <w:p w14:paraId="4A8B8ED8" w14:textId="016BB7BC" w:rsidR="005E0100" w:rsidRDefault="005E0100" w:rsidP="00FC7299">
      <w:r>
        <w:t>The four prototypes are as follows:</w:t>
      </w:r>
    </w:p>
    <w:p w14:paraId="1C746A36" w14:textId="6AE3B738" w:rsidR="005E0100" w:rsidRDefault="005E0100" w:rsidP="005E0100">
      <w:pPr>
        <w:pStyle w:val="ListParagraph"/>
        <w:numPr>
          <w:ilvl w:val="0"/>
          <w:numId w:val="1"/>
        </w:numPr>
      </w:pPr>
      <w:r>
        <w:t xml:space="preserve">Prototype 1: </w:t>
      </w:r>
      <w:r w:rsidR="001A2FA0">
        <w:t>I/O interface. This pro</w:t>
      </w:r>
      <w:r w:rsidR="00DA595D">
        <w:t>to</w:t>
      </w:r>
      <w:r w:rsidR="001A2FA0">
        <w:t xml:space="preserve">type includes input file format for questions, </w:t>
      </w:r>
      <w:r w:rsidR="00DA595D">
        <w:t>assignment of questions to categories, and assigning values to questions.</w:t>
      </w:r>
      <w:r w:rsidR="00392E47">
        <w:t xml:space="preserve"> Once data is loaded in, this prototype will allow for basic wheel spinning and question selection.</w:t>
      </w:r>
    </w:p>
    <w:p w14:paraId="33740ACC" w14:textId="3276402B" w:rsidR="005E0100" w:rsidRDefault="005E0100" w:rsidP="005E0100">
      <w:pPr>
        <w:pStyle w:val="ListParagraph"/>
        <w:numPr>
          <w:ilvl w:val="0"/>
          <w:numId w:val="1"/>
        </w:numPr>
      </w:pPr>
      <w:r>
        <w:t>Prototype 2:</w:t>
      </w:r>
      <w:r w:rsidR="00DA595D">
        <w:t xml:space="preserve"> Score keeping. This prototype</w:t>
      </w:r>
      <w:r w:rsidR="00162370">
        <w:t xml:space="preserve"> includes the basic flow of Wheel of Jeopardy, including awarding and displaying points, gaining/losing points, switching rounds, double jeopardy and bankruptcy.</w:t>
      </w:r>
    </w:p>
    <w:p w14:paraId="13CD8E45" w14:textId="3250EC7A" w:rsidR="005E0100" w:rsidRDefault="005E0100" w:rsidP="005E0100">
      <w:pPr>
        <w:pStyle w:val="ListParagraph"/>
        <w:numPr>
          <w:ilvl w:val="0"/>
          <w:numId w:val="1"/>
        </w:numPr>
      </w:pPr>
      <w:r>
        <w:t>Prototype 3:</w:t>
      </w:r>
      <w:r w:rsidR="00392E47">
        <w:t xml:space="preserve"> Player interaction. This prototype includes selecting questions, correctly/incorrectly answering, taking turns, and switching between rounds.</w:t>
      </w:r>
    </w:p>
    <w:p w14:paraId="33919E59" w14:textId="5AB04286" w:rsidR="005E0100" w:rsidRPr="00845C73" w:rsidRDefault="005E0100" w:rsidP="005E0100">
      <w:pPr>
        <w:pStyle w:val="ListParagraph"/>
        <w:numPr>
          <w:ilvl w:val="0"/>
          <w:numId w:val="1"/>
        </w:numPr>
      </w:pPr>
      <w:r>
        <w:t>Prototype 4:</w:t>
      </w:r>
      <w:r w:rsidR="000E63CE">
        <w:t xml:space="preserve"> Final features. This prototype is for any limiters such as the timer and maximum number of turns. This will also account for smaller subsystems such as starting the game, finishing and declaring a winner, and randomizing the daily double spot. This will also add in any feedback from the quality assu</w:t>
      </w:r>
      <w:r w:rsidR="00D7333F">
        <w:t>rance and testing teams for additional features that may have been previously overlooked.</w:t>
      </w:r>
    </w:p>
    <w:p w14:paraId="0C7F0E6D" w14:textId="2FE994DB" w:rsidR="00716FEE" w:rsidRDefault="00716FEE" w:rsidP="00716FEE">
      <w:pPr>
        <w:pStyle w:val="Heading1"/>
      </w:pPr>
      <w:r>
        <w:t>Risk Assessment Plan</w:t>
      </w:r>
    </w:p>
    <w:p w14:paraId="2F006AC1" w14:textId="3E0C35BF" w:rsidR="00716FEE" w:rsidRDefault="00716FEE" w:rsidP="00716FEE"/>
    <w:p w14:paraId="7576ACBC" w14:textId="10937348" w:rsidR="00716FEE" w:rsidRDefault="00716FEE" w:rsidP="00716FEE">
      <w:pPr>
        <w:pStyle w:val="Heading1"/>
      </w:pPr>
      <w:r>
        <w:t>Quality Plan</w:t>
      </w:r>
    </w:p>
    <w:p w14:paraId="03BA58DE" w14:textId="64B8EA65" w:rsidR="00716FEE" w:rsidRDefault="00716FEE" w:rsidP="00716FEE">
      <w:pPr>
        <w:pStyle w:val="Heading3"/>
      </w:pPr>
      <w:r>
        <w:t>Quality Assurance</w:t>
      </w:r>
    </w:p>
    <w:p w14:paraId="25050E0B" w14:textId="4DF87E4F" w:rsidR="00716FEE" w:rsidRDefault="00716FEE" w:rsidP="00716FEE"/>
    <w:p w14:paraId="51126D06" w14:textId="3FD29707" w:rsidR="00716FEE" w:rsidRDefault="00716FEE" w:rsidP="00716FEE">
      <w:pPr>
        <w:pStyle w:val="Heading3"/>
      </w:pPr>
      <w:r>
        <w:t>Testing</w:t>
      </w:r>
    </w:p>
    <w:p w14:paraId="0FF7BCB9" w14:textId="62738442" w:rsidR="00E53431" w:rsidRDefault="00E53431" w:rsidP="00716FEE">
      <w:r>
        <w:t xml:space="preserve">Testing will be done by each developer as a portion of the code is completed before it is shared with the rest of the team. The testing will aim to test </w:t>
      </w:r>
      <w:proofErr w:type="gramStart"/>
      <w:r>
        <w:t xml:space="preserve">general </w:t>
      </w:r>
      <w:r w:rsidR="00A153AF">
        <w:t>use</w:t>
      </w:r>
      <w:proofErr w:type="gramEnd"/>
      <w:r w:rsidR="00A153AF">
        <w:t xml:space="preserve"> </w:t>
      </w:r>
      <w:r>
        <w:t>cases, and corner cases which are still within the bounds of the stated requirements.</w:t>
      </w:r>
    </w:p>
    <w:p w14:paraId="26F4166E" w14:textId="622DAA79" w:rsidR="00716FEE" w:rsidRDefault="00716FEE" w:rsidP="00845C73">
      <w:pPr>
        <w:pStyle w:val="Heading3"/>
      </w:pPr>
      <w:r>
        <w:t>Configuration Management</w:t>
      </w:r>
    </w:p>
    <w:p w14:paraId="0CF1D4F4" w14:textId="5F0E1071" w:rsidR="00845C73" w:rsidRDefault="00845C73" w:rsidP="00845C73">
      <w:r>
        <w:t xml:space="preserve">Project configuration management will be performed </w:t>
      </w:r>
      <w:proofErr w:type="gramStart"/>
      <w:r>
        <w:t>through the use of</w:t>
      </w:r>
      <w:proofErr w:type="gramEnd"/>
      <w:r>
        <w:t xml:space="preserve"> GitHub, which retains a repository of past versions. Each user will be able to modify the code in a way that will not interfere with each other, then publish completed changes. </w:t>
      </w:r>
      <w:r w:rsidR="007676C1">
        <w:t>Before sharing code, the user should thoroughly test it and write a detailed description of the code before sharing.</w:t>
      </w:r>
    </w:p>
    <w:p w14:paraId="3999B776" w14:textId="630E58B2" w:rsidR="007676C1" w:rsidRPr="00845C73" w:rsidRDefault="007676C1" w:rsidP="00845C73">
      <w:r>
        <w:t xml:space="preserve">In the case that something is accidentally shared to the repository, or </w:t>
      </w:r>
      <w:r w:rsidR="00EF281B">
        <w:t>that a portion of the code breaks unexpectedly, the lead configuration manager will halt the repository. The repository will then be reverted to a previous version, and changes incrementally added back in until the problem is identified and can then be fixed. Any problems should be reported to the group as a whole to reduce risk of losing code.</w:t>
      </w:r>
      <w:bookmarkStart w:id="0" w:name="_GoBack"/>
      <w:bookmarkEnd w:id="0"/>
    </w:p>
    <w:sectPr w:rsidR="007676C1" w:rsidRPr="00845C73" w:rsidSect="00CD1EB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Lucida Grande">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16C3E"/>
    <w:multiLevelType w:val="hybridMultilevel"/>
    <w:tmpl w:val="A7FE6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1EB0"/>
    <w:rsid w:val="00011F2E"/>
    <w:rsid w:val="000A15DF"/>
    <w:rsid w:val="000D654E"/>
    <w:rsid w:val="000D74DC"/>
    <w:rsid w:val="000E476B"/>
    <w:rsid w:val="000E63CE"/>
    <w:rsid w:val="00162370"/>
    <w:rsid w:val="001675FD"/>
    <w:rsid w:val="00175277"/>
    <w:rsid w:val="0019436C"/>
    <w:rsid w:val="001A2FA0"/>
    <w:rsid w:val="001F2570"/>
    <w:rsid w:val="002320D2"/>
    <w:rsid w:val="002956DB"/>
    <w:rsid w:val="002B225C"/>
    <w:rsid w:val="002F0C60"/>
    <w:rsid w:val="00331CBA"/>
    <w:rsid w:val="003429BF"/>
    <w:rsid w:val="00350FAC"/>
    <w:rsid w:val="00362727"/>
    <w:rsid w:val="00392E47"/>
    <w:rsid w:val="003E2B05"/>
    <w:rsid w:val="00416990"/>
    <w:rsid w:val="00431C2D"/>
    <w:rsid w:val="0047243B"/>
    <w:rsid w:val="00472EAA"/>
    <w:rsid w:val="004A62D4"/>
    <w:rsid w:val="004B107F"/>
    <w:rsid w:val="004C361B"/>
    <w:rsid w:val="0058288A"/>
    <w:rsid w:val="005B2247"/>
    <w:rsid w:val="005D15FA"/>
    <w:rsid w:val="005D5A09"/>
    <w:rsid w:val="005D7BE4"/>
    <w:rsid w:val="005E0100"/>
    <w:rsid w:val="005E30F1"/>
    <w:rsid w:val="006711C7"/>
    <w:rsid w:val="006C636F"/>
    <w:rsid w:val="006D235F"/>
    <w:rsid w:val="006D3FA0"/>
    <w:rsid w:val="006D4F07"/>
    <w:rsid w:val="006E29ED"/>
    <w:rsid w:val="006F173F"/>
    <w:rsid w:val="006F2FEE"/>
    <w:rsid w:val="00716FEE"/>
    <w:rsid w:val="007676C1"/>
    <w:rsid w:val="008304CB"/>
    <w:rsid w:val="00845C73"/>
    <w:rsid w:val="00846F6F"/>
    <w:rsid w:val="00875636"/>
    <w:rsid w:val="008A3FC9"/>
    <w:rsid w:val="00902C4B"/>
    <w:rsid w:val="0091604A"/>
    <w:rsid w:val="009F3D94"/>
    <w:rsid w:val="00A153AF"/>
    <w:rsid w:val="00A605A8"/>
    <w:rsid w:val="00AE7223"/>
    <w:rsid w:val="00B14366"/>
    <w:rsid w:val="00B43020"/>
    <w:rsid w:val="00B60245"/>
    <w:rsid w:val="00B65B5A"/>
    <w:rsid w:val="00BB172C"/>
    <w:rsid w:val="00BD0098"/>
    <w:rsid w:val="00BD6B5B"/>
    <w:rsid w:val="00BF7BA2"/>
    <w:rsid w:val="00C36A88"/>
    <w:rsid w:val="00C5158C"/>
    <w:rsid w:val="00CD1EB0"/>
    <w:rsid w:val="00D7333F"/>
    <w:rsid w:val="00D92D67"/>
    <w:rsid w:val="00DA595D"/>
    <w:rsid w:val="00DB11C2"/>
    <w:rsid w:val="00DC6C6D"/>
    <w:rsid w:val="00E24670"/>
    <w:rsid w:val="00E53431"/>
    <w:rsid w:val="00E82D31"/>
    <w:rsid w:val="00EC56FF"/>
    <w:rsid w:val="00EE7AA1"/>
    <w:rsid w:val="00EF281B"/>
    <w:rsid w:val="00F0771D"/>
    <w:rsid w:val="00F13DCD"/>
    <w:rsid w:val="00F40061"/>
    <w:rsid w:val="00F75488"/>
    <w:rsid w:val="00FC72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FEE86B"/>
  <w15:docId w15:val="{C3B3DC64-6FF4-4A92-ABB0-9C36223F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0A15DF"/>
    <w:pPr>
      <w:keepNext/>
      <w:keepLines/>
      <w:spacing w:before="240" w:after="0"/>
      <w:jc w:val="center"/>
      <w:outlineLvl w:val="0"/>
    </w:pPr>
    <w:rPr>
      <w:rFonts w:asciiTheme="majorHAnsi" w:eastAsiaTheme="majorEastAsia" w:hAnsiTheme="majorHAnsi"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2F0C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16F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D1EB0"/>
    <w:pPr>
      <w:spacing w:after="0" w:line="240" w:lineRule="auto"/>
    </w:pPr>
    <w:rPr>
      <w:rFonts w:eastAsiaTheme="minorEastAsia"/>
    </w:rPr>
  </w:style>
  <w:style w:type="character" w:customStyle="1" w:styleId="NoSpacingChar">
    <w:name w:val="No Spacing Char"/>
    <w:basedOn w:val="DefaultParagraphFont"/>
    <w:link w:val="NoSpacing"/>
    <w:uiPriority w:val="1"/>
    <w:rsid w:val="00CD1EB0"/>
    <w:rPr>
      <w:rFonts w:eastAsiaTheme="minorEastAsia"/>
    </w:rPr>
  </w:style>
  <w:style w:type="character" w:customStyle="1" w:styleId="Heading1Char">
    <w:name w:val="Heading 1 Char"/>
    <w:basedOn w:val="DefaultParagraphFont"/>
    <w:link w:val="Heading1"/>
    <w:uiPriority w:val="9"/>
    <w:rsid w:val="000A15DF"/>
    <w:rPr>
      <w:rFonts w:asciiTheme="majorHAnsi" w:eastAsiaTheme="majorEastAsia" w:hAnsiTheme="majorHAnsi" w:cstheme="majorBidi"/>
      <w:color w:val="2F5496" w:themeColor="accent1" w:themeShade="BF"/>
      <w:sz w:val="40"/>
      <w:szCs w:val="32"/>
    </w:rPr>
  </w:style>
  <w:style w:type="table" w:styleId="TableGrid">
    <w:name w:val="Table Grid"/>
    <w:basedOn w:val="TableNormal"/>
    <w:uiPriority w:val="39"/>
    <w:rsid w:val="002F0C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F0C60"/>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E29E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E29ED"/>
    <w:rPr>
      <w:rFonts w:eastAsiaTheme="minorEastAsia"/>
      <w:color w:val="5A5A5A" w:themeColor="text1" w:themeTint="A5"/>
      <w:spacing w:val="15"/>
    </w:rPr>
  </w:style>
  <w:style w:type="paragraph" w:styleId="BalloonText">
    <w:name w:val="Balloon Text"/>
    <w:basedOn w:val="Normal"/>
    <w:link w:val="BalloonTextChar"/>
    <w:uiPriority w:val="99"/>
    <w:semiHidden/>
    <w:unhideWhenUsed/>
    <w:rsid w:val="004C361B"/>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4C361B"/>
    <w:rPr>
      <w:rFonts w:ascii="Lucida Grande" w:hAnsi="Lucida Grande"/>
      <w:sz w:val="18"/>
      <w:szCs w:val="18"/>
    </w:rPr>
  </w:style>
  <w:style w:type="character" w:styleId="IntenseEmphasis">
    <w:name w:val="Intense Emphasis"/>
    <w:basedOn w:val="DefaultParagraphFont"/>
    <w:uiPriority w:val="21"/>
    <w:qFormat/>
    <w:rsid w:val="00F13DCD"/>
    <w:rPr>
      <w:i/>
      <w:iCs/>
      <w:color w:val="4472C4" w:themeColor="accent1"/>
    </w:rPr>
  </w:style>
  <w:style w:type="character" w:customStyle="1" w:styleId="Heading3Char">
    <w:name w:val="Heading 3 Char"/>
    <w:basedOn w:val="DefaultParagraphFont"/>
    <w:link w:val="Heading3"/>
    <w:uiPriority w:val="9"/>
    <w:rsid w:val="00716FE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E0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60A2A9-5516-4D3C-AC38-84A5F1447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Pages>
  <Words>510</Words>
  <Characters>2911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Project Plan</vt:lpstr>
    </vt:vector>
  </TitlesOfParts>
  <Company/>
  <LinksUpToDate>false</LinksUpToDate>
  <CharactersWithSpaces>3415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Team Bright Ideas</dc:subject>
  <dc:creator>kevin hicks;fiona lyons;jennifer walker</dc:creator>
  <cp:keywords/>
  <dc:description/>
  <cp:lastModifiedBy>Admin</cp:lastModifiedBy>
  <cp:revision>19</cp:revision>
  <dcterms:created xsi:type="dcterms:W3CDTF">2018-06-15T01:27:00Z</dcterms:created>
  <dcterms:modified xsi:type="dcterms:W3CDTF">2018-06-23T17:00:00Z</dcterms:modified>
</cp:coreProperties>
</file>