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4710D" w14:textId="77777777" w:rsidR="008009DE" w:rsidRPr="003F170C" w:rsidRDefault="008009DE" w:rsidP="008009DE">
      <w:pPr>
        <w:jc w:val="both"/>
      </w:pPr>
    </w:p>
    <w:sdt>
      <w:sdtPr>
        <w:id w:val="1791710903"/>
        <w:docPartObj>
          <w:docPartGallery w:val="Cover Pages"/>
          <w:docPartUnique/>
        </w:docPartObj>
      </w:sdtPr>
      <w:sdtEndPr/>
      <w:sdtContent>
        <w:p w14:paraId="07F1D333" w14:textId="77777777" w:rsidR="008009DE" w:rsidRPr="003F170C" w:rsidRDefault="008009DE" w:rsidP="008009DE">
          <w:pPr>
            <w:jc w:val="both"/>
          </w:pPr>
        </w:p>
        <w:p w14:paraId="633FF17A" w14:textId="77777777" w:rsidR="009D0B36" w:rsidRDefault="008009DE" w:rsidP="008009DE">
          <w:r w:rsidRPr="003F170C">
            <w:rPr>
              <w:noProof/>
            </w:rPr>
            <mc:AlternateContent>
              <mc:Choice Requires="wps">
                <w:drawing>
                  <wp:anchor distT="45720" distB="45720" distL="114300" distR="114300" simplePos="0" relativeHeight="251660288" behindDoc="0" locked="0" layoutInCell="1" allowOverlap="1" wp14:anchorId="5BCF0099" wp14:editId="2F56E758">
                    <wp:simplePos x="0" y="0"/>
                    <wp:positionH relativeFrom="column">
                      <wp:posOffset>386931</wp:posOffset>
                    </wp:positionH>
                    <wp:positionV relativeFrom="paragraph">
                      <wp:posOffset>5901499</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2C39BFB9" w14:textId="77777777" w:rsidR="008009DE" w:rsidRDefault="008009DE" w:rsidP="008009DE">
                                <w:pPr>
                                  <w:pStyle w:val="Subtitle"/>
                                  <w:spacing w:after="0" w:line="276" w:lineRule="auto"/>
                                </w:pPr>
                                <w:r>
                                  <w:t>August 6, 2018</w:t>
                                </w:r>
                              </w:p>
                              <w:p w14:paraId="3E7CF97E" w14:textId="77777777" w:rsidR="008009DE" w:rsidRDefault="008009DE" w:rsidP="008009DE">
                                <w:pPr>
                                  <w:pStyle w:val="Subtitle"/>
                                  <w:spacing w:after="0" w:line="276" w:lineRule="auto"/>
                                </w:pPr>
                                <w:r w:rsidRPr="006E29ED">
                                  <w:t>605.601.83.SU18</w:t>
                                </w:r>
                              </w:p>
                              <w:p w14:paraId="5B7C3615" w14:textId="77777777" w:rsidR="008009DE" w:rsidRDefault="008009DE" w:rsidP="008009DE">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CF0099" id="_x0000_t202" coordsize="21600,21600" o:spt="202" path="m,l,21600r21600,l21600,xe">
                    <v:stroke joinstyle="miter"/>
                    <v:path gradientshapeok="t" o:connecttype="rect"/>
                  </v:shapetype>
                  <v:shape id="Text Box 2" o:spid="_x0000_s1026" type="#_x0000_t202" style="position:absolute;margin-left:30.45pt;margin-top:464.7pt;width:228.75pt;height:54.2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" filled="f" stroked="f">
                    <v:textbox style="mso-fit-shape-to-text:t">
                      <w:txbxContent>
                        <w:p w14:paraId="2C39BFB9" w14:textId="77777777" w:rsidR="008009DE" w:rsidRDefault="008009DE" w:rsidP="008009DE">
                          <w:pPr>
                            <w:pStyle w:val="Subtitle"/>
                            <w:spacing w:after="0" w:line="276" w:lineRule="auto"/>
                          </w:pPr>
                          <w:r>
                            <w:t>August 6, 2018</w:t>
                          </w:r>
                        </w:p>
                        <w:p w14:paraId="3E7CF97E" w14:textId="77777777" w:rsidR="008009DE" w:rsidRDefault="008009DE" w:rsidP="008009DE">
                          <w:pPr>
                            <w:pStyle w:val="Subtitle"/>
                            <w:spacing w:after="0" w:line="276" w:lineRule="auto"/>
                          </w:pPr>
                          <w:r w:rsidRPr="006E29ED">
                            <w:t>605.601.83.SU18</w:t>
                          </w:r>
                        </w:p>
                        <w:p w14:paraId="5B7C3615" w14:textId="77777777" w:rsidR="008009DE" w:rsidRDefault="008009DE" w:rsidP="008009DE">
                          <w:pPr>
                            <w:pStyle w:val="Subtitle"/>
                            <w:spacing w:after="0" w:line="276" w:lineRule="auto"/>
                          </w:pPr>
                          <w:r>
                            <w:t>Foundations of Software Engineering</w:t>
                          </w:r>
                        </w:p>
                      </w:txbxContent>
                    </v:textbox>
                    <w10:wrap type="square"/>
                  </v:shape>
                </w:pict>
              </mc:Fallback>
            </mc:AlternateContent>
          </w:r>
          <w:r w:rsidRPr="003F170C">
            <w:rPr>
              <w:noProof/>
            </w:rPr>
            <w:drawing>
              <wp:inline distT="0" distB="0" distL="0" distR="0" wp14:anchorId="33F5D4D1" wp14:editId="78F21217">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3F170C">
            <w:rPr>
              <w:noProof/>
            </w:rPr>
            <mc:AlternateContent>
              <mc:Choice Requires="wps">
                <w:drawing>
                  <wp:anchor distT="0" distB="0" distL="182880" distR="182880" simplePos="0" relativeHeight="251659264" behindDoc="0" locked="0" layoutInCell="1" allowOverlap="1" wp14:anchorId="79ACF716" wp14:editId="7B8FF535">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1D32A" w14:textId="77777777" w:rsidR="008009DE" w:rsidRDefault="002E7BC9" w:rsidP="008009DE">
                                <w:pPr>
                                  <w:pStyle w:val="NoSpacing"/>
                                  <w:spacing w:before="40" w:after="560" w:line="216" w:lineRule="auto"/>
                                  <w:rPr>
                                    <w:color w:val="4F81BD" w:themeColor="accent1"/>
                                    <w:sz w:val="72"/>
                                    <w:szCs w:val="72"/>
                                  </w:rPr>
                                </w:pPr>
                                <w:sdt>
                                  <w:sdtPr>
                                    <w:rPr>
                                      <w:color w:val="4F81BD" w:themeColor="accent1"/>
                                      <w:sz w:val="72"/>
                                      <w:szCs w:val="72"/>
                                    </w:rPr>
                                    <w:alias w:val="Title"/>
                                    <w:tag w:val=""/>
                                    <w:id w:val="-1136174751"/>
                                    <w:dataBinding w:prefixMappings="xmlns:ns0='http://purl.org/dc/elements/1.1/' xmlns:ns1='http://schemas.openxmlformats.org/package/2006/metadata/core-properties' " w:xpath="/ns1:coreProperties[1]/ns0:title[1]" w:storeItemID="{6C3C8BC8-F283-45AE-878A-BAB7291924A1}"/>
                                    <w:text/>
                                  </w:sdtPr>
                                  <w:sdtEndPr/>
                                  <w:sdtContent>
                                    <w:r w:rsidR="009D0B36">
                                      <w:rPr>
                                        <w:color w:val="4F81BD" w:themeColor="accent1"/>
                                        <w:sz w:val="72"/>
                                        <w:szCs w:val="72"/>
                                      </w:rPr>
                                      <w:t>Software Design Document</w:t>
                                    </w:r>
                                  </w:sdtContent>
                                </w:sdt>
                              </w:p>
                              <w:sdt>
                                <w:sdtPr>
                                  <w:rPr>
                                    <w:caps/>
                                    <w:color w:val="215868" w:themeColor="accent5" w:themeShade="80"/>
                                    <w:sz w:val="28"/>
                                    <w:szCs w:val="28"/>
                                  </w:rPr>
                                  <w:alias w:val="Subtitle"/>
                                  <w:tag w:val=""/>
                                  <w:id w:val="963392708"/>
                                  <w:showingPlcHdr/>
                                  <w:dataBinding w:prefixMappings="xmlns:ns0='http://purl.org/dc/elements/1.1/' xmlns:ns1='http://schemas.openxmlformats.org/package/2006/metadata/core-properties' " w:xpath="/ns1:coreProperties[1]/ns0:subject[1]" w:storeItemID="{6C3C8BC8-F283-45AE-878A-BAB7291924A1}"/>
                                  <w:text/>
                                </w:sdtPr>
                                <w:sdtEndPr/>
                                <w:sdtContent>
                                  <w:p w14:paraId="03BEB579" w14:textId="77777777" w:rsidR="008009DE" w:rsidRDefault="008009DE" w:rsidP="008009DE">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11363274"/>
                                  <w:dataBinding w:prefixMappings="xmlns:ns0='http://purl.org/dc/elements/1.1/' xmlns:ns1='http://schemas.openxmlformats.org/package/2006/metadata/core-properties' " w:xpath="/ns1:coreProperties[1]/ns0:creator[1]" w:storeItemID="{6C3C8BC8-F283-45AE-878A-BAB7291924A1}"/>
                                  <w:text/>
                                </w:sdtPr>
                                <w:sdtEndPr/>
                                <w:sdtContent>
                                  <w:p w14:paraId="464493CF" w14:textId="3120ABA4" w:rsidR="008009DE" w:rsidRDefault="00662F78" w:rsidP="008009DE">
                                    <w:pPr>
                                      <w:pStyle w:val="NoSpacing"/>
                                      <w:spacing w:before="80" w:after="40"/>
                                      <w:rPr>
                                        <w:caps/>
                                        <w:color w:val="4BACC6" w:themeColor="accent5"/>
                                        <w:sz w:val="24"/>
                                        <w:szCs w:val="24"/>
                                      </w:rPr>
                                    </w:pPr>
                                    <w:r>
                                      <w:rPr>
                                        <w:caps/>
                                        <w:color w:val="4BACC6" w:themeColor="accent5"/>
                                        <w:sz w:val="24"/>
                                        <w:szCs w:val="24"/>
                                      </w:rPr>
                                      <w:t>jennifer Walker;fiona lyons;kevin hicks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ACF716" id="Text Box 131" o:spid="_x0000_s1027" type="#_x0000_t202" style="position:absolute;margin-left:0;margin-top:0;width:369.7pt;height:107.8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2271D32A" w14:textId="77777777" w:rsidR="008009DE" w:rsidRDefault="002E7BC9" w:rsidP="008009DE">
                          <w:pPr>
                            <w:pStyle w:val="NoSpacing"/>
                            <w:spacing w:before="40" w:after="560" w:line="216" w:lineRule="auto"/>
                            <w:rPr>
                              <w:color w:val="4F81BD" w:themeColor="accent1"/>
                              <w:sz w:val="72"/>
                              <w:szCs w:val="72"/>
                            </w:rPr>
                          </w:pPr>
                          <w:sdt>
                            <w:sdtPr>
                              <w:rPr>
                                <w:color w:val="4F81BD" w:themeColor="accent1"/>
                                <w:sz w:val="72"/>
                                <w:szCs w:val="72"/>
                              </w:rPr>
                              <w:alias w:val="Title"/>
                              <w:tag w:val=""/>
                              <w:id w:val="-1136174751"/>
                              <w:dataBinding w:prefixMappings="xmlns:ns0='http://purl.org/dc/elements/1.1/' xmlns:ns1='http://schemas.openxmlformats.org/package/2006/metadata/core-properties' " w:xpath="/ns1:coreProperties[1]/ns0:title[1]" w:storeItemID="{6C3C8BC8-F283-45AE-878A-BAB7291924A1}"/>
                              <w:text/>
                            </w:sdtPr>
                            <w:sdtEndPr/>
                            <w:sdtContent>
                              <w:r w:rsidR="009D0B36">
                                <w:rPr>
                                  <w:color w:val="4F81BD" w:themeColor="accent1"/>
                                  <w:sz w:val="72"/>
                                  <w:szCs w:val="72"/>
                                </w:rPr>
                                <w:t>Software Design Document</w:t>
                              </w:r>
                            </w:sdtContent>
                          </w:sdt>
                        </w:p>
                        <w:sdt>
                          <w:sdtPr>
                            <w:rPr>
                              <w:caps/>
                              <w:color w:val="215868" w:themeColor="accent5" w:themeShade="80"/>
                              <w:sz w:val="28"/>
                              <w:szCs w:val="28"/>
                            </w:rPr>
                            <w:alias w:val="Subtitle"/>
                            <w:tag w:val=""/>
                            <w:id w:val="963392708"/>
                            <w:showingPlcHdr/>
                            <w:dataBinding w:prefixMappings="xmlns:ns0='http://purl.org/dc/elements/1.1/' xmlns:ns1='http://schemas.openxmlformats.org/package/2006/metadata/core-properties' " w:xpath="/ns1:coreProperties[1]/ns0:subject[1]" w:storeItemID="{6C3C8BC8-F283-45AE-878A-BAB7291924A1}"/>
                            <w:text/>
                          </w:sdtPr>
                          <w:sdtEndPr/>
                          <w:sdtContent>
                            <w:p w14:paraId="03BEB579" w14:textId="77777777" w:rsidR="008009DE" w:rsidRDefault="008009DE" w:rsidP="008009DE">
                              <w:pPr>
                                <w:pStyle w:val="NoSpacing"/>
                                <w:spacing w:before="40" w:after="40"/>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511363274"/>
                            <w:dataBinding w:prefixMappings="xmlns:ns0='http://purl.org/dc/elements/1.1/' xmlns:ns1='http://schemas.openxmlformats.org/package/2006/metadata/core-properties' " w:xpath="/ns1:coreProperties[1]/ns0:creator[1]" w:storeItemID="{6C3C8BC8-F283-45AE-878A-BAB7291924A1}"/>
                            <w:text/>
                          </w:sdtPr>
                          <w:sdtEndPr/>
                          <w:sdtContent>
                            <w:p w14:paraId="464493CF" w14:textId="3120ABA4" w:rsidR="008009DE" w:rsidRDefault="00662F78" w:rsidP="008009DE">
                              <w:pPr>
                                <w:pStyle w:val="NoSpacing"/>
                                <w:spacing w:before="80" w:after="40"/>
                                <w:rPr>
                                  <w:caps/>
                                  <w:color w:val="4BACC6" w:themeColor="accent5"/>
                                  <w:sz w:val="24"/>
                                  <w:szCs w:val="24"/>
                                </w:rPr>
                              </w:pPr>
                              <w:r>
                                <w:rPr>
                                  <w:caps/>
                                  <w:color w:val="4BACC6" w:themeColor="accent5"/>
                                  <w:sz w:val="24"/>
                                  <w:szCs w:val="24"/>
                                </w:rPr>
                                <w:t>jennifer Walker;fiona lyons;kevin hicks</w:t>
                              </w:r>
                            </w:p>
                          </w:sdtContent>
                        </w:sdt>
                      </w:txbxContent>
                    </v:textbox>
                    <w10:wrap type="square" anchorx="margin" anchory="page"/>
                  </v:shape>
                </w:pict>
              </mc:Fallback>
            </mc:AlternateContent>
          </w:r>
        </w:p>
        <w:p w14:paraId="271FC261" w14:textId="77777777" w:rsidR="001E6C6D" w:rsidRDefault="002E7BC9" w:rsidP="008009DE"/>
      </w:sdtContent>
    </w:sdt>
    <w:p w14:paraId="0870D85C" w14:textId="77777777" w:rsidR="00E2036D" w:rsidRDefault="00E2036D" w:rsidP="008009DE"/>
    <w:p w14:paraId="6C290215" w14:textId="77777777" w:rsidR="00E2036D" w:rsidRDefault="00E2036D" w:rsidP="008009DE"/>
    <w:p w14:paraId="7C41D676" w14:textId="77777777" w:rsidR="00E2036D" w:rsidRDefault="00E2036D" w:rsidP="008009DE"/>
    <w:p w14:paraId="04CD705F" w14:textId="77777777" w:rsidR="00E2036D" w:rsidRDefault="00E2036D" w:rsidP="008009DE"/>
    <w:p w14:paraId="585C9798" w14:textId="77777777" w:rsidR="00E2036D" w:rsidRDefault="00E2036D" w:rsidP="008009DE"/>
    <w:p w14:paraId="73308D10" w14:textId="77777777" w:rsidR="00E2036D" w:rsidRDefault="00E2036D" w:rsidP="008009DE"/>
    <w:p w14:paraId="28A09FC4" w14:textId="77777777" w:rsidR="00E2036D" w:rsidRDefault="00E2036D" w:rsidP="008009DE"/>
    <w:p w14:paraId="351DECE8" w14:textId="77777777" w:rsidR="00E2036D" w:rsidRDefault="00E2036D" w:rsidP="008009DE"/>
    <w:p w14:paraId="58165DCA" w14:textId="77777777" w:rsidR="00E2036D" w:rsidRDefault="00E2036D" w:rsidP="008009DE">
      <w:bookmarkStart w:id="0" w:name="_GoBack"/>
      <w:bookmarkEnd w:id="0"/>
    </w:p>
    <w:p w14:paraId="6D190298" w14:textId="77777777" w:rsidR="00E2036D" w:rsidRDefault="00E2036D" w:rsidP="008009DE"/>
    <w:p w14:paraId="738576DA" w14:textId="77777777" w:rsidR="00E2036D" w:rsidRDefault="00E2036D" w:rsidP="008009DE"/>
    <w:p w14:paraId="622D904A" w14:textId="77777777" w:rsidR="00E2036D" w:rsidRDefault="00E2036D" w:rsidP="008009DE"/>
    <w:p w14:paraId="090553E8" w14:textId="77777777" w:rsidR="00E2036D" w:rsidRDefault="00E2036D" w:rsidP="008009DE"/>
    <w:sdt>
      <w:sdtPr>
        <w:rPr>
          <w:rFonts w:asciiTheme="minorHAnsi" w:eastAsiaTheme="minorHAnsi" w:hAnsiTheme="minorHAnsi" w:cstheme="minorBidi"/>
          <w:color w:val="auto"/>
          <w:sz w:val="22"/>
          <w:szCs w:val="22"/>
        </w:rPr>
        <w:id w:val="2081714397"/>
        <w:docPartObj>
          <w:docPartGallery w:val="Table of Contents"/>
          <w:docPartUnique/>
        </w:docPartObj>
      </w:sdtPr>
      <w:sdtEndPr>
        <w:rPr>
          <w:rFonts w:eastAsiaTheme="minorEastAsia"/>
          <w:smallCaps w:val="0"/>
          <w:noProof/>
        </w:rPr>
      </w:sdtEndPr>
      <w:sdtContent>
        <w:p w14:paraId="2C70A9C6" w14:textId="77777777" w:rsidR="00273EAA" w:rsidRDefault="00273EAA">
          <w:pPr>
            <w:pStyle w:val="TOCHeading"/>
          </w:pPr>
          <w:r>
            <w:t>Contents</w:t>
          </w:r>
        </w:p>
        <w:p w14:paraId="62EB81F6" w14:textId="0F14BA1A" w:rsidR="0018167B" w:rsidRDefault="00273EAA">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1343506" w:history="1">
            <w:r w:rsidR="0018167B" w:rsidRPr="00B173AA">
              <w:rPr>
                <w:rStyle w:val="Hyperlink"/>
                <w:noProof/>
              </w:rPr>
              <w:t>2</w:t>
            </w:r>
            <w:r w:rsidR="0018167B">
              <w:rPr>
                <w:noProof/>
              </w:rPr>
              <w:tab/>
            </w:r>
            <w:r w:rsidR="0018167B" w:rsidRPr="00B173AA">
              <w:rPr>
                <w:rStyle w:val="Hyperlink"/>
                <w:noProof/>
              </w:rPr>
              <w:t>Introduction</w:t>
            </w:r>
            <w:r w:rsidR="0018167B">
              <w:rPr>
                <w:noProof/>
                <w:webHidden/>
              </w:rPr>
              <w:tab/>
            </w:r>
            <w:r w:rsidR="0018167B">
              <w:rPr>
                <w:noProof/>
                <w:webHidden/>
              </w:rPr>
              <w:fldChar w:fldCharType="begin"/>
            </w:r>
            <w:r w:rsidR="0018167B">
              <w:rPr>
                <w:noProof/>
                <w:webHidden/>
              </w:rPr>
              <w:instrText xml:space="preserve"> PAGEREF _Toc521343506 \h </w:instrText>
            </w:r>
            <w:r w:rsidR="0018167B">
              <w:rPr>
                <w:noProof/>
                <w:webHidden/>
              </w:rPr>
            </w:r>
            <w:r w:rsidR="0018167B">
              <w:rPr>
                <w:noProof/>
                <w:webHidden/>
              </w:rPr>
              <w:fldChar w:fldCharType="separate"/>
            </w:r>
            <w:r w:rsidR="0018167B">
              <w:rPr>
                <w:noProof/>
                <w:webHidden/>
              </w:rPr>
              <w:t>3</w:t>
            </w:r>
            <w:r w:rsidR="0018167B">
              <w:rPr>
                <w:noProof/>
                <w:webHidden/>
              </w:rPr>
              <w:fldChar w:fldCharType="end"/>
            </w:r>
          </w:hyperlink>
        </w:p>
        <w:p w14:paraId="7FE59600" w14:textId="71F71846" w:rsidR="0018167B" w:rsidRDefault="0018167B">
          <w:pPr>
            <w:pStyle w:val="TOC2"/>
            <w:tabs>
              <w:tab w:val="left" w:pos="880"/>
              <w:tab w:val="right" w:leader="dot" w:pos="9350"/>
            </w:tabs>
            <w:rPr>
              <w:noProof/>
            </w:rPr>
          </w:pPr>
          <w:hyperlink w:anchor="_Toc521343507" w:history="1">
            <w:r w:rsidRPr="00B173AA">
              <w:rPr>
                <w:rStyle w:val="Hyperlink"/>
                <w:noProof/>
              </w:rPr>
              <w:t>2.1</w:t>
            </w:r>
            <w:r>
              <w:rPr>
                <w:noProof/>
              </w:rPr>
              <w:tab/>
            </w:r>
            <w:r w:rsidRPr="00B173AA">
              <w:rPr>
                <w:rStyle w:val="Hyperlink"/>
                <w:noProof/>
              </w:rPr>
              <w:t>Purpose</w:t>
            </w:r>
            <w:r>
              <w:rPr>
                <w:noProof/>
                <w:webHidden/>
              </w:rPr>
              <w:tab/>
            </w:r>
            <w:r>
              <w:rPr>
                <w:noProof/>
                <w:webHidden/>
              </w:rPr>
              <w:fldChar w:fldCharType="begin"/>
            </w:r>
            <w:r>
              <w:rPr>
                <w:noProof/>
                <w:webHidden/>
              </w:rPr>
              <w:instrText xml:space="preserve"> PAGEREF _Toc521343507 \h </w:instrText>
            </w:r>
            <w:r>
              <w:rPr>
                <w:noProof/>
                <w:webHidden/>
              </w:rPr>
            </w:r>
            <w:r>
              <w:rPr>
                <w:noProof/>
                <w:webHidden/>
              </w:rPr>
              <w:fldChar w:fldCharType="separate"/>
            </w:r>
            <w:r>
              <w:rPr>
                <w:noProof/>
                <w:webHidden/>
              </w:rPr>
              <w:t>3</w:t>
            </w:r>
            <w:r>
              <w:rPr>
                <w:noProof/>
                <w:webHidden/>
              </w:rPr>
              <w:fldChar w:fldCharType="end"/>
            </w:r>
          </w:hyperlink>
        </w:p>
        <w:p w14:paraId="25B883D3" w14:textId="5EC24127" w:rsidR="0018167B" w:rsidRDefault="0018167B">
          <w:pPr>
            <w:pStyle w:val="TOC2"/>
            <w:tabs>
              <w:tab w:val="left" w:pos="880"/>
              <w:tab w:val="right" w:leader="dot" w:pos="9350"/>
            </w:tabs>
            <w:rPr>
              <w:noProof/>
            </w:rPr>
          </w:pPr>
          <w:hyperlink w:anchor="_Toc521343508" w:history="1">
            <w:r w:rsidRPr="00B173AA">
              <w:rPr>
                <w:rStyle w:val="Hyperlink"/>
                <w:noProof/>
              </w:rPr>
              <w:t>2.2</w:t>
            </w:r>
            <w:r>
              <w:rPr>
                <w:noProof/>
              </w:rPr>
              <w:tab/>
            </w:r>
            <w:r w:rsidRPr="00B173AA">
              <w:rPr>
                <w:rStyle w:val="Hyperlink"/>
                <w:noProof/>
              </w:rPr>
              <w:t>Scope</w:t>
            </w:r>
            <w:r>
              <w:rPr>
                <w:noProof/>
                <w:webHidden/>
              </w:rPr>
              <w:tab/>
            </w:r>
            <w:r>
              <w:rPr>
                <w:noProof/>
                <w:webHidden/>
              </w:rPr>
              <w:fldChar w:fldCharType="begin"/>
            </w:r>
            <w:r>
              <w:rPr>
                <w:noProof/>
                <w:webHidden/>
              </w:rPr>
              <w:instrText xml:space="preserve"> PAGEREF _Toc521343508 \h </w:instrText>
            </w:r>
            <w:r>
              <w:rPr>
                <w:noProof/>
                <w:webHidden/>
              </w:rPr>
            </w:r>
            <w:r>
              <w:rPr>
                <w:noProof/>
                <w:webHidden/>
              </w:rPr>
              <w:fldChar w:fldCharType="separate"/>
            </w:r>
            <w:r>
              <w:rPr>
                <w:noProof/>
                <w:webHidden/>
              </w:rPr>
              <w:t>3</w:t>
            </w:r>
            <w:r>
              <w:rPr>
                <w:noProof/>
                <w:webHidden/>
              </w:rPr>
              <w:fldChar w:fldCharType="end"/>
            </w:r>
          </w:hyperlink>
        </w:p>
        <w:p w14:paraId="32A5F904" w14:textId="7341B282" w:rsidR="0018167B" w:rsidRDefault="0018167B">
          <w:pPr>
            <w:pStyle w:val="TOC2"/>
            <w:tabs>
              <w:tab w:val="left" w:pos="880"/>
              <w:tab w:val="right" w:leader="dot" w:pos="9350"/>
            </w:tabs>
            <w:rPr>
              <w:noProof/>
            </w:rPr>
          </w:pPr>
          <w:hyperlink w:anchor="_Toc521343509" w:history="1">
            <w:r w:rsidRPr="00B173AA">
              <w:rPr>
                <w:rStyle w:val="Hyperlink"/>
                <w:noProof/>
              </w:rPr>
              <w:t>2.3</w:t>
            </w:r>
            <w:r>
              <w:rPr>
                <w:noProof/>
              </w:rPr>
              <w:tab/>
            </w:r>
            <w:r w:rsidRPr="00B173AA">
              <w:rPr>
                <w:rStyle w:val="Hyperlink"/>
                <w:noProof/>
              </w:rPr>
              <w:t>Definitions, Acronyms, Abbreviations</w:t>
            </w:r>
            <w:r>
              <w:rPr>
                <w:noProof/>
                <w:webHidden/>
              </w:rPr>
              <w:tab/>
            </w:r>
            <w:r>
              <w:rPr>
                <w:noProof/>
                <w:webHidden/>
              </w:rPr>
              <w:fldChar w:fldCharType="begin"/>
            </w:r>
            <w:r>
              <w:rPr>
                <w:noProof/>
                <w:webHidden/>
              </w:rPr>
              <w:instrText xml:space="preserve"> PAGEREF _Toc521343509 \h </w:instrText>
            </w:r>
            <w:r>
              <w:rPr>
                <w:noProof/>
                <w:webHidden/>
              </w:rPr>
            </w:r>
            <w:r>
              <w:rPr>
                <w:noProof/>
                <w:webHidden/>
              </w:rPr>
              <w:fldChar w:fldCharType="separate"/>
            </w:r>
            <w:r>
              <w:rPr>
                <w:noProof/>
                <w:webHidden/>
              </w:rPr>
              <w:t>3</w:t>
            </w:r>
            <w:r>
              <w:rPr>
                <w:noProof/>
                <w:webHidden/>
              </w:rPr>
              <w:fldChar w:fldCharType="end"/>
            </w:r>
          </w:hyperlink>
        </w:p>
        <w:p w14:paraId="244ECD3F" w14:textId="4A6271A6" w:rsidR="0018167B" w:rsidRDefault="0018167B">
          <w:pPr>
            <w:pStyle w:val="TOC1"/>
            <w:tabs>
              <w:tab w:val="left" w:pos="440"/>
              <w:tab w:val="right" w:leader="dot" w:pos="9350"/>
            </w:tabs>
            <w:rPr>
              <w:noProof/>
            </w:rPr>
          </w:pPr>
          <w:hyperlink w:anchor="_Toc521343510" w:history="1">
            <w:r w:rsidRPr="00B173AA">
              <w:rPr>
                <w:rStyle w:val="Hyperlink"/>
                <w:noProof/>
              </w:rPr>
              <w:t>3</w:t>
            </w:r>
            <w:r>
              <w:rPr>
                <w:noProof/>
              </w:rPr>
              <w:tab/>
            </w:r>
            <w:r w:rsidRPr="00B173AA">
              <w:rPr>
                <w:rStyle w:val="Hyperlink"/>
                <w:noProof/>
              </w:rPr>
              <w:t>UML Class Diagram</w:t>
            </w:r>
            <w:r>
              <w:rPr>
                <w:noProof/>
                <w:webHidden/>
              </w:rPr>
              <w:tab/>
            </w:r>
            <w:r>
              <w:rPr>
                <w:noProof/>
                <w:webHidden/>
              </w:rPr>
              <w:fldChar w:fldCharType="begin"/>
            </w:r>
            <w:r>
              <w:rPr>
                <w:noProof/>
                <w:webHidden/>
              </w:rPr>
              <w:instrText xml:space="preserve"> PAGEREF _Toc521343510 \h </w:instrText>
            </w:r>
            <w:r>
              <w:rPr>
                <w:noProof/>
                <w:webHidden/>
              </w:rPr>
            </w:r>
            <w:r>
              <w:rPr>
                <w:noProof/>
                <w:webHidden/>
              </w:rPr>
              <w:fldChar w:fldCharType="separate"/>
            </w:r>
            <w:r>
              <w:rPr>
                <w:noProof/>
                <w:webHidden/>
              </w:rPr>
              <w:t>3</w:t>
            </w:r>
            <w:r>
              <w:rPr>
                <w:noProof/>
                <w:webHidden/>
              </w:rPr>
              <w:fldChar w:fldCharType="end"/>
            </w:r>
          </w:hyperlink>
        </w:p>
        <w:p w14:paraId="7E24A59A" w14:textId="692CBAF7" w:rsidR="0018167B" w:rsidRDefault="0018167B">
          <w:pPr>
            <w:pStyle w:val="TOC2"/>
            <w:tabs>
              <w:tab w:val="left" w:pos="880"/>
              <w:tab w:val="right" w:leader="dot" w:pos="9350"/>
            </w:tabs>
            <w:rPr>
              <w:noProof/>
            </w:rPr>
          </w:pPr>
          <w:hyperlink w:anchor="_Toc521343511" w:history="1">
            <w:r w:rsidRPr="00B173AA">
              <w:rPr>
                <w:rStyle w:val="Hyperlink"/>
                <w:noProof/>
              </w:rPr>
              <w:t>3.1</w:t>
            </w:r>
            <w:r>
              <w:rPr>
                <w:noProof/>
              </w:rPr>
              <w:tab/>
            </w:r>
            <w:r w:rsidRPr="00B173AA">
              <w:rPr>
                <w:rStyle w:val="Hyperlink"/>
                <w:noProof/>
              </w:rPr>
              <w:t>Wheel of Jeopardy Class Diagram</w:t>
            </w:r>
            <w:r>
              <w:rPr>
                <w:noProof/>
                <w:webHidden/>
              </w:rPr>
              <w:tab/>
            </w:r>
            <w:r>
              <w:rPr>
                <w:noProof/>
                <w:webHidden/>
              </w:rPr>
              <w:fldChar w:fldCharType="begin"/>
            </w:r>
            <w:r>
              <w:rPr>
                <w:noProof/>
                <w:webHidden/>
              </w:rPr>
              <w:instrText xml:space="preserve"> PAGEREF _Toc521343511 \h </w:instrText>
            </w:r>
            <w:r>
              <w:rPr>
                <w:noProof/>
                <w:webHidden/>
              </w:rPr>
            </w:r>
            <w:r>
              <w:rPr>
                <w:noProof/>
                <w:webHidden/>
              </w:rPr>
              <w:fldChar w:fldCharType="separate"/>
            </w:r>
            <w:r>
              <w:rPr>
                <w:noProof/>
                <w:webHidden/>
              </w:rPr>
              <w:t>3</w:t>
            </w:r>
            <w:r>
              <w:rPr>
                <w:noProof/>
                <w:webHidden/>
              </w:rPr>
              <w:fldChar w:fldCharType="end"/>
            </w:r>
          </w:hyperlink>
        </w:p>
        <w:p w14:paraId="5EF1FC3B" w14:textId="16328E9E" w:rsidR="0018167B" w:rsidRDefault="0018167B">
          <w:pPr>
            <w:pStyle w:val="TOC2"/>
            <w:tabs>
              <w:tab w:val="left" w:pos="880"/>
              <w:tab w:val="right" w:leader="dot" w:pos="9350"/>
            </w:tabs>
            <w:rPr>
              <w:noProof/>
            </w:rPr>
          </w:pPr>
          <w:hyperlink w:anchor="_Toc521343512" w:history="1">
            <w:r w:rsidRPr="00B173AA">
              <w:rPr>
                <w:rStyle w:val="Hyperlink"/>
                <w:noProof/>
              </w:rPr>
              <w:t>3.2</w:t>
            </w:r>
            <w:r>
              <w:rPr>
                <w:noProof/>
              </w:rPr>
              <w:tab/>
            </w:r>
            <w:r w:rsidRPr="00B173AA">
              <w:rPr>
                <w:rStyle w:val="Hyperlink"/>
                <w:noProof/>
              </w:rPr>
              <w:t>Specific Class Details</w:t>
            </w:r>
            <w:r>
              <w:rPr>
                <w:noProof/>
                <w:webHidden/>
              </w:rPr>
              <w:tab/>
            </w:r>
            <w:r>
              <w:rPr>
                <w:noProof/>
                <w:webHidden/>
              </w:rPr>
              <w:fldChar w:fldCharType="begin"/>
            </w:r>
            <w:r>
              <w:rPr>
                <w:noProof/>
                <w:webHidden/>
              </w:rPr>
              <w:instrText xml:space="preserve"> PAGEREF _Toc521343512 \h </w:instrText>
            </w:r>
            <w:r>
              <w:rPr>
                <w:noProof/>
                <w:webHidden/>
              </w:rPr>
            </w:r>
            <w:r>
              <w:rPr>
                <w:noProof/>
                <w:webHidden/>
              </w:rPr>
              <w:fldChar w:fldCharType="separate"/>
            </w:r>
            <w:r>
              <w:rPr>
                <w:noProof/>
                <w:webHidden/>
              </w:rPr>
              <w:t>4</w:t>
            </w:r>
            <w:r>
              <w:rPr>
                <w:noProof/>
                <w:webHidden/>
              </w:rPr>
              <w:fldChar w:fldCharType="end"/>
            </w:r>
          </w:hyperlink>
        </w:p>
        <w:p w14:paraId="046643DF" w14:textId="00944D94" w:rsidR="0018167B" w:rsidRDefault="0018167B">
          <w:pPr>
            <w:pStyle w:val="TOC1"/>
            <w:tabs>
              <w:tab w:val="left" w:pos="440"/>
              <w:tab w:val="right" w:leader="dot" w:pos="9350"/>
            </w:tabs>
            <w:rPr>
              <w:noProof/>
            </w:rPr>
          </w:pPr>
          <w:hyperlink w:anchor="_Toc521343513" w:history="1">
            <w:r w:rsidRPr="00B173AA">
              <w:rPr>
                <w:rStyle w:val="Hyperlink"/>
                <w:noProof/>
              </w:rPr>
              <w:t>4</w:t>
            </w:r>
            <w:r>
              <w:rPr>
                <w:noProof/>
              </w:rPr>
              <w:tab/>
            </w:r>
            <w:r w:rsidRPr="00B173AA">
              <w:rPr>
                <w:rStyle w:val="Hyperlink"/>
                <w:noProof/>
              </w:rPr>
              <w:t>Activity Diagrams</w:t>
            </w:r>
            <w:r>
              <w:rPr>
                <w:noProof/>
                <w:webHidden/>
              </w:rPr>
              <w:tab/>
            </w:r>
            <w:r>
              <w:rPr>
                <w:noProof/>
                <w:webHidden/>
              </w:rPr>
              <w:fldChar w:fldCharType="begin"/>
            </w:r>
            <w:r>
              <w:rPr>
                <w:noProof/>
                <w:webHidden/>
              </w:rPr>
              <w:instrText xml:space="preserve"> PAGEREF _Toc521343513 \h </w:instrText>
            </w:r>
            <w:r>
              <w:rPr>
                <w:noProof/>
                <w:webHidden/>
              </w:rPr>
            </w:r>
            <w:r>
              <w:rPr>
                <w:noProof/>
                <w:webHidden/>
              </w:rPr>
              <w:fldChar w:fldCharType="separate"/>
            </w:r>
            <w:r>
              <w:rPr>
                <w:noProof/>
                <w:webHidden/>
              </w:rPr>
              <w:t>6</w:t>
            </w:r>
            <w:r>
              <w:rPr>
                <w:noProof/>
                <w:webHidden/>
              </w:rPr>
              <w:fldChar w:fldCharType="end"/>
            </w:r>
          </w:hyperlink>
        </w:p>
        <w:p w14:paraId="62466CB8" w14:textId="3B30864D" w:rsidR="0018167B" w:rsidRDefault="0018167B">
          <w:pPr>
            <w:pStyle w:val="TOC2"/>
            <w:tabs>
              <w:tab w:val="left" w:pos="880"/>
              <w:tab w:val="right" w:leader="dot" w:pos="9350"/>
            </w:tabs>
            <w:rPr>
              <w:noProof/>
            </w:rPr>
          </w:pPr>
          <w:hyperlink w:anchor="_Toc521343514" w:history="1">
            <w:r w:rsidRPr="00B173AA">
              <w:rPr>
                <w:rStyle w:val="Hyperlink"/>
                <w:noProof/>
              </w:rPr>
              <w:t>4.1</w:t>
            </w:r>
            <w:r>
              <w:rPr>
                <w:noProof/>
              </w:rPr>
              <w:tab/>
            </w:r>
            <w:r w:rsidRPr="00B173AA">
              <w:rPr>
                <w:rStyle w:val="Hyperlink"/>
                <w:noProof/>
              </w:rPr>
              <w:t>Start Game Activity Diagram</w:t>
            </w:r>
            <w:r>
              <w:rPr>
                <w:noProof/>
                <w:webHidden/>
              </w:rPr>
              <w:tab/>
            </w:r>
            <w:r>
              <w:rPr>
                <w:noProof/>
                <w:webHidden/>
              </w:rPr>
              <w:fldChar w:fldCharType="begin"/>
            </w:r>
            <w:r>
              <w:rPr>
                <w:noProof/>
                <w:webHidden/>
              </w:rPr>
              <w:instrText xml:space="preserve"> PAGEREF _Toc521343514 \h </w:instrText>
            </w:r>
            <w:r>
              <w:rPr>
                <w:noProof/>
                <w:webHidden/>
              </w:rPr>
            </w:r>
            <w:r>
              <w:rPr>
                <w:noProof/>
                <w:webHidden/>
              </w:rPr>
              <w:fldChar w:fldCharType="separate"/>
            </w:r>
            <w:r>
              <w:rPr>
                <w:noProof/>
                <w:webHidden/>
              </w:rPr>
              <w:t>6</w:t>
            </w:r>
            <w:r>
              <w:rPr>
                <w:noProof/>
                <w:webHidden/>
              </w:rPr>
              <w:fldChar w:fldCharType="end"/>
            </w:r>
          </w:hyperlink>
        </w:p>
        <w:p w14:paraId="42C5BD37" w14:textId="364FC995" w:rsidR="0018167B" w:rsidRDefault="0018167B">
          <w:pPr>
            <w:pStyle w:val="TOC2"/>
            <w:tabs>
              <w:tab w:val="left" w:pos="880"/>
              <w:tab w:val="right" w:leader="dot" w:pos="9350"/>
            </w:tabs>
            <w:rPr>
              <w:noProof/>
            </w:rPr>
          </w:pPr>
          <w:hyperlink w:anchor="_Toc521343515" w:history="1">
            <w:r w:rsidRPr="00B173AA">
              <w:rPr>
                <w:rStyle w:val="Hyperlink"/>
                <w:noProof/>
              </w:rPr>
              <w:t>4.2</w:t>
            </w:r>
            <w:r>
              <w:rPr>
                <w:noProof/>
              </w:rPr>
              <w:tab/>
            </w:r>
            <w:r w:rsidRPr="00B173AA">
              <w:rPr>
                <w:rStyle w:val="Hyperlink"/>
                <w:noProof/>
              </w:rPr>
              <w:t>Switch Rounds Activity Diagram</w:t>
            </w:r>
            <w:r>
              <w:rPr>
                <w:noProof/>
                <w:webHidden/>
              </w:rPr>
              <w:tab/>
            </w:r>
            <w:r>
              <w:rPr>
                <w:noProof/>
                <w:webHidden/>
              </w:rPr>
              <w:fldChar w:fldCharType="begin"/>
            </w:r>
            <w:r>
              <w:rPr>
                <w:noProof/>
                <w:webHidden/>
              </w:rPr>
              <w:instrText xml:space="preserve"> PAGEREF _Toc521343515 \h </w:instrText>
            </w:r>
            <w:r>
              <w:rPr>
                <w:noProof/>
                <w:webHidden/>
              </w:rPr>
            </w:r>
            <w:r>
              <w:rPr>
                <w:noProof/>
                <w:webHidden/>
              </w:rPr>
              <w:fldChar w:fldCharType="separate"/>
            </w:r>
            <w:r>
              <w:rPr>
                <w:noProof/>
                <w:webHidden/>
              </w:rPr>
              <w:t>7</w:t>
            </w:r>
            <w:r>
              <w:rPr>
                <w:noProof/>
                <w:webHidden/>
              </w:rPr>
              <w:fldChar w:fldCharType="end"/>
            </w:r>
          </w:hyperlink>
        </w:p>
        <w:p w14:paraId="36F8AFD0" w14:textId="0BA9B768" w:rsidR="0018167B" w:rsidRDefault="0018167B">
          <w:pPr>
            <w:pStyle w:val="TOC2"/>
            <w:tabs>
              <w:tab w:val="left" w:pos="880"/>
              <w:tab w:val="right" w:leader="dot" w:pos="9350"/>
            </w:tabs>
            <w:rPr>
              <w:noProof/>
            </w:rPr>
          </w:pPr>
          <w:hyperlink w:anchor="_Toc521343516" w:history="1">
            <w:r w:rsidRPr="00B173AA">
              <w:rPr>
                <w:rStyle w:val="Hyperlink"/>
                <w:noProof/>
              </w:rPr>
              <w:t>4.3</w:t>
            </w:r>
            <w:r>
              <w:rPr>
                <w:noProof/>
              </w:rPr>
              <w:tab/>
            </w:r>
            <w:r w:rsidRPr="00B173AA">
              <w:rPr>
                <w:rStyle w:val="Hyperlink"/>
                <w:noProof/>
              </w:rPr>
              <w:t>Category Selection Activity Diagram</w:t>
            </w:r>
            <w:r>
              <w:rPr>
                <w:noProof/>
                <w:webHidden/>
              </w:rPr>
              <w:tab/>
            </w:r>
            <w:r>
              <w:rPr>
                <w:noProof/>
                <w:webHidden/>
              </w:rPr>
              <w:fldChar w:fldCharType="begin"/>
            </w:r>
            <w:r>
              <w:rPr>
                <w:noProof/>
                <w:webHidden/>
              </w:rPr>
              <w:instrText xml:space="preserve"> PAGEREF _Toc521343516 \h </w:instrText>
            </w:r>
            <w:r>
              <w:rPr>
                <w:noProof/>
                <w:webHidden/>
              </w:rPr>
            </w:r>
            <w:r>
              <w:rPr>
                <w:noProof/>
                <w:webHidden/>
              </w:rPr>
              <w:fldChar w:fldCharType="separate"/>
            </w:r>
            <w:r>
              <w:rPr>
                <w:noProof/>
                <w:webHidden/>
              </w:rPr>
              <w:t>9</w:t>
            </w:r>
            <w:r>
              <w:rPr>
                <w:noProof/>
                <w:webHidden/>
              </w:rPr>
              <w:fldChar w:fldCharType="end"/>
            </w:r>
          </w:hyperlink>
        </w:p>
        <w:p w14:paraId="7D7D8750" w14:textId="082B740F" w:rsidR="0018167B" w:rsidRDefault="0018167B">
          <w:pPr>
            <w:pStyle w:val="TOC2"/>
            <w:tabs>
              <w:tab w:val="left" w:pos="880"/>
              <w:tab w:val="right" w:leader="dot" w:pos="9350"/>
            </w:tabs>
            <w:rPr>
              <w:noProof/>
            </w:rPr>
          </w:pPr>
          <w:hyperlink w:anchor="_Toc521343517" w:history="1">
            <w:r w:rsidRPr="00B173AA">
              <w:rPr>
                <w:rStyle w:val="Hyperlink"/>
                <w:noProof/>
              </w:rPr>
              <w:t>4.4</w:t>
            </w:r>
            <w:r>
              <w:rPr>
                <w:noProof/>
              </w:rPr>
              <w:tab/>
            </w:r>
            <w:r w:rsidRPr="00B173AA">
              <w:rPr>
                <w:rStyle w:val="Hyperlink"/>
                <w:noProof/>
              </w:rPr>
              <w:t>Free Turn Activity Diagram</w:t>
            </w:r>
            <w:r>
              <w:rPr>
                <w:noProof/>
                <w:webHidden/>
              </w:rPr>
              <w:tab/>
            </w:r>
            <w:r>
              <w:rPr>
                <w:noProof/>
                <w:webHidden/>
              </w:rPr>
              <w:fldChar w:fldCharType="begin"/>
            </w:r>
            <w:r>
              <w:rPr>
                <w:noProof/>
                <w:webHidden/>
              </w:rPr>
              <w:instrText xml:space="preserve"> PAGEREF _Toc521343517 \h </w:instrText>
            </w:r>
            <w:r>
              <w:rPr>
                <w:noProof/>
                <w:webHidden/>
              </w:rPr>
            </w:r>
            <w:r>
              <w:rPr>
                <w:noProof/>
                <w:webHidden/>
              </w:rPr>
              <w:fldChar w:fldCharType="separate"/>
            </w:r>
            <w:r>
              <w:rPr>
                <w:noProof/>
                <w:webHidden/>
              </w:rPr>
              <w:t>10</w:t>
            </w:r>
            <w:r>
              <w:rPr>
                <w:noProof/>
                <w:webHidden/>
              </w:rPr>
              <w:fldChar w:fldCharType="end"/>
            </w:r>
          </w:hyperlink>
        </w:p>
        <w:p w14:paraId="2F2E7C99" w14:textId="7118E3E3" w:rsidR="00273EAA" w:rsidRDefault="00273EAA">
          <w:r>
            <w:rPr>
              <w:b/>
              <w:bCs/>
              <w:noProof/>
            </w:rPr>
            <w:fldChar w:fldCharType="end"/>
          </w:r>
        </w:p>
      </w:sdtContent>
    </w:sdt>
    <w:p w14:paraId="256ECD95" w14:textId="77777777" w:rsidR="00E2036D" w:rsidRDefault="00E2036D" w:rsidP="008009DE"/>
    <w:p w14:paraId="26D18900" w14:textId="77777777" w:rsidR="00E2036D" w:rsidRDefault="00E2036D" w:rsidP="008009DE"/>
    <w:p w14:paraId="4F817D7F" w14:textId="77777777" w:rsidR="00E2036D" w:rsidRDefault="00E2036D" w:rsidP="008009DE"/>
    <w:p w14:paraId="35B84954" w14:textId="77777777" w:rsidR="00E2036D" w:rsidRDefault="00E2036D" w:rsidP="008009DE"/>
    <w:p w14:paraId="79E1ED56" w14:textId="77777777" w:rsidR="00E2036D" w:rsidRDefault="00E2036D" w:rsidP="008009DE"/>
    <w:p w14:paraId="6B5AE391" w14:textId="77777777" w:rsidR="00E2036D" w:rsidRDefault="00E2036D" w:rsidP="008009DE"/>
    <w:p w14:paraId="18D91E1A" w14:textId="77777777" w:rsidR="00E2036D" w:rsidRDefault="00E2036D" w:rsidP="008009DE"/>
    <w:p w14:paraId="5C6478A0" w14:textId="77777777" w:rsidR="00E2036D" w:rsidRDefault="00E2036D" w:rsidP="008009DE"/>
    <w:p w14:paraId="15748046" w14:textId="77777777" w:rsidR="00E2036D" w:rsidRDefault="00E2036D" w:rsidP="008009DE"/>
    <w:p w14:paraId="3169B15B" w14:textId="77777777" w:rsidR="00E2036D" w:rsidRDefault="00E2036D" w:rsidP="008009DE"/>
    <w:p w14:paraId="3EC5C52D" w14:textId="77777777" w:rsidR="00E2036D" w:rsidRDefault="00E2036D" w:rsidP="008009DE"/>
    <w:p w14:paraId="442A3660" w14:textId="77777777" w:rsidR="00E2036D" w:rsidRDefault="00E2036D" w:rsidP="008009DE"/>
    <w:p w14:paraId="2274D15A" w14:textId="77777777" w:rsidR="00BD6869" w:rsidRDefault="00BD6869" w:rsidP="008009DE"/>
    <w:p w14:paraId="76902051" w14:textId="77777777" w:rsidR="00E2036D" w:rsidRDefault="00E2036D" w:rsidP="008009DE"/>
    <w:p w14:paraId="1234AD3A" w14:textId="77777777" w:rsidR="00E2036D" w:rsidRDefault="00E2036D" w:rsidP="008009DE"/>
    <w:p w14:paraId="09E64FD5" w14:textId="77777777" w:rsidR="00E2036D" w:rsidRPr="00945696" w:rsidRDefault="00E2036D" w:rsidP="0018167B">
      <w:pPr>
        <w:pStyle w:val="Heading1"/>
        <w:rPr>
          <w:b w:val="0"/>
        </w:rPr>
      </w:pPr>
      <w:bookmarkStart w:id="1" w:name="_Toc520140453"/>
      <w:bookmarkStart w:id="2" w:name="_Toc521343506"/>
      <w:r w:rsidRPr="00B121C8">
        <w:lastRenderedPageBreak/>
        <w:t>Introduction</w:t>
      </w:r>
      <w:bookmarkEnd w:id="1"/>
      <w:bookmarkEnd w:id="2"/>
    </w:p>
    <w:p w14:paraId="639155F9" w14:textId="77777777" w:rsidR="00E2036D" w:rsidRPr="00B121C8" w:rsidRDefault="00E2036D" w:rsidP="0018167B">
      <w:pPr>
        <w:pStyle w:val="Heading2"/>
        <w:rPr>
          <w:sz w:val="36"/>
          <w:szCs w:val="36"/>
        </w:rPr>
      </w:pPr>
      <w:bookmarkStart w:id="3" w:name="_Toc520140454"/>
      <w:bookmarkStart w:id="4" w:name="_Toc521343507"/>
      <w:r w:rsidRPr="00B121C8">
        <w:t>Purpose</w:t>
      </w:r>
      <w:bookmarkEnd w:id="3"/>
      <w:bookmarkEnd w:id="4"/>
    </w:p>
    <w:p w14:paraId="599C291E" w14:textId="77777777" w:rsidR="00E2036D" w:rsidRPr="00B121C8" w:rsidRDefault="00E2036D" w:rsidP="00E2036D">
      <w:pPr>
        <w:ind w:left="360"/>
        <w:rPr>
          <w:sz w:val="24"/>
          <w:szCs w:val="24"/>
        </w:rPr>
      </w:pPr>
      <w:r>
        <w:rPr>
          <w:sz w:val="24"/>
          <w:szCs w:val="24"/>
        </w:rPr>
        <w:t xml:space="preserve">The purpose of this document is to provide </w:t>
      </w:r>
      <w:r w:rsidR="00064011">
        <w:rPr>
          <w:sz w:val="24"/>
          <w:szCs w:val="24"/>
        </w:rPr>
        <w:t xml:space="preserve">documentation that will describe the </w:t>
      </w:r>
      <w:r>
        <w:rPr>
          <w:sz w:val="24"/>
          <w:szCs w:val="24"/>
        </w:rPr>
        <w:t>design for the computer versio</w:t>
      </w:r>
      <w:r w:rsidR="00064011">
        <w:rPr>
          <w:sz w:val="24"/>
          <w:szCs w:val="24"/>
        </w:rPr>
        <w:t>n of the Wheel of Jeopardy game. This documentation will provide details in graphical, written, and tabular form for how the software should be built.</w:t>
      </w:r>
    </w:p>
    <w:p w14:paraId="56E240CF" w14:textId="77777777" w:rsidR="00E2036D" w:rsidRPr="00B121C8" w:rsidRDefault="00E2036D" w:rsidP="0018167B">
      <w:pPr>
        <w:pStyle w:val="Heading2"/>
        <w:rPr>
          <w:sz w:val="36"/>
          <w:szCs w:val="36"/>
        </w:rPr>
      </w:pPr>
      <w:bookmarkStart w:id="5" w:name="_Toc520140455"/>
      <w:bookmarkStart w:id="6" w:name="_Toc521343508"/>
      <w:r>
        <w:t>Scope</w:t>
      </w:r>
      <w:bookmarkEnd w:id="5"/>
      <w:bookmarkEnd w:id="6"/>
    </w:p>
    <w:p w14:paraId="40DD2808" w14:textId="77777777" w:rsidR="00E2036D" w:rsidRDefault="00E2036D" w:rsidP="00E2036D">
      <w:pPr>
        <w:ind w:left="360"/>
        <w:rPr>
          <w:sz w:val="24"/>
          <w:szCs w:val="24"/>
        </w:rPr>
      </w:pPr>
      <w:r>
        <w:rPr>
          <w:sz w:val="24"/>
          <w:szCs w:val="24"/>
        </w:rPr>
        <w:t>This document will address the following:</w:t>
      </w:r>
    </w:p>
    <w:p w14:paraId="7F5584C8" w14:textId="06A47169" w:rsidR="00E2036D" w:rsidRDefault="00064011" w:rsidP="00E2036D">
      <w:pPr>
        <w:pStyle w:val="ListParagraph"/>
        <w:numPr>
          <w:ilvl w:val="0"/>
          <w:numId w:val="2"/>
        </w:numPr>
        <w:rPr>
          <w:sz w:val="24"/>
          <w:szCs w:val="24"/>
        </w:rPr>
      </w:pPr>
      <w:r>
        <w:rPr>
          <w:sz w:val="24"/>
          <w:szCs w:val="24"/>
        </w:rPr>
        <w:t xml:space="preserve">A </w:t>
      </w:r>
      <w:r w:rsidR="00E2036D">
        <w:rPr>
          <w:sz w:val="24"/>
          <w:szCs w:val="24"/>
        </w:rPr>
        <w:t>class diagram which will show the classes implemented into this design and their connections (e.g., associations, aggregations, and specializations</w:t>
      </w:r>
      <w:r w:rsidR="005511C3">
        <w:rPr>
          <w:sz w:val="24"/>
          <w:szCs w:val="24"/>
        </w:rPr>
        <w:t>)</w:t>
      </w:r>
    </w:p>
    <w:p w14:paraId="0ED3F09C" w14:textId="77777777" w:rsidR="00E2036D" w:rsidRDefault="00064011" w:rsidP="00E2036D">
      <w:pPr>
        <w:pStyle w:val="ListParagraph"/>
        <w:numPr>
          <w:ilvl w:val="0"/>
          <w:numId w:val="2"/>
        </w:numPr>
        <w:rPr>
          <w:sz w:val="24"/>
          <w:szCs w:val="24"/>
        </w:rPr>
      </w:pPr>
      <w:r>
        <w:rPr>
          <w:sz w:val="24"/>
          <w:szCs w:val="24"/>
        </w:rPr>
        <w:t>Documentation of the attribute operations for each identified class and the connections between those classes</w:t>
      </w:r>
    </w:p>
    <w:p w14:paraId="73C23F33" w14:textId="77777777" w:rsidR="00C32351" w:rsidRDefault="00064011" w:rsidP="00C32351">
      <w:pPr>
        <w:pStyle w:val="ListParagraph"/>
        <w:numPr>
          <w:ilvl w:val="0"/>
          <w:numId w:val="2"/>
        </w:numPr>
        <w:rPr>
          <w:sz w:val="24"/>
          <w:szCs w:val="24"/>
        </w:rPr>
      </w:pPr>
      <w:r>
        <w:rPr>
          <w:sz w:val="24"/>
          <w:szCs w:val="24"/>
        </w:rPr>
        <w:t>Activity diagrams that document the interactions between objects of the identified classes</w:t>
      </w:r>
    </w:p>
    <w:p w14:paraId="7DFF8002" w14:textId="77777777" w:rsidR="00C32351" w:rsidRPr="00C32351" w:rsidRDefault="00C32351" w:rsidP="00C32351">
      <w:pPr>
        <w:pStyle w:val="ListParagraph"/>
        <w:ind w:left="1080"/>
        <w:rPr>
          <w:sz w:val="24"/>
          <w:szCs w:val="24"/>
        </w:rPr>
      </w:pPr>
    </w:p>
    <w:p w14:paraId="4DDECFED" w14:textId="77777777" w:rsidR="00C32351" w:rsidRDefault="00C32351" w:rsidP="0018167B">
      <w:pPr>
        <w:pStyle w:val="Heading2"/>
      </w:pPr>
      <w:bookmarkStart w:id="7" w:name="_Toc521343509"/>
      <w:r w:rsidRPr="00C32351">
        <w:t>Definitions, Acronyms, Abbreviations</w:t>
      </w:r>
      <w:bookmarkEnd w:id="7"/>
    </w:p>
    <w:p w14:paraId="77DB9308" w14:textId="77777777" w:rsidR="00C32351" w:rsidRDefault="00C32351" w:rsidP="00C32351">
      <w:pPr>
        <w:pStyle w:val="ListParagraph"/>
        <w:ind w:left="450"/>
        <w:rPr>
          <w:b/>
          <w:sz w:val="28"/>
          <w:szCs w:val="28"/>
        </w:rPr>
      </w:pPr>
    </w:p>
    <w:p w14:paraId="3DA4953D" w14:textId="77777777" w:rsidR="00C32351" w:rsidRDefault="00C32351" w:rsidP="00C32351">
      <w:pPr>
        <w:pStyle w:val="ListParagraph"/>
        <w:ind w:left="450"/>
        <w:rPr>
          <w:sz w:val="24"/>
          <w:szCs w:val="24"/>
        </w:rPr>
      </w:pPr>
      <w:r w:rsidRPr="00C32351">
        <w:rPr>
          <w:sz w:val="24"/>
          <w:szCs w:val="24"/>
        </w:rPr>
        <w:t>A glossary containing relevant definitions, acronyms, and abbreviations will be provided as a separate document</w:t>
      </w:r>
    </w:p>
    <w:p w14:paraId="6DFE1E66" w14:textId="77777777" w:rsidR="00C32351" w:rsidRDefault="00C32351" w:rsidP="00C32351">
      <w:pPr>
        <w:rPr>
          <w:sz w:val="24"/>
          <w:szCs w:val="24"/>
        </w:rPr>
      </w:pPr>
    </w:p>
    <w:p w14:paraId="48E115B5" w14:textId="77777777" w:rsidR="00C32351" w:rsidRDefault="00C32351" w:rsidP="0018167B">
      <w:pPr>
        <w:pStyle w:val="Heading1"/>
        <w:rPr>
          <w:b w:val="0"/>
        </w:rPr>
      </w:pPr>
      <w:bookmarkStart w:id="8" w:name="_Toc521343510"/>
      <w:r>
        <w:t xml:space="preserve">UML </w:t>
      </w:r>
      <w:r w:rsidRPr="00C32351">
        <w:t>Class Diagram</w:t>
      </w:r>
      <w:bookmarkEnd w:id="8"/>
    </w:p>
    <w:p w14:paraId="7E0A94E5" w14:textId="77777777" w:rsidR="00DF206B" w:rsidRDefault="00C32351" w:rsidP="0018167B">
      <w:pPr>
        <w:pStyle w:val="Heading2"/>
      </w:pPr>
      <w:bookmarkStart w:id="9" w:name="_Toc521343511"/>
      <w:r w:rsidRPr="00C32351">
        <w:t>Wheel of Jeopardy Class Diagram</w:t>
      </w:r>
      <w:bookmarkEnd w:id="9"/>
    </w:p>
    <w:p w14:paraId="76FF14B7" w14:textId="77777777" w:rsidR="002507EA" w:rsidRDefault="002507EA" w:rsidP="002507EA">
      <w:pPr>
        <w:pStyle w:val="ListParagraph"/>
        <w:ind w:left="450"/>
        <w:rPr>
          <w:b/>
          <w:sz w:val="28"/>
          <w:szCs w:val="28"/>
        </w:rPr>
      </w:pPr>
    </w:p>
    <w:p w14:paraId="32CAB6AE" w14:textId="77777777" w:rsidR="002507EA" w:rsidRDefault="002507EA" w:rsidP="002507EA">
      <w:pPr>
        <w:pStyle w:val="ListParagraph"/>
        <w:ind w:left="450"/>
        <w:rPr>
          <w:sz w:val="24"/>
          <w:szCs w:val="24"/>
        </w:rPr>
      </w:pPr>
      <w:r>
        <w:rPr>
          <w:sz w:val="24"/>
          <w:szCs w:val="24"/>
        </w:rPr>
        <w:t xml:space="preserve">The classes necessary for the Wheel of </w:t>
      </w:r>
      <w:r w:rsidR="00A005FA">
        <w:rPr>
          <w:sz w:val="24"/>
          <w:szCs w:val="24"/>
        </w:rPr>
        <w:t>Jeopardy design are listed as follows</w:t>
      </w:r>
      <w:r>
        <w:rPr>
          <w:sz w:val="24"/>
          <w:szCs w:val="24"/>
        </w:rPr>
        <w:t>:</w:t>
      </w:r>
    </w:p>
    <w:p w14:paraId="25CEF0FA" w14:textId="77777777" w:rsidR="002507EA" w:rsidRDefault="002507EA" w:rsidP="002507EA">
      <w:pPr>
        <w:pStyle w:val="ListParagraph"/>
        <w:numPr>
          <w:ilvl w:val="0"/>
          <w:numId w:val="3"/>
        </w:numPr>
        <w:rPr>
          <w:sz w:val="24"/>
          <w:szCs w:val="24"/>
        </w:rPr>
      </w:pPr>
      <w:r>
        <w:rPr>
          <w:sz w:val="24"/>
          <w:szCs w:val="24"/>
        </w:rPr>
        <w:t>Controller</w:t>
      </w:r>
    </w:p>
    <w:p w14:paraId="0EFF7067" w14:textId="77777777" w:rsidR="002507EA" w:rsidRDefault="002507EA" w:rsidP="002507EA">
      <w:pPr>
        <w:pStyle w:val="ListParagraph"/>
        <w:numPr>
          <w:ilvl w:val="0"/>
          <w:numId w:val="3"/>
        </w:numPr>
        <w:rPr>
          <w:sz w:val="24"/>
          <w:szCs w:val="24"/>
        </w:rPr>
      </w:pPr>
      <w:r>
        <w:rPr>
          <w:sz w:val="24"/>
          <w:szCs w:val="24"/>
        </w:rPr>
        <w:t xml:space="preserve">Player </w:t>
      </w:r>
    </w:p>
    <w:p w14:paraId="7887E121" w14:textId="77777777" w:rsidR="002507EA" w:rsidRDefault="002507EA" w:rsidP="002507EA">
      <w:pPr>
        <w:pStyle w:val="ListParagraph"/>
        <w:numPr>
          <w:ilvl w:val="0"/>
          <w:numId w:val="3"/>
        </w:numPr>
        <w:rPr>
          <w:sz w:val="24"/>
          <w:szCs w:val="24"/>
        </w:rPr>
      </w:pPr>
      <w:r>
        <w:rPr>
          <w:sz w:val="24"/>
          <w:szCs w:val="24"/>
        </w:rPr>
        <w:t>Game</w:t>
      </w:r>
    </w:p>
    <w:p w14:paraId="0FD4944B" w14:textId="77777777" w:rsidR="002507EA" w:rsidRDefault="002507EA" w:rsidP="002507EA">
      <w:pPr>
        <w:pStyle w:val="ListParagraph"/>
        <w:numPr>
          <w:ilvl w:val="0"/>
          <w:numId w:val="3"/>
        </w:numPr>
        <w:rPr>
          <w:sz w:val="24"/>
          <w:szCs w:val="24"/>
        </w:rPr>
      </w:pPr>
      <w:r>
        <w:rPr>
          <w:sz w:val="24"/>
          <w:szCs w:val="24"/>
        </w:rPr>
        <w:t>Wheel</w:t>
      </w:r>
    </w:p>
    <w:p w14:paraId="6949CAE6" w14:textId="77777777" w:rsidR="002507EA" w:rsidRDefault="002507EA" w:rsidP="002507EA">
      <w:pPr>
        <w:pStyle w:val="ListParagraph"/>
        <w:numPr>
          <w:ilvl w:val="0"/>
          <w:numId w:val="3"/>
        </w:numPr>
        <w:rPr>
          <w:sz w:val="24"/>
          <w:szCs w:val="24"/>
        </w:rPr>
      </w:pPr>
      <w:r>
        <w:rPr>
          <w:sz w:val="24"/>
          <w:szCs w:val="24"/>
        </w:rPr>
        <w:t xml:space="preserve">Slice </w:t>
      </w:r>
    </w:p>
    <w:p w14:paraId="4EF9C899" w14:textId="77777777" w:rsidR="002507EA" w:rsidRDefault="002507EA" w:rsidP="002507EA">
      <w:pPr>
        <w:pStyle w:val="ListParagraph"/>
        <w:numPr>
          <w:ilvl w:val="0"/>
          <w:numId w:val="3"/>
        </w:numPr>
        <w:rPr>
          <w:sz w:val="24"/>
          <w:szCs w:val="24"/>
        </w:rPr>
      </w:pPr>
      <w:r>
        <w:rPr>
          <w:sz w:val="24"/>
          <w:szCs w:val="24"/>
        </w:rPr>
        <w:t xml:space="preserve">Board </w:t>
      </w:r>
    </w:p>
    <w:p w14:paraId="5F9176C3" w14:textId="77777777" w:rsidR="002507EA" w:rsidRDefault="002507EA" w:rsidP="002507EA">
      <w:pPr>
        <w:pStyle w:val="ListParagraph"/>
        <w:numPr>
          <w:ilvl w:val="0"/>
          <w:numId w:val="3"/>
        </w:numPr>
        <w:rPr>
          <w:sz w:val="24"/>
          <w:szCs w:val="24"/>
        </w:rPr>
      </w:pPr>
      <w:r>
        <w:rPr>
          <w:sz w:val="24"/>
          <w:szCs w:val="24"/>
        </w:rPr>
        <w:t xml:space="preserve">Category </w:t>
      </w:r>
    </w:p>
    <w:p w14:paraId="6A86073B" w14:textId="77777777" w:rsidR="002507EA" w:rsidRDefault="002507EA" w:rsidP="002507EA">
      <w:pPr>
        <w:pStyle w:val="ListParagraph"/>
        <w:numPr>
          <w:ilvl w:val="0"/>
          <w:numId w:val="3"/>
        </w:numPr>
        <w:rPr>
          <w:sz w:val="24"/>
          <w:szCs w:val="24"/>
        </w:rPr>
      </w:pPr>
      <w:r>
        <w:rPr>
          <w:sz w:val="24"/>
          <w:szCs w:val="24"/>
        </w:rPr>
        <w:t>Question</w:t>
      </w:r>
    </w:p>
    <w:p w14:paraId="32D04DF5" w14:textId="77777777" w:rsidR="00A005FA" w:rsidRDefault="00A005FA" w:rsidP="00A005FA">
      <w:pPr>
        <w:rPr>
          <w:sz w:val="24"/>
          <w:szCs w:val="24"/>
        </w:rPr>
      </w:pPr>
    </w:p>
    <w:p w14:paraId="7C4B7C94" w14:textId="77777777" w:rsidR="00A005FA" w:rsidRPr="00A005FA" w:rsidRDefault="00A005FA" w:rsidP="00A005FA">
      <w:pPr>
        <w:ind w:left="450"/>
        <w:rPr>
          <w:sz w:val="24"/>
          <w:szCs w:val="24"/>
        </w:rPr>
      </w:pPr>
      <w:r>
        <w:rPr>
          <w:sz w:val="24"/>
          <w:szCs w:val="24"/>
        </w:rPr>
        <w:t>The diagram below displays the attributes and operations of each class as well as the connections between each class. Following sections will go into further detail of these aspects of the class diagram.</w:t>
      </w:r>
    </w:p>
    <w:p w14:paraId="76F72C07" w14:textId="77777777" w:rsidR="00DF206B" w:rsidRDefault="00DF206B" w:rsidP="00DF206B">
      <w:pPr>
        <w:rPr>
          <w:b/>
          <w:sz w:val="28"/>
          <w:szCs w:val="28"/>
        </w:rPr>
      </w:pPr>
    </w:p>
    <w:p w14:paraId="036108E6" w14:textId="77777777" w:rsidR="002507EA" w:rsidRDefault="00A54E0C" w:rsidP="002507EA">
      <w:pPr>
        <w:keepNext/>
        <w:jc w:val="center"/>
      </w:pPr>
      <w:r>
        <w:rPr>
          <w:noProof/>
        </w:rPr>
        <w:drawing>
          <wp:inline distT="0" distB="0" distL="0" distR="0" wp14:anchorId="5CBEF9F3" wp14:editId="2587B752">
            <wp:extent cx="5943600" cy="3375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14:paraId="3C9F18E0" w14:textId="77777777" w:rsidR="00DF206B" w:rsidRDefault="002507EA" w:rsidP="002507EA">
      <w:pPr>
        <w:pStyle w:val="Caption"/>
        <w:jc w:val="center"/>
      </w:pPr>
      <w:r>
        <w:t xml:space="preserve">Figure </w:t>
      </w:r>
      <w:r w:rsidR="002E7BC9">
        <w:rPr>
          <w:noProof/>
        </w:rPr>
        <w:fldChar w:fldCharType="begin"/>
      </w:r>
      <w:r w:rsidR="002E7BC9">
        <w:rPr>
          <w:noProof/>
        </w:rPr>
        <w:instrText xml:space="preserve"> SEQ Figure \* ARABIC </w:instrText>
      </w:r>
      <w:r w:rsidR="002E7BC9">
        <w:rPr>
          <w:noProof/>
        </w:rPr>
        <w:fldChar w:fldCharType="separate"/>
      </w:r>
      <w:r w:rsidR="002F5FCA">
        <w:rPr>
          <w:noProof/>
        </w:rPr>
        <w:t>1</w:t>
      </w:r>
      <w:r w:rsidR="002E7BC9">
        <w:rPr>
          <w:noProof/>
        </w:rPr>
        <w:fldChar w:fldCharType="end"/>
      </w:r>
      <w:r>
        <w:t xml:space="preserve"> Wheel of Jeopardy UML Class Diagram</w:t>
      </w:r>
    </w:p>
    <w:p w14:paraId="3E8A217E" w14:textId="77777777" w:rsidR="00A005FA" w:rsidRDefault="00A005FA" w:rsidP="00A005FA"/>
    <w:p w14:paraId="5433A9A0" w14:textId="77777777" w:rsidR="00A005FA" w:rsidRDefault="00A005FA" w:rsidP="0018167B">
      <w:pPr>
        <w:pStyle w:val="Heading2"/>
      </w:pPr>
      <w:bookmarkStart w:id="10" w:name="_Toc521343512"/>
      <w:r w:rsidRPr="00A005FA">
        <w:t>Specific Class Details</w:t>
      </w:r>
      <w:bookmarkEnd w:id="10"/>
    </w:p>
    <w:p w14:paraId="5CFF4A92" w14:textId="77777777" w:rsidR="000B6A82" w:rsidRDefault="000B6A82" w:rsidP="000B6A82">
      <w:pPr>
        <w:pStyle w:val="ListParagraph"/>
        <w:rPr>
          <w:b/>
          <w:sz w:val="28"/>
          <w:szCs w:val="28"/>
        </w:rPr>
      </w:pPr>
    </w:p>
    <w:tbl>
      <w:tblPr>
        <w:tblStyle w:val="GridTable1Light"/>
        <w:tblpPr w:leftFromText="180" w:rightFromText="180" w:vertAnchor="text" w:tblpY="1"/>
        <w:tblOverlap w:val="never"/>
        <w:tblW w:w="10407" w:type="dxa"/>
        <w:tblLayout w:type="fixed"/>
        <w:tblLook w:val="0000" w:firstRow="0" w:lastRow="0" w:firstColumn="0" w:lastColumn="0" w:noHBand="0" w:noVBand="0"/>
      </w:tblPr>
      <w:tblGrid>
        <w:gridCol w:w="1229"/>
        <w:gridCol w:w="5212"/>
        <w:gridCol w:w="3966"/>
      </w:tblGrid>
      <w:tr w:rsidR="000B6A82" w14:paraId="14A2E511" w14:textId="77777777" w:rsidTr="000338E4">
        <w:trPr>
          <w:trHeight w:val="290"/>
        </w:trPr>
        <w:tc>
          <w:tcPr>
            <w:tcW w:w="1229" w:type="dxa"/>
          </w:tcPr>
          <w:p w14:paraId="48DCAF03" w14:textId="77777777" w:rsidR="000B6A82" w:rsidRPr="006D6D4C" w:rsidRDefault="000B6A82" w:rsidP="000338E4">
            <w:pPr>
              <w:autoSpaceDE w:val="0"/>
              <w:autoSpaceDN w:val="0"/>
              <w:adjustRightInd w:val="0"/>
              <w:rPr>
                <w:rFonts w:ascii="Calibri" w:hAnsi="Calibri" w:cs="Calibri"/>
                <w:b/>
                <w:color w:val="000000"/>
              </w:rPr>
            </w:pPr>
            <w:r w:rsidRPr="006D6D4C">
              <w:rPr>
                <w:rFonts w:ascii="Calibri" w:hAnsi="Calibri" w:cs="Calibri"/>
                <w:b/>
                <w:color w:val="000000"/>
              </w:rPr>
              <w:t>Class</w:t>
            </w:r>
          </w:p>
        </w:tc>
        <w:tc>
          <w:tcPr>
            <w:tcW w:w="5212" w:type="dxa"/>
          </w:tcPr>
          <w:p w14:paraId="5532D61D" w14:textId="77777777" w:rsidR="000B6A82" w:rsidRPr="006D6D4C" w:rsidRDefault="000B6A82" w:rsidP="000338E4">
            <w:pPr>
              <w:autoSpaceDE w:val="0"/>
              <w:autoSpaceDN w:val="0"/>
              <w:adjustRightInd w:val="0"/>
              <w:rPr>
                <w:rFonts w:ascii="Calibri" w:hAnsi="Calibri" w:cs="Calibri"/>
                <w:b/>
                <w:color w:val="000000"/>
              </w:rPr>
            </w:pPr>
            <w:r>
              <w:rPr>
                <w:rFonts w:ascii="Calibri" w:hAnsi="Calibri" w:cs="Calibri"/>
                <w:b/>
                <w:color w:val="000000"/>
              </w:rPr>
              <w:t xml:space="preserve">Class </w:t>
            </w:r>
            <w:r w:rsidRPr="006D6D4C">
              <w:rPr>
                <w:rFonts w:ascii="Calibri" w:hAnsi="Calibri" w:cs="Calibri"/>
                <w:b/>
                <w:color w:val="000000"/>
              </w:rPr>
              <w:t>Description</w:t>
            </w:r>
          </w:p>
        </w:tc>
        <w:tc>
          <w:tcPr>
            <w:tcW w:w="3966" w:type="dxa"/>
          </w:tcPr>
          <w:p w14:paraId="1A4CF014" w14:textId="77777777" w:rsidR="000B6A82" w:rsidRPr="006D6D4C" w:rsidRDefault="000B6A82" w:rsidP="000338E4">
            <w:pPr>
              <w:autoSpaceDE w:val="0"/>
              <w:autoSpaceDN w:val="0"/>
              <w:adjustRightInd w:val="0"/>
              <w:rPr>
                <w:rFonts w:ascii="Calibri" w:hAnsi="Calibri" w:cs="Calibri"/>
                <w:b/>
                <w:color w:val="000000"/>
              </w:rPr>
            </w:pPr>
            <w:r>
              <w:rPr>
                <w:rFonts w:ascii="Calibri" w:hAnsi="Calibri" w:cs="Calibri"/>
                <w:b/>
                <w:color w:val="000000"/>
              </w:rPr>
              <w:t>Class Interactions</w:t>
            </w:r>
          </w:p>
        </w:tc>
      </w:tr>
      <w:tr w:rsidR="000B6A82" w14:paraId="6A8F9E2F" w14:textId="77777777" w:rsidTr="000338E4">
        <w:trPr>
          <w:trHeight w:val="290"/>
        </w:trPr>
        <w:tc>
          <w:tcPr>
            <w:tcW w:w="1229" w:type="dxa"/>
          </w:tcPr>
          <w:p w14:paraId="483A80B0"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Controller</w:t>
            </w:r>
          </w:p>
        </w:tc>
        <w:tc>
          <w:tcPr>
            <w:tcW w:w="5212" w:type="dxa"/>
          </w:tcPr>
          <w:p w14:paraId="0767ACAB" w14:textId="77777777" w:rsidR="000B6A82" w:rsidRPr="00CD2B88" w:rsidRDefault="000B6A82" w:rsidP="000B6A82">
            <w:pPr>
              <w:pStyle w:val="ListParagraph"/>
              <w:numPr>
                <w:ilvl w:val="0"/>
                <w:numId w:val="4"/>
              </w:numPr>
              <w:autoSpaceDE w:val="0"/>
              <w:autoSpaceDN w:val="0"/>
              <w:adjustRightInd w:val="0"/>
              <w:rPr>
                <w:rFonts w:ascii="Calibri" w:hAnsi="Calibri" w:cs="Calibri"/>
                <w:color w:val="000000"/>
              </w:rPr>
            </w:pPr>
            <w:r>
              <w:rPr>
                <w:rFonts w:ascii="Calibri" w:hAnsi="Calibri" w:cs="Calibri"/>
                <w:color w:val="000000"/>
              </w:rPr>
              <w:t>Handles display responsibilities and the major flow of control</w:t>
            </w:r>
          </w:p>
          <w:p w14:paraId="2F57CF99" w14:textId="77777777" w:rsidR="000B6A82" w:rsidRDefault="000B6A82" w:rsidP="000B6A82">
            <w:pPr>
              <w:pStyle w:val="ListParagraph"/>
              <w:numPr>
                <w:ilvl w:val="0"/>
                <w:numId w:val="4"/>
              </w:numPr>
              <w:autoSpaceDE w:val="0"/>
              <w:autoSpaceDN w:val="0"/>
              <w:adjustRightInd w:val="0"/>
              <w:rPr>
                <w:rFonts w:ascii="Calibri" w:hAnsi="Calibri" w:cs="Calibri"/>
                <w:color w:val="000000"/>
              </w:rPr>
            </w:pPr>
            <w:r>
              <w:rPr>
                <w:rFonts w:ascii="Calibri" w:hAnsi="Calibri" w:cs="Calibri"/>
                <w:color w:val="000000"/>
              </w:rPr>
              <w:t>Initializes player and game instances</w:t>
            </w:r>
          </w:p>
          <w:p w14:paraId="56C3F241" w14:textId="77777777" w:rsidR="000B6A82" w:rsidRDefault="000B6A82" w:rsidP="000B6A82">
            <w:pPr>
              <w:pStyle w:val="ListParagraph"/>
              <w:numPr>
                <w:ilvl w:val="0"/>
                <w:numId w:val="4"/>
              </w:numPr>
              <w:autoSpaceDE w:val="0"/>
              <w:autoSpaceDN w:val="0"/>
              <w:adjustRightInd w:val="0"/>
              <w:rPr>
                <w:rFonts w:ascii="Calibri" w:hAnsi="Calibri" w:cs="Calibri"/>
                <w:color w:val="000000"/>
              </w:rPr>
            </w:pPr>
            <w:r>
              <w:rPr>
                <w:rFonts w:ascii="Calibri" w:hAnsi="Calibri" w:cs="Calibri"/>
                <w:color w:val="000000"/>
              </w:rPr>
              <w:t>Handles/loads user input and communicates it to player and game instances</w:t>
            </w:r>
          </w:p>
          <w:p w14:paraId="36318101" w14:textId="77777777" w:rsidR="000B6A82" w:rsidRDefault="000B6A82" w:rsidP="000B6A82">
            <w:pPr>
              <w:pStyle w:val="ListParagraph"/>
              <w:numPr>
                <w:ilvl w:val="0"/>
                <w:numId w:val="4"/>
              </w:numPr>
              <w:autoSpaceDE w:val="0"/>
              <w:autoSpaceDN w:val="0"/>
              <w:adjustRightInd w:val="0"/>
              <w:rPr>
                <w:rFonts w:ascii="Calibri" w:hAnsi="Calibri" w:cs="Calibri"/>
                <w:color w:val="000000"/>
              </w:rPr>
            </w:pPr>
            <w:r>
              <w:rPr>
                <w:rFonts w:ascii="Calibri" w:hAnsi="Calibri" w:cs="Calibri"/>
                <w:color w:val="000000"/>
              </w:rPr>
              <w:t>Selects the appropriate courses of action dependent on player and game instances</w:t>
            </w:r>
          </w:p>
          <w:p w14:paraId="242ED197" w14:textId="77777777" w:rsidR="000B6A82" w:rsidRDefault="000B6A82" w:rsidP="000B6A82">
            <w:pPr>
              <w:pStyle w:val="ListParagraph"/>
              <w:numPr>
                <w:ilvl w:val="0"/>
                <w:numId w:val="4"/>
              </w:numPr>
              <w:autoSpaceDE w:val="0"/>
              <w:autoSpaceDN w:val="0"/>
              <w:adjustRightInd w:val="0"/>
              <w:rPr>
                <w:rFonts w:ascii="Calibri" w:hAnsi="Calibri" w:cs="Calibri"/>
                <w:color w:val="000000"/>
              </w:rPr>
            </w:pPr>
            <w:r>
              <w:rPr>
                <w:rFonts w:ascii="Calibri" w:hAnsi="Calibri" w:cs="Calibri"/>
                <w:color w:val="000000"/>
              </w:rPr>
              <w:t>Reads in input question data</w:t>
            </w:r>
          </w:p>
          <w:p w14:paraId="332B599C" w14:textId="77777777" w:rsidR="000B6A82" w:rsidRPr="00B061C6" w:rsidRDefault="000B6A82" w:rsidP="000B6A82">
            <w:pPr>
              <w:pStyle w:val="ListParagraph"/>
              <w:numPr>
                <w:ilvl w:val="0"/>
                <w:numId w:val="4"/>
              </w:numPr>
              <w:autoSpaceDE w:val="0"/>
              <w:autoSpaceDN w:val="0"/>
              <w:adjustRightInd w:val="0"/>
              <w:rPr>
                <w:rFonts w:ascii="Calibri" w:hAnsi="Calibri" w:cs="Calibri"/>
                <w:color w:val="000000"/>
              </w:rPr>
            </w:pPr>
            <w:r>
              <w:rPr>
                <w:rFonts w:ascii="Calibri" w:hAnsi="Calibri" w:cs="Calibri"/>
                <w:color w:val="000000"/>
              </w:rPr>
              <w:t>Starts/stops question timer</w:t>
            </w:r>
          </w:p>
        </w:tc>
        <w:tc>
          <w:tcPr>
            <w:tcW w:w="3966" w:type="dxa"/>
          </w:tcPr>
          <w:p w14:paraId="211981A7" w14:textId="77777777" w:rsidR="000B6A82" w:rsidRPr="00371276" w:rsidRDefault="000B6A82" w:rsidP="000338E4">
            <w:pPr>
              <w:autoSpaceDE w:val="0"/>
              <w:autoSpaceDN w:val="0"/>
              <w:adjustRightInd w:val="0"/>
              <w:rPr>
                <w:rFonts w:ascii="Calibri" w:hAnsi="Calibri" w:cs="Calibri"/>
                <w:color w:val="000000"/>
              </w:rPr>
            </w:pPr>
            <w:r>
              <w:t>The Controller class directly interacts with the Game class and Player class. The Controller class communicates player intent to the Game class and which player’s turn it is to the Player class.</w:t>
            </w:r>
          </w:p>
        </w:tc>
      </w:tr>
      <w:tr w:rsidR="000B6A82" w14:paraId="7D361D9D" w14:textId="77777777" w:rsidTr="000338E4">
        <w:trPr>
          <w:trHeight w:val="290"/>
        </w:trPr>
        <w:tc>
          <w:tcPr>
            <w:tcW w:w="1229" w:type="dxa"/>
          </w:tcPr>
          <w:p w14:paraId="22B46BF5"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Player</w:t>
            </w:r>
          </w:p>
        </w:tc>
        <w:tc>
          <w:tcPr>
            <w:tcW w:w="5212" w:type="dxa"/>
          </w:tcPr>
          <w:p w14:paraId="7E9E6BA5" w14:textId="77777777" w:rsidR="000B6A82" w:rsidRDefault="000B6A82" w:rsidP="000B6A82">
            <w:pPr>
              <w:pStyle w:val="ListParagraph"/>
              <w:numPr>
                <w:ilvl w:val="0"/>
                <w:numId w:val="5"/>
              </w:numPr>
              <w:autoSpaceDE w:val="0"/>
              <w:autoSpaceDN w:val="0"/>
              <w:adjustRightInd w:val="0"/>
              <w:rPr>
                <w:rFonts w:ascii="Calibri" w:hAnsi="Calibri" w:cs="Calibri"/>
                <w:color w:val="000000"/>
              </w:rPr>
            </w:pPr>
            <w:r>
              <w:rPr>
                <w:rFonts w:ascii="Calibri" w:hAnsi="Calibri" w:cs="Calibri"/>
                <w:color w:val="000000"/>
              </w:rPr>
              <w:t>Represents a player in the game</w:t>
            </w:r>
          </w:p>
          <w:p w14:paraId="1E948A63" w14:textId="77777777" w:rsidR="000B6A82" w:rsidRDefault="000B6A82" w:rsidP="000B6A82">
            <w:pPr>
              <w:pStyle w:val="ListParagraph"/>
              <w:numPr>
                <w:ilvl w:val="0"/>
                <w:numId w:val="5"/>
              </w:numPr>
              <w:autoSpaceDE w:val="0"/>
              <w:autoSpaceDN w:val="0"/>
              <w:adjustRightInd w:val="0"/>
              <w:rPr>
                <w:rFonts w:ascii="Calibri" w:hAnsi="Calibri" w:cs="Calibri"/>
                <w:color w:val="000000"/>
              </w:rPr>
            </w:pPr>
            <w:r>
              <w:rPr>
                <w:rFonts w:ascii="Calibri" w:hAnsi="Calibri" w:cs="Calibri"/>
                <w:color w:val="000000"/>
              </w:rPr>
              <w:lastRenderedPageBreak/>
              <w:t>Stores player information such as score and token status</w:t>
            </w:r>
          </w:p>
          <w:p w14:paraId="438DABBE" w14:textId="77777777" w:rsidR="000B6A82" w:rsidRPr="004E2529" w:rsidRDefault="000B6A82" w:rsidP="000B6A82">
            <w:pPr>
              <w:pStyle w:val="ListParagraph"/>
              <w:numPr>
                <w:ilvl w:val="0"/>
                <w:numId w:val="5"/>
              </w:numPr>
              <w:autoSpaceDE w:val="0"/>
              <w:autoSpaceDN w:val="0"/>
              <w:adjustRightInd w:val="0"/>
              <w:rPr>
                <w:rFonts w:ascii="Calibri" w:hAnsi="Calibri" w:cs="Calibri"/>
                <w:color w:val="000000"/>
              </w:rPr>
            </w:pPr>
            <w:r>
              <w:rPr>
                <w:rFonts w:ascii="Calibri" w:hAnsi="Calibri" w:cs="Calibri"/>
                <w:color w:val="000000"/>
              </w:rPr>
              <w:t>Increases or decreases score based on appropriate game instances</w:t>
            </w:r>
          </w:p>
        </w:tc>
        <w:tc>
          <w:tcPr>
            <w:tcW w:w="3966" w:type="dxa"/>
          </w:tcPr>
          <w:p w14:paraId="2D025F35"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lastRenderedPageBreak/>
              <w:t>The player class directly interacts with the controller class.</w:t>
            </w:r>
          </w:p>
          <w:p w14:paraId="4F0B3D29" w14:textId="77777777" w:rsidR="000B6A82" w:rsidRPr="00371276" w:rsidRDefault="000B6A82" w:rsidP="000338E4">
            <w:pPr>
              <w:autoSpaceDE w:val="0"/>
              <w:autoSpaceDN w:val="0"/>
              <w:adjustRightInd w:val="0"/>
              <w:rPr>
                <w:rFonts w:ascii="Calibri" w:hAnsi="Calibri" w:cs="Calibri"/>
                <w:color w:val="000000"/>
              </w:rPr>
            </w:pPr>
          </w:p>
        </w:tc>
      </w:tr>
      <w:tr w:rsidR="000B6A82" w14:paraId="1513F342" w14:textId="77777777" w:rsidTr="000338E4">
        <w:trPr>
          <w:trHeight w:val="290"/>
        </w:trPr>
        <w:tc>
          <w:tcPr>
            <w:tcW w:w="1229" w:type="dxa"/>
          </w:tcPr>
          <w:p w14:paraId="201B1A6E"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lastRenderedPageBreak/>
              <w:t>Game</w:t>
            </w:r>
          </w:p>
        </w:tc>
        <w:tc>
          <w:tcPr>
            <w:tcW w:w="5212" w:type="dxa"/>
          </w:tcPr>
          <w:p w14:paraId="4AD1B451" w14:textId="77777777" w:rsidR="000B6A82" w:rsidRDefault="000B6A82" w:rsidP="000B6A82">
            <w:pPr>
              <w:pStyle w:val="ListParagraph"/>
              <w:numPr>
                <w:ilvl w:val="0"/>
                <w:numId w:val="5"/>
              </w:numPr>
              <w:autoSpaceDE w:val="0"/>
              <w:autoSpaceDN w:val="0"/>
              <w:adjustRightInd w:val="0"/>
              <w:rPr>
                <w:rFonts w:ascii="Calibri" w:hAnsi="Calibri" w:cs="Calibri"/>
                <w:color w:val="000000"/>
              </w:rPr>
            </w:pPr>
            <w:r w:rsidRPr="00B061C6">
              <w:rPr>
                <w:rFonts w:ascii="Calibri" w:hAnsi="Calibri" w:cs="Calibri"/>
                <w:color w:val="000000"/>
              </w:rPr>
              <w:t>Composite class which contains one Wheel instance and one Board instance</w:t>
            </w:r>
          </w:p>
          <w:p w14:paraId="69FF76C4" w14:textId="77777777" w:rsidR="000B6A82" w:rsidRPr="0064155E" w:rsidRDefault="000B6A82" w:rsidP="000B6A82">
            <w:pPr>
              <w:pStyle w:val="ListParagraph"/>
              <w:numPr>
                <w:ilvl w:val="0"/>
                <w:numId w:val="5"/>
              </w:numPr>
              <w:autoSpaceDE w:val="0"/>
              <w:autoSpaceDN w:val="0"/>
              <w:adjustRightInd w:val="0"/>
              <w:rPr>
                <w:rFonts w:ascii="Calibri" w:hAnsi="Calibri" w:cs="Calibri"/>
                <w:color w:val="000000"/>
              </w:rPr>
            </w:pPr>
            <w:r>
              <w:t>Responsible for facilitating the actions necessary to switch rounds and end the game</w:t>
            </w:r>
          </w:p>
          <w:p w14:paraId="087C3A43" w14:textId="77777777" w:rsidR="000B6A82" w:rsidRPr="0064155E" w:rsidRDefault="000B6A82" w:rsidP="000B6A82">
            <w:pPr>
              <w:pStyle w:val="ListParagraph"/>
              <w:numPr>
                <w:ilvl w:val="0"/>
                <w:numId w:val="5"/>
              </w:numPr>
              <w:autoSpaceDE w:val="0"/>
              <w:autoSpaceDN w:val="0"/>
              <w:adjustRightInd w:val="0"/>
              <w:rPr>
                <w:rFonts w:ascii="Calibri" w:hAnsi="Calibri" w:cs="Calibri"/>
                <w:color w:val="000000"/>
              </w:rPr>
            </w:pPr>
            <w:r>
              <w:rPr>
                <w:rFonts w:ascii="Calibri" w:hAnsi="Calibri" w:cs="Calibri"/>
                <w:color w:val="000000"/>
              </w:rPr>
              <w:t>Tracks current player, turns taken, round, and board status in regards to how many questions are left.</w:t>
            </w:r>
          </w:p>
          <w:p w14:paraId="20D3D5E3" w14:textId="77777777" w:rsidR="000B6A82" w:rsidRPr="00B061C6" w:rsidRDefault="000B6A82" w:rsidP="000B6A82">
            <w:pPr>
              <w:pStyle w:val="ListParagraph"/>
              <w:numPr>
                <w:ilvl w:val="0"/>
                <w:numId w:val="5"/>
              </w:numPr>
              <w:autoSpaceDE w:val="0"/>
              <w:autoSpaceDN w:val="0"/>
              <w:adjustRightInd w:val="0"/>
              <w:rPr>
                <w:rFonts w:ascii="Calibri" w:hAnsi="Calibri" w:cs="Calibri"/>
                <w:color w:val="000000"/>
              </w:rPr>
            </w:pPr>
            <w:r>
              <w:t>Loads in new questions into Board</w:t>
            </w:r>
          </w:p>
        </w:tc>
        <w:tc>
          <w:tcPr>
            <w:tcW w:w="3966" w:type="dxa"/>
          </w:tcPr>
          <w:p w14:paraId="79C12C1E" w14:textId="77777777" w:rsidR="000B6A82" w:rsidRPr="00DF59A9" w:rsidRDefault="000B6A82" w:rsidP="000338E4">
            <w:pPr>
              <w:autoSpaceDE w:val="0"/>
              <w:autoSpaceDN w:val="0"/>
              <w:adjustRightInd w:val="0"/>
              <w:rPr>
                <w:rFonts w:ascii="Calibri" w:hAnsi="Calibri" w:cs="Calibri"/>
                <w:color w:val="000000"/>
              </w:rPr>
            </w:pPr>
            <w:r>
              <w:rPr>
                <w:rFonts w:ascii="Calibri" w:hAnsi="Calibri" w:cs="Calibri"/>
                <w:color w:val="000000"/>
              </w:rPr>
              <w:t>The Game class interacts with the Wheel, Board, and Controller classes to communicate wheel instances, questions, and player intent respectively.</w:t>
            </w:r>
          </w:p>
          <w:p w14:paraId="02C6861F" w14:textId="77777777" w:rsidR="000B6A82" w:rsidRPr="00DF59A9" w:rsidRDefault="000B6A82" w:rsidP="000338E4"/>
        </w:tc>
      </w:tr>
      <w:tr w:rsidR="000B6A82" w14:paraId="0E471E92" w14:textId="77777777" w:rsidTr="000338E4">
        <w:trPr>
          <w:trHeight w:val="290"/>
        </w:trPr>
        <w:tc>
          <w:tcPr>
            <w:tcW w:w="1229" w:type="dxa"/>
          </w:tcPr>
          <w:p w14:paraId="3967F3F6"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Wheel</w:t>
            </w:r>
          </w:p>
        </w:tc>
        <w:tc>
          <w:tcPr>
            <w:tcW w:w="5212" w:type="dxa"/>
          </w:tcPr>
          <w:p w14:paraId="6406EBB2" w14:textId="77777777" w:rsidR="000B6A82" w:rsidRDefault="000B6A82" w:rsidP="000B6A82">
            <w:pPr>
              <w:pStyle w:val="ListParagraph"/>
              <w:numPr>
                <w:ilvl w:val="0"/>
                <w:numId w:val="6"/>
              </w:numPr>
              <w:autoSpaceDE w:val="0"/>
              <w:autoSpaceDN w:val="0"/>
              <w:adjustRightInd w:val="0"/>
              <w:rPr>
                <w:rFonts w:ascii="Calibri" w:hAnsi="Calibri" w:cs="Calibri"/>
                <w:color w:val="000000"/>
              </w:rPr>
            </w:pPr>
            <w:r w:rsidRPr="00B061C6">
              <w:rPr>
                <w:rFonts w:ascii="Calibri" w:hAnsi="Calibri" w:cs="Calibri"/>
                <w:color w:val="000000"/>
              </w:rPr>
              <w:t>Composite class which contains Slice instances</w:t>
            </w:r>
          </w:p>
          <w:p w14:paraId="788D08DE" w14:textId="77777777" w:rsidR="000B6A82" w:rsidRDefault="000B6A82" w:rsidP="000B6A82">
            <w:pPr>
              <w:pStyle w:val="ListParagraph"/>
              <w:numPr>
                <w:ilvl w:val="0"/>
                <w:numId w:val="6"/>
              </w:numPr>
              <w:autoSpaceDE w:val="0"/>
              <w:autoSpaceDN w:val="0"/>
              <w:adjustRightInd w:val="0"/>
              <w:rPr>
                <w:rFonts w:ascii="Calibri" w:hAnsi="Calibri" w:cs="Calibri"/>
                <w:color w:val="000000"/>
              </w:rPr>
            </w:pPr>
            <w:r>
              <w:rPr>
                <w:rFonts w:ascii="Calibri" w:hAnsi="Calibri" w:cs="Calibri"/>
                <w:color w:val="000000"/>
              </w:rPr>
              <w:t>Represents the Wheel of Fortune board</w:t>
            </w:r>
          </w:p>
          <w:p w14:paraId="559A1A7E" w14:textId="77777777" w:rsidR="000B6A82" w:rsidRPr="00B061C6" w:rsidRDefault="000B6A82" w:rsidP="000B6A82">
            <w:pPr>
              <w:pStyle w:val="ListParagraph"/>
              <w:numPr>
                <w:ilvl w:val="0"/>
                <w:numId w:val="6"/>
              </w:numPr>
              <w:autoSpaceDE w:val="0"/>
              <w:autoSpaceDN w:val="0"/>
              <w:adjustRightInd w:val="0"/>
              <w:rPr>
                <w:rFonts w:ascii="Calibri" w:hAnsi="Calibri" w:cs="Calibri"/>
                <w:color w:val="000000"/>
              </w:rPr>
            </w:pPr>
            <w:r>
              <w:rPr>
                <w:rFonts w:ascii="Calibri" w:hAnsi="Calibri" w:cs="Calibri"/>
                <w:color w:val="000000"/>
              </w:rPr>
              <w:t>Selects slice when wheel is spun, awards tokens</w:t>
            </w:r>
          </w:p>
        </w:tc>
        <w:tc>
          <w:tcPr>
            <w:tcW w:w="3966" w:type="dxa"/>
          </w:tcPr>
          <w:p w14:paraId="13F738B4" w14:textId="77777777" w:rsidR="000B6A82" w:rsidRPr="00DF59A9" w:rsidRDefault="000B6A82" w:rsidP="000338E4">
            <w:pPr>
              <w:autoSpaceDE w:val="0"/>
              <w:autoSpaceDN w:val="0"/>
              <w:adjustRightInd w:val="0"/>
              <w:rPr>
                <w:rFonts w:ascii="Calibri" w:hAnsi="Calibri" w:cs="Calibri"/>
                <w:color w:val="000000"/>
              </w:rPr>
            </w:pPr>
            <w:r>
              <w:rPr>
                <w:rFonts w:ascii="Calibri" w:hAnsi="Calibri" w:cs="Calibri"/>
                <w:color w:val="000000"/>
              </w:rPr>
              <w:t>The Wheel class interacts with the Game class and Slice class to communicate wheel instances and retrieve slice data.</w:t>
            </w:r>
          </w:p>
        </w:tc>
      </w:tr>
      <w:tr w:rsidR="000B6A82" w14:paraId="6A962396" w14:textId="77777777" w:rsidTr="000338E4">
        <w:trPr>
          <w:trHeight w:val="290"/>
        </w:trPr>
        <w:tc>
          <w:tcPr>
            <w:tcW w:w="1229" w:type="dxa"/>
          </w:tcPr>
          <w:p w14:paraId="596C7DF6"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Slice</w:t>
            </w:r>
          </w:p>
        </w:tc>
        <w:tc>
          <w:tcPr>
            <w:tcW w:w="5212" w:type="dxa"/>
          </w:tcPr>
          <w:p w14:paraId="322925AD" w14:textId="77777777" w:rsidR="000B6A82" w:rsidRDefault="000B6A82" w:rsidP="000B6A82">
            <w:pPr>
              <w:pStyle w:val="ListParagraph"/>
              <w:numPr>
                <w:ilvl w:val="0"/>
                <w:numId w:val="7"/>
              </w:numPr>
              <w:autoSpaceDE w:val="0"/>
              <w:autoSpaceDN w:val="0"/>
              <w:adjustRightInd w:val="0"/>
              <w:rPr>
                <w:rFonts w:ascii="Calibri" w:hAnsi="Calibri" w:cs="Calibri"/>
                <w:color w:val="000000"/>
              </w:rPr>
            </w:pPr>
            <w:r>
              <w:rPr>
                <w:rFonts w:ascii="Calibri" w:hAnsi="Calibri" w:cs="Calibri"/>
                <w:color w:val="000000"/>
              </w:rPr>
              <w:t>Represents a slice on the wheel</w:t>
            </w:r>
          </w:p>
          <w:p w14:paraId="6F97397B" w14:textId="77777777" w:rsidR="000B6A82" w:rsidRPr="00B061C6" w:rsidRDefault="000B6A82" w:rsidP="000B6A82">
            <w:pPr>
              <w:pStyle w:val="ListParagraph"/>
              <w:numPr>
                <w:ilvl w:val="0"/>
                <w:numId w:val="7"/>
              </w:numPr>
              <w:autoSpaceDE w:val="0"/>
              <w:autoSpaceDN w:val="0"/>
              <w:adjustRightInd w:val="0"/>
              <w:rPr>
                <w:rFonts w:ascii="Calibri" w:hAnsi="Calibri" w:cs="Calibri"/>
                <w:color w:val="000000"/>
              </w:rPr>
            </w:pPr>
            <w:r>
              <w:rPr>
                <w:rFonts w:ascii="Calibri" w:hAnsi="Calibri" w:cs="Calibri"/>
                <w:color w:val="000000"/>
              </w:rPr>
              <w:t>Contains type data, such as a question category, or special game instance (i.e., lose a turn, bankruptcy, etc…)</w:t>
            </w:r>
          </w:p>
        </w:tc>
        <w:tc>
          <w:tcPr>
            <w:tcW w:w="3966" w:type="dxa"/>
          </w:tcPr>
          <w:p w14:paraId="17852982" w14:textId="77777777" w:rsidR="000B6A82" w:rsidRPr="00873C46" w:rsidRDefault="000B6A82" w:rsidP="000338E4">
            <w:pPr>
              <w:autoSpaceDE w:val="0"/>
              <w:autoSpaceDN w:val="0"/>
              <w:adjustRightInd w:val="0"/>
              <w:rPr>
                <w:rFonts w:ascii="Calibri" w:hAnsi="Calibri" w:cs="Calibri"/>
                <w:color w:val="000000"/>
              </w:rPr>
            </w:pPr>
            <w:r>
              <w:rPr>
                <w:rFonts w:ascii="Calibri" w:hAnsi="Calibri" w:cs="Calibri"/>
                <w:color w:val="000000"/>
              </w:rPr>
              <w:t>The Slice class provides the data type of the slice to the wheel class. This is the Slice class’s sole interaction.</w:t>
            </w:r>
          </w:p>
        </w:tc>
      </w:tr>
      <w:tr w:rsidR="000B6A82" w14:paraId="698F55C4" w14:textId="77777777" w:rsidTr="000338E4">
        <w:trPr>
          <w:trHeight w:val="290"/>
        </w:trPr>
        <w:tc>
          <w:tcPr>
            <w:tcW w:w="1229" w:type="dxa"/>
          </w:tcPr>
          <w:p w14:paraId="1CE016A6"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Board</w:t>
            </w:r>
          </w:p>
        </w:tc>
        <w:tc>
          <w:tcPr>
            <w:tcW w:w="5212" w:type="dxa"/>
          </w:tcPr>
          <w:p w14:paraId="5BD19A05" w14:textId="77777777" w:rsidR="000B6A82" w:rsidRDefault="000B6A82" w:rsidP="000B6A82">
            <w:pPr>
              <w:pStyle w:val="ListParagraph"/>
              <w:numPr>
                <w:ilvl w:val="0"/>
                <w:numId w:val="8"/>
              </w:numPr>
              <w:autoSpaceDE w:val="0"/>
              <w:autoSpaceDN w:val="0"/>
              <w:adjustRightInd w:val="0"/>
              <w:rPr>
                <w:rFonts w:ascii="Calibri" w:hAnsi="Calibri" w:cs="Calibri"/>
                <w:color w:val="000000"/>
              </w:rPr>
            </w:pPr>
            <w:r w:rsidRPr="00385325">
              <w:rPr>
                <w:rFonts w:ascii="Calibri" w:hAnsi="Calibri" w:cs="Calibri"/>
                <w:color w:val="000000"/>
              </w:rPr>
              <w:t>Composite class which contains Category instances</w:t>
            </w:r>
          </w:p>
          <w:p w14:paraId="130EA91B" w14:textId="77777777" w:rsidR="000B6A82" w:rsidRDefault="000B6A82" w:rsidP="000B6A82">
            <w:pPr>
              <w:pStyle w:val="ListParagraph"/>
              <w:numPr>
                <w:ilvl w:val="0"/>
                <w:numId w:val="8"/>
              </w:numPr>
              <w:autoSpaceDE w:val="0"/>
              <w:autoSpaceDN w:val="0"/>
              <w:adjustRightInd w:val="0"/>
              <w:rPr>
                <w:rFonts w:ascii="Calibri" w:hAnsi="Calibri" w:cs="Calibri"/>
                <w:color w:val="000000"/>
              </w:rPr>
            </w:pPr>
            <w:r>
              <w:rPr>
                <w:rFonts w:ascii="Calibri" w:hAnsi="Calibri" w:cs="Calibri"/>
                <w:color w:val="000000"/>
              </w:rPr>
              <w:t>Represents Jeopardy board</w:t>
            </w:r>
          </w:p>
          <w:p w14:paraId="347A2AE1" w14:textId="77777777" w:rsidR="000B6A82" w:rsidRDefault="000B6A82" w:rsidP="000B6A82">
            <w:pPr>
              <w:pStyle w:val="ListParagraph"/>
              <w:numPr>
                <w:ilvl w:val="0"/>
                <w:numId w:val="8"/>
              </w:numPr>
              <w:autoSpaceDE w:val="0"/>
              <w:autoSpaceDN w:val="0"/>
              <w:adjustRightInd w:val="0"/>
              <w:rPr>
                <w:rFonts w:ascii="Calibri" w:hAnsi="Calibri" w:cs="Calibri"/>
                <w:color w:val="000000"/>
              </w:rPr>
            </w:pPr>
            <w:r>
              <w:rPr>
                <w:rFonts w:ascii="Calibri" w:hAnsi="Calibri" w:cs="Calibri"/>
                <w:color w:val="000000"/>
              </w:rPr>
              <w:t>Selects category</w:t>
            </w:r>
          </w:p>
          <w:p w14:paraId="4DCBCACF" w14:textId="77777777" w:rsidR="000B6A82" w:rsidRDefault="000B6A82" w:rsidP="000B6A82">
            <w:pPr>
              <w:pStyle w:val="ListParagraph"/>
              <w:numPr>
                <w:ilvl w:val="0"/>
                <w:numId w:val="8"/>
              </w:numPr>
              <w:autoSpaceDE w:val="0"/>
              <w:autoSpaceDN w:val="0"/>
              <w:adjustRightInd w:val="0"/>
              <w:rPr>
                <w:rFonts w:ascii="Calibri" w:hAnsi="Calibri" w:cs="Calibri"/>
                <w:color w:val="000000"/>
              </w:rPr>
            </w:pPr>
            <w:r>
              <w:rPr>
                <w:rFonts w:ascii="Calibri" w:hAnsi="Calibri" w:cs="Calibri"/>
                <w:color w:val="000000"/>
              </w:rPr>
              <w:t>Prompts user for an answer</w:t>
            </w:r>
          </w:p>
          <w:p w14:paraId="1E305592" w14:textId="77777777" w:rsidR="000B6A82" w:rsidRPr="007C20C6" w:rsidRDefault="000B6A82" w:rsidP="000B6A82">
            <w:pPr>
              <w:pStyle w:val="ListParagraph"/>
              <w:numPr>
                <w:ilvl w:val="0"/>
                <w:numId w:val="8"/>
              </w:numPr>
              <w:autoSpaceDE w:val="0"/>
              <w:autoSpaceDN w:val="0"/>
              <w:adjustRightInd w:val="0"/>
              <w:rPr>
                <w:rFonts w:ascii="Calibri" w:hAnsi="Calibri" w:cs="Calibri"/>
                <w:color w:val="000000"/>
              </w:rPr>
            </w:pPr>
            <w:r>
              <w:rPr>
                <w:rFonts w:ascii="Calibri" w:hAnsi="Calibri" w:cs="Calibri"/>
                <w:color w:val="000000"/>
              </w:rPr>
              <w:t>Determines if board is empty</w:t>
            </w:r>
          </w:p>
        </w:tc>
        <w:tc>
          <w:tcPr>
            <w:tcW w:w="3966" w:type="dxa"/>
          </w:tcPr>
          <w:p w14:paraId="3F4F8ADF" w14:textId="77777777" w:rsidR="000B6A82" w:rsidRPr="004E2529" w:rsidRDefault="000B6A82" w:rsidP="000338E4">
            <w:pPr>
              <w:autoSpaceDE w:val="0"/>
              <w:autoSpaceDN w:val="0"/>
              <w:adjustRightInd w:val="0"/>
              <w:rPr>
                <w:rFonts w:ascii="Calibri" w:hAnsi="Calibri" w:cs="Calibri"/>
                <w:color w:val="000000"/>
              </w:rPr>
            </w:pPr>
            <w:r>
              <w:rPr>
                <w:rFonts w:ascii="Calibri" w:hAnsi="Calibri" w:cs="Calibri"/>
                <w:color w:val="000000"/>
              </w:rPr>
              <w:t>The Board class interacts with the Game class and the Category class. The Board class provides questions to the Game class and contains categories from the Category class</w:t>
            </w:r>
          </w:p>
        </w:tc>
      </w:tr>
      <w:tr w:rsidR="000B6A82" w14:paraId="2DBEAE3C" w14:textId="77777777" w:rsidTr="000338E4">
        <w:trPr>
          <w:trHeight w:val="290"/>
        </w:trPr>
        <w:tc>
          <w:tcPr>
            <w:tcW w:w="1229" w:type="dxa"/>
          </w:tcPr>
          <w:p w14:paraId="3ADA285B"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Category</w:t>
            </w:r>
          </w:p>
        </w:tc>
        <w:tc>
          <w:tcPr>
            <w:tcW w:w="5212" w:type="dxa"/>
          </w:tcPr>
          <w:p w14:paraId="5E4AF0F7" w14:textId="77777777" w:rsidR="000B6A82" w:rsidRDefault="000B6A82" w:rsidP="000B6A82">
            <w:pPr>
              <w:pStyle w:val="ListParagraph"/>
              <w:numPr>
                <w:ilvl w:val="0"/>
                <w:numId w:val="9"/>
              </w:numPr>
              <w:autoSpaceDE w:val="0"/>
              <w:autoSpaceDN w:val="0"/>
              <w:adjustRightInd w:val="0"/>
              <w:rPr>
                <w:rFonts w:ascii="Calibri" w:hAnsi="Calibri" w:cs="Calibri"/>
                <w:color w:val="000000"/>
              </w:rPr>
            </w:pPr>
            <w:r w:rsidRPr="00E354D0">
              <w:rPr>
                <w:rFonts w:ascii="Calibri" w:hAnsi="Calibri" w:cs="Calibri"/>
                <w:color w:val="000000"/>
              </w:rPr>
              <w:t>Composite class which contains Question instances</w:t>
            </w:r>
          </w:p>
          <w:p w14:paraId="7C0B1FA0" w14:textId="77777777" w:rsidR="000B6A82" w:rsidRPr="004E2529" w:rsidRDefault="000B6A82" w:rsidP="000B6A82">
            <w:pPr>
              <w:pStyle w:val="ListParagraph"/>
              <w:numPr>
                <w:ilvl w:val="0"/>
                <w:numId w:val="9"/>
              </w:numPr>
              <w:autoSpaceDE w:val="0"/>
              <w:autoSpaceDN w:val="0"/>
              <w:adjustRightInd w:val="0"/>
              <w:rPr>
                <w:rFonts w:ascii="Calibri" w:hAnsi="Calibri" w:cs="Calibri"/>
                <w:color w:val="000000"/>
              </w:rPr>
            </w:pPr>
            <w:r>
              <w:rPr>
                <w:rFonts w:ascii="Calibri" w:hAnsi="Calibri" w:cs="Calibri"/>
                <w:color w:val="000000"/>
              </w:rPr>
              <w:t>Tracks which question is next and which have been answered</w:t>
            </w:r>
          </w:p>
        </w:tc>
        <w:tc>
          <w:tcPr>
            <w:tcW w:w="3966" w:type="dxa"/>
          </w:tcPr>
          <w:p w14:paraId="51C92C8B" w14:textId="77777777" w:rsidR="000B6A82" w:rsidRPr="004E2529" w:rsidRDefault="000B6A82" w:rsidP="000338E4">
            <w:pPr>
              <w:autoSpaceDE w:val="0"/>
              <w:autoSpaceDN w:val="0"/>
              <w:adjustRightInd w:val="0"/>
              <w:rPr>
                <w:rFonts w:ascii="Calibri" w:hAnsi="Calibri" w:cs="Calibri"/>
                <w:color w:val="000000"/>
              </w:rPr>
            </w:pPr>
            <w:r>
              <w:rPr>
                <w:rFonts w:ascii="Calibri" w:hAnsi="Calibri" w:cs="Calibri"/>
                <w:color w:val="000000"/>
              </w:rPr>
              <w:t>The Category class provides the categories that are contained within the Board class and contains the questions provided from the Question class</w:t>
            </w:r>
          </w:p>
        </w:tc>
      </w:tr>
      <w:tr w:rsidR="000B6A82" w14:paraId="0DF1B81A" w14:textId="77777777" w:rsidTr="000338E4">
        <w:trPr>
          <w:trHeight w:val="290"/>
        </w:trPr>
        <w:tc>
          <w:tcPr>
            <w:tcW w:w="1229" w:type="dxa"/>
          </w:tcPr>
          <w:p w14:paraId="072EF031" w14:textId="77777777" w:rsidR="000B6A82" w:rsidRDefault="000B6A82" w:rsidP="000338E4">
            <w:pPr>
              <w:autoSpaceDE w:val="0"/>
              <w:autoSpaceDN w:val="0"/>
              <w:adjustRightInd w:val="0"/>
              <w:rPr>
                <w:rFonts w:ascii="Calibri" w:hAnsi="Calibri" w:cs="Calibri"/>
                <w:color w:val="000000"/>
              </w:rPr>
            </w:pPr>
            <w:r>
              <w:rPr>
                <w:rFonts w:ascii="Calibri" w:hAnsi="Calibri" w:cs="Calibri"/>
                <w:color w:val="000000"/>
              </w:rPr>
              <w:t>Question</w:t>
            </w:r>
          </w:p>
        </w:tc>
        <w:tc>
          <w:tcPr>
            <w:tcW w:w="5212" w:type="dxa"/>
          </w:tcPr>
          <w:p w14:paraId="2EC14AB7" w14:textId="77777777" w:rsidR="000B6A82" w:rsidRPr="00C649B5" w:rsidRDefault="000B6A82" w:rsidP="000B6A82">
            <w:pPr>
              <w:pStyle w:val="ListParagraph"/>
              <w:numPr>
                <w:ilvl w:val="0"/>
                <w:numId w:val="10"/>
              </w:numPr>
              <w:autoSpaceDE w:val="0"/>
              <w:autoSpaceDN w:val="0"/>
              <w:adjustRightInd w:val="0"/>
              <w:rPr>
                <w:rFonts w:ascii="Calibri" w:hAnsi="Calibri" w:cs="Calibri"/>
                <w:color w:val="000000"/>
              </w:rPr>
            </w:pPr>
            <w:r>
              <w:rPr>
                <w:rFonts w:ascii="Calibri" w:hAnsi="Calibri" w:cs="Calibri"/>
                <w:color w:val="000000"/>
              </w:rPr>
              <w:t>Contains question, answer, and point value data</w:t>
            </w:r>
          </w:p>
        </w:tc>
        <w:tc>
          <w:tcPr>
            <w:tcW w:w="3966" w:type="dxa"/>
          </w:tcPr>
          <w:p w14:paraId="485C09D3" w14:textId="77777777" w:rsidR="000B6A82" w:rsidRPr="004E2529" w:rsidRDefault="000B6A82" w:rsidP="000B6A82">
            <w:pPr>
              <w:keepNext/>
              <w:autoSpaceDE w:val="0"/>
              <w:autoSpaceDN w:val="0"/>
              <w:adjustRightInd w:val="0"/>
              <w:rPr>
                <w:rFonts w:ascii="Calibri" w:hAnsi="Calibri" w:cs="Calibri"/>
                <w:color w:val="000000"/>
              </w:rPr>
            </w:pPr>
            <w:r>
              <w:rPr>
                <w:rFonts w:ascii="Calibri" w:hAnsi="Calibri" w:cs="Calibri"/>
                <w:color w:val="000000"/>
              </w:rPr>
              <w:t>The Question class solely interacts with the Category class by providing the questions that the Category class contains</w:t>
            </w:r>
          </w:p>
        </w:tc>
      </w:tr>
    </w:tbl>
    <w:p w14:paraId="0D3065C3" w14:textId="77777777" w:rsidR="006D3E92" w:rsidRDefault="006D3E92" w:rsidP="00A54E0C">
      <w:pPr>
        <w:pStyle w:val="Caption"/>
        <w:ind w:left="2880" w:firstLine="720"/>
      </w:pPr>
      <w:r>
        <w:t xml:space="preserve">Table </w:t>
      </w:r>
      <w:fldSimple w:instr=" SEQ Table \* ARABIC ">
        <w:r w:rsidR="00A54E0C">
          <w:rPr>
            <w:noProof/>
          </w:rPr>
          <w:t>1</w:t>
        </w:r>
      </w:fldSimple>
      <w:r>
        <w:t xml:space="preserve"> Wheel of Jeopardy Class Details</w:t>
      </w:r>
    </w:p>
    <w:p w14:paraId="547D28F8" w14:textId="77777777" w:rsidR="00A54E0C" w:rsidRDefault="00A54E0C" w:rsidP="000B6A82"/>
    <w:p w14:paraId="60998869" w14:textId="77777777" w:rsidR="000B6A82" w:rsidRDefault="000B6A82" w:rsidP="0018167B">
      <w:pPr>
        <w:pStyle w:val="Heading1"/>
        <w:rPr>
          <w:b w:val="0"/>
        </w:rPr>
      </w:pPr>
      <w:bookmarkStart w:id="11" w:name="_Toc521343513"/>
      <w:r w:rsidRPr="000B6A82">
        <w:lastRenderedPageBreak/>
        <w:t>Activity Diagrams</w:t>
      </w:r>
      <w:bookmarkEnd w:id="11"/>
    </w:p>
    <w:p w14:paraId="7D130792" w14:textId="36212176" w:rsidR="001461F4" w:rsidRDefault="00A54E0C" w:rsidP="0018167B">
      <w:pPr>
        <w:pStyle w:val="Heading2"/>
      </w:pPr>
      <w:bookmarkStart w:id="12" w:name="_Toc521343514"/>
      <w:r w:rsidRPr="00A54E0C">
        <w:t>Start Game Activity Diagram</w:t>
      </w:r>
      <w:bookmarkEnd w:id="12"/>
    </w:p>
    <w:p w14:paraId="5E166DAA" w14:textId="150EAE31" w:rsidR="002F5FCA" w:rsidRDefault="00375FA4" w:rsidP="005D4972">
      <w:r>
        <w:rPr>
          <w:noProof/>
        </w:rPr>
        <w:drawing>
          <wp:anchor distT="0" distB="0" distL="114300" distR="114300" simplePos="0" relativeHeight="251662336" behindDoc="0" locked="0" layoutInCell="1" allowOverlap="1" wp14:anchorId="629088AC" wp14:editId="3D99A1BD">
            <wp:simplePos x="0" y="0"/>
            <wp:positionH relativeFrom="margin">
              <wp:align>right</wp:align>
            </wp:positionH>
            <wp:positionV relativeFrom="paragraph">
              <wp:posOffset>579491</wp:posOffset>
            </wp:positionV>
            <wp:extent cx="5942965" cy="387096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322" b="12057"/>
                    <a:stretch/>
                  </pic:blipFill>
                  <pic:spPr bwMode="auto">
                    <a:xfrm>
                      <a:off x="0" y="0"/>
                      <a:ext cx="5942965" cy="3870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F78A2">
        <w:t>This activity diagram simulates the Actor running the Wheel of Jeopardy! application, and the game setting itself up to be played.</w:t>
      </w:r>
    </w:p>
    <w:p w14:paraId="1D79F5E4" w14:textId="2F0CB1D3" w:rsidR="00A54E0C" w:rsidRDefault="002F5FCA" w:rsidP="002F5FCA">
      <w:pPr>
        <w:pStyle w:val="Caption"/>
        <w:jc w:val="center"/>
        <w:rPr>
          <w:b/>
          <w:sz w:val="28"/>
          <w:szCs w:val="28"/>
        </w:rPr>
      </w:pPr>
      <w:r>
        <w:t xml:space="preserve">Figure </w:t>
      </w:r>
      <w:r w:rsidR="002E7BC9">
        <w:rPr>
          <w:noProof/>
        </w:rPr>
        <w:fldChar w:fldCharType="begin"/>
      </w:r>
      <w:r w:rsidR="002E7BC9">
        <w:rPr>
          <w:noProof/>
        </w:rPr>
        <w:instrText xml:space="preserve"> SEQ Figure \* ARABIC </w:instrText>
      </w:r>
      <w:r w:rsidR="002E7BC9">
        <w:rPr>
          <w:noProof/>
        </w:rPr>
        <w:fldChar w:fldCharType="separate"/>
      </w:r>
      <w:r>
        <w:rPr>
          <w:noProof/>
        </w:rPr>
        <w:t>2</w:t>
      </w:r>
      <w:r w:rsidR="002E7BC9">
        <w:rPr>
          <w:noProof/>
        </w:rPr>
        <w:fldChar w:fldCharType="end"/>
      </w:r>
      <w:r>
        <w:t xml:space="preserve"> Start Game Activity Diagram</w:t>
      </w:r>
    </w:p>
    <w:p w14:paraId="6ADAEB37" w14:textId="77777777" w:rsidR="00A54E0C" w:rsidRDefault="00A54E0C" w:rsidP="00A54E0C">
      <w:pPr>
        <w:pStyle w:val="ListParagraph"/>
        <w:jc w:val="center"/>
        <w:rPr>
          <w:b/>
          <w:sz w:val="28"/>
          <w:szCs w:val="28"/>
        </w:rPr>
      </w:pPr>
    </w:p>
    <w:p w14:paraId="6B7E9071" w14:textId="77777777" w:rsidR="002F5FCA" w:rsidRDefault="002F5FCA" w:rsidP="00A54E0C">
      <w:pPr>
        <w:pStyle w:val="ListParagraph"/>
        <w:jc w:val="center"/>
        <w:rPr>
          <w:b/>
          <w:sz w:val="28"/>
          <w:szCs w:val="28"/>
        </w:rPr>
      </w:pPr>
    </w:p>
    <w:p w14:paraId="71783BCE" w14:textId="77777777" w:rsidR="002F5FCA" w:rsidRDefault="002F5FCA" w:rsidP="00A54E0C">
      <w:pPr>
        <w:pStyle w:val="ListParagraph"/>
        <w:jc w:val="center"/>
        <w:rPr>
          <w:b/>
          <w:sz w:val="28"/>
          <w:szCs w:val="28"/>
        </w:rPr>
      </w:pPr>
    </w:p>
    <w:p w14:paraId="2C9B3850" w14:textId="77777777" w:rsidR="002F5FCA" w:rsidRDefault="002F5FCA" w:rsidP="00A54E0C">
      <w:pPr>
        <w:pStyle w:val="ListParagraph"/>
        <w:jc w:val="center"/>
        <w:rPr>
          <w:b/>
          <w:sz w:val="28"/>
          <w:szCs w:val="28"/>
        </w:rPr>
      </w:pPr>
    </w:p>
    <w:p w14:paraId="59CC0CE2" w14:textId="77777777" w:rsidR="002F5FCA" w:rsidRDefault="002F5FCA" w:rsidP="00A54E0C">
      <w:pPr>
        <w:pStyle w:val="ListParagraph"/>
        <w:jc w:val="center"/>
        <w:rPr>
          <w:b/>
          <w:sz w:val="28"/>
          <w:szCs w:val="28"/>
        </w:rPr>
      </w:pPr>
    </w:p>
    <w:p w14:paraId="0417204F" w14:textId="77777777" w:rsidR="002F5FCA" w:rsidRDefault="002F5FCA" w:rsidP="00A54E0C">
      <w:pPr>
        <w:pStyle w:val="ListParagraph"/>
        <w:jc w:val="center"/>
        <w:rPr>
          <w:b/>
          <w:sz w:val="28"/>
          <w:szCs w:val="28"/>
        </w:rPr>
      </w:pPr>
    </w:p>
    <w:p w14:paraId="063F20E3" w14:textId="77777777" w:rsidR="002F5FCA" w:rsidRDefault="002F5FCA" w:rsidP="00A54E0C">
      <w:pPr>
        <w:pStyle w:val="ListParagraph"/>
        <w:jc w:val="center"/>
        <w:rPr>
          <w:b/>
          <w:sz w:val="28"/>
          <w:szCs w:val="28"/>
        </w:rPr>
      </w:pPr>
    </w:p>
    <w:p w14:paraId="3EDD620E" w14:textId="77777777" w:rsidR="002F5FCA" w:rsidRDefault="002F5FCA" w:rsidP="00A54E0C">
      <w:pPr>
        <w:pStyle w:val="ListParagraph"/>
        <w:jc w:val="center"/>
        <w:rPr>
          <w:b/>
          <w:sz w:val="28"/>
          <w:szCs w:val="28"/>
        </w:rPr>
      </w:pPr>
    </w:p>
    <w:p w14:paraId="021586AF" w14:textId="0D5FCDCB" w:rsidR="00A54E0C" w:rsidRDefault="00A54E0C" w:rsidP="0018167B">
      <w:pPr>
        <w:pStyle w:val="Heading2"/>
      </w:pPr>
      <w:bookmarkStart w:id="13" w:name="_Toc521343515"/>
      <w:r>
        <w:lastRenderedPageBreak/>
        <w:t>Switch Rounds Activity Diagram</w:t>
      </w:r>
      <w:bookmarkEnd w:id="13"/>
    </w:p>
    <w:p w14:paraId="4196A37D" w14:textId="4E1ABB7D" w:rsidR="002F5FCA" w:rsidRDefault="00857927" w:rsidP="0044515E">
      <w:r>
        <w:rPr>
          <w:noProof/>
        </w:rPr>
        <w:drawing>
          <wp:anchor distT="0" distB="0" distL="114300" distR="114300" simplePos="0" relativeHeight="251661312" behindDoc="0" locked="0" layoutInCell="1" allowOverlap="1" wp14:anchorId="4705C452" wp14:editId="260C2207">
            <wp:simplePos x="0" y="0"/>
            <wp:positionH relativeFrom="margin">
              <wp:align>left</wp:align>
            </wp:positionH>
            <wp:positionV relativeFrom="paragraph">
              <wp:posOffset>925830</wp:posOffset>
            </wp:positionV>
            <wp:extent cx="5486400" cy="583374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5833745"/>
                    </a:xfrm>
                    <a:prstGeom prst="rect">
                      <a:avLst/>
                    </a:prstGeom>
                  </pic:spPr>
                </pic:pic>
              </a:graphicData>
            </a:graphic>
            <wp14:sizeRelH relativeFrom="margin">
              <wp14:pctWidth>0</wp14:pctWidth>
            </wp14:sizeRelH>
            <wp14:sizeRelV relativeFrom="margin">
              <wp14:pctHeight>0</wp14:pctHeight>
            </wp14:sizeRelV>
          </wp:anchor>
        </w:drawing>
      </w:r>
      <w:r>
        <w:t>This activity diagram simulates the controller realizing it is time to switch rounds during the game. This occurs due to one of two cases; all of the questions on the game Board have been answered, or the maximum number of turns in the round has been exceeded. The controller then checks which round the game is currently on, and either switches to the second round or ends the game.</w:t>
      </w:r>
    </w:p>
    <w:p w14:paraId="4B0ADAA3" w14:textId="77777777" w:rsidR="00A54E0C" w:rsidRDefault="002F5FCA" w:rsidP="002F5FCA">
      <w:pPr>
        <w:pStyle w:val="Caption"/>
        <w:jc w:val="center"/>
        <w:rPr>
          <w:b/>
          <w:sz w:val="28"/>
          <w:szCs w:val="28"/>
        </w:rPr>
      </w:pPr>
      <w:r>
        <w:t xml:space="preserve">Figure </w:t>
      </w:r>
      <w:r w:rsidR="002E7BC9">
        <w:rPr>
          <w:noProof/>
        </w:rPr>
        <w:fldChar w:fldCharType="begin"/>
      </w:r>
      <w:r w:rsidR="002E7BC9">
        <w:rPr>
          <w:noProof/>
        </w:rPr>
        <w:instrText xml:space="preserve"> SEQ Figure \* ARABIC </w:instrText>
      </w:r>
      <w:r w:rsidR="002E7BC9">
        <w:rPr>
          <w:noProof/>
        </w:rPr>
        <w:fldChar w:fldCharType="separate"/>
      </w:r>
      <w:r>
        <w:rPr>
          <w:noProof/>
        </w:rPr>
        <w:t>3</w:t>
      </w:r>
      <w:r w:rsidR="002E7BC9">
        <w:rPr>
          <w:noProof/>
        </w:rPr>
        <w:fldChar w:fldCharType="end"/>
      </w:r>
      <w:r>
        <w:t xml:space="preserve"> Switch Rounds Activity Diagram</w:t>
      </w:r>
    </w:p>
    <w:p w14:paraId="7A726C17" w14:textId="77777777" w:rsidR="00A54E0C" w:rsidRDefault="00A54E0C" w:rsidP="00A54E0C">
      <w:pPr>
        <w:pStyle w:val="ListParagraph"/>
        <w:rPr>
          <w:b/>
          <w:sz w:val="28"/>
          <w:szCs w:val="28"/>
        </w:rPr>
      </w:pPr>
    </w:p>
    <w:p w14:paraId="5CF735AA" w14:textId="77777777" w:rsidR="002F5FCA" w:rsidRPr="00857927" w:rsidRDefault="002F5FCA" w:rsidP="00857927">
      <w:pPr>
        <w:rPr>
          <w:b/>
          <w:sz w:val="28"/>
          <w:szCs w:val="28"/>
        </w:rPr>
      </w:pPr>
    </w:p>
    <w:p w14:paraId="12D2A42F" w14:textId="069B70A6" w:rsidR="00A54E0C" w:rsidRDefault="00A54E0C" w:rsidP="0018167B">
      <w:pPr>
        <w:pStyle w:val="Heading2"/>
      </w:pPr>
      <w:bookmarkStart w:id="14" w:name="_Toc521343516"/>
      <w:r>
        <w:lastRenderedPageBreak/>
        <w:t>Category Selection Activity Diagram</w:t>
      </w:r>
      <w:bookmarkEnd w:id="14"/>
    </w:p>
    <w:p w14:paraId="093D3744" w14:textId="74A2187C" w:rsidR="002F5FCA" w:rsidRDefault="00CA2A58" w:rsidP="00B468A5">
      <w:r>
        <w:rPr>
          <w:noProof/>
        </w:rPr>
        <w:drawing>
          <wp:anchor distT="0" distB="0" distL="114300" distR="114300" simplePos="0" relativeHeight="251663360" behindDoc="0" locked="0" layoutInCell="1" allowOverlap="1" wp14:anchorId="6EC21805" wp14:editId="75E05234">
            <wp:simplePos x="0" y="0"/>
            <wp:positionH relativeFrom="margin">
              <wp:align>right</wp:align>
            </wp:positionH>
            <wp:positionV relativeFrom="paragraph">
              <wp:posOffset>594360</wp:posOffset>
            </wp:positionV>
            <wp:extent cx="5943600" cy="63290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329045"/>
                    </a:xfrm>
                    <a:prstGeom prst="rect">
                      <a:avLst/>
                    </a:prstGeom>
                  </pic:spPr>
                </pic:pic>
              </a:graphicData>
            </a:graphic>
          </wp:anchor>
        </w:drawing>
      </w:r>
      <w:r w:rsidR="00857927">
        <w:t>This activity diagrams the Actor taking a turn and the Game spinning the Wheel, which lands on one of the question categories. The Actor must then answer the question, and their score is adjusted accordingly.</w:t>
      </w:r>
    </w:p>
    <w:p w14:paraId="0C7DD4C4" w14:textId="77777777" w:rsidR="00A54E0C" w:rsidRDefault="002F5FCA" w:rsidP="002F5FCA">
      <w:pPr>
        <w:pStyle w:val="Caption"/>
        <w:jc w:val="center"/>
        <w:rPr>
          <w:b/>
          <w:sz w:val="28"/>
          <w:szCs w:val="28"/>
        </w:rPr>
      </w:pPr>
      <w:r>
        <w:t xml:space="preserve">Figure </w:t>
      </w:r>
      <w:r w:rsidR="002E7BC9">
        <w:rPr>
          <w:noProof/>
        </w:rPr>
        <w:fldChar w:fldCharType="begin"/>
      </w:r>
      <w:r w:rsidR="002E7BC9">
        <w:rPr>
          <w:noProof/>
        </w:rPr>
        <w:instrText xml:space="preserve"> SEQ Figure \* ARABIC </w:instrText>
      </w:r>
      <w:r w:rsidR="002E7BC9">
        <w:rPr>
          <w:noProof/>
        </w:rPr>
        <w:fldChar w:fldCharType="separate"/>
      </w:r>
      <w:r>
        <w:rPr>
          <w:noProof/>
        </w:rPr>
        <w:t>4</w:t>
      </w:r>
      <w:r w:rsidR="002E7BC9">
        <w:rPr>
          <w:noProof/>
        </w:rPr>
        <w:fldChar w:fldCharType="end"/>
      </w:r>
      <w:r>
        <w:t xml:space="preserve"> Category Selection Activity Diagram</w:t>
      </w:r>
    </w:p>
    <w:p w14:paraId="52582B5C" w14:textId="77777777" w:rsidR="002F5FCA" w:rsidRDefault="002F5FCA" w:rsidP="00A54E0C">
      <w:pPr>
        <w:pStyle w:val="ListParagraph"/>
        <w:jc w:val="center"/>
        <w:rPr>
          <w:b/>
          <w:sz w:val="28"/>
          <w:szCs w:val="28"/>
        </w:rPr>
      </w:pPr>
    </w:p>
    <w:p w14:paraId="1B843F31" w14:textId="77777777" w:rsidR="002F5FCA" w:rsidRDefault="002F5FCA" w:rsidP="00A54E0C">
      <w:pPr>
        <w:pStyle w:val="ListParagraph"/>
        <w:jc w:val="center"/>
        <w:rPr>
          <w:b/>
          <w:sz w:val="28"/>
          <w:szCs w:val="28"/>
        </w:rPr>
      </w:pPr>
    </w:p>
    <w:p w14:paraId="2B4E14F7" w14:textId="77777777" w:rsidR="002F5FCA" w:rsidRPr="00012F77" w:rsidRDefault="002F5FCA" w:rsidP="00012F77">
      <w:pPr>
        <w:rPr>
          <w:b/>
          <w:sz w:val="28"/>
          <w:szCs w:val="28"/>
        </w:rPr>
      </w:pPr>
    </w:p>
    <w:p w14:paraId="6D870698" w14:textId="53E74EAD" w:rsidR="00A54E0C" w:rsidRDefault="00A54E0C" w:rsidP="0018167B">
      <w:pPr>
        <w:pStyle w:val="Heading2"/>
      </w:pPr>
      <w:bookmarkStart w:id="15" w:name="_Toc521343517"/>
      <w:r>
        <w:lastRenderedPageBreak/>
        <w:t>Free Turn Activity Diagram</w:t>
      </w:r>
      <w:bookmarkEnd w:id="15"/>
    </w:p>
    <w:p w14:paraId="6B9FCA04" w14:textId="3D592E6B" w:rsidR="002F5FCA" w:rsidRPr="00375FA4" w:rsidRDefault="00375FA4" w:rsidP="00375FA4">
      <w:r>
        <w:rPr>
          <w:noProof/>
        </w:rPr>
        <w:drawing>
          <wp:anchor distT="0" distB="0" distL="114300" distR="114300" simplePos="0" relativeHeight="251664384" behindDoc="0" locked="0" layoutInCell="1" allowOverlap="1" wp14:anchorId="23BA68CA" wp14:editId="21569A36">
            <wp:simplePos x="0" y="0"/>
            <wp:positionH relativeFrom="margin">
              <wp:align>right</wp:align>
            </wp:positionH>
            <wp:positionV relativeFrom="paragraph">
              <wp:posOffset>505732</wp:posOffset>
            </wp:positionV>
            <wp:extent cx="5943600" cy="35394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anchor>
        </w:drawing>
      </w:r>
      <w:r w:rsidR="009F0B1E">
        <w:t>This activity diagram simulates the Actor taking a turn and the Game spinning the Wheel, which lands on Free Turn and awards the current player with a token.</w:t>
      </w:r>
    </w:p>
    <w:p w14:paraId="6C15EA45" w14:textId="77777777" w:rsidR="002F5FCA" w:rsidRPr="00A54E0C" w:rsidRDefault="002F5FCA" w:rsidP="002F5FCA">
      <w:pPr>
        <w:pStyle w:val="Caption"/>
        <w:jc w:val="center"/>
        <w:rPr>
          <w:b/>
          <w:sz w:val="28"/>
          <w:szCs w:val="28"/>
        </w:rPr>
      </w:pPr>
      <w:r>
        <w:t xml:space="preserve">Figure </w:t>
      </w:r>
      <w:r w:rsidR="002E7BC9">
        <w:rPr>
          <w:noProof/>
        </w:rPr>
        <w:fldChar w:fldCharType="begin"/>
      </w:r>
      <w:r w:rsidR="002E7BC9">
        <w:rPr>
          <w:noProof/>
        </w:rPr>
        <w:instrText xml:space="preserve"> SEQ Figure \* ARABIC </w:instrText>
      </w:r>
      <w:r w:rsidR="002E7BC9">
        <w:rPr>
          <w:noProof/>
        </w:rPr>
        <w:fldChar w:fldCharType="separate"/>
      </w:r>
      <w:r>
        <w:rPr>
          <w:noProof/>
        </w:rPr>
        <w:t>5</w:t>
      </w:r>
      <w:r w:rsidR="002E7BC9">
        <w:rPr>
          <w:noProof/>
        </w:rPr>
        <w:fldChar w:fldCharType="end"/>
      </w:r>
      <w:r>
        <w:t xml:space="preserve"> Free Turn Activity Diagram</w:t>
      </w:r>
    </w:p>
    <w:p w14:paraId="1FC94BC9" w14:textId="77777777" w:rsidR="000B6A82" w:rsidRPr="000B6A82" w:rsidRDefault="000B6A82" w:rsidP="000B6A82"/>
    <w:p w14:paraId="086D1518" w14:textId="77777777" w:rsidR="00E2036D" w:rsidRPr="000B6A82" w:rsidRDefault="00E2036D" w:rsidP="000B6A82"/>
    <w:sectPr w:rsidR="00E2036D" w:rsidRPr="000B6A8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82B2C" w14:textId="77777777" w:rsidR="002E7BC9" w:rsidRDefault="002E7BC9" w:rsidP="009D0B36">
      <w:pPr>
        <w:spacing w:after="0" w:line="240" w:lineRule="auto"/>
      </w:pPr>
      <w:r>
        <w:separator/>
      </w:r>
    </w:p>
  </w:endnote>
  <w:endnote w:type="continuationSeparator" w:id="0">
    <w:p w14:paraId="7EFCE71E" w14:textId="77777777" w:rsidR="002E7BC9" w:rsidRDefault="002E7BC9" w:rsidP="009D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532805"/>
      <w:docPartObj>
        <w:docPartGallery w:val="Page Numbers (Bottom of Page)"/>
        <w:docPartUnique/>
      </w:docPartObj>
    </w:sdtPr>
    <w:sdtEndPr>
      <w:rPr>
        <w:noProof/>
      </w:rPr>
    </w:sdtEndPr>
    <w:sdtContent>
      <w:p w14:paraId="1A38AB99" w14:textId="41FFF87E" w:rsidR="00AA0340" w:rsidRDefault="00AA03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FD1224" w14:textId="77777777" w:rsidR="00AA0340" w:rsidRDefault="00AA0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03D6D" w14:textId="77777777" w:rsidR="002E7BC9" w:rsidRDefault="002E7BC9" w:rsidP="009D0B36">
      <w:pPr>
        <w:spacing w:after="0" w:line="240" w:lineRule="auto"/>
      </w:pPr>
      <w:r>
        <w:separator/>
      </w:r>
    </w:p>
  </w:footnote>
  <w:footnote w:type="continuationSeparator" w:id="0">
    <w:p w14:paraId="33D8C1F4" w14:textId="77777777" w:rsidR="002E7BC9" w:rsidRDefault="002E7BC9" w:rsidP="009D0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1B6B"/>
    <w:multiLevelType w:val="hybridMultilevel"/>
    <w:tmpl w:val="2520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547F2"/>
    <w:multiLevelType w:val="hybridMultilevel"/>
    <w:tmpl w:val="91A8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87034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CD1257"/>
    <w:multiLevelType w:val="hybridMultilevel"/>
    <w:tmpl w:val="728A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02830"/>
    <w:multiLevelType w:val="hybridMultilevel"/>
    <w:tmpl w:val="C6A2DD4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543F2FA2"/>
    <w:multiLevelType w:val="hybridMultilevel"/>
    <w:tmpl w:val="37E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61E3C"/>
    <w:multiLevelType w:val="multilevel"/>
    <w:tmpl w:val="622CBDB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440" w:hanging="108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2160" w:hanging="1800"/>
      </w:pPr>
      <w:rPr>
        <w:rFonts w:hint="default"/>
        <w:sz w:val="28"/>
      </w:rPr>
    </w:lvl>
    <w:lvl w:ilvl="6">
      <w:start w:val="1"/>
      <w:numFmt w:val="decimal"/>
      <w:isLgl/>
      <w:lvlText w:val="%1.%2.%3.%4.%5.%6.%7"/>
      <w:lvlJc w:val="left"/>
      <w:pPr>
        <w:ind w:left="2520" w:hanging="216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880" w:hanging="2520"/>
      </w:pPr>
      <w:rPr>
        <w:rFonts w:hint="default"/>
        <w:sz w:val="28"/>
      </w:rPr>
    </w:lvl>
  </w:abstractNum>
  <w:abstractNum w:abstractNumId="7" w15:restartNumberingAfterBreak="0">
    <w:nsid w:val="68B66C27"/>
    <w:multiLevelType w:val="hybridMultilevel"/>
    <w:tmpl w:val="BFDE3C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000C7C"/>
    <w:multiLevelType w:val="hybridMultilevel"/>
    <w:tmpl w:val="387C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249EA"/>
    <w:multiLevelType w:val="hybridMultilevel"/>
    <w:tmpl w:val="7760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261D04"/>
    <w:multiLevelType w:val="hybridMultilevel"/>
    <w:tmpl w:val="AA9C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8"/>
  </w:num>
  <w:num w:numId="5">
    <w:abstractNumId w:val="9"/>
  </w:num>
  <w:num w:numId="6">
    <w:abstractNumId w:val="3"/>
  </w:num>
  <w:num w:numId="7">
    <w:abstractNumId w:val="0"/>
  </w:num>
  <w:num w:numId="8">
    <w:abstractNumId w:val="5"/>
  </w:num>
  <w:num w:numId="9">
    <w:abstractNumId w:val="1"/>
  </w:num>
  <w:num w:numId="10">
    <w:abstractNumId w:val="1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18D"/>
    <w:rsid w:val="00012F77"/>
    <w:rsid w:val="00064011"/>
    <w:rsid w:val="000B6A82"/>
    <w:rsid w:val="001461F4"/>
    <w:rsid w:val="0018167B"/>
    <w:rsid w:val="0024118D"/>
    <w:rsid w:val="002507EA"/>
    <w:rsid w:val="00253D0C"/>
    <w:rsid w:val="00263B60"/>
    <w:rsid w:val="00273EAA"/>
    <w:rsid w:val="002E7BC9"/>
    <w:rsid w:val="002F5FCA"/>
    <w:rsid w:val="00375FA4"/>
    <w:rsid w:val="0044515E"/>
    <w:rsid w:val="005511C3"/>
    <w:rsid w:val="005C22AC"/>
    <w:rsid w:val="005D4972"/>
    <w:rsid w:val="0061351A"/>
    <w:rsid w:val="006323DF"/>
    <w:rsid w:val="00662F78"/>
    <w:rsid w:val="006A24CE"/>
    <w:rsid w:val="006D3E92"/>
    <w:rsid w:val="008009DE"/>
    <w:rsid w:val="00857927"/>
    <w:rsid w:val="009D0B36"/>
    <w:rsid w:val="009F0B1E"/>
    <w:rsid w:val="00A005FA"/>
    <w:rsid w:val="00A54E0C"/>
    <w:rsid w:val="00AA0340"/>
    <w:rsid w:val="00AC5925"/>
    <w:rsid w:val="00AF78A2"/>
    <w:rsid w:val="00B468A5"/>
    <w:rsid w:val="00BD6869"/>
    <w:rsid w:val="00C32351"/>
    <w:rsid w:val="00CA2A58"/>
    <w:rsid w:val="00D4433F"/>
    <w:rsid w:val="00DF206B"/>
    <w:rsid w:val="00E20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567B"/>
  <w15:chartTrackingRefBased/>
  <w15:docId w15:val="{80E9D593-BE0C-4704-96DD-1EF2830E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167B"/>
  </w:style>
  <w:style w:type="paragraph" w:styleId="Heading1">
    <w:name w:val="heading 1"/>
    <w:basedOn w:val="Normal"/>
    <w:next w:val="Normal"/>
    <w:link w:val="Heading1Char"/>
    <w:uiPriority w:val="9"/>
    <w:qFormat/>
    <w:rsid w:val="0018167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67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8167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8167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67B"/>
    <w:pPr>
      <w:keepNext/>
      <w:keepLines/>
      <w:numPr>
        <w:ilvl w:val="4"/>
        <w:numId w:val="2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67B"/>
    <w:pPr>
      <w:keepNext/>
      <w:keepLines/>
      <w:numPr>
        <w:ilvl w:val="5"/>
        <w:numId w:val="2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67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67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67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167B"/>
    <w:pPr>
      <w:spacing w:after="0" w:line="240" w:lineRule="auto"/>
    </w:pPr>
  </w:style>
  <w:style w:type="character" w:customStyle="1" w:styleId="NoSpacingChar">
    <w:name w:val="No Spacing Char"/>
    <w:basedOn w:val="DefaultParagraphFont"/>
    <w:link w:val="NoSpacing"/>
    <w:uiPriority w:val="1"/>
    <w:rsid w:val="008009DE"/>
  </w:style>
  <w:style w:type="paragraph" w:styleId="Subtitle">
    <w:name w:val="Subtitle"/>
    <w:basedOn w:val="Normal"/>
    <w:next w:val="Normal"/>
    <w:link w:val="SubtitleChar"/>
    <w:uiPriority w:val="11"/>
    <w:qFormat/>
    <w:rsid w:val="001816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167B"/>
    <w:rPr>
      <w:color w:val="5A5A5A" w:themeColor="text1" w:themeTint="A5"/>
      <w:spacing w:val="10"/>
    </w:rPr>
  </w:style>
  <w:style w:type="paragraph" w:styleId="Header">
    <w:name w:val="header"/>
    <w:basedOn w:val="Normal"/>
    <w:link w:val="HeaderChar"/>
    <w:uiPriority w:val="99"/>
    <w:unhideWhenUsed/>
    <w:rsid w:val="009D0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B36"/>
  </w:style>
  <w:style w:type="paragraph" w:styleId="Footer">
    <w:name w:val="footer"/>
    <w:basedOn w:val="Normal"/>
    <w:link w:val="FooterChar"/>
    <w:uiPriority w:val="99"/>
    <w:unhideWhenUsed/>
    <w:rsid w:val="009D0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B36"/>
  </w:style>
  <w:style w:type="paragraph" w:styleId="ListParagraph">
    <w:name w:val="List Paragraph"/>
    <w:basedOn w:val="Normal"/>
    <w:uiPriority w:val="34"/>
    <w:qFormat/>
    <w:rsid w:val="00E2036D"/>
    <w:pPr>
      <w:ind w:left="720"/>
      <w:contextualSpacing/>
    </w:pPr>
  </w:style>
  <w:style w:type="paragraph" w:styleId="Caption">
    <w:name w:val="caption"/>
    <w:basedOn w:val="Normal"/>
    <w:next w:val="Normal"/>
    <w:uiPriority w:val="35"/>
    <w:unhideWhenUsed/>
    <w:qFormat/>
    <w:rsid w:val="0018167B"/>
    <w:pPr>
      <w:spacing w:after="200" w:line="240" w:lineRule="auto"/>
    </w:pPr>
    <w:rPr>
      <w:i/>
      <w:iCs/>
      <w:color w:val="1F497D" w:themeColor="text2"/>
      <w:sz w:val="18"/>
      <w:szCs w:val="18"/>
    </w:rPr>
  </w:style>
  <w:style w:type="table" w:styleId="GridTable1Light">
    <w:name w:val="Grid Table 1 Light"/>
    <w:basedOn w:val="TableNormal"/>
    <w:uiPriority w:val="46"/>
    <w:rsid w:val="000B6A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18167B"/>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18167B"/>
    <w:pPr>
      <w:outlineLvl w:val="9"/>
    </w:pPr>
  </w:style>
  <w:style w:type="paragraph" w:styleId="TOC1">
    <w:name w:val="toc 1"/>
    <w:basedOn w:val="Normal"/>
    <w:next w:val="Normal"/>
    <w:autoRedefine/>
    <w:uiPriority w:val="39"/>
    <w:unhideWhenUsed/>
    <w:rsid w:val="00AC5925"/>
    <w:pPr>
      <w:spacing w:after="100"/>
    </w:pPr>
  </w:style>
  <w:style w:type="paragraph" w:styleId="TOC2">
    <w:name w:val="toc 2"/>
    <w:basedOn w:val="Normal"/>
    <w:next w:val="Normal"/>
    <w:autoRedefine/>
    <w:uiPriority w:val="39"/>
    <w:unhideWhenUsed/>
    <w:rsid w:val="00AC5925"/>
    <w:pPr>
      <w:spacing w:after="100"/>
      <w:ind w:left="220"/>
    </w:pPr>
  </w:style>
  <w:style w:type="character" w:styleId="Hyperlink">
    <w:name w:val="Hyperlink"/>
    <w:basedOn w:val="DefaultParagraphFont"/>
    <w:uiPriority w:val="99"/>
    <w:unhideWhenUsed/>
    <w:rsid w:val="00AC5925"/>
    <w:rPr>
      <w:color w:val="0000FF" w:themeColor="hyperlink"/>
      <w:u w:val="single"/>
    </w:rPr>
  </w:style>
  <w:style w:type="paragraph" w:styleId="TOC3">
    <w:name w:val="toc 3"/>
    <w:basedOn w:val="Normal"/>
    <w:next w:val="Normal"/>
    <w:autoRedefine/>
    <w:uiPriority w:val="39"/>
    <w:unhideWhenUsed/>
    <w:rsid w:val="00273EAA"/>
    <w:pPr>
      <w:spacing w:after="100"/>
      <w:ind w:left="440"/>
    </w:pPr>
    <w:rPr>
      <w:rFonts w:cs="Times New Roman"/>
    </w:rPr>
  </w:style>
  <w:style w:type="character" w:customStyle="1" w:styleId="Heading2Char">
    <w:name w:val="Heading 2 Char"/>
    <w:basedOn w:val="DefaultParagraphFont"/>
    <w:link w:val="Heading2"/>
    <w:uiPriority w:val="9"/>
    <w:rsid w:val="001816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816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816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67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67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6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6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67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816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167B"/>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18167B"/>
    <w:rPr>
      <w:b/>
      <w:bCs/>
      <w:color w:val="000000" w:themeColor="text1"/>
    </w:rPr>
  </w:style>
  <w:style w:type="character" w:styleId="Emphasis">
    <w:name w:val="Emphasis"/>
    <w:basedOn w:val="DefaultParagraphFont"/>
    <w:uiPriority w:val="20"/>
    <w:qFormat/>
    <w:rsid w:val="0018167B"/>
    <w:rPr>
      <w:i/>
      <w:iCs/>
      <w:color w:val="auto"/>
    </w:rPr>
  </w:style>
  <w:style w:type="paragraph" w:styleId="Quote">
    <w:name w:val="Quote"/>
    <w:basedOn w:val="Normal"/>
    <w:next w:val="Normal"/>
    <w:link w:val="QuoteChar"/>
    <w:uiPriority w:val="29"/>
    <w:qFormat/>
    <w:rsid w:val="0018167B"/>
    <w:pPr>
      <w:spacing w:before="160"/>
      <w:ind w:left="720" w:right="720"/>
    </w:pPr>
    <w:rPr>
      <w:i/>
      <w:iCs/>
      <w:color w:val="000000" w:themeColor="text1"/>
    </w:rPr>
  </w:style>
  <w:style w:type="character" w:customStyle="1" w:styleId="QuoteChar">
    <w:name w:val="Quote Char"/>
    <w:basedOn w:val="DefaultParagraphFont"/>
    <w:link w:val="Quote"/>
    <w:uiPriority w:val="29"/>
    <w:rsid w:val="0018167B"/>
    <w:rPr>
      <w:i/>
      <w:iCs/>
      <w:color w:val="000000" w:themeColor="text1"/>
    </w:rPr>
  </w:style>
  <w:style w:type="paragraph" w:styleId="IntenseQuote">
    <w:name w:val="Intense Quote"/>
    <w:basedOn w:val="Normal"/>
    <w:next w:val="Normal"/>
    <w:link w:val="IntenseQuoteChar"/>
    <w:uiPriority w:val="30"/>
    <w:qFormat/>
    <w:rsid w:val="001816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167B"/>
    <w:rPr>
      <w:color w:val="000000" w:themeColor="text1"/>
      <w:shd w:val="clear" w:color="auto" w:fill="F2F2F2" w:themeFill="background1" w:themeFillShade="F2"/>
    </w:rPr>
  </w:style>
  <w:style w:type="character" w:styleId="SubtleEmphasis">
    <w:name w:val="Subtle Emphasis"/>
    <w:basedOn w:val="DefaultParagraphFont"/>
    <w:uiPriority w:val="19"/>
    <w:qFormat/>
    <w:rsid w:val="0018167B"/>
    <w:rPr>
      <w:i/>
      <w:iCs/>
      <w:color w:val="404040" w:themeColor="text1" w:themeTint="BF"/>
    </w:rPr>
  </w:style>
  <w:style w:type="character" w:styleId="IntenseEmphasis">
    <w:name w:val="Intense Emphasis"/>
    <w:basedOn w:val="DefaultParagraphFont"/>
    <w:uiPriority w:val="21"/>
    <w:qFormat/>
    <w:rsid w:val="0018167B"/>
    <w:rPr>
      <w:b/>
      <w:bCs/>
      <w:i/>
      <w:iCs/>
      <w:caps/>
    </w:rPr>
  </w:style>
  <w:style w:type="character" w:styleId="SubtleReference">
    <w:name w:val="Subtle Reference"/>
    <w:basedOn w:val="DefaultParagraphFont"/>
    <w:uiPriority w:val="31"/>
    <w:qFormat/>
    <w:rsid w:val="001816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167B"/>
    <w:rPr>
      <w:b/>
      <w:bCs/>
      <w:smallCaps/>
      <w:u w:val="single"/>
    </w:rPr>
  </w:style>
  <w:style w:type="character" w:styleId="BookTitle">
    <w:name w:val="Book Title"/>
    <w:basedOn w:val="DefaultParagraphFont"/>
    <w:uiPriority w:val="33"/>
    <w:qFormat/>
    <w:rsid w:val="0018167B"/>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FC3C-1556-4764-A517-302EEC323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Johns Hopkins University - Applied Physics Lab</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jennifer Walker;fiona lyons;kevin hicks</dc:creator>
  <cp:keywords/>
  <dc:description/>
  <cp:lastModifiedBy>Admin</cp:lastModifiedBy>
  <cp:revision>2</cp:revision>
  <dcterms:created xsi:type="dcterms:W3CDTF">2018-08-06T22:32:00Z</dcterms:created>
  <dcterms:modified xsi:type="dcterms:W3CDTF">2018-08-06T22:32:00Z</dcterms:modified>
</cp:coreProperties>
</file>