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 1 课 逐字稿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第 1 课 AI工作原理深度拆解：从输入一句话到生成完整回答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（1）我们每天使用的 AI 产品，背后的核心能力来自哪里？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我们平时用 ChatGPT、DeepSeek、豆包的时候，操作其实都很简单。打开聊天框，输入一句话，AI 很快就会给我们回答。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它可以帮我们写文章、总结资料、修改文案、解释问题，有时候你给它一个比较复杂的任务，它也能继续往下分析和处理。但如果再往里面追问一步：</w:t>
      </w:r>
      <w:r>
        <w:rPr>
          <w:rFonts w:eastAsia="等线" w:ascii="Arial" w:cs="Arial" w:hAnsi="Arial"/>
          <w:b w:val="true"/>
          <w:sz w:val="22"/>
        </w:rPr>
        <w:t>你输入这句话以后，到 AI 给出回答之前，中间到底发生了什么？</w:t>
      </w:r>
      <w:r>
        <w:rPr>
          <w:rFonts w:eastAsia="等线" w:ascii="Arial" w:cs="Arial" w:hAnsi="Arial"/>
          <w:sz w:val="22"/>
        </w:rPr>
        <w:t>这就是这一课要解决的问题。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首先，ChatGPT、DeepSeek、豆包，这些都是一个个完整的 </w:t>
      </w:r>
      <w:r>
        <w:rPr>
          <w:rFonts w:eastAsia="等线" w:ascii="Arial" w:cs="Arial" w:hAnsi="Arial"/>
          <w:b w:val="true"/>
          <w:sz w:val="22"/>
        </w:rPr>
        <w:t>AI 产品</w:t>
      </w:r>
      <w:r>
        <w:rPr>
          <w:rFonts w:eastAsia="等线" w:ascii="Arial" w:cs="Arial" w:hAnsi="Arial"/>
          <w:sz w:val="22"/>
        </w:rPr>
        <w:t>。我们看到的聊天窗口、文件上传、联网搜索、语音对话，以及各种功能和按钮，都属于产品的一部分。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而这些产品能理解我们的内容、生成回答，背后的核心能力，就是</w:t>
      </w:r>
      <w:r>
        <w:rPr>
          <w:rFonts w:eastAsia="等线" w:ascii="Arial" w:cs="Arial" w:hAnsi="Arial"/>
          <w:b w:val="true"/>
          <w:sz w:val="22"/>
        </w:rPr>
        <w:t>大模型。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所以这里可以先建立一个很简单的关系：</w:t>
      </w:r>
      <w:r>
        <w:rPr>
          <w:rFonts w:eastAsia="等线" w:ascii="Arial" w:cs="Arial" w:hAnsi="Arial"/>
          <w:b w:val="true"/>
          <w:sz w:val="22"/>
        </w:rPr>
        <w:t>我们直接使用的是 AI 产品，而大模型是这些产品背后的核心能力。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接下来，我们就从大模型开始，看看它到底是什么，又是怎么生成回答的。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（2）什么是大模型 / LLM？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我们经常会看到一个缩写：</w:t>
      </w:r>
      <w:r>
        <w:rPr>
          <w:rFonts w:eastAsia="等线" w:ascii="Arial" w:cs="Arial" w:hAnsi="Arial"/>
          <w:b w:val="true"/>
          <w:sz w:val="22"/>
        </w:rPr>
        <w:t>LLM。</w:t>
      </w:r>
      <w:r>
        <w:rPr>
          <w:rFonts w:eastAsia="等线" w:ascii="Arial" w:cs="Arial" w:hAnsi="Arial"/>
          <w:sz w:val="22"/>
        </w:rPr>
        <w:t>它的全称是：</w:t>
      </w:r>
      <w:r>
        <w:rPr>
          <w:rFonts w:eastAsia="等线" w:ascii="Arial" w:cs="Arial" w:hAnsi="Arial"/>
          <w:b w:val="true"/>
          <w:sz w:val="22"/>
        </w:rPr>
        <w:t>Large Language Model，大语言模型，简称大模型。</w:t>
      </w:r>
      <w:r>
        <w:rPr>
          <w:rFonts w:eastAsia="等线" w:ascii="Arial" w:cs="Arial" w:hAnsi="Arial"/>
          <w:sz w:val="22"/>
        </w:rPr>
        <w:t>它是靠海量数据训练出来的，至于具体怎么训练的，咱们先不用管。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我们先把它理解成：</w:t>
      </w:r>
      <w:r>
        <w:rPr>
          <w:rFonts w:eastAsia="等线" w:ascii="Arial" w:cs="Arial" w:hAnsi="Arial"/>
          <w:b w:val="true"/>
          <w:sz w:val="22"/>
        </w:rPr>
        <w:t>一个通过大量数据学习了语言、知识和内容之间复杂规律，并且能够根据已有内容继续生成内容的模型。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那接下来问题就来了。它到底是怎么生成的？为什么我们问它一句话，它就能接着写出一整段回答？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（3）大模型为什么能够生成回答？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我们来看一个很简单的例子。假如现在有这样一句话：手机只剩 1% 的电，我赶紧找......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如果让你继续往后接，你可能会想到：充电器、充电宝、插座、遥控器。这些内容都有可能出现，但出现的可能性显然并不一样。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比如在这个语境下：“充电器”“充电宝”出现的可能性，通常会比“遥控器”高很多。大模型生成文字的时候，也会做类似的事情。它会根据前面已经有的内容，以及自己过去学习到的大量规律，判断</w:t>
      </w:r>
      <w:r>
        <w:rPr>
          <w:rFonts w:eastAsia="等线" w:ascii="Arial" w:cs="Arial" w:hAnsi="Arial"/>
          <w:b w:val="true"/>
          <w:sz w:val="22"/>
        </w:rPr>
        <w:t>接下来哪些内容出现的可能性更高。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假设这一次，它生成了一部分内容。生成以后，它不会停下来。它会把刚刚生成出来的内容继续放到前面已有内容的后面，然后再继续预测接下来可能出现什么</w:t>
      </w:r>
      <w:r>
        <w:rPr>
          <w:rFonts w:eastAsia="等线" w:ascii="Arial" w:cs="Arial" w:hAnsi="Arial"/>
          <w:b w:val="true"/>
          <w:sz w:val="22"/>
        </w:rPr>
        <w:t>。</w:t>
      </w:r>
      <w:r>
        <w:rPr>
          <w:rFonts w:eastAsia="等线" w:ascii="Arial" w:cs="Arial" w:hAnsi="Arial"/>
          <w:sz w:val="22"/>
        </w:rPr>
        <w:t>生成一个，接上去，再预测下一个，再接上去。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这个过程会不断重复，最后逐渐形成我们看到的一整段回答。所以，如果只看大模型生成文本这件事，</w:t>
      </w:r>
      <w:r>
        <w:rPr>
          <w:rFonts w:eastAsia="等线" w:ascii="Arial" w:cs="Arial" w:hAnsi="Arial"/>
          <w:b w:val="true"/>
          <w:sz w:val="22"/>
        </w:rPr>
        <w:t>它本质上可以理解成一个非常复杂的“文字接龙游戏”。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但是这里一定要注意：它真正接的，并不是一个个汉字，也不一定是一个个词。</w:t>
      </w:r>
      <w:r>
        <w:rPr>
          <w:rFonts w:eastAsia="等线" w:ascii="Arial" w:cs="Arial" w:hAnsi="Arial"/>
          <w:b w:val="true"/>
          <w:sz w:val="22"/>
        </w:rPr>
        <w:t>它真正往后接的是一个个 Token。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（4）为什么 AI 的内容会一点一点生成出来？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理解了刚才这个过程，也就能解释一个我们每天都能看到的现象。为什么 AI 回答问题的时候，文字经常是一点一点出现的？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因为模型的回答本身就是逐步生成的。它先生成一个 Token，再根据现在已有的内容生成下一个 Token，然后继续往后。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 AI 产品又会把已经生成出来的内容持续显示到界面上，所以我们最终看到的就是：</w:t>
      </w:r>
      <w:r>
        <w:rPr>
          <w:rFonts w:eastAsia="等线" w:ascii="Arial" w:cs="Arial" w:hAnsi="Arial"/>
          <w:b w:val="true"/>
          <w:sz w:val="22"/>
        </w:rPr>
        <w:t>回答一点一点地出现。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它并不是先把整篇答案完整生成好，再故意做一个打字效果。而是</w:t>
      </w:r>
      <w:r>
        <w:rPr>
          <w:rFonts w:eastAsia="等线" w:ascii="Arial" w:cs="Arial" w:hAnsi="Arial"/>
          <w:b w:val="true"/>
          <w:sz w:val="22"/>
        </w:rPr>
        <w:t>答案本身就在持续生成。</w:t>
      </w:r>
      <w:r>
        <w:rPr>
          <w:rFonts w:eastAsia="等线" w:ascii="Arial" w:cs="Arial" w:hAnsi="Arial"/>
          <w:sz w:val="22"/>
        </w:rPr>
        <w:t>那 Token 到底是什么？这就是接下来真正需要搞懂的东西。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（5）Token 是什么？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如果以后稍微深入一点使用 AI，你会发现 Token 这个词经常出现。比如：100万 Token 上下文、输入 Token、输出 Token、每百万 Token 多少钱。这些说的都是 Token，那 Token 到底是什么？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可以先把它理解成</w:t>
      </w:r>
      <w:r>
        <w:rPr>
          <w:rFonts w:eastAsia="等线" w:ascii="Arial" w:cs="Arial" w:hAnsi="Arial"/>
          <w:b w:val="true"/>
          <w:sz w:val="22"/>
        </w:rPr>
        <w:t>大模型处理和生成文本时使用的基本单位。</w:t>
      </w:r>
      <w:r>
        <w:rPr>
          <w:rFonts w:eastAsia="等线" w:ascii="Arial" w:cs="Arial" w:hAnsi="Arial"/>
          <w:sz w:val="22"/>
        </w:rPr>
        <w:t>这里特别容易产生一个误解。刚才我们看到 AI 的回答好像一个字一个字往外出现，所以很容易认为：一个 Token 是不是就等于一个汉字？并不是。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 Token，</w:t>
      </w:r>
      <w:r>
        <w:rPr>
          <w:rFonts w:eastAsia="等线" w:ascii="Arial" w:cs="Arial" w:hAnsi="Arial"/>
          <w:b w:val="true"/>
          <w:sz w:val="22"/>
        </w:rPr>
        <w:t>不固定等于一个汉字。</w:t>
      </w:r>
      <w:r>
        <w:rPr>
          <w:rFonts w:eastAsia="等线" w:ascii="Arial" w:cs="Arial" w:hAnsi="Arial"/>
          <w:sz w:val="22"/>
        </w:rPr>
        <w:t>也</w:t>
      </w:r>
      <w:r>
        <w:rPr>
          <w:rFonts w:eastAsia="等线" w:ascii="Arial" w:cs="Arial" w:hAnsi="Arial"/>
          <w:b w:val="true"/>
          <w:sz w:val="22"/>
        </w:rPr>
        <w:t>不固定等于一个英文单词。</w:t>
      </w:r>
      <w:r>
        <w:rPr>
          <w:rFonts w:eastAsia="等线" w:ascii="Arial" w:cs="Arial" w:hAnsi="Arial"/>
          <w:sz w:val="22"/>
        </w:rPr>
        <w:t>甚至</w:t>
      </w:r>
      <w:r>
        <w:rPr>
          <w:rFonts w:eastAsia="等线" w:ascii="Arial" w:cs="Arial" w:hAnsi="Arial"/>
          <w:b w:val="true"/>
          <w:sz w:val="22"/>
        </w:rPr>
        <w:t>不固定等于一个字符。</w:t>
      </w:r>
      <w:r>
        <w:rPr>
          <w:rFonts w:eastAsia="等线" w:ascii="Arial" w:cs="Arial" w:hAnsi="Arial"/>
          <w:sz w:val="22"/>
        </w:rPr>
        <w:t>所以刚才说“大模型在玩文字接龙”，只是为了方便理解这个生成过程。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更准确一点说，</w:t>
      </w:r>
      <w:r>
        <w:rPr>
          <w:rFonts w:eastAsia="等线" w:ascii="Arial" w:cs="Arial" w:hAnsi="Arial"/>
          <w:b w:val="true"/>
          <w:sz w:val="22"/>
        </w:rPr>
        <w:t>它是在不断进行 Token 接龙。</w:t>
      </w:r>
      <w:r>
        <w:rPr>
          <w:rFonts w:eastAsia="等线" w:ascii="Arial" w:cs="Arial" w:hAnsi="Arial"/>
          <w:sz w:val="22"/>
        </w:rPr>
        <w:t>那问题又来了。我们输入的明明是正常的文字，它是怎么变成 Token 的？这中间还需要经过一个东西：</w:t>
      </w:r>
      <w:r>
        <w:rPr>
          <w:rFonts w:eastAsia="等线" w:ascii="Arial" w:cs="Arial" w:hAnsi="Arial"/>
          <w:b w:val="true"/>
          <w:sz w:val="22"/>
        </w:rPr>
        <w:t>Tokenizer。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（6）Tokenizer 是怎么把文字切分成 Token 的？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假设我们输入一句：手机只剩 1% 的电，我赶紧找充电器。对我们来说，这就是一句正常的中文。但在交给大模型处理之前，文本会先经过</w:t>
      </w:r>
      <w:r>
        <w:rPr>
          <w:rFonts w:eastAsia="等线" w:ascii="Arial" w:cs="Arial" w:hAnsi="Arial"/>
          <w:b w:val="true"/>
          <w:sz w:val="22"/>
        </w:rPr>
        <w:t>Tokenizer。</w:t>
      </w:r>
      <w:r>
        <w:rPr>
          <w:rFonts w:eastAsia="等线" w:ascii="Arial" w:cs="Arial" w:hAnsi="Arial"/>
          <w:sz w:val="22"/>
        </w:rPr>
        <w:t>Tokenizer 会按照自己的一套词表和切分规则，把我们输入的内容，拆成一个个的Token。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这个过程，我们可以简单理解为：文字，经过 </w:t>
      </w:r>
      <w:r>
        <w:rPr>
          <w:rFonts w:eastAsia="等线" w:ascii="Arial" w:cs="Arial" w:hAnsi="Arial"/>
          <w:b w:val="true"/>
          <w:sz w:val="22"/>
        </w:rPr>
        <w:t xml:space="preserve">Tokenizer </w:t>
      </w:r>
      <w:r>
        <w:rPr>
          <w:rFonts w:eastAsia="等线" w:ascii="Arial" w:cs="Arial" w:hAnsi="Arial"/>
          <w:sz w:val="22"/>
        </w:rPr>
        <w:t>处理之后，就变成了一个个 token。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也就是说，</w:t>
      </w:r>
      <w:r>
        <w:rPr>
          <w:rFonts w:eastAsia="等线" w:ascii="Arial" w:cs="Arial" w:hAnsi="Arial"/>
          <w:b w:val="true"/>
          <w:sz w:val="22"/>
        </w:rPr>
        <w:t>Tokenizer 决定了一段文字最终会怎样被切成 Token。</w:t>
      </w:r>
      <w:r>
        <w:rPr>
          <w:rFonts w:eastAsia="等线" w:ascii="Arial" w:cs="Arial" w:hAnsi="Arial"/>
          <w:sz w:val="22"/>
        </w:rPr>
        <w:t>不同模型使用的 Tokenizer 可能不同，因此同一段文字在不同模型里，Token 的切分和数量也可能有所不同。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但这里还有一个问题。模型里面真的直接在处理“手机”“充电器”这些文字吗？其实也不是。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（7）Token、Token ID、编码与解码是什么关系？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刚才我们已经把文字切成了一个个 Token。但大模型内部真正进行计算的时候，还不能直接拿这些文字来计算。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每一个 Token，在对应的词表里面，都会有一个专属的数字编号，这个编号就叫做</w:t>
      </w:r>
      <w:r>
        <w:rPr>
          <w:rFonts w:eastAsia="等线" w:ascii="Arial" w:cs="Arial" w:hAnsi="Arial"/>
          <w:b w:val="true"/>
          <w:sz w:val="22"/>
        </w:rPr>
        <w:t>Token ID。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 Token 对应一个编号，具体编号是多少，对我们来说并不重要。重要的是理解：</w:t>
      </w:r>
      <w:r>
        <w:rPr>
          <w:rFonts w:eastAsia="等线" w:ascii="Arial" w:cs="Arial" w:hAnsi="Arial"/>
          <w:b w:val="true"/>
          <w:sz w:val="22"/>
        </w:rPr>
        <w:t>我们输入的是人能看懂的文字，而进入模型计算之前，这些文字会被转换成 Token 以及对应的 Token ID。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这个从文字转换成 Token 和 Token ID 的过程，通常就叫</w:t>
      </w:r>
      <w:r>
        <w:rPr>
          <w:rFonts w:eastAsia="等线" w:ascii="Arial" w:cs="Arial" w:hAnsi="Arial"/>
          <w:b w:val="true"/>
          <w:sz w:val="22"/>
        </w:rPr>
        <w:t>Encoding，编码。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模型生成完以后，还需要反过来。把生成出来的 Token ID 转换回 Token，再变成人能够看到的文字。这个过程就是</w:t>
      </w:r>
      <w:r>
        <w:rPr>
          <w:rFonts w:eastAsia="等线" w:ascii="Arial" w:cs="Arial" w:hAnsi="Arial"/>
          <w:b w:val="true"/>
          <w:sz w:val="22"/>
        </w:rPr>
        <w:t>Decoding，解码。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所以整个流程可以这么理解：我们输入</w:t>
      </w:r>
      <w:r>
        <w:rPr>
          <w:rFonts w:eastAsia="等线" w:ascii="Arial" w:cs="Arial" w:hAnsi="Arial"/>
          <w:b w:val="true"/>
          <w:sz w:val="22"/>
        </w:rPr>
        <w:t>人类的文字</w:t>
      </w:r>
      <w:r>
        <w:rPr>
          <w:rFonts w:eastAsia="等线" w:ascii="Arial" w:cs="Arial" w:hAnsi="Arial"/>
          <w:sz w:val="22"/>
        </w:rPr>
        <w:t>，先经过</w:t>
      </w:r>
      <w:r>
        <w:rPr>
          <w:rFonts w:eastAsia="等线" w:ascii="Arial" w:cs="Arial" w:hAnsi="Arial"/>
          <w:b w:val="true"/>
          <w:sz w:val="22"/>
        </w:rPr>
        <w:t>编码</w:t>
      </w:r>
      <w:r>
        <w:rPr>
          <w:rFonts w:eastAsia="等线" w:ascii="Arial" w:cs="Arial" w:hAnsi="Arial"/>
          <w:sz w:val="22"/>
        </w:rPr>
        <w:t xml:space="preserve">，转换成 </w:t>
      </w:r>
      <w:r>
        <w:rPr>
          <w:rFonts w:eastAsia="等线" w:ascii="Arial" w:cs="Arial" w:hAnsi="Arial"/>
          <w:b w:val="true"/>
          <w:sz w:val="22"/>
        </w:rPr>
        <w:t>Token</w:t>
      </w:r>
      <w:r>
        <w:rPr>
          <w:rFonts w:eastAsia="等线" w:ascii="Arial" w:cs="Arial" w:hAnsi="Arial"/>
          <w:sz w:val="22"/>
        </w:rPr>
        <w:t xml:space="preserve"> 还有 </w:t>
      </w:r>
      <w:r>
        <w:rPr>
          <w:rFonts w:eastAsia="等线" w:ascii="Arial" w:cs="Arial" w:hAnsi="Arial"/>
          <w:b w:val="true"/>
          <w:sz w:val="22"/>
        </w:rPr>
        <w:t>Token ID</w:t>
      </w:r>
      <w:r>
        <w:rPr>
          <w:rFonts w:eastAsia="等线" w:ascii="Arial" w:cs="Arial" w:hAnsi="Arial"/>
          <w:sz w:val="22"/>
        </w:rPr>
        <w:t>，交给</w:t>
      </w:r>
      <w:r>
        <w:rPr>
          <w:rFonts w:eastAsia="等线" w:ascii="Arial" w:cs="Arial" w:hAnsi="Arial"/>
          <w:b w:val="true"/>
          <w:sz w:val="22"/>
        </w:rPr>
        <w:t>大模型去处理、生成内容</w:t>
      </w:r>
      <w:r>
        <w:rPr>
          <w:rFonts w:eastAsia="等线" w:ascii="Arial" w:cs="Arial" w:hAnsi="Arial"/>
          <w:sz w:val="22"/>
        </w:rPr>
        <w:t>；大模型输出的</w:t>
      </w:r>
      <w:r>
        <w:rPr>
          <w:rFonts w:eastAsia="等线" w:ascii="Arial" w:cs="Arial" w:hAnsi="Arial"/>
          <w:b w:val="true"/>
          <w:sz w:val="22"/>
        </w:rPr>
        <w:t>还是 Token 和 Token ID</w:t>
      </w:r>
      <w:r>
        <w:rPr>
          <w:rFonts w:eastAsia="等线" w:ascii="Arial" w:cs="Arial" w:hAnsi="Arial"/>
          <w:sz w:val="22"/>
        </w:rPr>
        <w:t>，再经过</w:t>
      </w:r>
      <w:r>
        <w:rPr>
          <w:rFonts w:eastAsia="等线" w:ascii="Arial" w:cs="Arial" w:hAnsi="Arial"/>
          <w:b w:val="true"/>
          <w:sz w:val="22"/>
        </w:rPr>
        <w:t>解码</w:t>
      </w:r>
      <w:r>
        <w:rPr>
          <w:rFonts w:eastAsia="等线" w:ascii="Arial" w:cs="Arial" w:hAnsi="Arial"/>
          <w:sz w:val="22"/>
        </w:rPr>
        <w:t>，最后就变成我们看到的回答了。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Encoding、Decoding 这两个名字知道就可以了，这一课真正需要理解的是这条转换关系。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（8）为什么 Token 不等于汉字、单词或者字符？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那一个 Token 到底对应多少文字？没有一个固定答案。原因就在于，</w:t>
      </w:r>
      <w:r>
        <w:rPr>
          <w:rFonts w:eastAsia="等线" w:ascii="Arial" w:cs="Arial" w:hAnsi="Arial"/>
          <w:b w:val="true"/>
          <w:sz w:val="22"/>
        </w:rPr>
        <w:t>Tokenizer 有自己的词表和切分规则。</w:t>
      </w:r>
      <w:r>
        <w:rPr>
          <w:rFonts w:eastAsia="等线" w:ascii="Arial" w:cs="Arial" w:hAnsi="Arial"/>
          <w:sz w:val="22"/>
        </w:rPr>
        <w:t>这件事只靠解释还是不够直观，我们直接打开一个真实的 Tokenizer 看一下。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我们先输入：手机只剩 1% 的电，我赶紧找充电器。大家可以先看一下这句话有多少个汉字，然后再看 Tokenizer 实际把它切成多少个 Token。重点不是记住具体数字，而是观察</w:t>
      </w:r>
      <w:r>
        <w:rPr>
          <w:rFonts w:eastAsia="等线" w:ascii="Arial" w:cs="Arial" w:hAnsi="Arial"/>
          <w:b w:val="true"/>
          <w:sz w:val="22"/>
        </w:rPr>
        <w:t>Token 的切分是不是严格按照一个汉字一个 Token 来进行。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4981575" cy="32099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接下来再换一句更接近日常聊天的内容：这个 PPT 明天要交，帮我 check 一下。这里同时有中文、英文、标点。我们再看一次实际切分。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095875" cy="33432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你会发现，我们肉眼看到的字符数量，和最终得到的 Token 数量，并没有一个简单固定的换算关系。</w:t>
      </w:r>
      <w:r>
        <w:rPr>
          <w:rFonts w:eastAsia="等线" w:ascii="Arial" w:cs="Arial" w:hAnsi="Arial"/>
          <w:b w:val="true"/>
          <w:sz w:val="22"/>
        </w:rPr>
        <w:t>Token 和汉字、单词、字符之间，也没有固定的一一对应关系。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所以以后如果有人告诉你，这个模型支持 100 万Token，千万不要直接把它理解成可以放进去 100 万个汉字，这两件事不能直接画等号。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（9）Token 为什么会影响上下文长度、生成长度和使用成本？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讲到这儿，可能有人会问了：我又不去训练大模型，干嘛要搞懂什么是 Token 呢？其实 Token 并不是离我们很远的技术名词，它会直接关系到我们在用 AI 的时候，经常碰到的三个实际问题。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第一个，就是AI 一次最多能处理多少内容。</w:t>
      </w:r>
      <w:r>
        <w:rPr>
          <w:rFonts w:eastAsia="等线" w:ascii="Arial" w:cs="Arial" w:hAnsi="Arial"/>
          <w:sz w:val="22"/>
        </w:rPr>
        <w:t>我们普通人看文档，一般都会说，这份 PDF 有 50 页，这篇文章有两万字。但是大模型判断自己一次能处理多少文字，用的单位是 Token。所以之后你会经常看到 128K Token、1M Token 这类数字，这些代表的就是 AI 单次能够处理的上下文长度。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第二点，AI 一次最多能输出多长的回复。</w:t>
      </w:r>
      <w:r>
        <w:rPr>
          <w:rFonts w:eastAsia="等线" w:ascii="Arial" w:cs="Arial" w:hAnsi="Arial"/>
          <w:sz w:val="22"/>
        </w:rPr>
        <w:t>AI 给我们的回答，本身同样是一个个 Token 生成出来的。所以 Token 不光是我们发给 AI 的输入内容，AI 输出的结果同样也是 Token。模型允许生成的 Token 上限，就决定了它一次最多能输出多少内容。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第三点，就是使用成本。</w:t>
      </w:r>
      <w:r>
        <w:rPr>
          <w:rFonts w:eastAsia="等线" w:ascii="Arial" w:cs="Arial" w:hAnsi="Arial"/>
          <w:sz w:val="22"/>
        </w:rPr>
        <w:t>如果你之后要用到大模型的 API，或者去开发一些 AI 相关的工具，就会看到计费规则，比如每百万输入 Token 多少钱、每百万输出 Token 多少钱，就是按 Token 来算费用的。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市面上绝大多数的 AI模型服务，都是按用了多少 Token 来统计用量和计算费用的。所以大家今天弄懂了 Token，之后再遇到这些问题，就一点都不陌生了。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最后，我们把整个过程再串一遍：我们输入文字，Tokenizer 会把这些文字，拆成对应的Token 和 Token ID。接着大模型会根据现有内容，不断预测并生成下一个 Token。就这样一个接一个持续生成，最后再把这些 Token 解码，变成我们能看懂的文字。到这里，我们就把 AI 从输入文字到生成回答的工作原理，完整拆解了一遍。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2026-08-28T07:35:36Z</dcterms:created>
  <dc:creator>Apache POI</dc:creator>
</cp:coreProperties>
</file>