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amp-ashgrove"/>
    <w:p>
      <w:pPr>
        <w:pStyle w:val="Heading1"/>
      </w:pPr>
      <w:r>
        <w:t xml:space="preserve">Camp Ashgrove</w:t>
      </w:r>
    </w:p>
    <w:p>
      <w:pPr>
        <w:pStyle w:val="FirstParagraph"/>
      </w:pPr>
      <w:r>
        <w:t xml:space="preserve">A waystation on the old caravan road, run by a retired quartermaster who still</w:t>
      </w:r>
      <w:r>
        <w:t xml:space="preserve"> </w:t>
      </w:r>
      <w:r>
        <w:t xml:space="preserve">keeps its books to the day.</w:t>
      </w:r>
    </w:p>
    <w:bookmarkStart w:id="20" w:name="personnel"/>
    <w:p>
      <w:pPr>
        <w:pStyle w:val="Heading2"/>
      </w:pPr>
      <w:r>
        <w:t xml:space="preserve">Personnel</w:t>
      </w:r>
    </w:p>
    <w:p>
      <w:pPr>
        <w:pStyle w:val="Compact"/>
        <w:numPr>
          <w:ilvl w:val="0"/>
          <w:numId w:val="1001"/>
        </w:numPr>
      </w:pPr>
      <w:r>
        <w:t xml:space="preserve">Quartermaster Beren Voss keeps the ledgers</w:t>
      </w:r>
    </w:p>
    <w:p>
      <w:pPr>
        <w:pStyle w:val="Compact"/>
        <w:numPr>
          <w:ilvl w:val="0"/>
          <w:numId w:val="1001"/>
        </w:numPr>
      </w:pPr>
      <w:r>
        <w:t xml:space="preserve">Two hired scouts watch the northern approach</w:t>
      </w:r>
    </w:p>
    <w:p>
      <w:pPr>
        <w:pStyle w:val="Compact"/>
        <w:numPr>
          <w:ilvl w:val="0"/>
          <w:numId w:val="1001"/>
        </w:numPr>
      </w:pPr>
      <w:r>
        <w:t xml:space="preserve">A cook who trades gossip more freely than meals</w:t>
      </w:r>
    </w:p>
    <w:bookmarkEnd w:id="20"/>
    <w:bookmarkStart w:id="21" w:name="supplies"/>
    <w:p>
      <w:pPr>
        <w:pStyle w:val="Heading2"/>
      </w:pPr>
      <w:r>
        <w:t xml:space="preserve">Supplies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Dried 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Lamp 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Beren Voss trusts the scouts with the gate key but never with the ledgers.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2026-08-14T13:27:43Z</dcterms:created>
  <dcterms:modified xsi:type="dcterms:W3CDTF">2026-08-14T13:27:43Z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