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A412" w14:textId="4A492285" w:rsidR="00B26F57" w:rsidRDefault="00B26F57" w:rsidP="00D564F7">
      <w:pPr>
        <w:pStyle w:val="Heading1"/>
      </w:pPr>
      <w:r>
        <w:t xml:space="preserve">Sprint </w:t>
      </w:r>
      <w:r w:rsidR="00A939B4">
        <w:t>1</w:t>
      </w:r>
      <w:r>
        <w:t xml:space="preserve"> –</w:t>
      </w:r>
      <w:r w:rsidR="00091326">
        <w:t xml:space="preserve"> </w:t>
      </w:r>
      <w:r w:rsidR="00A939B4">
        <w:t>Initial Setup 13/02/2019 – 13/02/2019</w:t>
      </w:r>
    </w:p>
    <w:p w14:paraId="1D0316D6" w14:textId="059B73E3" w:rsidR="004C1C24" w:rsidRDefault="00D5477F" w:rsidP="00764390">
      <w:pPr>
        <w:pStyle w:val="Heading1"/>
      </w:pPr>
      <w:r>
        <w:t>Research</w:t>
      </w:r>
    </w:p>
    <w:p w14:paraId="22BFE9E9" w14:textId="4EBE4A56" w:rsidR="00DB7A89" w:rsidRDefault="007B0E9A" w:rsidP="00DB7A89">
      <w:pPr>
        <w:pStyle w:val="Heading1"/>
      </w:pPr>
      <w:r>
        <w:t>Sprint Review</w:t>
      </w:r>
    </w:p>
    <w:p w14:paraId="399F42D1" w14:textId="4DC786F8" w:rsidR="00DB7A89" w:rsidRDefault="007B0E9A" w:rsidP="007B0E9A">
      <w:pPr>
        <w:pStyle w:val="Heading1"/>
      </w:pPr>
      <w:r>
        <w:t>WBS</w:t>
      </w:r>
    </w:p>
    <w:p w14:paraId="02CE1AB2" w14:textId="16275DEC" w:rsidR="00B26F57" w:rsidRDefault="00B26F57" w:rsidP="007B0E9A">
      <w:pPr>
        <w:pStyle w:val="ListParagraph"/>
        <w:numPr>
          <w:ilvl w:val="0"/>
          <w:numId w:val="2"/>
        </w:numPr>
      </w:pPr>
      <w:r>
        <w:t>Research (</w:t>
      </w:r>
      <w:r w:rsidR="001B1D92">
        <w:t>6</w:t>
      </w:r>
      <w:r w:rsidR="0072038B">
        <w:t>0</w:t>
      </w:r>
      <w:r>
        <w:t>%) (</w:t>
      </w:r>
      <w:r w:rsidR="001B1D92">
        <w:t>36</w:t>
      </w:r>
      <w:r>
        <w:t xml:space="preserve"> hours)</w:t>
      </w:r>
    </w:p>
    <w:p w14:paraId="1190B8AE" w14:textId="67C7BADB" w:rsidR="00921823" w:rsidRDefault="001B1D92" w:rsidP="007B0E9A">
      <w:pPr>
        <w:pStyle w:val="ListParagraph"/>
        <w:numPr>
          <w:ilvl w:val="0"/>
          <w:numId w:val="2"/>
        </w:numPr>
      </w:pPr>
      <w:r>
        <w:t>Fractal Generation (40%) (24 hours)</w:t>
      </w:r>
    </w:p>
    <w:p w14:paraId="7C12375D" w14:textId="72BE157D" w:rsidR="001B1D92" w:rsidRDefault="001B1D92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</w:p>
    <w:p w14:paraId="26BFF917" w14:textId="74585718" w:rsidR="0010523A" w:rsidRDefault="00C87C2D" w:rsidP="00C87C2D">
      <w:pPr>
        <w:pStyle w:val="Heading1"/>
      </w:pPr>
      <w:r>
        <w:t>Reading List</w:t>
      </w:r>
    </w:p>
    <w:p w14:paraId="531686BA" w14:textId="048B1C54" w:rsidR="00C87C2D" w:rsidRDefault="00873B7F" w:rsidP="00C87C2D">
      <w:pPr>
        <w:pStyle w:val="Heading1"/>
      </w:pPr>
      <w:r>
        <w:t>Bibliography</w:t>
      </w:r>
    </w:p>
    <w:p w14:paraId="2BAF54E3" w14:textId="2C8D014B" w:rsidR="00215B67" w:rsidRPr="00215B67" w:rsidRDefault="00215B67" w:rsidP="00EA7C06">
      <w:pPr>
        <w:jc w:val="left"/>
      </w:pPr>
    </w:p>
    <w:sectPr w:rsidR="00215B67" w:rsidRPr="00215B67" w:rsidSect="00A26A83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C8009" w14:textId="77777777" w:rsidR="00656D20" w:rsidRDefault="00656D20" w:rsidP="00A26A83">
      <w:pPr>
        <w:spacing w:after="0" w:line="240" w:lineRule="auto"/>
      </w:pPr>
      <w:r>
        <w:separator/>
      </w:r>
    </w:p>
  </w:endnote>
  <w:endnote w:type="continuationSeparator" w:id="0">
    <w:p w14:paraId="4A61EFF2" w14:textId="77777777" w:rsidR="00656D20" w:rsidRDefault="00656D20" w:rsidP="00A2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6B348" w14:textId="77777777" w:rsidR="00656D20" w:rsidRDefault="00656D20" w:rsidP="00A26A83">
      <w:pPr>
        <w:spacing w:after="0" w:line="240" w:lineRule="auto"/>
      </w:pPr>
      <w:r>
        <w:separator/>
      </w:r>
    </w:p>
  </w:footnote>
  <w:footnote w:type="continuationSeparator" w:id="0">
    <w:p w14:paraId="44DF5109" w14:textId="77777777" w:rsidR="00656D20" w:rsidRDefault="00656D20" w:rsidP="00A26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41E67"/>
    <w:rsid w:val="00045E0C"/>
    <w:rsid w:val="000624AF"/>
    <w:rsid w:val="00064B9A"/>
    <w:rsid w:val="00066881"/>
    <w:rsid w:val="00091326"/>
    <w:rsid w:val="000947F9"/>
    <w:rsid w:val="000B4FB1"/>
    <w:rsid w:val="000C5AA8"/>
    <w:rsid w:val="000D444D"/>
    <w:rsid w:val="0010523A"/>
    <w:rsid w:val="0011748D"/>
    <w:rsid w:val="00167FCF"/>
    <w:rsid w:val="001A3963"/>
    <w:rsid w:val="001B1D92"/>
    <w:rsid w:val="001C3A1A"/>
    <w:rsid w:val="001E12B2"/>
    <w:rsid w:val="00213FE6"/>
    <w:rsid w:val="00215B67"/>
    <w:rsid w:val="002957A6"/>
    <w:rsid w:val="002E3D16"/>
    <w:rsid w:val="00311FFB"/>
    <w:rsid w:val="0036314E"/>
    <w:rsid w:val="00386F4E"/>
    <w:rsid w:val="00387F43"/>
    <w:rsid w:val="004147B1"/>
    <w:rsid w:val="00415734"/>
    <w:rsid w:val="0042215C"/>
    <w:rsid w:val="0045418C"/>
    <w:rsid w:val="004A6119"/>
    <w:rsid w:val="004C1C24"/>
    <w:rsid w:val="00504842"/>
    <w:rsid w:val="00512715"/>
    <w:rsid w:val="00533208"/>
    <w:rsid w:val="00533653"/>
    <w:rsid w:val="00572E43"/>
    <w:rsid w:val="0057632D"/>
    <w:rsid w:val="005904E4"/>
    <w:rsid w:val="0059428F"/>
    <w:rsid w:val="00595DB3"/>
    <w:rsid w:val="005D1196"/>
    <w:rsid w:val="006313CB"/>
    <w:rsid w:val="006345E9"/>
    <w:rsid w:val="00634EA0"/>
    <w:rsid w:val="00637C03"/>
    <w:rsid w:val="00645946"/>
    <w:rsid w:val="00650738"/>
    <w:rsid w:val="00656B65"/>
    <w:rsid w:val="00656D20"/>
    <w:rsid w:val="006D574D"/>
    <w:rsid w:val="006E65BD"/>
    <w:rsid w:val="00704728"/>
    <w:rsid w:val="00714204"/>
    <w:rsid w:val="00716930"/>
    <w:rsid w:val="0072038B"/>
    <w:rsid w:val="00721250"/>
    <w:rsid w:val="00764390"/>
    <w:rsid w:val="0076451B"/>
    <w:rsid w:val="0078409B"/>
    <w:rsid w:val="007871A7"/>
    <w:rsid w:val="00791505"/>
    <w:rsid w:val="007A5EB4"/>
    <w:rsid w:val="007B0E9A"/>
    <w:rsid w:val="007D030D"/>
    <w:rsid w:val="007E4B57"/>
    <w:rsid w:val="007F1C91"/>
    <w:rsid w:val="00800A87"/>
    <w:rsid w:val="00801AC1"/>
    <w:rsid w:val="00805A4A"/>
    <w:rsid w:val="00817DFB"/>
    <w:rsid w:val="00821881"/>
    <w:rsid w:val="008241F0"/>
    <w:rsid w:val="00831710"/>
    <w:rsid w:val="0087043F"/>
    <w:rsid w:val="00873B7F"/>
    <w:rsid w:val="008974E8"/>
    <w:rsid w:val="008A41CD"/>
    <w:rsid w:val="008B50BE"/>
    <w:rsid w:val="008E24ED"/>
    <w:rsid w:val="00921823"/>
    <w:rsid w:val="009B5610"/>
    <w:rsid w:val="009D3860"/>
    <w:rsid w:val="009F4F31"/>
    <w:rsid w:val="009F7ABB"/>
    <w:rsid w:val="00A26A83"/>
    <w:rsid w:val="00A939B4"/>
    <w:rsid w:val="00AD2D7E"/>
    <w:rsid w:val="00B04729"/>
    <w:rsid w:val="00B13FFF"/>
    <w:rsid w:val="00B22EE1"/>
    <w:rsid w:val="00B26F57"/>
    <w:rsid w:val="00B3538D"/>
    <w:rsid w:val="00B75436"/>
    <w:rsid w:val="00B91E45"/>
    <w:rsid w:val="00B95017"/>
    <w:rsid w:val="00BB0801"/>
    <w:rsid w:val="00BB0D7E"/>
    <w:rsid w:val="00BC5778"/>
    <w:rsid w:val="00BE3B3B"/>
    <w:rsid w:val="00BE74DF"/>
    <w:rsid w:val="00C56098"/>
    <w:rsid w:val="00C8617C"/>
    <w:rsid w:val="00C87C2D"/>
    <w:rsid w:val="00C9372A"/>
    <w:rsid w:val="00CD20EE"/>
    <w:rsid w:val="00CD7185"/>
    <w:rsid w:val="00D30CC8"/>
    <w:rsid w:val="00D36A78"/>
    <w:rsid w:val="00D5477F"/>
    <w:rsid w:val="00D564F7"/>
    <w:rsid w:val="00D6132D"/>
    <w:rsid w:val="00DA1883"/>
    <w:rsid w:val="00DB7A89"/>
    <w:rsid w:val="00DC7D08"/>
    <w:rsid w:val="00DD36AC"/>
    <w:rsid w:val="00DE33E7"/>
    <w:rsid w:val="00DF73B7"/>
    <w:rsid w:val="00DF7559"/>
    <w:rsid w:val="00E03C8B"/>
    <w:rsid w:val="00E35D18"/>
    <w:rsid w:val="00E5107B"/>
    <w:rsid w:val="00E51C36"/>
    <w:rsid w:val="00EA7C06"/>
    <w:rsid w:val="00EB2C57"/>
    <w:rsid w:val="00EE426B"/>
    <w:rsid w:val="00EE557C"/>
    <w:rsid w:val="00F461BA"/>
    <w:rsid w:val="00FA3EA8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5CF2ED20-9A95-43B3-A690-2C629A54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9B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9B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9B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39B4"/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64390"/>
    <w:pPr>
      <w:spacing w:after="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27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8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A2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A83"/>
    <w:rPr>
      <w:rFonts w:ascii="Trebuchet MS" w:hAnsi="Trebuchet MS"/>
    </w:rPr>
  </w:style>
  <w:style w:type="paragraph" w:styleId="NormalWeb">
    <w:name w:val="Normal (Web)"/>
    <w:basedOn w:val="Normal"/>
    <w:uiPriority w:val="99"/>
    <w:semiHidden/>
    <w:unhideWhenUsed/>
    <w:rsid w:val="007645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7645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76451B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7645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6451B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E3B3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39B4"/>
    <w:rPr>
      <w:rFonts w:ascii="Trebuchet MS" w:eastAsiaTheme="majorEastAsia" w:hAnsi="Trebuchet MS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39B4"/>
    <w:rPr>
      <w:rFonts w:ascii="Trebuchet MS" w:eastAsiaTheme="majorEastAsia" w:hAnsi="Trebuchet MS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30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0192">
                                      <w:marLeft w:val="45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6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DAD9D6"/>
                                            <w:left w:val="single" w:sz="6" w:space="9" w:color="DAD9D6"/>
                                            <w:bottom w:val="single" w:sz="6" w:space="9" w:color="DAD9D6"/>
                                            <w:right w:val="single" w:sz="6" w:space="9" w:color="DAD9D6"/>
                                          </w:divBdr>
                                          <w:divsChild>
                                            <w:div w:id="213864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8D10-BA9D-43BF-A836-718AE129F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2</cp:revision>
  <dcterms:created xsi:type="dcterms:W3CDTF">2019-04-19T15:50:00Z</dcterms:created>
  <dcterms:modified xsi:type="dcterms:W3CDTF">2019-04-19T15:50:00Z</dcterms:modified>
</cp:coreProperties>
</file>