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473F" w:rsidRPr="00912ED6" w:rsidRDefault="00423CD5">
      <w:pPr>
        <w:rPr>
          <w:b/>
          <w:lang w:val="en-US"/>
        </w:rPr>
      </w:pPr>
      <w:r w:rsidRPr="00912ED6">
        <w:rPr>
          <w:b/>
          <w:lang w:val="en-US"/>
        </w:rPr>
        <w:t xml:space="preserve">Data Sector </w:t>
      </w:r>
      <w:proofErr w:type="spellStart"/>
      <w:r w:rsidRPr="00912ED6">
        <w:rPr>
          <w:b/>
          <w:lang w:val="en-US"/>
        </w:rPr>
        <w:t>publico</w:t>
      </w:r>
      <w:proofErr w:type="spellEnd"/>
    </w:p>
    <w:p w:rsidR="00423CD5" w:rsidRDefault="00423CD5">
      <w:pPr>
        <w:rPr>
          <w:lang w:val="en-US"/>
        </w:rPr>
      </w:pPr>
      <w:hyperlink r:id="rId5" w:history="1">
        <w:r w:rsidRPr="005A2F6E">
          <w:rPr>
            <w:rStyle w:val="Hyperlink"/>
            <w:lang w:val="en-US"/>
          </w:rPr>
          <w:t>https://www.portaltransparencia.cl/PortalPdT/web/guest/home</w:t>
        </w:r>
      </w:hyperlink>
    </w:p>
    <w:p w:rsidR="00D440C3" w:rsidRDefault="00D440C3">
      <w:pPr>
        <w:rPr>
          <w:lang w:val="en-US"/>
        </w:rPr>
      </w:pPr>
      <w:proofErr w:type="spellStart"/>
      <w:r>
        <w:rPr>
          <w:lang w:val="en-US"/>
        </w:rPr>
        <w:t>Pantalla</w:t>
      </w:r>
      <w:proofErr w:type="spellEnd"/>
      <w:r>
        <w:rPr>
          <w:lang w:val="en-US"/>
        </w:rPr>
        <w:t xml:space="preserve"> 1:</w:t>
      </w:r>
      <w:r w:rsidR="00912ED6">
        <w:rPr>
          <w:lang w:val="en-US"/>
        </w:rPr>
        <w:t xml:space="preserve"> Portal </w:t>
      </w:r>
      <w:proofErr w:type="spellStart"/>
      <w:r w:rsidR="00912ED6">
        <w:rPr>
          <w:lang w:val="en-US"/>
        </w:rPr>
        <w:t>Transparencia</w:t>
      </w:r>
      <w:proofErr w:type="spellEnd"/>
      <w:r w:rsidR="00912ED6">
        <w:rPr>
          <w:lang w:val="en-US"/>
        </w:rPr>
        <w:t xml:space="preserve"> </w:t>
      </w:r>
    </w:p>
    <w:p w:rsidR="00423CD5" w:rsidRDefault="001601B9">
      <w:pPr>
        <w:rPr>
          <w:lang w:val="en-US"/>
        </w:rPr>
      </w:pPr>
      <w:r>
        <w:rPr>
          <w:noProof/>
          <w:lang w:eastAsia="sv-SE"/>
        </w:rPr>
        <w:drawing>
          <wp:inline distT="0" distB="0" distL="0" distR="0" wp14:anchorId="585CA6C3" wp14:editId="654C6F0D">
            <wp:extent cx="3411110" cy="27861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2761" cy="279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58" w:rsidRDefault="004C6A58">
      <w:pPr>
        <w:rPr>
          <w:lang w:val="es-ES"/>
        </w:rPr>
      </w:pPr>
      <w:r w:rsidRPr="004C6A58">
        <w:rPr>
          <w:lang w:val="es-ES"/>
        </w:rPr>
        <w:t>La primera columna es el organism</w:t>
      </w:r>
      <w:r>
        <w:rPr>
          <w:lang w:val="es-ES"/>
        </w:rPr>
        <w:t>o</w:t>
      </w:r>
      <w:r w:rsidRPr="004C6A58">
        <w:rPr>
          <w:lang w:val="es-ES"/>
        </w:rPr>
        <w:t xml:space="preserve"> </w:t>
      </w:r>
      <w:r>
        <w:rPr>
          <w:lang w:val="es-ES"/>
        </w:rPr>
        <w:t xml:space="preserve">del gobierno. </w:t>
      </w:r>
    </w:p>
    <w:p w:rsidR="00912ED6" w:rsidRDefault="004C6A58" w:rsidP="00B24AD3">
      <w:pPr>
        <w:rPr>
          <w:lang w:val="es-ES"/>
        </w:rPr>
      </w:pPr>
      <w:r>
        <w:rPr>
          <w:lang w:val="es-ES"/>
        </w:rPr>
        <w:t>Ejemplo el link “Ministerios y Presidencia”</w:t>
      </w:r>
      <w:r w:rsidR="00B24AD3">
        <w:rPr>
          <w:lang w:val="es-ES"/>
        </w:rPr>
        <w:t xml:space="preserve"> </w:t>
      </w:r>
      <w:r w:rsidR="00B24AD3" w:rsidRPr="00B24AD3">
        <w:rPr>
          <w:lang w:val="es-ES"/>
        </w:rPr>
        <w:t>&gt;&gt; “</w:t>
      </w:r>
      <w:r w:rsidR="00B24AD3">
        <w:rPr>
          <w:lang w:val="es-ES"/>
        </w:rPr>
        <w:t>Ministerio de Educación</w:t>
      </w:r>
      <w:r w:rsidR="00B24AD3" w:rsidRPr="00B24AD3">
        <w:rPr>
          <w:lang w:val="es-ES"/>
        </w:rPr>
        <w:t>”</w:t>
      </w:r>
      <w:r w:rsidR="00B24AD3">
        <w:rPr>
          <w:lang w:val="es-ES"/>
        </w:rPr>
        <w:t xml:space="preserve"> </w:t>
      </w:r>
      <w:r w:rsidR="00B24AD3" w:rsidRPr="00B24AD3">
        <w:rPr>
          <w:lang w:val="es-ES"/>
        </w:rPr>
        <w:t>&gt;&gt; “</w:t>
      </w:r>
      <w:r w:rsidR="00B24AD3">
        <w:rPr>
          <w:lang w:val="es-ES"/>
        </w:rPr>
        <w:t xml:space="preserve">Subsecretaria de </w:t>
      </w:r>
      <w:r w:rsidR="00B24AD3">
        <w:rPr>
          <w:lang w:val="es-ES"/>
        </w:rPr>
        <w:t>Educación</w:t>
      </w:r>
      <w:r w:rsidR="00B24AD3">
        <w:rPr>
          <w:lang w:val="es-ES"/>
        </w:rPr>
        <w:t xml:space="preserve"> (MINEDUC)</w:t>
      </w:r>
      <w:r w:rsidR="00B24AD3" w:rsidRPr="00B24AD3">
        <w:rPr>
          <w:lang w:val="es-ES"/>
        </w:rPr>
        <w:t>”</w:t>
      </w:r>
      <w:r w:rsidR="00D440C3">
        <w:rPr>
          <w:lang w:val="es-ES"/>
        </w:rPr>
        <w:t xml:space="preserve">. </w:t>
      </w:r>
    </w:p>
    <w:p w:rsidR="00912ED6" w:rsidRDefault="00912ED6" w:rsidP="00B24AD3">
      <w:pPr>
        <w:rPr>
          <w:lang w:val="es-ES"/>
        </w:rPr>
      </w:pPr>
      <w:r>
        <w:rPr>
          <w:lang w:val="es-ES"/>
        </w:rPr>
        <w:t>La base de datos tiene</w:t>
      </w:r>
    </w:p>
    <w:p w:rsidR="00912ED6" w:rsidRDefault="00912ED6" w:rsidP="000067E4">
      <w:pPr>
        <w:pStyle w:val="ListParagraph"/>
        <w:numPr>
          <w:ilvl w:val="0"/>
          <w:numId w:val="3"/>
        </w:numPr>
        <w:rPr>
          <w:lang w:val="es-ES"/>
        </w:rPr>
      </w:pPr>
      <w:r w:rsidRPr="00912ED6">
        <w:rPr>
          <w:lang w:val="es-ES"/>
        </w:rPr>
        <w:t>Organismo</w:t>
      </w:r>
    </w:p>
    <w:p w:rsidR="00912ED6" w:rsidRDefault="00912ED6" w:rsidP="000067E4">
      <w:pPr>
        <w:pStyle w:val="ListParagraph"/>
        <w:numPr>
          <w:ilvl w:val="0"/>
          <w:numId w:val="3"/>
        </w:numPr>
        <w:rPr>
          <w:lang w:val="es-ES"/>
        </w:rPr>
      </w:pPr>
      <w:proofErr w:type="spellStart"/>
      <w:r>
        <w:rPr>
          <w:lang w:val="es-ES"/>
        </w:rPr>
        <w:t>Suborganismo</w:t>
      </w:r>
      <w:proofErr w:type="spellEnd"/>
    </w:p>
    <w:p w:rsidR="00912ED6" w:rsidRDefault="000067E4" w:rsidP="000067E4">
      <w:pPr>
        <w:pStyle w:val="ListParagraph"/>
        <w:numPr>
          <w:ilvl w:val="0"/>
          <w:numId w:val="3"/>
        </w:numPr>
        <w:rPr>
          <w:lang w:val="es-ES"/>
        </w:rPr>
      </w:pPr>
      <w:proofErr w:type="spellStart"/>
      <w:r>
        <w:rPr>
          <w:lang w:val="es-ES"/>
        </w:rPr>
        <w:t>Tipo_contrato</w:t>
      </w:r>
      <w:proofErr w:type="spellEnd"/>
    </w:p>
    <w:p w:rsidR="00266E37" w:rsidRDefault="00266E37" w:rsidP="000067E4">
      <w:pPr>
        <w:pStyle w:val="ListParagraph"/>
        <w:numPr>
          <w:ilvl w:val="0"/>
          <w:numId w:val="3"/>
        </w:numPr>
        <w:rPr>
          <w:lang w:val="es-ES"/>
        </w:rPr>
      </w:pPr>
      <w:r>
        <w:rPr>
          <w:lang w:val="es-ES"/>
        </w:rPr>
        <w:t>Mes</w:t>
      </w:r>
    </w:p>
    <w:p w:rsidR="00912ED6" w:rsidRDefault="00912ED6" w:rsidP="000067E4">
      <w:pPr>
        <w:pStyle w:val="ListParagraph"/>
        <w:numPr>
          <w:ilvl w:val="0"/>
          <w:numId w:val="3"/>
        </w:numPr>
        <w:rPr>
          <w:lang w:val="es-ES"/>
        </w:rPr>
      </w:pPr>
      <w:r>
        <w:rPr>
          <w:lang w:val="es-ES"/>
        </w:rPr>
        <w:t>Año</w:t>
      </w:r>
    </w:p>
    <w:p w:rsidR="00912ED6" w:rsidRDefault="00912ED6" w:rsidP="000067E4">
      <w:pPr>
        <w:pStyle w:val="ListParagraph"/>
        <w:numPr>
          <w:ilvl w:val="0"/>
          <w:numId w:val="3"/>
        </w:numPr>
        <w:rPr>
          <w:lang w:val="es-ES"/>
        </w:rPr>
      </w:pPr>
      <w:r>
        <w:rPr>
          <w:lang w:val="es-ES"/>
        </w:rPr>
        <w:t>Link</w:t>
      </w:r>
    </w:p>
    <w:p w:rsidR="00912ED6" w:rsidRPr="00912ED6" w:rsidRDefault="00912ED6" w:rsidP="00912ED6">
      <w:pPr>
        <w:rPr>
          <w:lang w:val="es-ES"/>
        </w:rPr>
      </w:pPr>
    </w:p>
    <w:p w:rsidR="00912ED6" w:rsidRPr="000067E4" w:rsidRDefault="000067E4" w:rsidP="000067E4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Siguiendo el link </w:t>
      </w:r>
      <w:r w:rsidRPr="000067E4">
        <w:rPr>
          <w:lang w:val="es-ES"/>
        </w:rPr>
        <w:t xml:space="preserve">lleva </w:t>
      </w:r>
      <w:r w:rsidR="00D440C3" w:rsidRPr="000067E4">
        <w:rPr>
          <w:lang w:val="es-ES"/>
        </w:rPr>
        <w:t xml:space="preserve">a la </w:t>
      </w:r>
      <w:r w:rsidR="00912ED6" w:rsidRPr="000067E4">
        <w:rPr>
          <w:lang w:val="es-ES"/>
        </w:rPr>
        <w:t xml:space="preserve">siguiente secuencia de </w:t>
      </w:r>
      <w:r w:rsidR="00D440C3" w:rsidRPr="000067E4">
        <w:rPr>
          <w:lang w:val="es-ES"/>
        </w:rPr>
        <w:t>pan</w:t>
      </w:r>
      <w:r w:rsidR="00912ED6" w:rsidRPr="000067E4">
        <w:rPr>
          <w:lang w:val="es-ES"/>
        </w:rPr>
        <w:t>tallas</w:t>
      </w:r>
      <w:r>
        <w:rPr>
          <w:lang w:val="es-ES"/>
        </w:rPr>
        <w:t xml:space="preserve"> (</w:t>
      </w:r>
      <w:r w:rsidRPr="000067E4">
        <w:rPr>
          <w:lang w:val="es-ES"/>
        </w:rPr>
        <w:t>pantalla 2 – pantalla 7</w:t>
      </w:r>
      <w:r>
        <w:rPr>
          <w:lang w:val="es-ES"/>
        </w:rPr>
        <w:t>)</w:t>
      </w:r>
      <w:r w:rsidR="00912ED6" w:rsidRPr="000067E4">
        <w:rPr>
          <w:lang w:val="es-ES"/>
        </w:rPr>
        <w:t xml:space="preserve"> que lleva a </w:t>
      </w:r>
      <w:r>
        <w:rPr>
          <w:lang w:val="es-ES"/>
        </w:rPr>
        <w:t xml:space="preserve">la información objetivo, que es el </w:t>
      </w:r>
      <w:r w:rsidR="00912ED6" w:rsidRPr="000067E4">
        <w:rPr>
          <w:lang w:val="es-ES"/>
        </w:rPr>
        <w:t xml:space="preserve">link </w:t>
      </w:r>
      <w:r>
        <w:rPr>
          <w:lang w:val="es-ES"/>
        </w:rPr>
        <w:t xml:space="preserve">de la página web que tiene </w:t>
      </w:r>
      <w:r w:rsidR="00912ED6" w:rsidRPr="000067E4">
        <w:rPr>
          <w:lang w:val="es-ES"/>
        </w:rPr>
        <w:t xml:space="preserve">una tabla de </w:t>
      </w:r>
      <w:proofErr w:type="gramStart"/>
      <w:r w:rsidR="00912ED6" w:rsidRPr="000067E4">
        <w:rPr>
          <w:lang w:val="es-ES"/>
        </w:rPr>
        <w:t>remuneraciones:.</w:t>
      </w:r>
      <w:proofErr w:type="gramEnd"/>
      <w:r w:rsidR="00912ED6" w:rsidRPr="000067E4">
        <w:rPr>
          <w:lang w:val="es-ES"/>
        </w:rPr>
        <w:t xml:space="preserve"> </w:t>
      </w:r>
    </w:p>
    <w:p w:rsidR="00912ED6" w:rsidRDefault="00912ED6" w:rsidP="00912ED6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De la última página de la secuencia, se extrae el link y el </w:t>
      </w:r>
      <w:r w:rsidR="000067E4">
        <w:rPr>
          <w:lang w:val="es-ES"/>
        </w:rPr>
        <w:t>número</w:t>
      </w:r>
      <w:r>
        <w:rPr>
          <w:lang w:val="es-ES"/>
        </w:rPr>
        <w:t xml:space="preserve"> de </w:t>
      </w:r>
      <w:r w:rsidR="000067E4">
        <w:rPr>
          <w:lang w:val="es-ES"/>
        </w:rPr>
        <w:t>páginas</w:t>
      </w:r>
      <w:r>
        <w:rPr>
          <w:lang w:val="es-ES"/>
        </w:rPr>
        <w:t xml:space="preserve"> que contiene la información</w:t>
      </w:r>
    </w:p>
    <w:p w:rsidR="00912ED6" w:rsidRDefault="00912ED6" w:rsidP="00912ED6">
      <w:pPr>
        <w:pStyle w:val="ListParagraph"/>
        <w:numPr>
          <w:ilvl w:val="1"/>
          <w:numId w:val="2"/>
        </w:numPr>
        <w:rPr>
          <w:lang w:val="es-ES"/>
        </w:rPr>
      </w:pPr>
      <w:r>
        <w:rPr>
          <w:lang w:val="es-ES"/>
        </w:rPr>
        <w:t>En algunos casos, como los registros históricos, el link lleva a un archivo *.</w:t>
      </w:r>
      <w:proofErr w:type="spellStart"/>
      <w:r>
        <w:rPr>
          <w:lang w:val="es-ES"/>
        </w:rPr>
        <w:t>pdf</w:t>
      </w:r>
      <w:proofErr w:type="spellEnd"/>
      <w:r>
        <w:rPr>
          <w:lang w:val="es-ES"/>
        </w:rPr>
        <w:t xml:space="preserve"> o *.</w:t>
      </w:r>
      <w:proofErr w:type="spellStart"/>
      <w:r>
        <w:rPr>
          <w:lang w:val="es-ES"/>
        </w:rPr>
        <w:t>xls</w:t>
      </w:r>
      <w:proofErr w:type="spellEnd"/>
      <w:r>
        <w:rPr>
          <w:lang w:val="es-ES"/>
        </w:rPr>
        <w:t xml:space="preserve">. En cuyo caso hay que bajar el archivo y guardarlo en una carpeta con el nombre del organismo. El </w:t>
      </w:r>
      <w:proofErr w:type="spellStart"/>
      <w:r>
        <w:rPr>
          <w:lang w:val="es-ES"/>
        </w:rPr>
        <w:t>nimbre</w:t>
      </w:r>
      <w:proofErr w:type="spellEnd"/>
      <w:r>
        <w:rPr>
          <w:lang w:val="es-ES"/>
        </w:rPr>
        <w:t xml:space="preserve"> del archivo debe contener los campos </w:t>
      </w:r>
      <w:proofErr w:type="spellStart"/>
      <w:r>
        <w:rPr>
          <w:lang w:val="es-ES"/>
        </w:rPr>
        <w:t>suborganismo</w:t>
      </w:r>
      <w:proofErr w:type="spellEnd"/>
      <w:r>
        <w:rPr>
          <w:lang w:val="es-ES"/>
        </w:rPr>
        <w:t xml:space="preserve"> - … - </w:t>
      </w:r>
      <w:r w:rsidR="00266E37">
        <w:rPr>
          <w:lang w:val="es-ES"/>
        </w:rPr>
        <w:t>Año.</w:t>
      </w:r>
    </w:p>
    <w:p w:rsidR="00912ED6" w:rsidRPr="00912ED6" w:rsidRDefault="00912ED6" w:rsidP="00912ED6">
      <w:pPr>
        <w:pStyle w:val="ListParagraph"/>
        <w:numPr>
          <w:ilvl w:val="1"/>
          <w:numId w:val="2"/>
        </w:numPr>
        <w:rPr>
          <w:lang w:val="es-ES"/>
        </w:rPr>
      </w:pPr>
      <w:r>
        <w:rPr>
          <w:lang w:val="es-ES"/>
        </w:rPr>
        <w:t>Ej</w:t>
      </w:r>
      <w:r w:rsidR="00266E37">
        <w:rPr>
          <w:lang w:val="es-ES"/>
        </w:rPr>
        <w:t>emplo:</w:t>
      </w:r>
      <w:r>
        <w:rPr>
          <w:lang w:val="es-ES"/>
        </w:rPr>
        <w:t xml:space="preserve"> </w:t>
      </w:r>
      <w:r w:rsidR="00266E37">
        <w:rPr>
          <w:lang w:val="es-ES"/>
        </w:rPr>
        <w:t>“</w:t>
      </w:r>
      <w:r>
        <w:rPr>
          <w:lang w:val="es-ES"/>
        </w:rPr>
        <w:t>MinisterioHacienda_subsecretariaHacienda</w:t>
      </w:r>
      <w:r w:rsidR="00266E37">
        <w:rPr>
          <w:lang w:val="es-ES"/>
        </w:rPr>
        <w:t>_Diciembre_2017.xls”</w:t>
      </w:r>
    </w:p>
    <w:p w:rsidR="004C6A58" w:rsidRDefault="00912ED6" w:rsidP="00B24AD3">
      <w:pPr>
        <w:rPr>
          <w:lang w:val="es-ES"/>
        </w:rPr>
      </w:pPr>
      <w:r>
        <w:rPr>
          <w:lang w:val="es-ES"/>
        </w:rPr>
        <w:t>Luego viene el ejemplo de la base de datos que se construye</w:t>
      </w:r>
      <w:r w:rsidR="00266E37">
        <w:rPr>
          <w:lang w:val="es-ES"/>
        </w:rPr>
        <w:t>.</w:t>
      </w:r>
    </w:p>
    <w:p w:rsidR="000067E4" w:rsidRDefault="000067E4" w:rsidP="00B24AD3">
      <w:pPr>
        <w:rPr>
          <w:lang w:val="es-ES"/>
        </w:rPr>
      </w:pPr>
      <w:r>
        <w:rPr>
          <w:noProof/>
          <w:lang w:eastAsia="sv-SE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4269851</wp:posOffset>
            </wp:positionH>
            <wp:positionV relativeFrom="paragraph">
              <wp:posOffset>82991</wp:posOffset>
            </wp:positionV>
            <wp:extent cx="1582310" cy="1002273"/>
            <wp:effectExtent l="0" t="0" r="0" b="762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310" cy="1002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 xml:space="preserve">Los tipos de contratos son </w:t>
      </w:r>
    </w:p>
    <w:p w:rsidR="000067E4" w:rsidRDefault="000067E4" w:rsidP="000067E4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>Personal a Contrata</w:t>
      </w:r>
    </w:p>
    <w:p w:rsidR="000067E4" w:rsidRDefault="000067E4" w:rsidP="000067E4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>Personal de Planta</w:t>
      </w:r>
    </w:p>
    <w:p w:rsidR="000067E4" w:rsidRDefault="000067E4" w:rsidP="000067E4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>Personal sujeto al código del trabajo</w:t>
      </w:r>
    </w:p>
    <w:p w:rsidR="000067E4" w:rsidRDefault="000067E4" w:rsidP="000067E4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>Personas naturales contratadas a honorarios</w:t>
      </w:r>
    </w:p>
    <w:p w:rsidR="000067E4" w:rsidRDefault="000067E4" w:rsidP="000067E4"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>Escala de remuneraciones</w:t>
      </w:r>
    </w:p>
    <w:p w:rsidR="000067E4" w:rsidRPr="000067E4" w:rsidRDefault="000067E4" w:rsidP="000067E4">
      <w:pPr>
        <w:rPr>
          <w:lang w:val="es-ES"/>
        </w:rPr>
      </w:pPr>
      <w:r>
        <w:rPr>
          <w:lang w:val="es-ES"/>
        </w:rPr>
        <w:t xml:space="preserve">(La lista puede variar en diferentes </w:t>
      </w:r>
      <w:proofErr w:type="spellStart"/>
      <w:r>
        <w:rPr>
          <w:lang w:val="es-ES"/>
        </w:rPr>
        <w:t>organisaciones</w:t>
      </w:r>
      <w:proofErr w:type="spellEnd"/>
      <w:r>
        <w:rPr>
          <w:lang w:val="es-ES"/>
        </w:rPr>
        <w:t>)</w:t>
      </w:r>
    </w:p>
    <w:p w:rsidR="00912ED6" w:rsidRDefault="00912ED6" w:rsidP="00B24AD3">
      <w:pPr>
        <w:rPr>
          <w:lang w:val="es-ES"/>
        </w:rPr>
      </w:pPr>
    </w:p>
    <w:p w:rsidR="00912ED6" w:rsidRDefault="00912ED6" w:rsidP="00B24AD3">
      <w:pPr>
        <w:rPr>
          <w:lang w:val="es-ES"/>
        </w:rPr>
      </w:pPr>
      <w:bookmarkStart w:id="0" w:name="_GoBack"/>
      <w:bookmarkEnd w:id="0"/>
      <w:r>
        <w:rPr>
          <w:lang w:val="es-ES"/>
        </w:rPr>
        <w:lastRenderedPageBreak/>
        <w:t>Pantalla 2:</w:t>
      </w:r>
    </w:p>
    <w:p w:rsidR="00912ED6" w:rsidRDefault="000067E4" w:rsidP="00B24AD3">
      <w:pPr>
        <w:rPr>
          <w:lang w:val="es-ES"/>
        </w:rPr>
      </w:pPr>
      <w:r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EE2E59" wp14:editId="4C74BF5C">
                <wp:simplePos x="0" y="0"/>
                <wp:positionH relativeFrom="column">
                  <wp:posOffset>1549234</wp:posOffset>
                </wp:positionH>
                <wp:positionV relativeFrom="paragraph">
                  <wp:posOffset>2244090</wp:posOffset>
                </wp:positionV>
                <wp:extent cx="603250" cy="101600"/>
                <wp:effectExtent l="0" t="0" r="25400" b="127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42877C" id="Rectangle 14" o:spid="_x0000_s1026" style="position:absolute;margin-left:122pt;margin-top:176.7pt;width:47.5pt;height: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EE2E59" wp14:editId="4C74BF5C">
                <wp:simplePos x="0" y="0"/>
                <wp:positionH relativeFrom="column">
                  <wp:posOffset>924781</wp:posOffset>
                </wp:positionH>
                <wp:positionV relativeFrom="paragraph">
                  <wp:posOffset>2090696</wp:posOffset>
                </wp:positionV>
                <wp:extent cx="603250" cy="101600"/>
                <wp:effectExtent l="0" t="0" r="25400" b="127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7937CA" id="Rectangle 13" o:spid="_x0000_s1026" style="position:absolute;margin-left:72.8pt;margin-top:164.6pt;width:47.5pt;height: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279400</wp:posOffset>
                </wp:positionH>
                <wp:positionV relativeFrom="paragraph">
                  <wp:posOffset>2419350</wp:posOffset>
                </wp:positionV>
                <wp:extent cx="603250" cy="101600"/>
                <wp:effectExtent l="0" t="0" r="2540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29E615" id="Rectangle 12" o:spid="_x0000_s1026" style="position:absolute;margin-left:22pt;margin-top:190.5pt;width:47.5pt;height: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" filled="f" strokecolor="red" strokeweight="1pt"/>
            </w:pict>
          </mc:Fallback>
        </mc:AlternateContent>
      </w:r>
      <w:r w:rsidR="00912ED6">
        <w:rPr>
          <w:noProof/>
          <w:lang w:eastAsia="sv-SE"/>
        </w:rPr>
        <w:drawing>
          <wp:inline distT="0" distB="0" distL="0" distR="0" wp14:anchorId="47DFA78A" wp14:editId="6A2B3B23">
            <wp:extent cx="3498850" cy="2847829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5922" cy="286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D6" w:rsidRDefault="00912ED6" w:rsidP="00B24AD3">
      <w:pPr>
        <w:rPr>
          <w:lang w:val="es-ES"/>
        </w:rPr>
      </w:pPr>
      <w:r>
        <w:rPr>
          <w:lang w:val="es-ES"/>
        </w:rPr>
        <w:t>Pantalla 3:</w:t>
      </w:r>
    </w:p>
    <w:p w:rsidR="00B24AD3" w:rsidRDefault="000067E4" w:rsidP="00B24AD3">
      <w:pPr>
        <w:rPr>
          <w:lang w:val="es-ES"/>
        </w:rPr>
      </w:pPr>
      <w:r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7F4B989" wp14:editId="427E8274">
                <wp:simplePos x="0" y="0"/>
                <wp:positionH relativeFrom="column">
                  <wp:posOffset>301818</wp:posOffset>
                </wp:positionH>
                <wp:positionV relativeFrom="paragraph">
                  <wp:posOffset>1565026</wp:posOffset>
                </wp:positionV>
                <wp:extent cx="1717482" cy="119270"/>
                <wp:effectExtent l="0" t="0" r="16510" b="1460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482" cy="119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1AE187" id="Rectangle 17" o:spid="_x0000_s1026" style="position:absolute;margin-left:23.75pt;margin-top:123.25pt;width:135.25pt;height:9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" filled="f" strokecolor="red" strokeweight="1pt"/>
            </w:pict>
          </mc:Fallback>
        </mc:AlternateContent>
      </w:r>
      <w:r w:rsidR="00B24AD3">
        <w:rPr>
          <w:noProof/>
          <w:lang w:eastAsia="sv-SE"/>
        </w:rPr>
        <w:drawing>
          <wp:inline distT="0" distB="0" distL="0" distR="0" wp14:anchorId="6BA1C87D" wp14:editId="45B108AC">
            <wp:extent cx="3289462" cy="2683565"/>
            <wp:effectExtent l="0" t="0" r="635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6662" cy="27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D6" w:rsidRDefault="00912ED6" w:rsidP="00B24AD3">
      <w:pPr>
        <w:rPr>
          <w:lang w:val="es-ES"/>
        </w:rPr>
      </w:pPr>
      <w:r>
        <w:rPr>
          <w:lang w:val="es-ES"/>
        </w:rPr>
        <w:t xml:space="preserve">Pantalla </w:t>
      </w:r>
      <w:r w:rsidR="000067E4">
        <w:rPr>
          <w:lang w:val="es-ES"/>
        </w:rPr>
        <w:t>4</w:t>
      </w:r>
      <w:r>
        <w:rPr>
          <w:lang w:val="es-ES"/>
        </w:rPr>
        <w:t>:</w:t>
      </w:r>
    </w:p>
    <w:p w:rsidR="00B24AD3" w:rsidRDefault="000067E4" w:rsidP="00B24AD3">
      <w:pPr>
        <w:rPr>
          <w:lang w:val="es-ES"/>
        </w:rPr>
      </w:pPr>
      <w:r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B3C61B" wp14:editId="22C3B9CD">
                <wp:simplePos x="0" y="0"/>
                <wp:positionH relativeFrom="column">
                  <wp:posOffset>91440</wp:posOffset>
                </wp:positionH>
                <wp:positionV relativeFrom="paragraph">
                  <wp:posOffset>2429620</wp:posOffset>
                </wp:positionV>
                <wp:extent cx="989937" cy="520811"/>
                <wp:effectExtent l="0" t="0" r="20320" b="127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937" cy="5208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F2C6BF" id="Rectangle 18" o:spid="_x0000_s1026" style="position:absolute;margin-left:7.2pt;margin-top:191.3pt;width:77.95pt;height:4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" filled="f" strokecolor="red" strokeweight="1pt"/>
            </w:pict>
          </mc:Fallback>
        </mc:AlternateContent>
      </w:r>
      <w:r w:rsidR="00B24AD3">
        <w:rPr>
          <w:noProof/>
          <w:lang w:eastAsia="sv-SE"/>
        </w:rPr>
        <w:drawing>
          <wp:inline distT="0" distB="0" distL="0" distR="0" wp14:anchorId="168CDA88" wp14:editId="38517DF5">
            <wp:extent cx="3410953" cy="2914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4985" cy="293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D6" w:rsidRDefault="00912ED6" w:rsidP="00912ED6">
      <w:pPr>
        <w:rPr>
          <w:lang w:val="es-ES"/>
        </w:rPr>
      </w:pPr>
      <w:r>
        <w:rPr>
          <w:lang w:val="es-ES"/>
        </w:rPr>
        <w:lastRenderedPageBreak/>
        <w:t xml:space="preserve">Pantalla </w:t>
      </w:r>
      <w:r w:rsidR="000067E4">
        <w:rPr>
          <w:lang w:val="es-ES"/>
        </w:rPr>
        <w:t>5</w:t>
      </w:r>
      <w:r>
        <w:rPr>
          <w:lang w:val="es-ES"/>
        </w:rPr>
        <w:t>:</w:t>
      </w:r>
    </w:p>
    <w:p w:rsidR="00B24AD3" w:rsidRDefault="000067E4" w:rsidP="00B24AD3">
      <w:pPr>
        <w:rPr>
          <w:lang w:val="es-ES"/>
        </w:rPr>
      </w:pPr>
      <w:r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1685E2" wp14:editId="131B2126">
                <wp:simplePos x="0" y="0"/>
                <wp:positionH relativeFrom="column">
                  <wp:posOffset>302150</wp:posOffset>
                </wp:positionH>
                <wp:positionV relativeFrom="paragraph">
                  <wp:posOffset>1753760</wp:posOffset>
                </wp:positionV>
                <wp:extent cx="500932" cy="79513"/>
                <wp:effectExtent l="0" t="0" r="13970" b="158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932" cy="795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3138B9" id="Rectangle 19" o:spid="_x0000_s1026" style="position:absolute;margin-left:23.8pt;margin-top:138.1pt;width:39.45pt;height:6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  <w:lang w:eastAsia="sv-SE"/>
        </w:rPr>
        <w:drawing>
          <wp:inline distT="0" distB="0" distL="0" distR="0" wp14:anchorId="6330B98D" wp14:editId="5F4B3F92">
            <wp:extent cx="3629210" cy="26543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143C26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767" cy="265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D6" w:rsidRDefault="00912ED6" w:rsidP="00912ED6">
      <w:pPr>
        <w:rPr>
          <w:lang w:val="es-ES"/>
        </w:rPr>
      </w:pPr>
      <w:r>
        <w:rPr>
          <w:lang w:val="es-ES"/>
        </w:rPr>
        <w:t xml:space="preserve">Pantalla </w:t>
      </w:r>
      <w:r w:rsidR="000067E4">
        <w:rPr>
          <w:lang w:val="es-ES"/>
        </w:rPr>
        <w:t>6</w:t>
      </w:r>
      <w:r>
        <w:rPr>
          <w:lang w:val="es-ES"/>
        </w:rPr>
        <w:t>:</w:t>
      </w:r>
    </w:p>
    <w:p w:rsidR="00B24AD3" w:rsidRDefault="000067E4" w:rsidP="00B24AD3">
      <w:pPr>
        <w:rPr>
          <w:lang w:val="es-ES"/>
        </w:rPr>
      </w:pPr>
      <w:r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1685E2" wp14:editId="131B2126">
                <wp:simplePos x="0" y="0"/>
                <wp:positionH relativeFrom="column">
                  <wp:posOffset>258417</wp:posOffset>
                </wp:positionH>
                <wp:positionV relativeFrom="paragraph">
                  <wp:posOffset>94228</wp:posOffset>
                </wp:positionV>
                <wp:extent cx="1860606" cy="170760"/>
                <wp:effectExtent l="0" t="0" r="25400" b="2032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606" cy="170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68BEA1" id="Rectangle 20" o:spid="_x0000_s1026" style="position:absolute;margin-left:20.35pt;margin-top:7.4pt;width:146.5pt;height:13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" filled="f" strokecolor="red" strokeweight="1pt"/>
            </w:pict>
          </mc:Fallback>
        </mc:AlternateContent>
      </w:r>
      <w:r w:rsidR="00912ED6"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1428750</wp:posOffset>
                </wp:positionH>
                <wp:positionV relativeFrom="paragraph">
                  <wp:posOffset>1382395</wp:posOffset>
                </wp:positionV>
                <wp:extent cx="1441450" cy="234950"/>
                <wp:effectExtent l="0" t="0" r="25400" b="127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450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CA2FA" id="Rectangle 8" o:spid="_x0000_s1026" style="position:absolute;margin-left:112.5pt;margin-top:108.85pt;width:113.5pt;height:1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" filled="f" strokecolor="red" strokeweight="1pt"/>
            </w:pict>
          </mc:Fallback>
        </mc:AlternateContent>
      </w:r>
      <w:r w:rsidR="00B24AD3">
        <w:rPr>
          <w:noProof/>
          <w:lang w:eastAsia="sv-SE"/>
        </w:rPr>
        <w:drawing>
          <wp:inline distT="0" distB="0" distL="0" distR="0" wp14:anchorId="1DAD3449" wp14:editId="5A00755A">
            <wp:extent cx="3332224" cy="2889250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2617" cy="291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D3" w:rsidRDefault="00B24AD3" w:rsidP="00B24AD3">
      <w:pPr>
        <w:rPr>
          <w:lang w:val="es-ES"/>
        </w:rPr>
      </w:pPr>
    </w:p>
    <w:p w:rsidR="00266E37" w:rsidRDefault="00266E37" w:rsidP="00B24AD3">
      <w:pPr>
        <w:rPr>
          <w:lang w:val="es-ES"/>
        </w:rPr>
      </w:pPr>
      <w:r>
        <w:rPr>
          <w:lang w:val="es-ES"/>
        </w:rPr>
        <w:t xml:space="preserve">Pantalla </w:t>
      </w:r>
      <w:r w:rsidR="000067E4">
        <w:rPr>
          <w:lang w:val="es-ES"/>
        </w:rPr>
        <w:t>7</w:t>
      </w:r>
      <w:r>
        <w:rPr>
          <w:lang w:val="es-ES"/>
        </w:rPr>
        <w:t>:</w:t>
      </w:r>
    </w:p>
    <w:p w:rsidR="00B24AD3" w:rsidRPr="004C6A58" w:rsidRDefault="00266E37" w:rsidP="00B24AD3">
      <w:pPr>
        <w:rPr>
          <w:lang w:val="es-ES"/>
        </w:rPr>
      </w:pPr>
      <w:r>
        <w:rPr>
          <w:noProof/>
          <w:lang w:eastAsia="sv-SE"/>
        </w:rPr>
        <w:drawing>
          <wp:inline distT="0" distB="0" distL="0" distR="0" wp14:anchorId="463F5C9A" wp14:editId="6E8DBFB6">
            <wp:extent cx="5718528" cy="24024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2114" cy="24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4AD3" w:rsidRPr="004C6A58" w:rsidSect="00912ED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2313E"/>
    <w:multiLevelType w:val="hybridMultilevel"/>
    <w:tmpl w:val="B21C6F2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A972D0"/>
    <w:multiLevelType w:val="hybridMultilevel"/>
    <w:tmpl w:val="C298D1E6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8655D9"/>
    <w:multiLevelType w:val="hybridMultilevel"/>
    <w:tmpl w:val="F8CE906C"/>
    <w:lvl w:ilvl="0" w:tplc="ECD666D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D0019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023962"/>
    <w:multiLevelType w:val="hybridMultilevel"/>
    <w:tmpl w:val="55F286D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0"/>
  <w:doNotDisplayPageBoundaries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sDAxMbAwMDA0NTSwNDNU0lEKTi0uzszPAykwrAUAwKY8USwAAAA="/>
  </w:docVars>
  <w:rsids>
    <w:rsidRoot w:val="00423CD5"/>
    <w:rsid w:val="000067E4"/>
    <w:rsid w:val="001601B9"/>
    <w:rsid w:val="00266E37"/>
    <w:rsid w:val="00423CD5"/>
    <w:rsid w:val="004C6A58"/>
    <w:rsid w:val="0061473F"/>
    <w:rsid w:val="007E77C6"/>
    <w:rsid w:val="008A33CD"/>
    <w:rsid w:val="008A3936"/>
    <w:rsid w:val="00912ED6"/>
    <w:rsid w:val="00B24AD3"/>
    <w:rsid w:val="00D44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98B8F"/>
  <w15:chartTrackingRefBased/>
  <w15:docId w15:val="{B8EA9392-9394-4457-8F7F-26DD2BAD8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3CD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12E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5" Type="http://schemas.openxmlformats.org/officeDocument/2006/relationships/hyperlink" Target="https://www.portaltransparencia.cl/PortalPdT/web/guest/home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</Pages>
  <Words>229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solis</dc:creator>
  <cp:keywords/>
  <dc:description/>
  <cp:lastModifiedBy>alejandro solis</cp:lastModifiedBy>
  <cp:revision>2</cp:revision>
  <cp:lastPrinted>2018-12-05T01:34:00Z</cp:lastPrinted>
  <dcterms:created xsi:type="dcterms:W3CDTF">2018-12-04T23:46:00Z</dcterms:created>
  <dcterms:modified xsi:type="dcterms:W3CDTF">2018-12-05T02:06:00Z</dcterms:modified>
</cp:coreProperties>
</file>