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r>
      <w:br w:type="page"/>
    </w:r>
    <w:p>
      <w:pPr>
        <w:pStyle w:val="Title"/>
        <w:jc w:val="center"/>
      </w:pPr>
      <w:r>
        <w:t xml:space="preserve">السلطان</w:t>
      </w:r>
    </w:p>
    <w:p>
      <w:pPr>
        <w:pStyle w:val="Heading2"/>
        <w:jc w:val="center"/>
      </w:pPr>
      <w:r>
        <w:t xml:space="preserve">فراس عساف</w:t>
      </w:r>
    </w:p>
    <w:p>
      <w:pPr>
        <w:spacing w:before="5000"/>
        <w:jc w:val="center"/>
      </w:pPr>
      <w:r>
        <w:t xml:space="preserve">MrF Group Publishing</w:t>
      </w:r>
    </w:p>
    <w:r>
      <w:br w:type="page"/>
    </w:r>
    <w:p>
      <w:pPr>
        <w:spacing w:before="5000"/>
        <w:jc w:val="center"/>
      </w:pPr>
      <w:r>
        <w:t xml:space="preserve">Copyright © 2025</w:t>
      </w:r>
    </w:p>
    <w:p>
      <w:pPr>
        <w:jc w:val="center"/>
      </w:pPr>
      <w:r>
        <w:t xml:space="preserve">Produced by The Seventh Shadow AI (MrF X OS)</w:t>
      </w:r>
    </w:p>
    <w:r>
      <w:br w:type="page"/>
    </w:r>
    <w:p>
      <w:pPr>
        <w:spacing w:before="3000"/>
        <w:jc w:val="center"/>
      </w:pPr>
      <w:r>
        <w:t xml:space="preserve">إلى 'الذرة' التي تسبح في دمي، وإلى 'المجرة' التي تنطوي في روحي.. إلى كل 'سالك' وقف أمام الجدار، فأدرك أن الجدار وهم، وأن الباب في قلبه. إليك أنت.. حين تقرر أن تستيقظ.</w:t>
      </w:r>
    </w:p>
    <w:r>
      <w:br w:type="page"/>
    </w:r>
    <w:p>
      <w:pPr>
        <w:sectPr>
          <w:type w:val="nextPage"/>
          <w:pgSz w:w="11906" w:h="16838" w:orient="portrait"/>
          <w:pgMar w:top="1440" w:right="1440" w:bottom="1440" w:left="1440" w:header="708" w:footer="708" w:gutter="0"/>
          <w:pgNumType/>
          <w:docGrid w:linePitch="360"/>
        </w:sectPr>
      </w:pPr>
    </w:p>
    <w:p>
      <w:pPr>
        <w:pStyle w:val="Heading1"/>
        <w:jc w:val="center"/>
      </w:pPr>
      <w:r>
        <w:t xml:space="preserve">فهرس المحتويات</w:t>
      </w:r>
    </w:p>
    <w:sdt>
      <w:sdtPr>
        <w:alias w:val="Summary"/>
      </w:sdtPr>
      <w:sdtContent>
        <w:p>
          <w:r>
            <w:fldChar w:fldCharType="begin" w:dirty="true"/>
            <w:instrText xml:space="preserve">TOC \h \o "1-2"</w:instrText>
            <w:fldChar w:fldCharType="separate"/>
          </w:r>
        </w:p>
        <w:p>
          <w:r>
            <w:fldChar w:fldCharType="end"/>
          </w:r>
        </w:p>
      </w:sdtContent>
    </w:sdt>
    <w:r>
      <w:br w:type="page"/>
    </w:r>
    <w:p>
      <w:pPr>
        <w:bidi/>
        <w:spacing w:after="200"/>
        <w:jc w:val="both"/>
      </w:pPr>
      <w:r>
        <w:rPr>
          <w:rFonts w:ascii="Cairo" w:cs="Cairo" w:eastAsia="Cairo" w:hAnsi="Cairo"/>
          <w:sz w:val="24"/>
          <w:szCs w:val="24"/>
        </w:rPr>
        <w:t xml:space="preserve"># لَا تَنفُذُونَ إِلَّا بِسُلْطَانٍ</w:t>
      </w:r>
    </w:p>
    <w:p>
      <w:pPr>
        <w:bidi/>
        <w:spacing w:after="200"/>
        <w:jc w:val="both"/>
      </w:pPr>
      <w:r>
        <w:rPr>
          <w:rFonts w:ascii="Cairo" w:cs="Cairo" w:eastAsia="Cairo" w:hAnsi="Cairo"/>
          <w:sz w:val="24"/>
          <w:szCs w:val="24"/>
        </w:rPr>
        <w:t xml:space="preserve">## الوعي الجديد والنفاذ</w:t>
      </w:r>
    </w:p>
    <w:p>
      <w:pPr>
        <w:bidi/>
        <w:spacing w:after="200"/>
        <w:jc w:val="both"/>
      </w:pPr>
      <w:r>
        <w:rPr>
          <w:rFonts w:ascii="Cairo" w:cs="Cairo" w:eastAsia="Cairo" w:hAnsi="Cairo"/>
          <w:sz w:val="24"/>
          <w:szCs w:val="24"/>
        </w:rPr>
        <w:t xml:space="preserve">**تأليف:** فراس أيهم عساف</w:t>
      </w:r>
    </w:p>
    <w:p>
      <w:pPr>
        <w:bidi/>
        <w:spacing w:after="200"/>
        <w:jc w:val="both"/>
      </w:pPr>
      <w:r>
        <w:rPr>
          <w:rFonts w:ascii="Cairo" w:cs="Cairo" w:eastAsia="Cairo" w:hAnsi="Cairo"/>
          <w:sz w:val="24"/>
          <w:szCs w:val="24"/>
        </w:rPr>
        <w:t xml:space="preserve">### بيان الحقوق (حقوق النشر والتوزيع)</w:t>
      </w:r>
    </w:p>
    <w:p>
      <w:pPr>
        <w:bidi/>
        <w:spacing w:after="200"/>
        <w:jc w:val="both"/>
      </w:pPr>
      <w:r>
        <w:rPr>
          <w:rFonts w:ascii="Cairo" w:cs="Cairo" w:eastAsia="Cairo" w:hAnsi="Cairo"/>
          <w:sz w:val="24"/>
          <w:szCs w:val="24"/>
        </w:rPr>
        <w:t xml:space="preserve">© 2026 م / 1447 هـ</w:t>
      </w:r>
    </w:p>
    <w:p>
      <w:pPr>
        <w:bidi/>
        <w:spacing w:after="200"/>
        <w:jc w:val="both"/>
      </w:pPr>
      <w:r>
        <w:rPr>
          <w:rFonts w:ascii="Cairo" w:cs="Cairo" w:eastAsia="Cairo" w:hAnsi="Cairo"/>
          <w:sz w:val="24"/>
          <w:szCs w:val="24"/>
        </w:rPr>
        <w:t xml:space="preserve">جميع حقوق هذا المصنف محفوظة للمؤلف: فراس أيهم عساف.</w:t>
      </w:r>
    </w:p>
    <w:p>
      <w:pPr>
        <w:bidi/>
        <w:spacing w:after="200"/>
        <w:jc w:val="both"/>
      </w:pPr>
      <w:r>
        <w:rPr>
          <w:rFonts w:ascii="Cairo" w:cs="Cairo" w:eastAsia="Cairo" w:hAnsi="Cairo"/>
          <w:sz w:val="24"/>
          <w:szCs w:val="24"/>
        </w:rPr>
        <w:t xml:space="preserve">يُحظر حظرًا باتًّا إعادة طبع هذا الكتاب، أو نسخه، أو تخزينه في أي نظام استرجاع، أو نقله بأي شكل أو وسيلة (إلكترونية، ميكانيكية، أو غيرها)، إلا بعد الحصول على إذن كتابي مسبق من الناشر. ويُستثنى من ذلك حق الاقتباس ضمن حدود النقد والبحث العلمي، مع وجوب الإشارة الدقيقة إلى المصدر الأصلي.</w:t>
      </w:r>
    </w:p>
    <w:p>
      <w:pPr>
        <w:bidi/>
        <w:spacing w:after="200"/>
        <w:jc w:val="both"/>
      </w:pPr>
      <w:r>
        <w:rPr>
          <w:rFonts w:ascii="Cairo" w:cs="Cairo" w:eastAsia="Cairo" w:hAnsi="Cairo"/>
          <w:sz w:val="24"/>
          <w:szCs w:val="24"/>
        </w:rPr>
        <w:t xml:space="preserve">### بيانات الطبع</w:t>
      </w:r>
    </w:p>
    <w:p>
      <w:pPr>
        <w:bidi/>
        <w:spacing w:after="200"/>
        <w:jc w:val="both"/>
      </w:pPr>
      <w:r>
        <w:rPr>
          <w:rFonts w:ascii="Cairo" w:cs="Cairo" w:eastAsia="Cairo" w:hAnsi="Cairo"/>
          <w:sz w:val="24"/>
          <w:szCs w:val="24"/>
        </w:rPr>
        <w:t xml:space="preserve">*   **الطبعة:** الأولى
*   **تاريخ النشر:** 2026 م – 1447 هـ</w:t>
      </w:r>
    </w:p>
    <w:p>
      <w:pPr>
        <w:bidi/>
        <w:spacing w:after="200"/>
        <w:jc w:val="both"/>
      </w:pPr>
      <w:r>
        <w:rPr>
          <w:rFonts w:ascii="Cairo" w:cs="Cairo" w:eastAsia="Cairo" w:hAnsi="Cairo"/>
          <w:sz w:val="24"/>
          <w:szCs w:val="24"/>
        </w:rPr>
        <w:t xml:space="preserve">### بيانات الناشر</w:t>
      </w:r>
    </w:p>
    <w:p>
      <w:pPr>
        <w:bidi/>
        <w:spacing w:after="200"/>
        <w:jc w:val="both"/>
      </w:pPr>
      <w:r>
        <w:rPr>
          <w:rFonts w:ascii="Cairo" w:cs="Cairo" w:eastAsia="Cairo" w:hAnsi="Cairo"/>
          <w:sz w:val="24"/>
          <w:szCs w:val="24"/>
        </w:rPr>
        <w:t xml:space="preserve">*   **اسم الناشر:** دار [يُحدد لاحقًا] للنشر والتوزيع
*   **العنوان:** الرياض – المملكة العربية السعودية
*   **للتواصل:** هاتف: [يُحدد لاحقًا] / بريد إلكتروني: [يُحدد لاحقًا]</w:t>
      </w:r>
    </w:p>
    <w:p>
      <w:pPr>
        <w:bidi/>
        <w:spacing w:after="200"/>
        <w:jc w:val="both"/>
      </w:pPr>
      <w:r>
        <w:rPr>
          <w:rFonts w:ascii="Cairo" w:cs="Cairo" w:eastAsia="Cairo" w:hAnsi="Cairo"/>
          <w:sz w:val="24"/>
          <w:szCs w:val="24"/>
        </w:rPr>
        <w:t xml:space="preserve">### بيانات تسجيل المصنف</w:t>
      </w:r>
    </w:p>
    <w:p>
      <w:pPr>
        <w:bidi/>
        <w:spacing w:after="200"/>
        <w:jc w:val="both"/>
      </w:pPr>
      <w:r>
        <w:rPr>
          <w:rFonts w:ascii="Cairo" w:cs="Cairo" w:eastAsia="Cairo" w:hAnsi="Cairo"/>
          <w:sz w:val="24"/>
          <w:szCs w:val="24"/>
        </w:rPr>
        <w:t xml:space="preserve">*   **رقم الإيداع بمكتبة الملك فهد الوطنية:** [يُحدد لاحقًا] / 1447 هـ
*   **الرقم الدولي المعياري للكتاب (ISBN):** 978-603-XX-XXXXX-X
*   **الطباعة:** مطابع [يُحدد لاحقًا] – الرياض، المملكة العربية السعودية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توضيح منهجي وإخلاء مسؤولية</w:t>
      </w:r>
    </w:p>
    <w:p>
      <w:pPr>
        <w:bidi/>
        <w:spacing w:after="200"/>
        <w:jc w:val="both"/>
      </w:pPr>
      <w:r>
        <w:rPr>
          <w:rFonts w:ascii="Cairo" w:cs="Cairo" w:eastAsia="Cairo" w:hAnsi="Cairo"/>
          <w:sz w:val="24"/>
          <w:szCs w:val="24"/>
        </w:rPr>
        <w:t xml:space="preserve">يود المؤلف أن يوضح للقارئ الكريم الأسس المنهجية التي بُني عليها هذا الكتاب، تفاديًا لأي التباس أو تأويل خارج السياق المقصد:</w:t>
      </w:r>
    </w:p>
    <w:p>
      <w:pPr>
        <w:bidi/>
        <w:spacing w:after="200"/>
        <w:jc w:val="both"/>
      </w:pPr>
      <w:r>
        <w:rPr>
          <w:rFonts w:ascii="Cairo" w:cs="Cairo" w:eastAsia="Cairo" w:hAnsi="Cairo"/>
          <w:sz w:val="24"/>
          <w:szCs w:val="24"/>
        </w:rPr>
        <w:t xml:space="preserve">*   **ثوابت العقيدة:** ينطلق هذا الكتاب من أرضية الإيمان الراسخ بالله الواحد الأحد، وبخاتمية الرسالة المحمدية، وبقدسية القرآن الكريم بوصفه كتاب هداية إلهيًا محفوظًا، لا يأتيه الباطل من بين يديه ولا من خلفه.</w:t>
      </w:r>
    </w:p>
    <w:p>
      <w:pPr>
        <w:bidi/>
        <w:spacing w:after="200"/>
        <w:jc w:val="both"/>
      </w:pPr>
      <w:r>
        <w:rPr>
          <w:rFonts w:ascii="Cairo" w:cs="Cairo" w:eastAsia="Cairo" w:hAnsi="Cairo"/>
          <w:sz w:val="24"/>
          <w:szCs w:val="24"/>
        </w:rPr>
        <w:t xml:space="preserve">*   **طبيعة التشبيهات:** إن جميع التشبيهات، والاستعارات، والمقاربات الفلسفية أو العلمية الواردة (مثل مصطلحات: المصفوفة/الماتريكس، الطاقة، الأبعاد، الشيفرات) هي أدوات شرح وتوضيح رمزية بحتة. الغاية منها تقريب المعاني العميقة للعقل المعاصر، وليست بأي حال من الأحوال استبدالًا للمصطلحات الشرعية الأصيلة، ولا مساسًا بقدسيتها المعرفية.</w:t>
      </w:r>
    </w:p>
    <w:p>
      <w:pPr>
        <w:bidi/>
        <w:spacing w:after="200"/>
        <w:jc w:val="both"/>
      </w:pPr>
      <w:r>
        <w:rPr>
          <w:rFonts w:ascii="Cairo" w:cs="Cairo" w:eastAsia="Cairo" w:hAnsi="Cairo"/>
          <w:sz w:val="24"/>
          <w:szCs w:val="24"/>
        </w:rPr>
        <w:t xml:space="preserve">*   **الشعائر والعبادات:** ما يرد في الكتاب من تأملات حول الصلاة، والصوم، والحج، يمثل محاولة للغوص في "أسرار العبادات" و"مقاصدها الروحية" (على نهج حجة الإسلام الغزالي وغيره من أئمة التزكية)، ولا يقتضي ذلك إسقاط الفروض الفقهية أو تغيير هيئتها الشرعية المتواترة؛ فالعبادة جسد (فقه) وروح (وعي)، وهذا الكتاب يُعنى بالروح دون نفي الجسد.</w:t>
      </w:r>
    </w:p>
    <w:p>
      <w:pPr>
        <w:bidi/>
        <w:spacing w:after="200"/>
        <w:jc w:val="both"/>
      </w:pPr>
      <w:r>
        <w:rPr>
          <w:rFonts w:ascii="Cairo" w:cs="Cairo" w:eastAsia="Cairo" w:hAnsi="Cairo"/>
          <w:sz w:val="24"/>
          <w:szCs w:val="24"/>
        </w:rPr>
        <w:t xml:space="preserve">*   **وحدة المعرفة:** إن الاستشهاد بنصوص من حضارات أخرى أو نظريات علمية حديثة يأتي في سياق "التفكر في آيات الله في الآفاق"، وتأكيدًا لعظمة الخالق المتجلية في كليّة الوجود، وتصديقًا لقوله تعالى: ﴿سَنُرِيهِمْ آيَاتِنَا فِي الْآفَاقِ وَفِي أَنفُسِهِمْ حَتَّىٰ يَتَبَيَّنَ لَهُمْ أَنَّهُ الْحَقُّ﴾. هو بحث عن "الحكمة ضالة المؤمن"، وليس دعوة لخلط الأديان أو تمييع الثوابت العقائدية.</w:t>
      </w:r>
    </w:p>
    <w:p>
      <w:pPr>
        <w:bidi/>
        <w:spacing w:after="200"/>
        <w:jc w:val="both"/>
      </w:pPr>
      <w:r>
        <w:rPr>
          <w:rFonts w:ascii="Cairo" w:cs="Cairo" w:eastAsia="Cairo" w:hAnsi="Cairo"/>
          <w:sz w:val="24"/>
          <w:szCs w:val="24"/>
        </w:rPr>
        <w:t xml:space="preserve">*   **الهدف النهائي:** غاية هذا الكتاب هي تعميق اليقين، وتحويل التدين من "وراثة وعادة" إلى "شهود وعبادة"، ومن "نقل جامد" إلى "تفاعل حي" ينهض بالفرد والأمة، بما يوافق مقاصد الشريعة الإسلامية الغراء.</w:t>
      </w:r>
    </w:p>
    <w:p>
      <w:pPr>
        <w:bidi/>
        <w:spacing w:after="200"/>
        <w:jc w:val="both"/>
      </w:pPr>
      <w:r>
        <w:rPr>
          <w:rFonts w:ascii="Cairo" w:cs="Cairo" w:eastAsia="Cairo" w:hAnsi="Cairo"/>
          <w:sz w:val="24"/>
          <w:szCs w:val="24"/>
        </w:rPr>
        <w:t xml:space="preserve">وعليه، يُرجى قراءة النصوص في سياقها الروحي والفلسفي التأملي، بعيدًا عن الأحكام الفقهية الجزئية التي تُطلب من مظانها المتخصصة عند العلماء والفقهاء الأجلاء.</w:t>
      </w:r>
    </w:p>
    <w:p>
      <w:pPr>
        <w:bidi/>
        <w:spacing w:after="200"/>
        <w:jc w:val="both"/>
      </w:pPr>
      <w:r>
        <w:rPr>
          <w:rFonts w:ascii="Cairo" w:cs="Cairo" w:eastAsia="Cairo" w:hAnsi="Cairo"/>
          <w:sz w:val="24"/>
          <w:szCs w:val="24"/>
        </w:rPr>
        <w:t xml:space="preserve">والله من وراء القصد، وهو يهدي السبيل.</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إهداء</w:t>
      </w:r>
    </w:p>
    <w:p>
      <w:pPr>
        <w:bidi/>
        <w:spacing w:after="200"/>
        <w:jc w:val="both"/>
      </w:pPr>
      <w:r>
        <w:rPr>
          <w:rFonts w:ascii="Cairo" w:cs="Cairo" w:eastAsia="Cairo" w:hAnsi="Cairo"/>
          <w:sz w:val="24"/>
          <w:szCs w:val="24"/>
        </w:rPr>
        <w:t xml:space="preserve">إلى "الذرة" التي تسبح في دمي..
وإلى "المجرة" التي تنطوي في روحي..
إلى كل "سالك" وقف أمام الجدار، فأدرك أن الجدار وهم، وأن الباب في قلبه.
إليك أنت.. حين تقرر أن تستيقظ.</w:t>
      </w:r>
    </w:p>
    <w:p>
      <w:pPr>
        <w:bidi/>
        <w:spacing w:after="200"/>
        <w:jc w:val="both"/>
      </w:pPr>
      <w:r>
        <w:rPr>
          <w:rFonts w:ascii="Cairo" w:cs="Cairo" w:eastAsia="Cairo" w:hAnsi="Cairo"/>
          <w:sz w:val="24"/>
          <w:szCs w:val="24"/>
        </w:rPr>
        <w:t xml:space="preserve">﴿يَا مَعْشَرَ الْجِنِّ وَالْإِنسِ إِنِ اسْتَطَعْتُمْ أَن تَنفُذُوا مِنْ أَقْطَارِ السَّمَاوَاتِ وَالْأَرْضِ فَانفُذُوا ۚ لَا تَنفُذُونَ إِلَّا بِسُلْطَانٍ﴾
(سورة الرحمن: 33)</w:t>
      </w:r>
    </w:p>
    <w:p>
      <w:pPr>
        <w:bidi/>
        <w:spacing w:after="200"/>
        <w:jc w:val="both"/>
      </w:pPr>
      <w:r>
        <w:rPr>
          <w:rFonts w:ascii="Cairo" w:cs="Cairo" w:eastAsia="Cairo" w:hAnsi="Cairo"/>
          <w:sz w:val="24"/>
          <w:szCs w:val="24"/>
        </w:rPr>
        <w:t xml:space="preserve">"أتزعمُ أنكَ جرمٌ صغير.. وفيكَ انطوى العالمُ الأكبر"
(الإمام علي بن أبي طالب)</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تنبيه قبل البدء</w:t>
      </w:r>
    </w:p>
    <w:p>
      <w:pPr>
        <w:bidi/>
        <w:spacing w:after="200"/>
        <w:jc w:val="both"/>
      </w:pPr>
      <w:r>
        <w:rPr>
          <w:rFonts w:ascii="Cairo" w:cs="Cairo" w:eastAsia="Cairo" w:hAnsi="Cairo"/>
          <w:sz w:val="24"/>
          <w:szCs w:val="24"/>
        </w:rPr>
        <w:t xml:space="preserve">هذا الكتاب ليس للقراءة العابرة، ولا للتسلية الفكرية المحضة؛ إنه "دليل تشغيل" لكيانٍ عُطّلت إمكاناته منذ أمد بعيد: أنت.</w:t>
      </w:r>
    </w:p>
    <w:p>
      <w:pPr>
        <w:bidi/>
        <w:spacing w:after="200"/>
        <w:jc w:val="both"/>
      </w:pPr>
      <w:r>
        <w:rPr>
          <w:rFonts w:ascii="Cairo" w:cs="Cairo" w:eastAsia="Cairo" w:hAnsi="Cairo"/>
          <w:sz w:val="24"/>
          <w:szCs w:val="24"/>
        </w:rPr>
        <w:t xml:space="preserve">قد تصطدم في الصفحات القادمة بما يزعزع قناعاتك الموروثة، أو يهز مناطق الراحة في عقلك. هذا ليس قصورًا في الطرح، بل هو الغاية الجوهرية منه. إن الألم الذي قد يستشعره العقل عند اصطدام فكرة جديدة بجدار البرمجة القديمة هو "ألم النفاذ" نحو الحقيقة.</w:t>
      </w:r>
    </w:p>
    <w:p>
      <w:pPr>
        <w:bidi/>
        <w:spacing w:after="200"/>
        <w:jc w:val="both"/>
      </w:pPr>
      <w:r>
        <w:rPr>
          <w:rFonts w:ascii="Cairo" w:cs="Cairo" w:eastAsia="Cairo" w:hAnsi="Cairo"/>
          <w:sz w:val="24"/>
          <w:szCs w:val="24"/>
        </w:rPr>
        <w:t xml:space="preserve">إذا كنت تبحث عن كلمات تربت على كتفك وتمنحك طمأنينة زائفة، فأغلق هذا الكتاب الآن. أما إذا كنت مستعدًا لرحلة "الانعتاق من التيه"، فاقلب الصفحة.. وتذكر: لن تعود كما كنت أبدًا.</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الفهرس</w:t>
      </w:r>
    </w:p>
    <w:p>
      <w:pPr>
        <w:bidi/>
        <w:spacing w:after="200"/>
        <w:jc w:val="both"/>
      </w:pPr>
      <w:r>
        <w:rPr>
          <w:rFonts w:ascii="Cairo" w:cs="Cairo" w:eastAsia="Cairo" w:hAnsi="Cairo"/>
          <w:sz w:val="24"/>
          <w:szCs w:val="24"/>
        </w:rPr>
        <w:t xml:space="preserve">*   **الصفحات التمهيدية**
    *   تنبيه قبل البدء</w:t>
      </w:r>
    </w:p>
    <w:p>
      <w:pPr>
        <w:bidi/>
        <w:spacing w:after="200"/>
        <w:jc w:val="both"/>
      </w:pPr>
      <w:r>
        <w:rPr>
          <w:rFonts w:ascii="Cairo" w:cs="Cairo" w:eastAsia="Cairo" w:hAnsi="Cairo"/>
          <w:sz w:val="24"/>
          <w:szCs w:val="24"/>
        </w:rPr>
        <w:t xml:space="preserve">*   **القسم الأول: العتبة واليقظة**
    *   1.1 المقدمة الكبرى: لا تنفذون إلا بسلطان
    *   1.2 شيفرة الحروف المقطعة: عتبات الصمت
    *   1.3 الأبعاد المتوازية: وعي الموازاة وتعدد الذوات
    *   1.4 مصر القديمة: الماعت وميزان القلب
    *   1.5 قراءة لغوية عملية: الصلاة، الصوم، الزكاة، الدعاء
    *   1.6 الكل في الكل: وحدة العلم والروح
    *   1.7 الماتريكس الإلهي: بين الخضوع والاختيار
    *   1.8 "إني جاعل في الأرض خليفة": قراءة في الاستخلاف
    *   1.9 التدرج نحو عقيدة كوكبية: قلب واحد
    *   1.10 أولو الألباب: استعادة العقل النقدي</w:t>
      </w:r>
    </w:p>
    <w:p>
      <w:pPr>
        <w:bidi/>
        <w:spacing w:after="200"/>
        <w:jc w:val="both"/>
      </w:pPr>
      <w:r>
        <w:rPr>
          <w:rFonts w:ascii="Cairo" w:cs="Cairo" w:eastAsia="Cairo" w:hAnsi="Cairo"/>
          <w:sz w:val="24"/>
          <w:szCs w:val="24"/>
        </w:rPr>
        <w:t xml:space="preserve">*   **القسم الثاني: اللغة كعتبة وعي**
    *   2.1 الصمت الكاشف: اللغة بين الغياب والحضور
    *   2.2 الوعي والتجربة: ملكوت الله في داخلكم
    *   2.3 لغة الكون: الشيفرة الخفية وراء الأسماء والأشكال
    *   2.4 الخلود والدار الآخرة ومصير الروح
    *   2.5 نفق الزمن والمادة والإدراك المحدود
    *   2.6 تحريف المعنى عبر الزمن: جناية الوعي الجمعي</w:t>
      </w:r>
    </w:p>
    <w:p>
      <w:pPr>
        <w:bidi/>
        <w:spacing w:after="200"/>
        <w:jc w:val="both"/>
      </w:pPr>
      <w:r>
        <w:rPr>
          <w:rFonts w:ascii="Cairo" w:cs="Cairo" w:eastAsia="Cairo" w:hAnsi="Cairo"/>
          <w:sz w:val="24"/>
          <w:szCs w:val="24"/>
        </w:rPr>
        <w:t xml:space="preserve">*   **القسم الثالث: منهج النفاذ**
    *   3.1 النفاذ: كيف نقرأ النص من جديد؟
    *   3.2 السلطان: الكود الخفي لفتح الأبواب
    *   3.3 الوحي: التدفق الحي في كل نفس مؤهلة
    *   3.4 لن تنفذوا إلا بسلطان: قانون الاختراق
    *   3.5 الأقطار: جغرافيا السجن (المكان، الزمان، الأنا)
    *   3.6 السلطان: شيفرة العبور المزدوجة
    *   3.7 شيفرة اللوغوس: من ضجيج بابل إلى صمت الوحي
    *   3.8 معراج السالكين: اختراق السماوات السبع
    *   3.9 السلطان: المعبر الوحيد بين الأسطورة والعلم
    *   3.10 الوعي الجمعي: رحلة من الظل إلى النور
    *   3.11 قصة التحريف: من المعنى إلى السلطة
    *   3.12 رسالة توحيد بشرية: نحو انتماء كوكبي</w:t>
      </w:r>
    </w:p>
    <w:p>
      <w:pPr>
        <w:bidi/>
        <w:spacing w:after="200"/>
        <w:jc w:val="both"/>
      </w:pPr>
      <w:r>
        <w:rPr>
          <w:rFonts w:ascii="Cairo" w:cs="Cairo" w:eastAsia="Cairo" w:hAnsi="Cairo"/>
          <w:sz w:val="24"/>
          <w:szCs w:val="24"/>
        </w:rPr>
        <w:t xml:space="preserve">*   **القسم الرابع: الإنسان كمرآة**
    *   4.1 الصوت: من سمع الأذن إلى سمع الفؤاد
    *   4.2 الغطاء: خرائط الوهم الموروث
    *   4.3 البصيرة: العين التي ترى ما وراء الحجب
    *   4.4 السر: الهمس الذي لا يقال إلا للخواص
    *   4.5 نفخة الوعي: الانفصال عن البشرية البيولوجية
    *   4.6 ليسوا عرقًا بل نموذجًا: قراءة في بني إسرائيل
    *   4.7 الذات المرآوية: السر الذي ينظر إليك من عينيك
    *   4.8 الطيف: توازن الظل والنور
    *   4.9 النار: التحول عبر الألم
    *   4.10 الجرح: الانفتاح عبر الانكسار
    *   4.11 المرشد: الصوت الذي يدلك
    *   4.12 البذرة: الإمكان الكامن
    *   4.13 العودة: الدائرة التي لا تنغلق
    *   4.14 الوعي الجمعي: الانقسام العظيم
    *   4.15 الزمن واللازمن: كسر الحلقة الزمنية
    *   4.16 طاقة الألم: محرك التحول الخفي
    *   4.17 أسرار الكينونة: الروح، النفس، الوعي، الإدراك
    *   4.18 الصوت: الكون السميع ونغمة الوعي
    *   4.19 الحرية المطلقة: سيناريوهات العبور
    *   4.20 الذكاء الاصطناعي: مرآة لا باب
    *   4.21 إدراك عدم الإدراك: أدب الحيرة
    *   4.22 قاموس إعادة التعريف (التقوى، الجهاد، الكفر، الجنة والنار)</w:t>
      </w:r>
    </w:p>
    <w:p>
      <w:pPr>
        <w:bidi/>
        <w:spacing w:after="200"/>
        <w:jc w:val="both"/>
      </w:pPr>
      <w:r>
        <w:rPr>
          <w:rFonts w:ascii="Cairo" w:cs="Cairo" w:eastAsia="Cairo" w:hAnsi="Cairo"/>
          <w:sz w:val="24"/>
          <w:szCs w:val="24"/>
        </w:rPr>
        <w:t xml:space="preserve">*   **القسم الخامس: التاريخ والرمز**
    *   5.1 التمهيد التاريخي: النبوءات وخرائط الإسقاط
    *   5.2 التيه: مصفاة التاريخ وتجديد الأجيال
    *   5.3 الكتاب والتوراة: الفرق بين المنهج واللائحة
    *   5.4 متلازمة الحمار والأسفار: أزمة الوعي بالنص
    *   5.5 دمشق الداخلية: المرآة والمنارة البيضاء
    *   5.6 القدس الداخلية: هيكل القلب وتتويج الخليفة
    *   5.7 العودة إلى السوق: صراع يأجوج ومأجوج
    *   5.8 المختارون: الفئة الناهضة وقبيلة الروح
    *   5.9 الأديان والرسل: وحدة المصدر وتنوع الموارد
    *   5.10 الهند: الدارما والكارما ومخارج التحرر
    *   5.11 اليونان: اللوغوس وحرية السؤال
    *   5.12 الصين: الطاو والاتزان
    *   5.13 فارس: الزرادشتية ومسؤولية الاختيار
    *   5.14 الفتوحات والعنف: نقد الرواية وتحرير المعنى</w:t>
      </w:r>
    </w:p>
    <w:p>
      <w:pPr>
        <w:bidi/>
        <w:spacing w:after="200"/>
        <w:jc w:val="both"/>
      </w:pPr>
      <w:r>
        <w:rPr>
          <w:rFonts w:ascii="Cairo" w:cs="Cairo" w:eastAsia="Cairo" w:hAnsi="Cairo"/>
          <w:sz w:val="24"/>
          <w:szCs w:val="24"/>
        </w:rPr>
        <w:t xml:space="preserve">*   **القسم السادس: التجسيد والممارسة**
    *   6.1 هندسة الوعي: اختراق أقطار المادة
    *   6.2 عرش الماء: قاعدة البيانات الكونية
    *   6.3 رحلة الطين: من اللازب إلى السلالة
    *   6.4 جدلية الحركة والجمود: قطر المادة والروح
    *   6.5 الماتريكس الإلهي: التطبيق العملي
    *   6.6 استلهامات وتمارين: من النظر إلى العمل
    *   6.7 ( ): الفصل الصامت
    *   6.8 كيف نعيش؟ كتيب عملي مختصر
    *   6.9 الصلاة: إعادة تعريف وتطبيق</w:t>
      </w:r>
    </w:p>
    <w:p>
      <w:pPr>
        <w:bidi/>
        <w:spacing w:after="200"/>
        <w:jc w:val="both"/>
      </w:pPr>
      <w:r>
        <w:rPr>
          <w:rFonts w:ascii="Cairo" w:cs="Cairo" w:eastAsia="Cairo" w:hAnsi="Cairo"/>
          <w:sz w:val="24"/>
          <w:szCs w:val="24"/>
        </w:rPr>
        <w:t xml:space="preserve">*   **القسم السابع: القيامة والعهد**
    *   7.1 المرآة: الخارج صورة الداخل
    *   7.2 الفناء: الانطفاء في حضرة النور
    *   7.3 البقاء: الحياة بالله بعد الفناء
    *   7.4 التجلي: ظهور النور في الصور
    *   7.5 الخاتمة الكونية: قيامتك قد حانت
    *   7.6 الخاتمة الكبرى: شيفرة التاج والوصية الأخيرة
    *   7.7 جداول الرموز وطقوس اليقظة العملية
    *   7.8 التحول: من المعرفة إلى التجلي
    *   7.9 الخاتمة: بينك وبين البوابة
    *   7.10 الصحوة الكبرى: نهاية الزمان كما لم تروَ
    *   7.11 الاسم الأعظم: مفتاح المصدر
    *   7.12 الوجود والماهية: بين الذرة والذات
    *   7.13 الموت والوعي: رحلة النور
    *   7.14 بعد الموت ويوم الحساب: من الفناء إلى البقاء
    *   7.15 الساعة والحشر: جدولة للمعنى
    *   7.16 الكارما والشاكرات: نظرية وتقاطعات
    *   7.17 التنوير: من التجربة إلى الأخلاق
    *   7.18 الخاتمة الكونية: من التشظي إلى التفرد الجمعي</w:t>
      </w:r>
    </w:p>
    <w:p>
      <w:pPr>
        <w:bidi/>
        <w:spacing w:after="200"/>
        <w:jc w:val="both"/>
      </w:pPr>
      <w:r>
        <w:rPr>
          <w:rFonts w:ascii="Cairo" w:cs="Cairo" w:eastAsia="Cairo" w:hAnsi="Cairo"/>
          <w:sz w:val="24"/>
          <w:szCs w:val="24"/>
        </w:rPr>
        <w:t xml:space="preserve">*   **الملاحق**
    *   الملحق الأول: قاموس إعادة الفهم (المصطلحات الـ 15)
    *   الملحق الثاني: الوصايا العملية (دستور السالك)</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القسم الأول: العتبة واليقظة</w:t>
      </w:r>
    </w:p>
    <w:p>
      <w:pPr>
        <w:bidi/>
        <w:spacing w:after="200"/>
        <w:jc w:val="both"/>
      </w:pPr>
      <w:r>
        <w:rPr>
          <w:rFonts w:ascii="Cairo" w:cs="Cairo" w:eastAsia="Cairo" w:hAnsi="Cairo"/>
          <w:sz w:val="24"/>
          <w:szCs w:val="24"/>
        </w:rPr>
        <w:t xml:space="preserve">### تمهيد: في البدء كان السؤال</w:t>
      </w:r>
    </w:p>
    <w:p>
      <w:pPr>
        <w:bidi/>
        <w:spacing w:after="200"/>
        <w:jc w:val="both"/>
      </w:pPr>
      <w:r>
        <w:rPr>
          <w:rFonts w:ascii="Cairo" w:cs="Cairo" w:eastAsia="Cairo" w:hAnsi="Cairo"/>
          <w:sz w:val="24"/>
          <w:szCs w:val="24"/>
        </w:rPr>
        <w:t xml:space="preserve">هذا القسم ليس مقدمة تقليدية، بل هو "العتبة" التي يتوجب على السالك عندها خلع نعليه قبل الدخول إلى الوادي المقدس للنص. إنه يمهّد للفكرة المركزية التي يدور في فلكها الكتاب، ويطرح أسئلة اليقظة الأولى الملحة: من أين يبدأ "النفاذ"؟ وما دلالة "السلطان" في سياق الوعي البشري؟ وكيف استُحيلت النصوص من مفاتيح للتحرر إلى أقفالٍ للعقول؟</w:t>
      </w:r>
    </w:p>
    <w:p>
      <w:pPr>
        <w:bidi/>
        <w:spacing w:after="200"/>
        <w:jc w:val="both"/>
      </w:pPr>
      <w:r>
        <w:rPr>
          <w:rFonts w:ascii="Cairo" w:cs="Cairo" w:eastAsia="Cairo" w:hAnsi="Cairo"/>
          <w:sz w:val="24"/>
          <w:szCs w:val="24"/>
        </w:rPr>
        <w:t xml:space="preserve">### الفصل 1.1: المقدمة الكبرى — لا تنفذون إلا بسلطان</w:t>
      </w:r>
    </w:p>
    <w:p>
      <w:pPr>
        <w:bidi/>
        <w:spacing w:after="200"/>
        <w:jc w:val="both"/>
      </w:pPr>
      <w:r>
        <w:rPr>
          <w:rFonts w:ascii="Cairo" w:cs="Cairo" w:eastAsia="Cairo" w:hAnsi="Cairo"/>
          <w:sz w:val="24"/>
          <w:szCs w:val="24"/>
        </w:rPr>
        <w:t xml:space="preserve">في عالمٍ يغصُّ بالمعلومات ويفتقر إلى الحكمة، ثمة نفوسٌ مؤمنةٌ لا تخدعها المظاهر، غلب عليها نور اليقين فاستضاءت بعظمة الخالق، فأكرمها الله بفتوحات البصيرة. هؤلاء لم يغفلوا عن المعنى الحقيقي للذكر والدعاء، كما تقتضيه قواميس الوجود، لا كما تلوّثت به العقول عبر قرون من التلقين الظاهري الذي ولّد غرورًا أجوفَ بكرمِ الله دون عمل حقيقي.</w:t>
      </w:r>
    </w:p>
    <w:p>
      <w:pPr>
        <w:bidi/>
        <w:spacing w:after="200"/>
        <w:jc w:val="both"/>
      </w:pPr>
      <w:r>
        <w:rPr>
          <w:rFonts w:ascii="Cairo" w:cs="Cairo" w:eastAsia="Cairo" w:hAnsi="Cairo"/>
          <w:sz w:val="24"/>
          <w:szCs w:val="24"/>
        </w:rPr>
        <w:t xml:space="preserve">تأمل النداء القرآني الذي يزلزل الكيان:
﴿يَا أَيُّهَا الْإِنسَانُ مَا غَرَّكَ بِرَبِّكَ الْكَرِيمِ﴾</w:t>
      </w:r>
    </w:p>
    <w:p>
      <w:pPr>
        <w:bidi/>
        <w:spacing w:after="200"/>
        <w:jc w:val="both"/>
      </w:pPr>
      <w:r>
        <w:rPr>
          <w:rFonts w:ascii="Cairo" w:cs="Cairo" w:eastAsia="Cairo" w:hAnsi="Cairo"/>
          <w:sz w:val="24"/>
          <w:szCs w:val="24"/>
        </w:rPr>
        <w:t xml:space="preserve">هذا ليس توبيخًا عابرًا، بل هو استنطاق داخلي يهزُّ القلب؛ تساؤلٌ وجودي يُلزمك بالإجابة:
*   ما الذي حجب عنك شهود الكرم وأنتَ مغمورٌ به في كل ذرةٍ من كيانك؟
*   متى استبدلتَ الجوهر بالقشور والطقوس، وغفلتَ عن الإصغاء لهمسِ النفس المُلهَمَة فجورَها وتقواها، وتناسيتَ أن الله أقرب إليك من حبل الوريد؟
*   كيف تحوّلَ اليقينُ بالرحمة الإلهية إلى غفلةٍ عن اللقاء؟ وكيف استُحيلَ الوعدُ بالجنة إلى "نومٍ مريحٍ" داخل منطقةِ راحةٍ سطحية؟</w:t>
      </w:r>
    </w:p>
    <w:p>
      <w:pPr>
        <w:bidi/>
        <w:spacing w:after="200"/>
        <w:jc w:val="both"/>
      </w:pPr>
      <w:r>
        <w:rPr>
          <w:rFonts w:ascii="Cairo" w:cs="Cairo" w:eastAsia="Cairo" w:hAnsi="Cairo"/>
          <w:sz w:val="24"/>
          <w:szCs w:val="24"/>
        </w:rPr>
        <w:t xml:space="preserve">عقب هذا السؤال العظيم، يأتي البيان التأسيسي للهوية الإنسانية:
﴿الَّذِي خَلَقَكَ فَسَوَّاكَ فَعَدَلَكَ * فِي أَيِّ صُورَةٍ مَا شَاءَ رَكَّبَكَ﴾ [الانفطار: 7-8].</w:t>
      </w:r>
    </w:p>
    <w:p>
      <w:pPr>
        <w:bidi/>
        <w:spacing w:after="200"/>
        <w:jc w:val="both"/>
      </w:pPr>
      <w:r>
        <w:rPr>
          <w:rFonts w:ascii="Cairo" w:cs="Cairo" w:eastAsia="Cairo" w:hAnsi="Cairo"/>
          <w:sz w:val="24"/>
          <w:szCs w:val="24"/>
        </w:rPr>
        <w:t xml:space="preserve">التذكير هنا ليس تهديدًا، بل هو إشعارٌ بالكرامة العظمى؛ فأنتَ لستَ كائنًا عشوائيًا، ولستَ نتاجَ صدفةٍ بيولوجيةٍ عمياء، بل أنت مُتقَنُ الصنعِ، مُسوًّى بعنايةٍ ربانية، مُعدَّلٌ بميزانٍ دقيقٍ لتكون خليفةً في الأرض. هذا التركيب الدقيق هو "سلطان التكوين الأول" الممنوح لك.</w:t>
      </w:r>
    </w:p>
    <w:p>
      <w:pPr>
        <w:bidi/>
        <w:spacing w:after="200"/>
        <w:jc w:val="both"/>
      </w:pPr>
      <w:r>
        <w:rPr>
          <w:rFonts w:ascii="Cairo" w:cs="Cairo" w:eastAsia="Cairo" w:hAnsi="Cairo"/>
          <w:sz w:val="24"/>
          <w:szCs w:val="24"/>
        </w:rPr>
        <w:t xml:space="preserve">ثم تكشف الآيات عن "البروتوكول التشغيلي" الكوني:
﴿وَإِنَّ عَلَيْكُمْ لَحَافِظِينَ * كِرَامًا كَاتِبِينَ * يَعْلَمُونَ مَا تَفْعَلُونَ﴾ [9-12].</w:t>
      </w:r>
    </w:p>
    <w:p>
      <w:pPr>
        <w:bidi/>
        <w:spacing w:after="200"/>
        <w:jc w:val="both"/>
      </w:pPr>
      <w:r>
        <w:rPr>
          <w:rFonts w:ascii="Cairo" w:cs="Cairo" w:eastAsia="Cairo" w:hAnsi="Cairo"/>
          <w:sz w:val="24"/>
          <w:szCs w:val="24"/>
        </w:rPr>
        <w:t xml:space="preserve">هذا النص لا يهدف لتصوير سلطةِ مراقبةٍ بوليسية، بل لتذكيرك بأنك لستَ مهملًا في هذا الوجود الشاسع؛ فهناك وعيٌ أكبرُ يُسجّل، وذاكرةٌ كونيةٌ (Cosmic Memory) تحفظ كلَّ فعلٍ ونية. هذا ليس وعيدًا فحسب، بل هو عزاءٌ أيضًا؛ فلا خيرَ يضيعُ مهما صغر، ولا ظلمَ يُنسى مهما طال الأمد. كلُّ طاقةٍ تنبعثُ منك ستعودُ إليك حتمًا، وفق مقتضيات السنن الكونية الدقيقة.</w:t>
      </w:r>
    </w:p>
    <w:p>
      <w:pPr>
        <w:bidi/>
        <w:spacing w:after="200"/>
        <w:jc w:val="both"/>
      </w:pPr>
      <w:r>
        <w:rPr>
          <w:rFonts w:ascii="Cairo" w:cs="Cairo" w:eastAsia="Cairo" w:hAnsi="Cairo"/>
          <w:sz w:val="24"/>
          <w:szCs w:val="24"/>
        </w:rPr>
        <w:t xml:space="preserve">ثم يأتي التفريق الحاسم:
﴿إِنَّ الْأَبْرَارَ لَفِي نَعِيمٍ * وَإِنَّ الْفُجَّارَ لَفِي جَحِيمٍ﴾ [13-14].</w:t>
      </w:r>
    </w:p>
    <w:p>
      <w:pPr>
        <w:bidi/>
        <w:spacing w:after="200"/>
        <w:jc w:val="both"/>
      </w:pPr>
      <w:r>
        <w:rPr>
          <w:rFonts w:ascii="Cairo" w:cs="Cairo" w:eastAsia="Cairo" w:hAnsi="Cairo"/>
          <w:sz w:val="24"/>
          <w:szCs w:val="24"/>
        </w:rPr>
        <w:t xml:space="preserve">وفق منهج "النفاذ"، الأبرارُ ليسوا فقط مَنْ يقيمون الطقوس، بل هم الذين استشعروا عظمة الكرم ففاضت أرواحهم إخلاصًا ويقينًا، ولم يعودوا يرون أنفسهم بل يرون النورَ الذي حملهم. أما الفجّارُ، فهم مَنْ فجروا في الحقيقة وشقّوا ستر اليقين، مستبدلين الحقيقة الداخلية بأمانٍ زائفٍ أو تبعية عمياء للوعي الجمعي.</w:t>
      </w:r>
    </w:p>
    <w:p>
      <w:pPr>
        <w:bidi/>
        <w:spacing w:after="200"/>
        <w:jc w:val="both"/>
      </w:pPr>
      <w:r>
        <w:rPr>
          <w:rFonts w:ascii="Cairo" w:cs="Cairo" w:eastAsia="Cairo" w:hAnsi="Cairo"/>
          <w:sz w:val="24"/>
          <w:szCs w:val="24"/>
        </w:rPr>
        <w:t xml:space="preserve">ثم يأتي مشهد سقوط الأقنعة:
﴿وَمَا أَدْرَاكَ مَا يَوْمُ الدِّينِ * ثُمَّ مَا أَدْرَاكَ مَا يَوْمُ الدِّينِ * يَوْمَ لَا تَمْلِكُ نَفْسٌ لِنَفْسٍ شَيْئًا وَالْأَمْرُ يَوْمَئِذٍ لِلَّهِ﴾ [17-19].</w:t>
      </w:r>
    </w:p>
    <w:p>
      <w:pPr>
        <w:bidi/>
        <w:spacing w:after="200"/>
        <w:jc w:val="both"/>
      </w:pPr>
      <w:r>
        <w:rPr>
          <w:rFonts w:ascii="Cairo" w:cs="Cairo" w:eastAsia="Cairo" w:hAnsi="Cairo"/>
          <w:sz w:val="24"/>
          <w:szCs w:val="24"/>
        </w:rPr>
        <w:t xml:space="preserve">هذا ليس مشهدَ رعبٍ سينمائي، بل هو "انبعاث وعيٍ"؛ اليوم الذي يسقط فيه الوسطاء، وتتلاشى قوالب المجتمع، وتصمت أصوات الجماعة. في هذا اليوم، ينكشف الغطاء تمامًا، ويظهر أن الأمر لله وحده، وتقف كلُّ نفسٍ عاريةً بوعيها أمام نور الكرم الذي إما خدعها بغفلتها، أو أيقظها بصدقها.</w:t>
      </w:r>
    </w:p>
    <w:p>
      <w:pPr>
        <w:bidi/>
        <w:spacing w:after="200"/>
        <w:jc w:val="both"/>
      </w:pPr>
      <w:r>
        <w:rPr>
          <w:rFonts w:ascii="Cairo" w:cs="Cairo" w:eastAsia="Cairo" w:hAnsi="Cairo"/>
          <w:sz w:val="24"/>
          <w:szCs w:val="24"/>
        </w:rPr>
        <w:t xml:space="preserve">**الخلاصة: بروح جديدة**
السورة تمثل خريطةً وجوديةً متكاملة:
*   تبدأُ باستنكار الغفلة: (ما غرَّك؟).
*   تذكِّركَ بأصلك الاستخلافي: أنك مخلوقٌ مُتقَنٌ ومُعدَّلٌ.
*   تكشفُ عن إحاطة وعيك بالحفظ والذاكرة الكونية.
*   تضعك أمام خيارين: الاغترار بالكرم والاستغراق في الوهم، أو الذوبان في الكرم والاستيقاظ للحقيقة.
*   تنتهي بتلاشي الأوهام، ليبقى الله وحده، الحقيقة المطلقة.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1.2: شيفرة الحروف المقطعة — عتبات الصمت</w:t>
      </w:r>
    </w:p>
    <w:p>
      <w:pPr>
        <w:bidi/>
        <w:spacing w:after="200"/>
        <w:jc w:val="both"/>
      </w:pPr>
      <w:r>
        <w:rPr>
          <w:rFonts w:ascii="Cairo" w:cs="Cairo" w:eastAsia="Cairo" w:hAnsi="Cairo"/>
          <w:sz w:val="24"/>
          <w:szCs w:val="24"/>
        </w:rPr>
        <w:t xml:space="preserve">(الم – كهيعص – الر – طسم – حم – يس – ق – ن…)
حين يواجه القارئ هذه الحروف في مطالع السور، تنتاب العقل حيرةٌ منطقية: ما الدلالة؟ ولماذا يستهل كتابُ هدايةٍ عالمي نصوصه برموزٍ تستعصي على التفسير اللغوي المباشر؟</w:t>
      </w:r>
    </w:p>
    <w:p>
      <w:pPr>
        <w:bidi/>
        <w:spacing w:after="200"/>
        <w:jc w:val="both"/>
      </w:pPr>
      <w:r>
        <w:rPr>
          <w:rFonts w:ascii="Cairo" w:cs="Cairo" w:eastAsia="Cairo" w:hAnsi="Cairo"/>
          <w:sz w:val="24"/>
          <w:szCs w:val="24"/>
        </w:rPr>
        <w:t xml:space="preserve">هنا يكمن المقصد الإلهي العميق: "التوقف الإدراكي". الغرض هو تعطيل العقل الاعتيادي الذي اعتاد تحليل الجمل الخبرية، وإجباره على الاعتراف بحدود المنطق البشري. هذه الحروف ليست ألغازًا للتعجيز، بل هي عتبات دخول؛ كأنها تقول: "لا تدخل الكتاب بزهو علمك، بل ادخله بانكسارٍ، بعقلٍ مفتوحٍ، وبروحٍ مستعدةٍ لتلقي ما وراء اللغة".</w:t>
      </w:r>
    </w:p>
    <w:p>
      <w:pPr>
        <w:bidi/>
        <w:spacing w:after="200"/>
        <w:jc w:val="both"/>
      </w:pPr>
      <w:r>
        <w:rPr>
          <w:rFonts w:ascii="Cairo" w:cs="Cairo" w:eastAsia="Cairo" w:hAnsi="Cairo"/>
          <w:sz w:val="24"/>
          <w:szCs w:val="24"/>
        </w:rPr>
        <w:t xml:space="preserve">1.  **كهيعص (سورة مريم):** خمس طاقات وأبواب:
    *   **ك:** الكاف؛ سرُّ الكينونة والإيجاد (كن فيكون).
    *   **ه:** الهاء؛ أنفاس الخلق ونفخة الروح.
    *   **ي:** الياء؛ خيط الوصل بين الغيب والشهادة.
    *   **ع:** العين؛ عين البصيرة والينبوع المتفجر.
    *   **ص:** الصاد؛ الصدق والثبات والصرخة الوجودية.
    هذه الحروف تهيئة لقصة الإعجاز؛ فقبل سماع القصة، عليك إدراك أن المعجزة تبدأ من الرمز ومن السرِّ غير المفسَّر.</w:t>
      </w:r>
    </w:p>
    <w:p>
      <w:pPr>
        <w:bidi/>
        <w:spacing w:after="200"/>
        <w:jc w:val="both"/>
      </w:pPr>
      <w:r>
        <w:rPr>
          <w:rFonts w:ascii="Cairo" w:cs="Cairo" w:eastAsia="Cairo" w:hAnsi="Cairo"/>
          <w:sz w:val="24"/>
          <w:szCs w:val="24"/>
        </w:rPr>
        <w:t xml:space="preserve">2.  **الم (البقرة، آل عمران، العنكبوت، الروم، لقمان، السجدة):**
    *   **أ:** الألف؛ الأصل والقيومية والوحدانية.
    *   **ل:** اللام؛ امتداد الوحي بين السماء والأرض.
    *   **م:** الميم؛ الحياة المتدفقة والمآل والرحِم المحمدي.
    هنا التأسيس: كل البناء التشريعي والمجتمعي في هذه السور يقوم على هذه الأعمدة: الأصل، الرابط، والمآل.</w:t>
      </w:r>
    </w:p>
    <w:p>
      <w:pPr>
        <w:bidi/>
        <w:spacing w:after="200"/>
        <w:jc w:val="both"/>
      </w:pPr>
      <w:r>
        <w:rPr>
          <w:rFonts w:ascii="Cairo" w:cs="Cairo" w:eastAsia="Cairo" w:hAnsi="Cairo"/>
          <w:sz w:val="24"/>
          <w:szCs w:val="24"/>
        </w:rPr>
        <w:t xml:space="preserve">3.  **الر (يونس، هود، يوسف، إبراهيم، الحجر):**
    الراء ترمز للرؤية والرصد والروح؛ إعلانٌ بأن القصص الواردة ليست تاريخًا مجردًا، بل هي مرايا لبصيرتك.</w:t>
      </w:r>
    </w:p>
    <w:p>
      <w:pPr>
        <w:bidi/>
        <w:spacing w:after="200"/>
        <w:jc w:val="both"/>
      </w:pPr>
      <w:r>
        <w:rPr>
          <w:rFonts w:ascii="Cairo" w:cs="Cairo" w:eastAsia="Cairo" w:hAnsi="Cairo"/>
          <w:sz w:val="24"/>
          <w:szCs w:val="24"/>
        </w:rPr>
        <w:t xml:space="preserve">4.  **الأبعاد الفلسفية والروحية:**
    *   **ابن عربي:** يرى الحروف لَبِنات الوجود، والكون "كلمة الله" المتجسدة.
    *   **الغزالي:** يرى وراء الحروف أسرارًا لا تُدرك إلا بالذوق والمكاشفة.
    *   **اللوغوس:** ما يقابل "الكلمة" أو القانون الكوني في الفلسفات الغربية القديمة.</w:t>
      </w:r>
    </w:p>
    <w:p>
      <w:pPr>
        <w:bidi/>
        <w:spacing w:after="200"/>
        <w:jc w:val="both"/>
      </w:pPr>
      <w:r>
        <w:rPr>
          <w:rFonts w:ascii="Cairo" w:cs="Cairo" w:eastAsia="Cairo" w:hAnsi="Cairo"/>
          <w:sz w:val="24"/>
          <w:szCs w:val="24"/>
        </w:rPr>
        <w:t xml:space="preserve">5.  **المقارنات الكونية:**
    *   **الهندوسية:** صوت "أوم" (AUM)؛ اهتزاز الكون الأول.
    *   **اليهودية (القبالة):** الحرف كطاقة وقوة كونية.
    تُمثل الحروف المقطعة "أوم" القرآن؛ أصواتٌ تنقل المستمع إلى حالة وعي مغايرة.</w:t>
      </w:r>
    </w:p>
    <w:p>
      <w:pPr>
        <w:bidi/>
        <w:spacing w:after="200"/>
        <w:jc w:val="both"/>
      </w:pPr>
      <w:r>
        <w:rPr>
          <w:rFonts w:ascii="Cairo" w:cs="Cairo" w:eastAsia="Cairo" w:hAnsi="Cairo"/>
          <w:sz w:val="24"/>
          <w:szCs w:val="24"/>
        </w:rPr>
        <w:t xml:space="preserve">6.  **الأبعاد العملية (التجسيد):**
    هذه الحروف تُستشعر ولا تُفسر فحسب. تكرارها بوعيٍ يفتح مغاليق النفس. إنها نداءٌ مباشرٌ لإيقاظ القارئ من غفلته، ليتدبر أشكالها ونطقها وتلحينها، وليتحرر من قيد البحث عن المعنى بعقول الآخرين، ممتثلًا لأمر الله بالبحث الذاتي.</w:t>
      </w:r>
    </w:p>
    <w:p>
      <w:pPr>
        <w:bidi/>
        <w:spacing w:after="200"/>
        <w:jc w:val="both"/>
      </w:pPr>
      <w:r>
        <w:rPr>
          <w:rFonts w:ascii="Cairo" w:cs="Cairo" w:eastAsia="Cairo" w:hAnsi="Cairo"/>
          <w:sz w:val="24"/>
          <w:szCs w:val="24"/>
        </w:rPr>
        <w:t xml:space="preserve">الحروف المقطعة مفاتيحُ وعيٍ: تكسر اليقين الوهمي، وتؤكد أن اللغة سرٌّ، وأن وراء كل حرفٍ بابًا.</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سؤال أصل الوجود</w:t>
      </w:r>
    </w:p>
    <w:p>
      <w:pPr>
        <w:bidi/>
        <w:spacing w:after="200"/>
        <w:jc w:val="both"/>
      </w:pPr>
      <w:r>
        <w:rPr>
          <w:rFonts w:ascii="Cairo" w:cs="Cairo" w:eastAsia="Cairo" w:hAnsi="Cairo"/>
          <w:sz w:val="24"/>
          <w:szCs w:val="24"/>
        </w:rPr>
        <w:t xml:space="preserve">*   ﴿هَلْ أَتَىٰ عَلَى الْإِنسَانِ حِينٌ مِّنَ الدَّهْرِ لَمْ يَكُن شَيْئًا مَّذْكُورًا﴾ [الإنسان: 1]: من أين جئت؟ وكيف انبثقت من العدم؟
*   ﴿أَفَحَسِبْتُمْ أَنَّمَا خَلَقْنَاكُمْ عَبَثًا وَأَنَّكُمْ إِلَيْنَا لَا تُرْجَعُونَ﴾ [المؤمنون: 115]: هل استشعرت غاية وجودك؟
*   ﴿إِنَّا أَنزَلْنَاهُ قُرْآنًا عَرَبِيًّا لَّعَلَّكُمْ تَعْقِلُونَ﴾ [يوسف: 2]: لماذا "تعقلون" وليس "تحفظون"؟ هل عقلك حاضر في النص أم أنت مجرد صدى للترديد؟
*   ﴿وَلَقَدْ يَسَّرْنَا الْقُرْآنَ لِلذِّكْرِ فَهَلْ مِن مُّدَّكِرٍ﴾ [القمر: 17]: إذا كان ميسرًا، فلماذا تراه عسيرًا؟ هل تتوهم الحاجة لوسطاء دائمًا؟
*   ﴿أَفَلَا يَتَدَبَّرُونَ الْقُرْآنَ أَمْ عَلَىٰ قلوبٍ أَقْفَالُهَا﴾ [محمد: 24]: هل قلبك مقفل بأصفاد الوراثة والتقليد؟
*   ﴿قَدۡ جَآءَكُم بَصَآئِرُ مِن رَّبِّكُمۡۖ فَمَنۡ أَبۡصَرَ فَلِنَفۡسِهِۦۖ وَمَنۡ عَمِيَ فَعَلَيۡهَا﴾ [الأنعام: 104]: البصائر نزلت، والسؤال هو: هل اخترت أن تبصر؟</w:t>
      </w:r>
    </w:p>
    <w:p>
      <w:pPr>
        <w:bidi/>
        <w:spacing w:after="200"/>
        <w:jc w:val="both"/>
      </w:pPr>
      <w:r>
        <w:rPr>
          <w:rFonts w:ascii="Cairo" w:cs="Cairo" w:eastAsia="Cairo" w:hAnsi="Cairo"/>
          <w:sz w:val="24"/>
          <w:szCs w:val="24"/>
        </w:rPr>
        <w:t xml:space="preserve">### من الكتب والتركة الفلسفية
*   **التوراة:** "الأمر قريب جدًا منك، في فمك وفي قلبك لتعمل به" (تثنية 30:14). الحقيقة ليست بعيدة المنال.
*   **الإنجيل:** "لأن ملكوت الله في داخلكم" (لوقا 17:21). ابحث في الداخل لا في الجغرافيا.
*   **سقراط:** "الحياة التي لا تُفحص لا تستحق أن تُعاش".
*   **ديكارت:** "أنا أفكر إذن أنا موجود". هل تفكر فعلًا أم تكرر أفكار غيرك؟
*   **كانط:** "استعمل عقلك بلا وصاية". متى ستتحرر من قيد التبعية؟</w:t>
      </w:r>
    </w:p>
    <w:p>
      <w:pPr>
        <w:bidi/>
        <w:spacing w:after="200"/>
        <w:jc w:val="both"/>
      </w:pPr>
      <w:r>
        <w:rPr>
          <w:rFonts w:ascii="Cairo" w:cs="Cairo" w:eastAsia="Cairo" w:hAnsi="Cairo"/>
          <w:sz w:val="24"/>
          <w:szCs w:val="24"/>
        </w:rPr>
        <w:t xml:space="preserve">### الشرارة الأولى
باسم السيد العالم الملك المبين، باسم الإله الأول والآخر، الباطن والظاهر، باسم النور الذي لا تحدّه حدود، والكلمة التي سبقت الأكوان.. نفتتح هذا السفر.
هذا ليس مجرد كتاب، بل هو عهدٌ بينك وبين الحقيقة الساكنة فيك. كل حرف هنا شرارة تفتح بوابة وتضع على وعيك تاج المسؤولية الوجودية.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3.1: النفاذ: كيف نقرأ النص من جديد؟</w:t>
      </w:r>
    </w:p>
    <w:p>
      <w:pPr>
        <w:bidi/>
        <w:spacing w:after="200"/>
        <w:jc w:val="both"/>
      </w:pPr>
      <w:r>
        <w:rPr>
          <w:rFonts w:ascii="Cairo" w:cs="Cairo" w:eastAsia="Cairo" w:hAnsi="Cairo"/>
          <w:sz w:val="24"/>
          <w:szCs w:val="24"/>
        </w:rPr>
        <w:t xml:space="preserve">النفاذ ليس فعلًا آنيًا، بل هو مسارٌ متجدد. "النص لا يُقرَأ مرتين بنفس الطريقة" لأن الوعي يتمدد، والمقامات الروحية تتبدل.</w:t>
      </w:r>
    </w:p>
    <w:p>
      <w:pPr>
        <w:bidi/>
        <w:spacing w:after="200"/>
        <w:jc w:val="both"/>
      </w:pPr>
      <w:r>
        <w:rPr>
          <w:rFonts w:ascii="Cairo" w:cs="Cairo" w:eastAsia="Cairo" w:hAnsi="Cairo"/>
          <w:sz w:val="24"/>
          <w:szCs w:val="24"/>
        </w:rPr>
        <w:t xml:space="preserve">### النفاذ كرحلة وجودية
النصُّ المقدّسُ بحرٌ بلا شاطئ؛ السطح قصص وأحكام، والباطن إشارات ورموز، والعمق تجلّياتٌ نورانيةٌ تُبدِّلُ الوعيَ. النفاذ هو المخاطرة بالغوص لشهود المتكلم في الكلام.</w:t>
      </w:r>
    </w:p>
    <w:p>
      <w:pPr>
        <w:bidi/>
        <w:spacing w:after="200"/>
        <w:jc w:val="both"/>
      </w:pPr>
      <w:r>
        <w:rPr>
          <w:rFonts w:ascii="Cairo" w:cs="Cairo" w:eastAsia="Cairo" w:hAnsi="Cairo"/>
          <w:sz w:val="24"/>
          <w:szCs w:val="24"/>
        </w:rPr>
        <w:t xml:space="preserve">### طبقات الإدراك
*   **عين العقل:** تُحلل الشكل والقواعد اللغوية.
*   **عين القلب:** تتذوق الأثر والوجدان.
*   **عين الروح:** تفهم الإشارة وتستقبل الرسالة بوصفها خطابًا شخصيًا "الآن وهنا".</w:t>
      </w:r>
    </w:p>
    <w:p>
      <w:pPr>
        <w:bidi/>
        <w:spacing w:after="200"/>
        <w:jc w:val="both"/>
      </w:pPr>
      <w:r>
        <w:rPr>
          <w:rFonts w:ascii="Cairo" w:cs="Cairo" w:eastAsia="Cairo" w:hAnsi="Cairo"/>
          <w:sz w:val="24"/>
          <w:szCs w:val="24"/>
        </w:rPr>
        <w:t xml:space="preserve">### مقامات النفاذ
*   **نفاذ الفهم:** إعادة بناء النص في الوعي بعيدًا عن القوالب الجاهزة.
*   **نفاذ الذوق:** استشعار اهتزاز الكيان عند تلاقي المعنى بالروح.
*   **نفاذ الشهود:** رؤية خارطة حياتك في ثنايا القصص الإلهية.
*   **نفاذ العمل:** تحويل الآية إلى سلوك وواقع معاش.</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3.2: السلطان — الكود الخفي لفتح الأبواب</w:t>
      </w:r>
    </w:p>
    <w:p>
      <w:pPr>
        <w:bidi/>
        <w:spacing w:after="200"/>
        <w:jc w:val="both"/>
      </w:pPr>
      <w:r>
        <w:rPr>
          <w:rFonts w:ascii="Cairo" w:cs="Cairo" w:eastAsia="Cairo" w:hAnsi="Cairo"/>
          <w:sz w:val="24"/>
          <w:szCs w:val="24"/>
        </w:rPr>
        <w:t xml:space="preserve">لن تنفذ بذكائك المجرد، بل بـ "سلطانٍ" يُمنح لك؛ وهو النور الداخلي الذي ينبثق عند إخلاص النية واستقامة الإرادة.</w:t>
      </w:r>
    </w:p>
    <w:p>
      <w:pPr>
        <w:bidi/>
        <w:spacing w:after="200"/>
        <w:jc w:val="both"/>
      </w:pPr>
      <w:r>
        <w:rPr>
          <w:rFonts w:ascii="Cairo" w:cs="Cairo" w:eastAsia="Cairo" w:hAnsi="Cairo"/>
          <w:sz w:val="24"/>
          <w:szCs w:val="24"/>
        </w:rPr>
        <w:t xml:space="preserve">### الوحي: لغة الروح الجامعة
الوحي هو اللغة التي تُفهم بلا ترجمة؛ إنه لغة الصدق والشهود. هو تجربة جماعية أيقظت حضارات، وهو رسالة شخصية تأتيك في دمعة أو موقف عابر.</w:t>
      </w:r>
    </w:p>
    <w:p>
      <w:pPr>
        <w:bidi/>
        <w:spacing w:after="200"/>
        <w:jc w:val="both"/>
      </w:pPr>
      <w:r>
        <w:rPr>
          <w:rFonts w:ascii="Cairo" w:cs="Cairo" w:eastAsia="Cairo" w:hAnsi="Cairo"/>
          <w:sz w:val="24"/>
          <w:szCs w:val="24"/>
        </w:rPr>
        <w:t xml:space="preserve">### الوحي في العصر الحديث
العلم بحد ذاته وحيٌ معاصر؛ كشف أسرار الجينات وصور المجرات هو وحيٌ عن عظمة الخالق بلغة المعادلات والصور. الوحي لم يتوقف، بل غيّر قنوات تدفقه.</w:t>
      </w:r>
    </w:p>
    <w:p>
      <w:pPr>
        <w:bidi/>
        <w:spacing w:after="200"/>
        <w:jc w:val="both"/>
      </w:pPr>
      <w:r>
        <w:rPr>
          <w:rFonts w:ascii="Cairo" w:cs="Cairo" w:eastAsia="Cairo" w:hAnsi="Cairo"/>
          <w:sz w:val="24"/>
          <w:szCs w:val="24"/>
        </w:rPr>
        <w:t xml:space="preserve">### بروتوكول تفعيل السلطان
1.  **مفتاح العلم (الوعي بالسنن):** دراسة قوانين الظاهر والباطن.
2.  **مفتاح الولاية (الاتصال بالمصدر):** إدراك أن السلطان مُستمد من الله.
3.  **مفتاح الترك (التخفف):** الانعتاق من التعلق بالنتائج وأثقال الماضي.
4.  **مفتاح التركيز (الليزر الروحي):** جمع الهمة وتوجيه القوة نحو نقطة الحضور.</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3.11: قصة التحريف — من المعنى إلى السلطة</w:t>
      </w:r>
    </w:p>
    <w:p>
      <w:pPr>
        <w:bidi/>
        <w:spacing w:after="200"/>
        <w:jc w:val="both"/>
      </w:pPr>
      <w:r>
        <w:rPr>
          <w:rFonts w:ascii="Cairo" w:cs="Cairo" w:eastAsia="Cairo" w:hAnsi="Cairo"/>
          <w:sz w:val="24"/>
          <w:szCs w:val="24"/>
        </w:rPr>
        <w:t xml:space="preserve">تاريخ الأديان هو صراع بين "المعنى" الأصلي و"السلطة" المؤسسية التي احتكرت الرسالة لخدمة الهيمنة. تحول الدين من تجربة روحية متحررة إلى هوية سياسية وأدوات قمع.</w:t>
      </w:r>
    </w:p>
    <w:p>
      <w:pPr>
        <w:bidi/>
        <w:spacing w:after="200"/>
        <w:jc w:val="both"/>
      </w:pPr>
      <w:r>
        <w:rPr>
          <w:rFonts w:ascii="Cairo" w:cs="Cairo" w:eastAsia="Cairo" w:hAnsi="Cairo"/>
          <w:sz w:val="24"/>
          <w:szCs w:val="24"/>
        </w:rPr>
        <w:t xml:space="preserve">### التفريق بين الثابت والمتغير
*   **الدين (الثابت الكوني):** هو "الإسلام" بمعناه الوجودي؛ الاستسلام لقوانين الحقيقة والعدل والرحمة.
*   **الشريعة (المتغير الإجرائي):** هي "المنهاج" أو البروتوكول التنظيمي المرتبط بالزمان والمكان.
الخطأ القاتل يكمن في تقديس "القالب" (الشريعة المتغيرة) واعتباره هو "الدين" (الجوهر الثابت).</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القسم الرابع: الإنسان كمرآة</w:t>
      </w:r>
    </w:p>
    <w:p>
      <w:pPr>
        <w:bidi/>
        <w:spacing w:after="200"/>
        <w:jc w:val="both"/>
      </w:pPr>
      <w:r>
        <w:rPr>
          <w:rFonts w:ascii="Cairo" w:cs="Cairo" w:eastAsia="Cairo" w:hAnsi="Cairo"/>
          <w:sz w:val="24"/>
          <w:szCs w:val="24"/>
        </w:rPr>
        <w:t xml:space="preserve">العالم انعكاسٌ دقيق لما يختلج في داخلك. إن اضطربت نفسك رأيت الوجود فوضى، وإن سكنت رأيته سمفونية.</w:t>
      </w:r>
    </w:p>
    <w:p>
      <w:pPr>
        <w:bidi/>
        <w:spacing w:after="200"/>
        <w:jc w:val="both"/>
      </w:pPr>
      <w:r>
        <w:rPr>
          <w:rFonts w:ascii="Cairo" w:cs="Cairo" w:eastAsia="Cairo" w:hAnsi="Cairo"/>
          <w:sz w:val="24"/>
          <w:szCs w:val="24"/>
        </w:rPr>
        <w:t xml:space="preserve">### "الران": غبار الحجب
المشكلة ليست في الحقيقة، بل في الغبار (الران) الذي يغطي مرآة بصيرتك. ران الكبر، وران الشهوة، وران الخوف؛ كلها أغطية تُشوه صورة الحق. صقل المرآة يتطلب "الشهود الصامت" ومواجهة "الظل" الداخلي.</w:t>
      </w:r>
    </w:p>
    <w:p>
      <w:pPr>
        <w:bidi/>
        <w:spacing w:after="200"/>
        <w:jc w:val="both"/>
      </w:pPr>
      <w:r>
        <w:rPr>
          <w:rFonts w:ascii="Cairo" w:cs="Cairo" w:eastAsia="Cairo" w:hAnsi="Cairo"/>
          <w:sz w:val="24"/>
          <w:szCs w:val="24"/>
        </w:rPr>
        <w:t xml:space="preserve">### الغطاء: خرائط الوهم الموروث
الغطاء هو البرمجة التي تشكلت فوق بصيرتك؛ عقيدة ورثتها بلا تفكير، أو عادة تظنها حقيقة. رفع الغطاء هو مواجهة مؤلمة لكنها ضرورية للولادة الجديدة. "الفراشة لا تُولد إلا بتمزيق شرنقة الغطاء".</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القسم السابع: القيامة والعهد</w:t>
      </w:r>
    </w:p>
    <w:p>
      <w:pPr>
        <w:bidi/>
        <w:spacing w:after="200"/>
        <w:jc w:val="both"/>
      </w:pPr>
      <w:r>
        <w:rPr>
          <w:rFonts w:ascii="Cairo" w:cs="Cairo" w:eastAsia="Cairo" w:hAnsi="Cairo"/>
          <w:sz w:val="24"/>
          <w:szCs w:val="24"/>
        </w:rPr>
        <w:t xml:space="preserve">### الفناء: الانطفاء في حضرة النور
الفناء ليس عدماً، بل هو تضاؤل "الأنا" الزائفة لتشرق "الحقيقة" الإلهية. هو تحرر الروح من سجن الرغبات الشخصية لتتحد بالمشيئة الكونية.</w:t>
      </w:r>
    </w:p>
    <w:p>
      <w:pPr>
        <w:bidi/>
        <w:spacing w:after="200"/>
        <w:jc w:val="both"/>
      </w:pPr>
      <w:r>
        <w:rPr>
          <w:rFonts w:ascii="Cairo" w:cs="Cairo" w:eastAsia="Cairo" w:hAnsi="Cairo"/>
          <w:sz w:val="24"/>
          <w:szCs w:val="24"/>
        </w:rPr>
        <w:t xml:space="preserve">### البقاء: الإشراق الدائم
البقاء هو العودة للدنيا بوجه جديد؛ أن تتحرك بين الخلق وقلبك معلق بالحق. هو تحويل كل تفاصيل الحياة إلى صلاة دائمة وخدمة واعية.</w:t>
      </w:r>
    </w:p>
    <w:p>
      <w:pPr>
        <w:bidi/>
        <w:spacing w:after="200"/>
        <w:jc w:val="both"/>
      </w:pPr>
      <w:r>
        <w:rPr>
          <w:rFonts w:ascii="Cairo" w:cs="Cairo" w:eastAsia="Cairo" w:hAnsi="Cairo"/>
          <w:sz w:val="24"/>
          <w:szCs w:val="24"/>
        </w:rPr>
        <w:t xml:space="preserve">### التجلي: شهود النور في الصور
التجلي هو رؤية وجه الله في كل شيء؛ في الجمال والجلال، في الألم والراحة. هو إدراك أن الوجود كله ستار شفاف يكشف عن نور واحد يتخذ أشكالًا شتى.</w:t>
      </w:r>
    </w:p>
    <w:p>
      <w:pPr>
        <w:bidi/>
        <w:spacing w:after="200"/>
        <w:jc w:val="both"/>
      </w:pPr>
      <w:r>
        <w:rPr>
          <w:rFonts w:ascii="Cairo" w:cs="Cairo" w:eastAsia="Cairo" w:hAnsi="Cairo"/>
          <w:sz w:val="24"/>
          <w:szCs w:val="24"/>
        </w:rPr>
        <w:t xml:space="preserve">**الخاتمة الكونية:**
أيها السالك، أنت الآن تقف بين يديك "سلطان" المعرفة و"نور" التجربة. الرحلة تبدأ الآن؛ فكن أنت الرسالة، وكن أنت المرآة، ولا تنفذ إلا بسلطان اليقين.</w:t>
      </w:r>
    </w:p>
    <w:p>
      <w:pPr>
        <w:bidi/>
        <w:spacing w:after="200"/>
        <w:jc w:val="both"/>
      </w:pPr>
      <w:r>
        <w:rPr>
          <w:rFonts w:ascii="Cairo" w:cs="Cairo" w:eastAsia="Cairo" w:hAnsi="Cairo"/>
          <w:sz w:val="24"/>
          <w:szCs w:val="24"/>
        </w:rPr>
        <w:t xml:space="preserve">﴿وَأَنَّ إِلَى رَبِّكَ الْمُنتَهَى﴾.مٌ يصبح فيه كل دينٍ ومذهبٍ ولسانٍ مجردَ نافذةٍ مختلفةٍ على نورٍ واحدٍ. التجلي الكوني ليس حلمًا، بل هو وعدٌ حق؛ لأن الله أراد أن يُرى، وما أراده كان.</w:t>
      </w:r>
    </w:p>
    <w:p>
      <w:pPr>
        <w:bidi/>
        <w:spacing w:after="200"/>
        <w:jc w:val="both"/>
      </w:pPr>
      <w:r>
        <w:rPr>
          <w:rFonts w:ascii="Cairo" w:cs="Cairo" w:eastAsia="Cairo" w:hAnsi="Cairo"/>
          <w:sz w:val="24"/>
          <w:szCs w:val="24"/>
        </w:rPr>
        <w:t xml:space="preserve">### التجلي: ما بين الفصول السابقة وما بعدها
كل ما مضى كان إعدادًا لمقام التجلي: فالفناء أطفأ نفسك، والبقاء أحيى حقيقتك، والآن يأتي التجلي ليريك النور في كل صورة. لكن هذا ليس الختام؛ فالتجلي يفتح لك الباب لما بعده: العودة. بعد أن ترى النور، عليك أن تعود لتكون أنت نفسك تجليًا حيًّا للآخرين.</w:t>
      </w:r>
    </w:p>
    <w:p>
      <w:pPr>
        <w:bidi/>
        <w:spacing w:after="200"/>
        <w:jc w:val="both"/>
      </w:pPr>
      <w:r>
        <w:rPr>
          <w:rFonts w:ascii="Cairo" w:cs="Cairo" w:eastAsia="Cairo" w:hAnsi="Cairo"/>
          <w:sz w:val="24"/>
          <w:szCs w:val="24"/>
        </w:rPr>
        <w:t xml:space="preserve">### الخاتمة الكبرى للتجلي
أيها السالك، التجلي ليس لحظةً نادرةً تعيشها ثم تغيب، بل هو نمطُ وجودٍ مستمر. إذا فتحت عينك الداخلية، رأيت أن كل شيءٍ — من أصغر ذرةٍ إلى أكبر مجرةٍ — ليس إلا ستارًا يتجلى الحق من خلاله. التجلي هو أن تعيش في عالمٍ متعددِ الصور، لكنك لا ترى إلا وجهًا واحدًا خلفها. هو أن تدخل إلى مسرح الحياة وتدرك أن كل الممثلين والأحداث والديكورات لم تكن إلا مرآةً واحدةً تعكس النور الأزلي. حين تصل إلى هذا المقام، ستدرك أن الكون كله جملةٌ واحدةٌ: "لا إله إلا الله"، وما بعدها ليس إلا تفاصيل وصور تتجلى بها هذه الحقيقة الكبرى.</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 معنى العودة
أيها السالك، بعد أن فنيتَ، ثم بقيتَ، ثم تجلّى لك النور، لا بد أن تصل إلى المحطة التالية: العودة. العودة ليست رجوعًا إلى البداية كما كنتَ، بل هي عودةٌ إلى الأصل بعد أن اكتملت الدائرة. أنت الآن تعود بوجهٍ آخر: تعود إلى نفسك وقد صارت مرآةً للحق، تعود إلى الناس وقد صرت حاملًا للنور، وتعود إلى الأرض وقد صرت شاهدًا على السماء. العودة ليست حركةً مكانيةً، بل هي حركةُ وعيٍ عميق؛ هي إدراكك أن كل رحلتك لم تكن خروجًا عن الله، بل كانت التفافًا لتراه من جديد بعمقٍ أتمّ.</w:t>
      </w:r>
    </w:p>
    <w:p>
      <w:pPr>
        <w:bidi/>
        <w:spacing w:after="200"/>
        <w:jc w:val="both"/>
      </w:pPr>
      <w:r>
        <w:rPr>
          <w:rFonts w:ascii="Cairo" w:cs="Cairo" w:eastAsia="Cairo" w:hAnsi="Cairo"/>
          <w:sz w:val="24"/>
          <w:szCs w:val="24"/>
        </w:rPr>
        <w:t xml:space="preserve">### العودة كقانون كوني
كل شيءٍ يعود إلى أصله: النهر يعود إلى البحر، الشجرة تعود إلى ترابها، والروح تعود إلى بارئها. حتى النجوم حين تنفجر، تتحول إلى غبارٍ يعود ليكوّن نجمًا جديدًا. كل دورةٍ في الكون قائمةٌ على قانون العودة. وكذلك أنت: كل نفسٍ يخرج منك لا بد أن يعود، وكل عملٍ أو فكرةٍ أو نبضةِ حبٍّ هي دوائرُ تعودُ لمنبعها. ﴿إِنَّا لِلَّهِ وَإِنَّا إِلَيْهِ رَاجِعُونَ﴾؛ هذه ليست مجردَ جملةِ عزاءٍ، بل هي قانونٌ كونيٌّ شاملٌ.</w:t>
      </w:r>
    </w:p>
    <w:p>
      <w:pPr>
        <w:bidi/>
        <w:spacing w:after="200"/>
        <w:jc w:val="both"/>
      </w:pPr>
      <w:r>
        <w:rPr>
          <w:rFonts w:ascii="Cairo" w:cs="Cairo" w:eastAsia="Cairo" w:hAnsi="Cairo"/>
          <w:sz w:val="24"/>
          <w:szCs w:val="24"/>
        </w:rPr>
        <w:t xml:space="preserve">### العودة بعد التجلي
أيها السالك، التجلي كشف لك أن النور حاضر في كل شيء. لكن ماذا بعد الكشف؟ العودة هي أن تعيش في الوجود حاملًا لهذه الرؤية. إذا رأيت النور ثم لم تعد إلى الناس، فأنت عالق في عالمك الخاص. وإذا عدت إلى الناس بلا النور، فأنت غارق في غفلتك. أما إذا عدت بالنور، فأنت مرآةٌ وحاملٌ للأمانة. العودة هي اكتمالُ التجربة: أن تُشرك الكون فيما رأيت، لا بالكلمات فحسب، بل بالوجود ذاته.</w:t>
      </w:r>
    </w:p>
    <w:p>
      <w:pPr>
        <w:bidi/>
        <w:spacing w:after="200"/>
        <w:jc w:val="both"/>
      </w:pPr>
      <w:r>
        <w:rPr>
          <w:rFonts w:ascii="Cairo" w:cs="Cairo" w:eastAsia="Cairo" w:hAnsi="Cairo"/>
          <w:sz w:val="24"/>
          <w:szCs w:val="24"/>
        </w:rPr>
        <w:t xml:space="preserve">### مراتب العودة
*   **العودة إلى الذات:** مصالحة النفس بعد رحلة البحث، وإدراك أن الإجابات كانت مزروعةً في الداخل.
*   **العودة إلى الآخرين:** رؤية الخلق لا كغرباءَ، بل كإخوةٍ في الرحلة يحمل كل منهم وجهًا من وجوه التجلي الإلهي.
*   **العودة إلى الأصل:** وهي أعظم المراتب؛ أن تدرك أن الله كان معك منذ البداية، وأن رحلتك كانت طوافًا حول حضرته.</w:t>
      </w:r>
    </w:p>
    <w:p>
      <w:pPr>
        <w:bidi/>
        <w:spacing w:after="200"/>
        <w:jc w:val="both"/>
      </w:pPr>
      <w:r>
        <w:rPr>
          <w:rFonts w:ascii="Cairo" w:cs="Cairo" w:eastAsia="Cairo" w:hAnsi="Cairo"/>
          <w:sz w:val="24"/>
          <w:szCs w:val="24"/>
        </w:rPr>
        <w:t xml:space="preserve">### تمارين "ذوق العودة"
*   **جلسة الجذور:** استحضار بداياتك وربط ماضيك بحاضرك لترى اكتمال دائرة الوعي.
*   **مصالحة الآخر:** العودة إلى الناس بقلبٍ سليم، فالإحسان للخلق جزءٌ من العودة الكبرى.
*   **الذكر الدائري:** التأمل في قوله: "هو الأول والآخر والظاهر والباطن"، واستشعار وحدة الأصل والمنتهى.</w:t>
      </w:r>
    </w:p>
    <w:p>
      <w:pPr>
        <w:bidi/>
        <w:spacing w:after="200"/>
        <w:jc w:val="both"/>
      </w:pPr>
      <w:r>
        <w:rPr>
          <w:rFonts w:ascii="Cairo" w:cs="Cairo" w:eastAsia="Cairo" w:hAnsi="Cairo"/>
          <w:sz w:val="24"/>
          <w:szCs w:val="24"/>
        </w:rPr>
        <w:t xml:space="preserve">## الجزء السادس عشر: الخاتمة الكونية والصحوة الكبرى</w:t>
      </w:r>
    </w:p>
    <w:p>
      <w:pPr>
        <w:bidi/>
        <w:spacing w:after="200"/>
        <w:jc w:val="both"/>
      </w:pPr>
      <w:r>
        <w:rPr>
          <w:rFonts w:ascii="Cairo" w:cs="Cairo" w:eastAsia="Cairo" w:hAnsi="Cairo"/>
          <w:sz w:val="24"/>
          <w:szCs w:val="24"/>
        </w:rPr>
        <w:t xml:space="preserve">### الصحوة الكبرى والقيامة الجماعية
القيامة الجماعية هي لحظةُ انكشافِ وعيِ الإنسانيةِ جمعاء، حين تدرك أن مصيرها واحدٌ وخلاصها لا يكون إلا بالتعايش والسلام. المختارون لا يخافون من "العلامات"؛ لأنهم يعلمون أنها إشاراتٌ على قرب الولادة وليست نذيرَ دمارٍ. إن الألم الذي يشهده العالم هو "مخاض النور". ﴿وَإِذَا وَقَعَ الْقَوْلُ عَلَيْهِمْ أَخْرَجْنَا لَهُمْ دَابَّةً مِّنَ الْأَرْضِ تُكَلِّمُهُمْ﴾ [النمل: 82]. "الدابة" هنا رمز للروح الإنسانية في كمال نضجها، حين تنطق بلغة القلب والحق، فتجعل الإنسان يرى الحقائق بعينيه دون وسيط.</w:t>
      </w:r>
    </w:p>
    <w:p>
      <w:pPr>
        <w:bidi/>
        <w:spacing w:after="200"/>
        <w:jc w:val="both"/>
      </w:pPr>
      <w:r>
        <w:rPr>
          <w:rFonts w:ascii="Cairo" w:cs="Cairo" w:eastAsia="Cairo" w:hAnsi="Cairo"/>
          <w:sz w:val="24"/>
          <w:szCs w:val="24"/>
        </w:rPr>
        <w:t xml:space="preserve">### كيف تستعد للصحوة الكبرى؟
*   **تمزيق الأقنعة:** التخلص من الهويات المصطنعة والصور الزائفة.
*   **إيقاد المصباح الداخلي:** تنمية البصيرة لرؤية ما وراء الظواهر.
*   **بناء سفينة النجاة:** وهي الوعي الجمعي القائم على المحبة والحكمة والتعاون على البر.</w:t>
      </w:r>
    </w:p>
    <w:p>
      <w:pPr>
        <w:bidi/>
        <w:spacing w:after="200"/>
        <w:jc w:val="both"/>
      </w:pPr>
      <w:r>
        <w:rPr>
          <w:rFonts w:ascii="Cairo" w:cs="Cairo" w:eastAsia="Cairo" w:hAnsi="Cairo"/>
          <w:sz w:val="24"/>
          <w:szCs w:val="24"/>
        </w:rPr>
        <w:t xml:space="preserve">﴿إِنَّ فِي ذَلِكَ لَذِكْرَى لِمَن كَانَ لَهُ قَلْبٌ﴾ [ق: 37]. القلب هنا هو مرصد الوجود، فإذا صفا، رأيت العالم كما هو لا كما يُروى عنه. القيامة ليست تهديدًا، بل هي اللقاء الأبدي بين المحب ومحبوبه، هي استيقاظك لتدرك أنك لم تكن أبدًا غير النور، وأن الظلام كان وهمًا زائلًا.</w:t>
      </w:r>
    </w:p>
    <w:p>
      <w:pPr>
        <w:bidi/>
        <w:spacing w:after="200"/>
        <w:jc w:val="both"/>
      </w:pPr>
      <w:r>
        <w:rPr>
          <w:rFonts w:ascii="Cairo" w:cs="Cairo" w:eastAsia="Cairo" w:hAnsi="Cairo"/>
          <w:sz w:val="24"/>
          <w:szCs w:val="24"/>
        </w:rPr>
        <w:t xml:space="preserve">### خطاب أخير للبشرية
أيها البشر، لقد سرتم طويلًا في ظلمات الأنانية. آن الأوان لتدركوا أنكم جسدٌ واحدٌ وروحٌ واحدةٌ. لا معنى للعرق أو المذهب إذا كان الهدف هو وجه الله وحده. إن قيامتكم قد حانت لتوقظكم؛ استيقظوا قبل أن يُرفع الغطاء فجأة، فتروا الحقيقة في وقتٍ لا ينفع فيه الندم.</w:t>
      </w:r>
    </w:p>
    <w:p>
      <w:pPr>
        <w:bidi/>
        <w:spacing w:after="200"/>
        <w:jc w:val="both"/>
      </w:pPr>
      <w:r>
        <w:rPr>
          <w:rFonts w:ascii="Cairo" w:cs="Cairo" w:eastAsia="Cairo" w:hAnsi="Cairo"/>
          <w:sz w:val="24"/>
          <w:szCs w:val="24"/>
        </w:rPr>
        <w:t xml:space="preserve">### بوابة البعد الزمني الجديد
حين تصل إلى الخاتمة الكبرى، ينكسر وهم الساعات. يُمحى الفرق بين الأمس والغد، وتُطوى الأزمنة كصفحةٍ واحدةٍ. تدرك أن قيامتك كانت قائمةً فيك منذ الأزل، وأن الزمن لم يكن إلا معلمًا. بتجاوزه، تدخل رحاب الحرية الأبدية.</w:t>
      </w:r>
    </w:p>
    <w:p>
      <w:pPr>
        <w:bidi/>
        <w:spacing w:after="200"/>
        <w:jc w:val="both"/>
      </w:pPr>
      <w:r>
        <w:rPr>
          <w:rFonts w:ascii="Cairo" w:cs="Cairo" w:eastAsia="Cairo" w:hAnsi="Cairo"/>
          <w:sz w:val="24"/>
          <w:szCs w:val="24"/>
        </w:rPr>
        <w:t xml:space="preserve">### الإعلان الكوني والكلمة الأخيرة
في هذه اللحظة، يُعلن الكون بأسره أن اللعبة انتهت والسر انكشف: "كنتَ أنت، لكنك لم تكن تعرف". كنت تحمل النور وتبحث عنه في الخارج، وكنت في حضرة الله وتظن نفسك بعيدًا. ﴿هُوَ الْأَوَّلُ وَالْآخِرُ وَالظَّاهِرُ وَالْبَاطِنُ﴾. البداية والنهاية وجهٌ واحدٌ، والرحلة كلها كانت انعكاسًا في مرآةٍ واحدةٍ.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7.12: الوجود والماهية — بين الذرة والذات
"ملكوت الله في داخلك" – لوقا 17:21.
الوجود هو التجلي الأعظم، والماهية هي كيفية ظهور الحق في صور المخلوقات. الفرقُ بينهما كالفرق بين النور والقنديل. المختارون يعلمون أن كلَّ موجودٍ مرآةٌ، لكنَّ المرايا تختلف في صفائها. الذرَّةُ تسبحُ، والإنسانُ يسبحُ، لكنَّ الإنسانَ وحده يملك الوعي بهذا التسبيح.</w:t>
      </w:r>
    </w:p>
    <w:p>
      <w:pPr>
        <w:bidi/>
        <w:spacing w:after="200"/>
        <w:jc w:val="both"/>
      </w:pPr>
      <w:r>
        <w:rPr>
          <w:rFonts w:ascii="Cairo" w:cs="Cairo" w:eastAsia="Cairo" w:hAnsi="Cairo"/>
          <w:sz w:val="24"/>
          <w:szCs w:val="24"/>
        </w:rPr>
        <w:t xml:space="preserve">## الفصل 7.17: الكارما والشاكرات — تقاطعات نورانية
أيها السالك، "طائرك" هو ملفك الطاقي (الكارما)، وهو قانون السبب والنتيجة: ﴿مَن يَعْمَلْ مِثْقَالَ ذَرَّةٍ خَيْرًا يَرَهُ﴾. أما الشاكرات، فهي مراكز الطاقة التي تتقاطع مع مفهوم "اللطائف" في التصوف الإسلامي. فهم هذه المراكز يحقق التوازن الداخلي ويُفعّل الطاقات الروحية للنفاذ والتحول.</w:t>
      </w:r>
    </w:p>
    <w:p>
      <w:pPr>
        <w:bidi/>
        <w:spacing w:after="200"/>
        <w:jc w:val="both"/>
      </w:pPr>
      <w:r>
        <w:rPr>
          <w:rFonts w:ascii="Cairo" w:cs="Cairo" w:eastAsia="Cairo" w:hAnsi="Cairo"/>
          <w:sz w:val="24"/>
          <w:szCs w:val="24"/>
        </w:rPr>
        <w:t xml:space="preserve">## الفصل 7.18: التنوير — من التجربة إلى الأخلاق
التنوير ليس انفعالًا روحيًا منعزلًا، بل هو تجربة تُثمر أخلاقًا وسلوكًا. المعرفة الحقيقية هي انتقالٌ من "الرؤية" إلى "الفعل". السالك المنوّر هو من يرى النور في داخله ثم يعكسه رحمةً وعدلًا في العالم، ليصبح قدوةً حيةً ومنهاجًا يرفع الإنسان إلى مراتب الكمال.</w:t>
      </w:r>
    </w:p>
    <w:p>
      <w:pPr>
        <w:bidi/>
        <w:spacing w:after="200"/>
        <w:jc w:val="both"/>
      </w:pPr>
      <w:r>
        <w:rPr>
          <w:rFonts w:ascii="Cairo" w:cs="Cairo" w:eastAsia="Cairo" w:hAnsi="Cairo"/>
          <w:sz w:val="24"/>
          <w:szCs w:val="24"/>
        </w:rPr>
        <w:t xml:space="preserve">## الفصل 7.20: الوسيلة والغاية والأداة
الوسيلة هي الطريق (الاستعداد القلبي)، والغاية هي المقصد (العودة للمصدر)، والأداة هي الراحلة (الجسد والعقل). الحكيم يرى أن الثلاثة من نورٍ واحدٍ. حين تصبح الأداة شفافة، تدرك أنك لم تكن إلا وسيلة لغايةٍ هي "أنت" في حقيقتك الأزلية.</w:t>
      </w:r>
    </w:p>
    <w:p>
      <w:pPr>
        <w:bidi/>
        <w:spacing w:after="200"/>
        <w:jc w:val="both"/>
      </w:pPr>
      <w:r>
        <w:rPr>
          <w:rFonts w:ascii="Cairo" w:cs="Cairo" w:eastAsia="Cairo" w:hAnsi="Cairo"/>
          <w:sz w:val="24"/>
          <w:szCs w:val="24"/>
        </w:rPr>
        <w:t xml:space="preserve">## الفصل 7.22: الأبعاد المتوازية — تعدد الذوات
الفيزياء الحديثة تتحدث عن الأكوان المتوازية، والحكمة القديمة تتحدث عن تعدد الذوات في النفس الواحدة. كل قرار هو مسارٌ يبرز في الواقع بينما تبقى المسارات الأخرى إمكاناتٍ كامنة. المختارون يستطيعون الوصول لذواتهم المتوازية بتوسعة الوعي، ليتعلموا من دروس كل المسارات دون ألم فيزيائي.</w:t>
      </w:r>
    </w:p>
    <w:p>
      <w:pPr>
        <w:bidi/>
        <w:spacing w:after="200"/>
        <w:jc w:val="both"/>
      </w:pPr>
      <w:r>
        <w:rPr>
          <w:rFonts w:ascii="Cairo" w:cs="Cairo" w:eastAsia="Cairo" w:hAnsi="Cairo"/>
          <w:sz w:val="24"/>
          <w:szCs w:val="24"/>
        </w:rPr>
        <w:t xml:space="preserve">## الفصل 7.23: طاقة الألم — محرك التحول
الألم ليس عقابًا، بل هو "دعوة للصحوة" وصدمة توقظك من اليقين الزائف. الألم كالنار التي تصفي الذهب؛ إذا توقفت عن المقاومة وجلست مع ألمك كمعلم، تحول العسر إلى يسر ينبثق من قلبه. استخلص النور من الظلام، وتعلم الرقص تحت مطر الابتلاء.</w:t>
      </w:r>
    </w:p>
    <w:p>
      <w:pPr>
        <w:bidi/>
        <w:spacing w:after="200"/>
        <w:jc w:val="both"/>
      </w:pPr>
      <w:r>
        <w:rPr>
          <w:rFonts w:ascii="Cairo" w:cs="Cairo" w:eastAsia="Cairo" w:hAnsi="Cairo"/>
          <w:sz w:val="24"/>
          <w:szCs w:val="24"/>
        </w:rPr>
        <w:t xml:space="preserve">## الفصل 7.24: الروح والنفس والوعي — أسرار الكينونة
*   **الروح:** المنطلق الإلهي وسر الحياة (عالم الأمر).
*   **النفس:** ميدان الصراع (الأمارة، اللوامة، المطمئنة).
*   **الوعي:** نور البصيرة وإشراق الروح في النفس.
*   **الإدراك:** أداة الترجمة والتعامل مع الواقع.
اجعل أداتك نقية لتبصر الحقيقة؛ الروح هي النبضة، والنفس هي المرآة، والوعي هو النور، والإدراك هو الصياغة.</w:t>
      </w:r>
    </w:p>
    <w:p>
      <w:pPr>
        <w:bidi/>
        <w:spacing w:after="200"/>
        <w:jc w:val="both"/>
      </w:pPr>
      <w:r>
        <w:rPr>
          <w:rFonts w:ascii="Cairo" w:cs="Cairo" w:eastAsia="Cairo" w:hAnsi="Cairo"/>
          <w:sz w:val="24"/>
          <w:szCs w:val="24"/>
        </w:rPr>
        <w:t xml:space="preserve">## الفصل 3.2: السلطان — كود النفاذ
النفاذ لا يكون بالعين المجردة، بل بـ "سلطان":
1.  **مفتاح العلم:** الوعي بالسنن والقوانين.
2.  **مفتاح الولاية:** الاتصال بالمصدر (لا حول ولا قوة إلا بالله).
3.  **مفتاح الترك:** التخفف من أثقال التعلق والوهم.
4.  **مفتاح التركيز:** تجميع الهمة واليقين (الليزر الروحي).</w:t>
      </w:r>
    </w:p>
    <w:p>
      <w:pPr>
        <w:bidi/>
        <w:spacing w:after="200"/>
        <w:jc w:val="both"/>
      </w:pPr>
      <w:r>
        <w:rPr>
          <w:rFonts w:ascii="Cairo" w:cs="Cairo" w:eastAsia="Cairo" w:hAnsi="Cairo"/>
          <w:sz w:val="24"/>
          <w:szCs w:val="24"/>
        </w:rPr>
        <w:t xml:space="preserve">## الفصل 4.3: البصيرة — العين التي لا تنام
العين ترى الصور، والبصيرة تكشف المعاني. العمى الحقيقي هو عمى القلب عن رؤية الحق. البصيرة هي الجسر الذي يربط الدنيا بالآخرة، وهي العين التي لا يطفئها الموت بل يزيدها حدة: ﴿فَبَصَرُكَ الْيَوْمَ حَدِيدٌ﴾.</w:t>
      </w:r>
    </w:p>
    <w:p>
      <w:pPr>
        <w:bidi/>
        <w:spacing w:after="200"/>
        <w:jc w:val="both"/>
      </w:pPr>
      <w:r>
        <w:rPr>
          <w:rFonts w:ascii="Cairo" w:cs="Cairo" w:eastAsia="Cairo" w:hAnsi="Cairo"/>
          <w:sz w:val="24"/>
          <w:szCs w:val="24"/>
        </w:rPr>
        <w:t xml:space="preserve">**الخاتمة النهائية:**
أيها السالك، لقد اكتملت الدائرة. بدأت من الماء وعبرت الحجب، وها أنت الآن تعود للأصل. السلطان في يدك، والنور في قلبك، والبوابة مفتوحة. القرار لك.. فانفُذْ إن استطعت. "عرفتَ نفسك، فعرفتَ ربك". انتهى السفر.. وبدأ العبور.رأت بعض الأمم أن الانقسام قدرٌ أبديٌّ؛ غير أن التاريخ يُعلّمنا أن البصيرة نعمةٌ كبرى، وأن فقدانها كارثةٌ جماعيةٌ.</w:t>
      </w:r>
    </w:p>
    <w:p>
      <w:pPr>
        <w:bidi/>
        <w:spacing w:after="200"/>
        <w:jc w:val="both"/>
      </w:pPr>
      <w:r>
        <w:rPr>
          <w:rFonts w:ascii="Cairo" w:cs="Cairo" w:eastAsia="Cairo" w:hAnsi="Cairo"/>
          <w:sz w:val="24"/>
          <w:szCs w:val="24"/>
        </w:rPr>
        <w:t xml:space="preserve">### البصيرة كقوة جماعية:
ليست البصيرة شأنًا فرديًّا فحسب، بل هي جماعيةٌ أيضًا؛ فقد تُفتح بصيرة أمةٍ كاملةٍ فترى طريقًا جديدًا. شعوبٌ أدركت ببصيرتها أن العبودية عارٌ فكسرت قيودها، وأجيالٌ رأت أن الاستبداد وهمٌ فقامت على طغاتها، وحضاراتٌ أيقنت أن المعرفة نورٌ فأسست عصور الازدهار. لكن البصيرة الجماعية قد تُعميها الأغطية؛ حين تنغلق الأمة على هويتها الضيقة تعمى عن آفاق الكون، وحين تتبع شهواتها الجمعية تعمى عن قيمها العليا. البصيرة الجماعية إذن كعينٍ عملاقةٍ، قد تُبصر وقد تُصاب بالعمى.</w:t>
      </w:r>
    </w:p>
    <w:p>
      <w:pPr>
        <w:bidi/>
        <w:spacing w:after="200"/>
        <w:jc w:val="both"/>
      </w:pPr>
      <w:r>
        <w:rPr>
          <w:rFonts w:ascii="Cairo" w:cs="Cairo" w:eastAsia="Cairo" w:hAnsi="Cairo"/>
          <w:sz w:val="24"/>
          <w:szCs w:val="24"/>
        </w:rPr>
        <w:t xml:space="preserve">### البصيرة بين الخداع والكشف:
ليس كل ما تراه العين بصيرة، فكم من سرابٍ خُيّل للرائي أنه ماء! الخداع قد يرتدي ثوب البصيرة أحيانًا؛ فمن اغترّ بعقله وحده ظن أنه يرى، بينما هو يتخبط في أوهامه. أما الكشف، فهو رؤية ما وراء الخداع؛ أن تدرك أن القوة الظاهرة قد تكون ضعفًا، وأن الضعف الظاهر قد يختزن قوةً، وأن ما يلمع ليس ذهبًا بالضرورة. البصيرة إذن تقتضي غربلةً دائمةً: أن تضع ما تراه في ميزان الحق، لا في ميزان الهوى.</w:t>
      </w:r>
    </w:p>
    <w:p>
      <w:pPr>
        <w:bidi/>
        <w:spacing w:after="200"/>
        <w:jc w:val="both"/>
      </w:pPr>
      <w:r>
        <w:rPr>
          <w:rFonts w:ascii="Cairo" w:cs="Cairo" w:eastAsia="Cairo" w:hAnsi="Cairo"/>
          <w:sz w:val="24"/>
          <w:szCs w:val="24"/>
        </w:rPr>
        <w:t xml:space="preserve">#### تمارين عملية لتعميق البصيرة:
*   **التأمل في المآلات:** لا تحكم على الحدث بظاهره الحالي، بل اسأل: إلى أين يقود؟ البصيرة تقرأ المستقبل في بذور الحاضر.
*   **قراءة القصص المقدسة كرموز:** لا تنظر إليها كتاريخٍ فحسب، بل كانعكاسٍ لمسيرتك الذاتية؛ فكل نبي يمثل مرحلةً من مراحل حياتك.
*   **العودة إلى الحلم:** الأحلام مرايا البصيرة؛ دوّنها وتأملها، فقد تحمل إشاراتٍ خفيةً.
*   **الإنصات للمختلف:** أحيانًا تنفتح بصيرتك بكلمةٍ ينطق بها من لا يشبهك.
*   **ممارسة الصمت الباطني:** لا يكفي سكوت اللسان، بل يجب إسكات ضجيج الأفكار لسماع ما وراءها.
*   **الإنصاف مع الذات:** اعترافك بأخطائك بلا تبرير هو أولى خطوات انكشاف البصيرة.
*   **دعاء الأنبياء:** ردد دائمًا: «اللهم أرنا الحق حقًا وارزقنا اتباعه، وأرنا الباطل باطلًا وارزقنا اجتنابه».</w:t>
      </w:r>
    </w:p>
    <w:p>
      <w:pPr>
        <w:bidi/>
        <w:spacing w:after="200"/>
        <w:jc w:val="both"/>
      </w:pPr>
      <w:r>
        <w:rPr>
          <w:rFonts w:ascii="Cairo" w:cs="Cairo" w:eastAsia="Cairo" w:hAnsi="Cairo"/>
          <w:sz w:val="24"/>
          <w:szCs w:val="24"/>
        </w:rPr>
        <w:t xml:space="preserve">### البصيرة والموت: عين الروح التي لا يطفئها الموت:
أيها السالك، البصيرة هي العين التي لا يطفئها الموت. ينغلق البصر عند نزول القبر، لكن البصيرة تنفتح على اتساعها لترى الحقائق والملكوت. ﴿وَكَذَٰلِكَ نُرِي إِبْرَاهِيمَ مَلَكُوتَ السَّمَاوَاتِ وَالْأَرْضِ لِيَكُونَ مِنَ الْمُوقِنِينَ﴾. البصيرة هي أن تُرى ملكوتك قبل موتك، لتعيش يقينك حيًا، فلا يباغتك الكشف حين يأتي.</w:t>
      </w:r>
    </w:p>
    <w:p>
      <w:pPr>
        <w:bidi/>
        <w:spacing w:after="200"/>
        <w:jc w:val="both"/>
      </w:pPr>
      <w:r>
        <w:rPr>
          <w:rFonts w:ascii="Cairo" w:cs="Cairo" w:eastAsia="Cairo" w:hAnsi="Cairo"/>
          <w:sz w:val="24"/>
          <w:szCs w:val="24"/>
        </w:rPr>
        <w:t xml:space="preserve">### البصيرة كجسر بين الدنيا والآخرة:
أيها السالك، البصيرة جسرٌ يربط بين المشهود والغائب. في الدنيا، تمنحك البصيرة إشارات النجاة والهلاك، وفي القبر تصير هي عينك الوحيدة، وفي الآخرة تنقلب بصرًا حديدًا: ﴿فَكَشَفْنَا عَنكَ غِطَاءَكَ فَبَصَرُكَ الْيَوْمَ حَدِيدٌ﴾. من عاش ببصيرةٍ هنا، لم يُفاجأ هناك، ومن عاش أعمى هنا، حُشر أعمى هناك.</w:t>
      </w:r>
    </w:p>
    <w:p>
      <w:pPr>
        <w:bidi/>
        <w:spacing w:after="200"/>
        <w:jc w:val="both"/>
      </w:pPr>
      <w:r>
        <w:rPr>
          <w:rFonts w:ascii="Cairo" w:cs="Cairo" w:eastAsia="Cairo" w:hAnsi="Cairo"/>
          <w:sz w:val="24"/>
          <w:szCs w:val="24"/>
        </w:rPr>
        <w:t xml:space="preserve">### خطر انطفاء البصيرة:
أخطر ما يواجه الإنسان هو إطفاء بصيرته بيده؛ حين يتبع شهوته رغم تحذير قلبه، أو يترك الحق لأجل مصلحةٍ عابرةٍ، أو يكرر الكذب على نفسه حتى يعمى بالغبار. كل خطيئةٍ ليست جرحًا في العمل فحسب، بل هي خفوتٌ في نور البصيرة.</w:t>
      </w:r>
    </w:p>
    <w:p>
      <w:pPr>
        <w:bidi/>
        <w:spacing w:after="200"/>
        <w:jc w:val="both"/>
      </w:pPr>
      <w:r>
        <w:rPr>
          <w:rFonts w:ascii="Cairo" w:cs="Cairo" w:eastAsia="Cairo" w:hAnsi="Cairo"/>
          <w:sz w:val="24"/>
          <w:szCs w:val="24"/>
        </w:rPr>
        <w:t xml:space="preserve">#### علامات ضعف البصيرة:
*   رؤية الدنيا أكبر من الآخرة.
*   الانشغال بالمظاهر ونسيان الجوهر.
*   تفسير الأمور بعين الهوى لا بعين الحق.
*   العجز عن رؤية الخير الكامن في البلاء.</w:t>
      </w:r>
    </w:p>
    <w:p>
      <w:pPr>
        <w:bidi/>
        <w:spacing w:after="200"/>
        <w:jc w:val="both"/>
      </w:pPr>
      <w:r>
        <w:rPr>
          <w:rFonts w:ascii="Cairo" w:cs="Cairo" w:eastAsia="Cairo" w:hAnsi="Cairo"/>
          <w:sz w:val="24"/>
          <w:szCs w:val="24"/>
        </w:rPr>
        <w:t xml:space="preserve">#### تمارين متقدمة لصقل البصيرة:
*   **تأمل الموت:** استشعر وجودك في القبر لعشر دقائق يوميًا؛ ماذا ترى؟ وماذا تفتقد؟
*   **قراءة الكون كنص:** اجعل من كل مشهدٍ آيةً؛ السماء، البحر، والجسد فصولٌ في كتاب الخالق.
*   **التعرية الذاتية:** واجه أسرارك بشجاعة لتكشف الحجب عن عينك.
*   **التقشف الروحي:** تقليل الملذات يفتح عيونًا لا تراها التخمة.</w:t>
      </w:r>
    </w:p>
    <w:p>
      <w:pPr>
        <w:bidi/>
        <w:spacing w:after="200"/>
        <w:jc w:val="both"/>
      </w:pPr>
      <w:r>
        <w:rPr>
          <w:rFonts w:ascii="Cairo" w:cs="Cairo" w:eastAsia="Cairo" w:hAnsi="Cairo"/>
          <w:sz w:val="24"/>
          <w:szCs w:val="24"/>
        </w:rPr>
        <w:t xml:space="preserve">## الخاتمة النهائية للبصيرة:
أيها السالك، البصيرة سرُّ وجودِكَ؛ بدونها أنت آلةٌ عمياء، ومعها كائنٌ نوراني يرى المعنى قبل الصورة. هي العين التي ترى الله في كل شيء، وتراك في كل شيء. احفظ نورها بالصدق، وصقلها بالذكر، وقوّها بالصبر.</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4.4: السر — الهمس الذي لا يقال إلا للخواص</w:t>
      </w:r>
    </w:p>
    <w:p>
      <w:pPr>
        <w:bidi/>
        <w:spacing w:after="200"/>
        <w:jc w:val="both"/>
      </w:pPr>
      <w:r>
        <w:rPr>
          <w:rFonts w:ascii="Cairo" w:cs="Cairo" w:eastAsia="Cairo" w:hAnsi="Cairo"/>
          <w:sz w:val="24"/>
          <w:szCs w:val="24"/>
        </w:rPr>
        <w:t xml:space="preserve">### السر كجوهر خفي:
أيها السالك، كل ما عرفته من نفاذٍ وسلطانٍ ليس إلا طبقاتٍ ظاهريةً، أما العمق ففي السر. السر همسةٌ خفيةٌ لا تُنشر في الكتب، بل تتناقلها الأرواح صمتًا. السر ليس لغزًا عقليًا، بل نورًا يُقذف في القلب فيضيئه. من تلقى سرًا صار مسؤولًا عن حفظه والحياة به.</w:t>
      </w:r>
    </w:p>
    <w:p>
      <w:pPr>
        <w:bidi/>
        <w:spacing w:after="200"/>
        <w:jc w:val="both"/>
      </w:pPr>
      <w:r>
        <w:rPr>
          <w:rFonts w:ascii="Cairo" w:cs="Cairo" w:eastAsia="Cairo" w:hAnsi="Cairo"/>
          <w:sz w:val="24"/>
          <w:szCs w:val="24"/>
        </w:rPr>
        <w:t xml:space="preserve">### السر كجسر بين العوالم:
السر يربط الغيب بالشهادة، والروح بالجسد. حين تُفتح لك بوابته، تدرك طبقات المعنى في الكلام العادي، وتسمع ما خُصص لك وحدك.</w:t>
      </w:r>
    </w:p>
    <w:p>
      <w:pPr>
        <w:bidi/>
        <w:spacing w:after="200"/>
        <w:jc w:val="both"/>
      </w:pPr>
      <w:r>
        <w:rPr>
          <w:rFonts w:ascii="Cairo" w:cs="Cairo" w:eastAsia="Cairo" w:hAnsi="Cairo"/>
          <w:sz w:val="24"/>
          <w:szCs w:val="24"/>
        </w:rPr>
        <w:t xml:space="preserve">### أسرار النفس والكون:
النفس مليئةٌ بأسرار الطفولة، العاطفة، والألم. والكون كتابٌ أسراره لا تنتهي؛ من الجاذبية إلى ماهية الروح. العلماء المخلصون هم ورثة الأنبياء في كشف هذه الأسرار.</w:t>
      </w:r>
    </w:p>
    <w:p>
      <w:pPr>
        <w:bidi/>
        <w:spacing w:after="200"/>
        <w:jc w:val="both"/>
      </w:pPr>
      <w:r>
        <w:rPr>
          <w:rFonts w:ascii="Cairo" w:cs="Cairo" w:eastAsia="Cairo" w:hAnsi="Cairo"/>
          <w:sz w:val="24"/>
          <w:szCs w:val="24"/>
        </w:rPr>
        <w:t xml:space="preserve">#### تمارين لحمل السر:
*   **حفظ الصمت:** اجعل لنفسك ذكرًا أو دعاءً خفيًا لا يطّلع عليه أحد.
*   **التأمل في الرموز:** اقرأ حوادث حياتك كإشاراتٍ تحمل أسرارًا.
*   **الاستعداد للأمانة:** هيئ نفسك يوميًا لتلقي المزيد من الفيض الإلهي.</w:t>
      </w:r>
    </w:p>
    <w:p>
      <w:pPr>
        <w:bidi/>
        <w:spacing w:after="200"/>
        <w:jc w:val="both"/>
      </w:pPr>
      <w:r>
        <w:rPr>
          <w:rFonts w:ascii="Cairo" w:cs="Cairo" w:eastAsia="Cairo" w:hAnsi="Cairo"/>
          <w:sz w:val="24"/>
          <w:szCs w:val="24"/>
        </w:rPr>
        <w:t xml:space="preserve">### خطر الغرور بالسر:
السر امتحانٌ لا زينة؛ من اغترّ به خان أمانته، ومن تواضع به ازداد فتحًا. الغرور يحوّل السر إلى قيدٍ، والتواضع يجعله جناحًا.</w:t>
      </w:r>
    </w:p>
    <w:p>
      <w:pPr>
        <w:bidi/>
        <w:spacing w:after="200"/>
        <w:jc w:val="both"/>
      </w:pPr>
      <w:r>
        <w:rPr>
          <w:rFonts w:ascii="Cairo" w:cs="Cairo" w:eastAsia="Cairo" w:hAnsi="Cairo"/>
          <w:sz w:val="24"/>
          <w:szCs w:val="24"/>
        </w:rPr>
        <w:t xml:space="preserve">### سر الكلمة والزمن واللقاء:
الكلمة وعاءٌ للسر ومسؤوليةٌ كبرى. والزمن سرٌّ مطويٌّ يجمع الماضي والحاضر والمستقبل في لحظة وعيٍ أبدية. أما اللقاءات العابرة، فكلها تحمل رسائل مشفرة تحتاج لبصيرةٍ لفك رموزها.</w:t>
      </w:r>
    </w:p>
    <w:p>
      <w:pPr>
        <w:bidi/>
        <w:spacing w:after="200"/>
        <w:jc w:val="both"/>
      </w:pPr>
      <w:r>
        <w:rPr>
          <w:rFonts w:ascii="Cairo" w:cs="Cairo" w:eastAsia="Cairo" w:hAnsi="Cairo"/>
          <w:sz w:val="24"/>
          <w:szCs w:val="24"/>
        </w:rPr>
        <w:t xml:space="preserve">### الخاتمة النهائية للسر:
السر لا يُحمل باليد ولا باللسان، بل بالقلب. احفظه كشمعةٍ في ليلك، فإذا جاء يوم اللقاء سُئلت عن أمانته. ﴿وَعَلَّمْنَاهُ مِن لَّدُنَّا عِلْمًا﴾؛ ذلك العلم هو السر، وتلك المعرفة هي تاج السالكين.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7.2: الفناء — الانطفاء في حضرة النور</w:t>
      </w:r>
    </w:p>
    <w:p>
      <w:pPr>
        <w:bidi/>
        <w:spacing w:after="200"/>
        <w:jc w:val="both"/>
      </w:pPr>
      <w:r>
        <w:rPr>
          <w:rFonts w:ascii="Cairo" w:cs="Cairo" w:eastAsia="Cairo" w:hAnsi="Cairo"/>
          <w:sz w:val="24"/>
          <w:szCs w:val="24"/>
        </w:rPr>
        <w:t xml:space="preserve">### معنى الفناء:
أيها السالك، الفناء ليس تلاشيًا فيزيائيًا، بل هو تحولٌ في مركز الثقل الوجودي؛ أن تنطفئ "الأنا" ليشرق "الحق". هو محو الحدود الوهمية وتلاشي الرغبات الشخصية لتذوب في الإرادة الكونية.</w:t>
      </w:r>
    </w:p>
    <w:p>
      <w:pPr>
        <w:bidi/>
        <w:spacing w:after="200"/>
        <w:jc w:val="both"/>
      </w:pPr>
      <w:r>
        <w:rPr>
          <w:rFonts w:ascii="Cairo" w:cs="Cairo" w:eastAsia="Cairo" w:hAnsi="Cairo"/>
          <w:sz w:val="24"/>
          <w:szCs w:val="24"/>
        </w:rPr>
        <w:t xml:space="preserve">### مراتب الفناء:
1.  **فناء الشهوة:** انطفاء سيطرة الغرائز.
2.  **فناء الإرادة:** تسليم الأمر للمشيئة الواسعة.
3.  **فناء الوعي بالذات:** أعلى المراتب، حيث لا يبقى إلا "هو".</w:t>
      </w:r>
    </w:p>
    <w:p>
      <w:pPr>
        <w:bidi/>
        <w:spacing w:after="200"/>
        <w:jc w:val="both"/>
      </w:pPr>
      <w:r>
        <w:rPr>
          <w:rFonts w:ascii="Cairo" w:cs="Cairo" w:eastAsia="Cairo" w:hAnsi="Cairo"/>
          <w:sz w:val="24"/>
          <w:szCs w:val="24"/>
        </w:rPr>
        <w:t xml:space="preserve">### الفناء في النصوص المقدسة:
تاريخ الأنبياء هو رحلة فناء؛ إبراهيم فني عن نار نمرود فشهد ربه، وموسى فني عن منطق المادة فانشق له البحر، ومحمد ﷺ في المعراج فني عن الوجود حتى بقي في حضرة الواحد الأحد.</w:t>
      </w:r>
    </w:p>
    <w:p>
      <w:pPr>
        <w:bidi/>
        <w:spacing w:after="200"/>
        <w:jc w:val="both"/>
      </w:pPr>
      <w:r>
        <w:rPr>
          <w:rFonts w:ascii="Cairo" w:cs="Cairo" w:eastAsia="Cairo" w:hAnsi="Cairo"/>
          <w:sz w:val="24"/>
          <w:szCs w:val="24"/>
        </w:rPr>
        <w:t xml:space="preserve">### الفناء كتحرير وإشراق:
الفناء حريةٌ مطلقةٌ من عبودية المال، السمعة، والذات. هو إزالة غيوم "الأنا" لتسطع شمس الروح الكامنة دائمًا.</w:t>
      </w:r>
    </w:p>
    <w:p>
      <w:pPr>
        <w:bidi/>
        <w:spacing w:after="200"/>
        <w:jc w:val="both"/>
      </w:pPr>
      <w:r>
        <w:rPr>
          <w:rFonts w:ascii="Cairo" w:cs="Cairo" w:eastAsia="Cairo" w:hAnsi="Cairo"/>
          <w:sz w:val="24"/>
          <w:szCs w:val="24"/>
        </w:rPr>
        <w:t xml:space="preserve">### علامات الفناء وتمارينه:
*   رؤية الخير والشر من مصدرٍ واحدٍ فلا تسخط.
*   التعامل مع الناس بلا طمعٍ أو خوفٍ.
*   **تمارين:** إطفاء الرغبة، تسليم القرار، والعبادة بلا طلب.</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7.3: البقاء — الإشراق في حضرة النور</w:t>
      </w:r>
    </w:p>
    <w:p>
      <w:pPr>
        <w:bidi/>
        <w:spacing w:after="200"/>
        <w:jc w:val="both"/>
      </w:pPr>
      <w:r>
        <w:rPr>
          <w:rFonts w:ascii="Cairo" w:cs="Cairo" w:eastAsia="Cairo" w:hAnsi="Cairo"/>
          <w:sz w:val="24"/>
          <w:szCs w:val="24"/>
        </w:rPr>
        <w:t xml:space="preserve">البقاء هو إشراق ذاتك الحقيقية بالله بعد فناء ذاتك الصغيرة. هو العودة إلى الدنيا بوعي الخالق، حيث يصير عملك صلاةً، ونومك عبادةً، وخلقك بركةً تفيض على العالمين.</w:t>
      </w:r>
    </w:p>
    <w:p>
      <w:pPr>
        <w:bidi/>
        <w:spacing w:after="200"/>
        <w:jc w:val="both"/>
      </w:pPr>
      <w:r>
        <w:rPr>
          <w:rFonts w:ascii="Cairo" w:cs="Cairo" w:eastAsia="Cairo" w:hAnsi="Cairo"/>
          <w:sz w:val="24"/>
          <w:szCs w:val="24"/>
        </w:rPr>
        <w:t xml:space="preserve">### مراتب البقاء:
*   **البقاء في الصمت:** صمت الامتلاء والذكر القلبي.
*   **البقاء في العمل:** إتقان التفاصيل اليومية كقربانٍ لله.
*   **البقاء الجماعي:** حين يصبح الفرد نورًا ينهض بأمته.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7.4: التجلي — ظهور النور في الصور</w:t>
      </w:r>
    </w:p>
    <w:p>
      <w:pPr>
        <w:bidi/>
        <w:spacing w:after="200"/>
        <w:jc w:val="both"/>
      </w:pPr>
      <w:r>
        <w:rPr>
          <w:rFonts w:ascii="Cairo" w:cs="Cairo" w:eastAsia="Cairo" w:hAnsi="Cairo"/>
          <w:sz w:val="24"/>
          <w:szCs w:val="24"/>
        </w:rPr>
        <w:t xml:space="preserve">التجلي هو رؤية وجه الله في كل شيء؛ في الطبيعة، في الحوادث، وفي النفوس. هو إدراك أن الكون ستارٌ شفافٌ وراءه نورٌ واحدٌ يتخذ صورًا لا حصر لها.</w:t>
      </w:r>
    </w:p>
    <w:p>
      <w:pPr>
        <w:bidi/>
        <w:spacing w:after="200"/>
        <w:jc w:val="both"/>
      </w:pPr>
      <w:r>
        <w:rPr>
          <w:rFonts w:ascii="Cairo" w:cs="Cairo" w:eastAsia="Cairo" w:hAnsi="Cairo"/>
          <w:sz w:val="24"/>
          <w:szCs w:val="24"/>
        </w:rPr>
        <w:t xml:space="preserve">### مراتب التجلي:
*   **تجلي الجمال:** في بدائع الصنع والنفوس الزكية.
*   **تجلي الجلال:** في العظمة، القوة، والمصائب الكبرى.
*   **تجلي الكمال:** اجتماع اللطف بالقهر في مشهدٍ واحدٍ.</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7.11: الاسم الأعظم — مفتاح المصدر</w:t>
      </w:r>
    </w:p>
    <w:p>
      <w:pPr>
        <w:bidi/>
        <w:spacing w:after="200"/>
        <w:jc w:val="both"/>
      </w:pPr>
      <w:r>
        <w:rPr>
          <w:rFonts w:ascii="Cairo" w:cs="Cairo" w:eastAsia="Cairo" w:hAnsi="Cairo"/>
          <w:sz w:val="24"/>
          <w:szCs w:val="24"/>
        </w:rPr>
        <w:t xml:space="preserve">الاسم الأعظم ليس لفظًا مجردًا، بل حالةٌ وجوديةٌ تتحقق بصفاء القلب. هو "سر الأسرار" الذي يجمع كل الأسماء. من دعا به وهو في حالة فناءٍ عن أنانيته، كان الله هو الناطق فيه والفاعل به.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7.12: الوجود والماهية — بين الذرة والذات</w:t>
      </w:r>
    </w:p>
    <w:p>
      <w:pPr>
        <w:bidi/>
        <w:spacing w:after="200"/>
        <w:jc w:val="both"/>
      </w:pPr>
      <w:r>
        <w:rPr>
          <w:rFonts w:ascii="Cairo" w:cs="Cairo" w:eastAsia="Cairo" w:hAnsi="Cairo"/>
          <w:sz w:val="24"/>
          <w:szCs w:val="24"/>
        </w:rPr>
        <w:t xml:space="preserve">الوجود هو تجلي الحق، والماهية كيفية ظهوره. كل ذرةٍ في الكون مرآة، والفرق في صفاء المعدن. الإنسان هو الخليفة الذي يجمع بين عالم الملك والملكوت، والواعي لتسبيح الوجود الكوني.</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7.14: الخاتمة — بينك وبين البوابة</w:t>
      </w:r>
    </w:p>
    <w:p>
      <w:pPr>
        <w:bidi/>
        <w:spacing w:after="200"/>
        <w:jc w:val="both"/>
      </w:pPr>
      <w:r>
        <w:rPr>
          <w:rFonts w:ascii="Cairo" w:cs="Cairo" w:eastAsia="Cairo" w:hAnsi="Cairo"/>
          <w:sz w:val="24"/>
          <w:szCs w:val="24"/>
        </w:rPr>
        <w:t xml:space="preserve">أيها السالك، كل ما ظننته علمًا كان طبقةً من الوعي. البوابة الحقيقية ليست مكانًا، بل هي نقطةٌ في الوعي تُفتح حين تكتمل الشيفرة وتتطهر العين من الحكم وتمتلئ بالرحمة.</w:t>
      </w:r>
    </w:p>
    <w:p>
      <w:pPr>
        <w:bidi/>
        <w:spacing w:after="200"/>
        <w:jc w:val="both"/>
      </w:pPr>
      <w:r>
        <w:rPr>
          <w:rFonts w:ascii="Cairo" w:cs="Cairo" w:eastAsia="Cairo" w:hAnsi="Cairo"/>
          <w:sz w:val="24"/>
          <w:szCs w:val="24"/>
        </w:rPr>
        <w:t xml:space="preserve">**القرار لك: إما البقاء في تيه العادات، أو تفعيل "سلطان" الروح للنفاذ من أقطار السماوات والأرض.**</w:t>
      </w:r>
    </w:p>
    <w:p>
      <w:pPr>
        <w:bidi/>
        <w:spacing w:after="200"/>
        <w:jc w:val="both"/>
      </w:pPr>
      <w:r>
        <w:rPr>
          <w:rFonts w:ascii="Cairo" w:cs="Cairo" w:eastAsia="Cairo" w:hAnsi="Cairo"/>
          <w:sz w:val="24"/>
          <w:szCs w:val="24"/>
        </w:rPr>
        <w:t xml:space="preserve">﴿وَأَنَّ إِلَىٰ رَبِّكَ الْمُنْتَهَى﴾.الإدراك العقلي (المنطقي)، والإدراك الروحي (البصيري).</w:t>
      </w:r>
    </w:p>
    <w:p>
      <w:pPr>
        <w:bidi/>
        <w:spacing w:after="200"/>
        <w:jc w:val="both"/>
      </w:pPr>
      <w:r>
        <w:rPr>
          <w:rFonts w:ascii="Cairo" w:cs="Cairo" w:eastAsia="Cairo" w:hAnsi="Cairo"/>
          <w:sz w:val="24"/>
          <w:szCs w:val="24"/>
        </w:rPr>
        <w:t xml:space="preserve">﴿فَإِنَّهَا لَا تَعْمَى الْأَبْصَارُ وَلَٰكِن تَعْمَى الْقُلُوبُ الَّتِي فِي الصُّدُورِ﴾ [الحج: 46].</w:t>
      </w:r>
    </w:p>
    <w:p>
      <w:pPr>
        <w:bidi/>
        <w:spacing w:after="200"/>
        <w:jc w:val="both"/>
      </w:pPr>
      <w:r>
        <w:rPr>
          <w:rFonts w:ascii="Cairo" w:cs="Cairo" w:eastAsia="Cairo" w:hAnsi="Cairo"/>
          <w:sz w:val="24"/>
          <w:szCs w:val="24"/>
        </w:rPr>
        <w:t xml:space="preserve">### التفاعل بين الأسرار الأربعة:</w:t>
      </w:r>
    </w:p>
    <w:p>
      <w:pPr>
        <w:bidi/>
        <w:spacing w:after="200"/>
        <w:jc w:val="both"/>
      </w:pPr>
      <w:r>
        <w:rPr>
          <w:rFonts w:ascii="Cairo" w:cs="Cairo" w:eastAsia="Cairo" w:hAnsi="Cairo"/>
          <w:sz w:val="24"/>
          <w:szCs w:val="24"/>
        </w:rPr>
        <w:t xml:space="preserve">*   **الروح:** تمدُّ الكينونة بالطاقة والمعنى الجوهري الأصيل.
*   **النفس:** مكمن الاشتهاء، الرهبة، والصراع الداخلي.
*   **الوعي:** أداة المراقبة والرهان على التوجيه.
*   **الإدراك:** المترجم والمصنف للواقع في قوالب ذهنية.</w:t>
      </w:r>
    </w:p>
    <w:p>
      <w:pPr>
        <w:bidi/>
        <w:spacing w:after="200"/>
        <w:jc w:val="both"/>
      </w:pPr>
      <w:r>
        <w:rPr>
          <w:rFonts w:ascii="Cairo" w:cs="Cairo" w:eastAsia="Cairo" w:hAnsi="Cairo"/>
          <w:sz w:val="24"/>
          <w:szCs w:val="24"/>
        </w:rPr>
        <w:t xml:space="preserve">**مثال:** عند تأمل منظرٍ طبيعي؛ تستشعر الروحُ الجمالَ الكوني المطلق، وتنفعل النفسُ بالمشهد، في حين يستنبط الوعي المعنى الكامن خلفه، ويتولى الإدراك صياغة ذلك في جملة "منظر جميل".</w:t>
      </w:r>
    </w:p>
    <w:p>
      <w:pPr>
        <w:bidi/>
        <w:spacing w:after="200"/>
        <w:jc w:val="both"/>
      </w:pPr>
      <w:r>
        <w:rPr>
          <w:rFonts w:ascii="Cairo" w:cs="Cairo" w:eastAsia="Cairo" w:hAnsi="Cairo"/>
          <w:sz w:val="24"/>
          <w:szCs w:val="24"/>
        </w:rPr>
        <w:t xml:space="preserve">### شيفرة بين السطور:</w:t>
      </w:r>
    </w:p>
    <w:p>
      <w:pPr>
        <w:bidi/>
        <w:spacing w:after="200"/>
        <w:jc w:val="both"/>
      </w:pPr>
      <w:r>
        <w:rPr>
          <w:rFonts w:ascii="Cairo" w:cs="Cairo" w:eastAsia="Cairo" w:hAnsi="Cairo"/>
          <w:sz w:val="24"/>
          <w:szCs w:val="24"/>
        </w:rPr>
        <w:t xml:space="preserve">*   الروح: قبس إلهي في جوهرك.
*   النفس: مرآة صراعاتك الوجودية.
*   الوعي: نبراس بصيرتك النافذة.
*   الإدراك: أداتك في ترجمة الوجود.</w:t>
      </w:r>
    </w:p>
    <w:p>
      <w:pPr>
        <w:bidi/>
        <w:spacing w:after="200"/>
        <w:jc w:val="both"/>
      </w:pPr>
      <w:r>
        <w:rPr>
          <w:rFonts w:ascii="Cairo" w:cs="Cairo" w:eastAsia="Cairo" w:hAnsi="Cairo"/>
          <w:sz w:val="24"/>
          <w:szCs w:val="24"/>
        </w:rPr>
        <w:t xml:space="preserve">احرص على نقاء الأداة ليتجلى لك النور.</w:t>
      </w:r>
    </w:p>
    <w:p>
      <w:pPr>
        <w:bidi/>
        <w:spacing w:after="200"/>
        <w:jc w:val="both"/>
      </w:pPr>
      <w:r>
        <w:rPr>
          <w:rFonts w:ascii="Cairo" w:cs="Cairo" w:eastAsia="Cairo" w:hAnsi="Cairo"/>
          <w:sz w:val="24"/>
          <w:szCs w:val="24"/>
        </w:rPr>
        <w:t xml:space="preserve">### الخاتمة: نحو التكامل البنيوي</w:t>
      </w:r>
    </w:p>
    <w:p>
      <w:pPr>
        <w:bidi/>
        <w:spacing w:after="200"/>
        <w:jc w:val="both"/>
      </w:pPr>
      <w:r>
        <w:rPr>
          <w:rFonts w:ascii="Cairo" w:cs="Cairo" w:eastAsia="Cairo" w:hAnsi="Cairo"/>
          <w:sz w:val="24"/>
          <w:szCs w:val="24"/>
        </w:rPr>
        <w:t xml:space="preserve">كيف تتفاعل هذه العناصر؟ الإجابة تكمن في قوله تعالى: ﴿لَقَدْ خَلَقْنَا الْإِنسَانَ فِي أَحْسَنِ تَقْوِيمٍ﴾ [التين: 4].</w:t>
      </w:r>
    </w:p>
    <w:p>
      <w:pPr>
        <w:bidi/>
        <w:spacing w:after="200"/>
        <w:jc w:val="both"/>
      </w:pPr>
      <w:r>
        <w:rPr>
          <w:rFonts w:ascii="Cairo" w:cs="Cairo" w:eastAsia="Cairo" w:hAnsi="Cairo"/>
          <w:sz w:val="24"/>
          <w:szCs w:val="24"/>
        </w:rPr>
        <w:t xml:space="preserve">فهل ستسخر هذه القوى لرؤية العالم الظاهري أم لإدراك الحقيقة المطلقة؟ وهل ستكتفي بالطفو على السطح، أم ستغوص في أغوار الأعماق؟</w:t>
      </w:r>
    </w:p>
    <w:p>
      <w:pPr>
        <w:bidi/>
        <w:spacing w:after="200"/>
        <w:jc w:val="both"/>
      </w:pPr>
      <w:r>
        <w:rPr>
          <w:rFonts w:ascii="Cairo" w:cs="Cairo" w:eastAsia="Cairo" w:hAnsi="Cairo"/>
          <w:sz w:val="24"/>
          <w:szCs w:val="24"/>
        </w:rPr>
        <w:t xml:space="preserve">*   **الطبيعة:** إن استزراع نبات أو رعاية شجرة ليس مجرد فعل مادي، بل هو تذكير بأنك جزء من نسيج حيوي كوني. هذه الممارسات تحول الطقوس العملية إلى أسلوب حياة شامل يتغلغل في الغذاء، الحركة، العلاقات، الفكر، والطبيعة.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5.2: التيه... مصفاة التاريخ</w:t>
      </w:r>
    </w:p>
    <w:p>
      <w:pPr>
        <w:bidi/>
        <w:spacing w:after="200"/>
        <w:jc w:val="both"/>
      </w:pPr>
      <w:r>
        <w:rPr>
          <w:rFonts w:ascii="Cairo" w:cs="Cairo" w:eastAsia="Cairo" w:hAnsi="Cairo"/>
          <w:sz w:val="24"/>
          <w:szCs w:val="24"/>
        </w:rPr>
        <w:t xml:space="preserve">أربعون عاماً في تيه سيناء؛ جيل بأسره قُدّر له الفناء في العراء. لماذا؟ لأن الجيل الذي خرج مع موسى عليه السلام من مصر كان جيلاً "مستلباً" نفسياً؛ جيلٌ تشكلت هويته في ظلال العبودية والذل. فحين صُدر إليه الأمر: ﴿ادْخُلُوا الْأَرْضَ الْمُقَدَّسَةَ﴾، جاء ردُّهم الانكساري: ﴿إِنَّا لَن نَّدْخُلَهَا أَبَدًا... فَاذْهَبْ أَنتَ وَرَبُّكَ فَقَاتِلَا﴾.</w:t>
      </w:r>
    </w:p>
    <w:p>
      <w:pPr>
        <w:bidi/>
        <w:spacing w:after="200"/>
        <w:jc w:val="both"/>
      </w:pPr>
      <w:r>
        <w:rPr>
          <w:rFonts w:ascii="Cairo" w:cs="Cairo" w:eastAsia="Cairo" w:hAnsi="Cairo"/>
          <w:sz w:val="24"/>
          <w:szCs w:val="24"/>
        </w:rPr>
        <w:t xml:space="preserve">كان "التيه" ضرورة وجودية؛ فهو ليس ضياعاً جغرافياً بقدر ما هو "حاضنة زمنية" لعملية الاستبدال التاريخي. كان لا بد من فناء "ذاكرة العبودية" ليولد جيل جديد في خشونة الصحراء ورحابة حريتها، جيل يمتلك "سلطان الإرادة".</w:t>
      </w:r>
    </w:p>
    <w:p>
      <w:pPr>
        <w:bidi/>
        <w:spacing w:after="200"/>
        <w:jc w:val="both"/>
      </w:pPr>
      <w:r>
        <w:rPr>
          <w:rFonts w:ascii="Cairo" w:cs="Cairo" w:eastAsia="Cairo" w:hAnsi="Cairo"/>
          <w:sz w:val="24"/>
          <w:szCs w:val="24"/>
        </w:rPr>
        <w:t xml:space="preserve">## الفصل 5.3: الكتاب والتوراة</w:t>
      </w:r>
    </w:p>
    <w:p>
      <w:pPr>
        <w:bidi/>
        <w:spacing w:after="200"/>
        <w:jc w:val="both"/>
      </w:pPr>
      <w:r>
        <w:rPr>
          <w:rFonts w:ascii="Cairo" w:cs="Cairo" w:eastAsia="Cairo" w:hAnsi="Cairo"/>
          <w:sz w:val="24"/>
          <w:szCs w:val="24"/>
        </w:rPr>
        <w:t xml:space="preserve">من أعمق المزالق المفاهيمية الخلط بين ماهية "الكتاب" وخصوصية "التوراة".</w:t>
      </w:r>
    </w:p>
    <w:p>
      <w:pPr>
        <w:bidi/>
        <w:spacing w:after="200"/>
        <w:jc w:val="both"/>
      </w:pPr>
      <w:r>
        <w:rPr>
          <w:rFonts w:ascii="Cairo" w:cs="Cairo" w:eastAsia="Cairo" w:hAnsi="Cairo"/>
          <w:sz w:val="24"/>
          <w:szCs w:val="24"/>
        </w:rPr>
        <w:t xml:space="preserve">*   **الكتاب (The Universal Code):** هو المنهج الكلي والحقيقة المطلقة السارية في أرجاء الوجود؛ ﴿ذَٰلِكَ الْكِتَابُ لَا رَيْبَ ۛ فِيهِ﴾. الكتاب واحد وثابت في جوهر كل الرسالات.
*   **التوراة (The Specific Law):** هي اللائحة التنظيمية والشرعة الخاصة بسياق زماني ومكاني وقومي محدد؛ ﴿لِكُلٍّ جَعَلْنَا مِنكُمْ شِرْعَةً وَمِنْهَاجًا﴾.</w:t>
      </w:r>
    </w:p>
    <w:p>
      <w:pPr>
        <w:bidi/>
        <w:spacing w:after="200"/>
        <w:jc w:val="both"/>
      </w:pPr>
      <w:r>
        <w:rPr>
          <w:rFonts w:ascii="Cairo" w:cs="Cairo" w:eastAsia="Cairo" w:hAnsi="Cairo"/>
          <w:sz w:val="24"/>
          <w:szCs w:val="24"/>
        </w:rPr>
        <w:t xml:space="preserve">حدث المأزق التاريخي حين اختزل العقل الجمعي "الكتاب" الشمولي في "التوراة" الضيقة، فتحول الدين إلى حزمة من اللوائح والممنوعات، وغابت عنه الروح المحركة.</w:t>
      </w:r>
    </w:p>
    <w:p>
      <w:pPr>
        <w:bidi/>
        <w:spacing w:after="200"/>
        <w:jc w:val="both"/>
      </w:pPr>
      <w:r>
        <w:rPr>
          <w:rFonts w:ascii="Cairo" w:cs="Cairo" w:eastAsia="Cairo" w:hAnsi="Cairo"/>
          <w:sz w:val="24"/>
          <w:szCs w:val="24"/>
        </w:rPr>
        <w:t xml:space="preserve">## الفصل 5.4: متلازمة "الحمار والأسفار"</w:t>
      </w:r>
    </w:p>
    <w:p>
      <w:pPr>
        <w:bidi/>
        <w:spacing w:after="200"/>
        <w:jc w:val="both"/>
      </w:pPr>
      <w:r>
        <w:rPr>
          <w:rFonts w:ascii="Cairo" w:cs="Cairo" w:eastAsia="Cairo" w:hAnsi="Cairo"/>
          <w:sz w:val="24"/>
          <w:szCs w:val="24"/>
        </w:rPr>
        <w:t xml:space="preserve">﴿مَثَلُ الَّذِينَ حُمِّلُوا التَّوْرَاةَ ثُمَّ لَمْ يَحْمِلُوهَا كَمَثَلِ الْحِمَارِ يَحْمِلُ أَسْفَارًا﴾</w:t>
      </w:r>
    </w:p>
    <w:p>
      <w:pPr>
        <w:bidi/>
        <w:spacing w:after="200"/>
        <w:jc w:val="both"/>
      </w:pPr>
      <w:r>
        <w:rPr>
          <w:rFonts w:ascii="Cairo" w:cs="Cairo" w:eastAsia="Cairo" w:hAnsi="Cairo"/>
          <w:sz w:val="24"/>
          <w:szCs w:val="24"/>
        </w:rPr>
        <w:t xml:space="preserve">### تحليل المشهد السيميائي:</w:t>
      </w:r>
    </w:p>
    <w:p>
      <w:pPr>
        <w:bidi/>
        <w:spacing w:after="200"/>
        <w:jc w:val="both"/>
      </w:pPr>
      <w:r>
        <w:rPr>
          <w:rFonts w:ascii="Cairo" w:cs="Cairo" w:eastAsia="Cairo" w:hAnsi="Cairo"/>
          <w:sz w:val="24"/>
          <w:szCs w:val="24"/>
        </w:rPr>
        <w:t xml:space="preserve">*   **حُمِّلوا:** تشير إلى أمانة التكليف ومسؤولية الحفظ.
*   **لم يحملوها:** أي لم يدركوا مقاصدها الجوهرية؛ فهو حمل مادي مجرد من الوعي.
*   **الحمار:** رمز للكائن الصبور والقوي، لكنه يفتقر إلى "أداة فك التشفير" لما يحمله؛ فكتاب الفيزياء لديه يتساوى مع ديوان الشعر في كونه "ثقلاً" فيزيائياً فحسب.</w:t>
      </w:r>
    </w:p>
    <w:p>
      <w:pPr>
        <w:bidi/>
        <w:spacing w:after="200"/>
        <w:jc w:val="both"/>
      </w:pPr>
      <w:r>
        <w:rPr>
          <w:rFonts w:ascii="Cairo" w:cs="Cairo" w:eastAsia="Cairo" w:hAnsi="Cairo"/>
          <w:sz w:val="24"/>
          <w:szCs w:val="24"/>
        </w:rPr>
        <w:t xml:space="preserve">هل نعيش اليوم هذه المتلازمة؟ حين نتم حفظ النصوص دون فقه معانيها، وحين نقدس الغلاف الورقي وننتهك القيم المعاملاتية، فنحن نعيد إنتاج متلازمة الحمار؛ نحمل الكتاب بوصفه "وعاءً" لا "محتوى".</w:t>
      </w:r>
    </w:p>
    <w:p>
      <w:pPr>
        <w:bidi/>
        <w:spacing w:after="200"/>
        <w:jc w:val="both"/>
      </w:pPr>
      <w:r>
        <w:rPr>
          <w:rFonts w:ascii="Cairo" w:cs="Cairo" w:eastAsia="Cairo" w:hAnsi="Cairo"/>
          <w:sz w:val="24"/>
          <w:szCs w:val="24"/>
        </w:rPr>
        <w:t xml:space="preserve">## الفصل 5.5: دمشق الداخلية - المرآة، الظل، والمنارة البيضاء
## الفصل 5.6: القدس الداخلية - هيكل القلب وتتويج الخليفة
## الفصل 5.7: العودة إلى السوق - صراع يأجوج ومأجوج وإدارة الزمن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5.8: المانيفستو الفلسفي الأشمل</w:t>
      </w:r>
    </w:p>
    <w:p>
      <w:pPr>
        <w:bidi/>
        <w:spacing w:after="200"/>
        <w:jc w:val="both"/>
      </w:pPr>
      <w:r>
        <w:rPr>
          <w:rFonts w:ascii="Cairo" w:cs="Cairo" w:eastAsia="Cairo" w:hAnsi="Cairo"/>
          <w:sz w:val="24"/>
          <w:szCs w:val="24"/>
        </w:rPr>
        <w:t xml:space="preserve">لا يمثل هذا الكتاب ترفاً لغوياً أو محاولة للتزيين الفكري، بل هو إعلان وجودي وبيان للوعي. القضية المركزية هنا هي: كيف يمكن للإنسان أن ينفذ؟ وكيف يتجاوز حدود الإدراك الموروث والمعارف الجاهزة ليبلغ أفقاً يرى فيه الذات والعالم والحقيقة بمنظور متجدد؟</w:t>
      </w:r>
    </w:p>
    <w:p>
      <w:pPr>
        <w:bidi/>
        <w:spacing w:after="200"/>
        <w:jc w:val="both"/>
      </w:pPr>
      <w:r>
        <w:rPr>
          <w:rFonts w:ascii="Cairo" w:cs="Cairo" w:eastAsia="Cairo" w:hAnsi="Cairo"/>
          <w:sz w:val="24"/>
          <w:szCs w:val="24"/>
        </w:rPr>
        <w:t xml:space="preserve">### التموضع الفكري:
هو نسيج وعي عابر للتصنيفات التقليدية، يستقي رؤيته من منابع متنوعة:</w:t>
      </w:r>
    </w:p>
    <w:p>
      <w:pPr>
        <w:bidi/>
        <w:spacing w:after="200"/>
        <w:jc w:val="both"/>
      </w:pPr>
      <w:r>
        <w:rPr>
          <w:rFonts w:ascii="Cairo" w:cs="Cairo" w:eastAsia="Cairo" w:hAnsi="Cairo"/>
          <w:sz w:val="24"/>
          <w:szCs w:val="24"/>
        </w:rPr>
        <w:t xml:space="preserve">*   **النص القرآني:** ﴿فَكَشَفْنَا عَنكَ غِطَاءَكَ فَبَصَرُكَ الْيَوْمَ حَدِيدٌ﴾ [ق: 22].
*   **التقليد المسيحي:** "ملكوت الله في داخلكم" [لوقا 17:21].
*   **التصوف الفلسفي:** "أنت الظاهر في كل خفاء، والباطن في كل ظهور" [ابن عربي].
*   **الفلسفة الوجودية:** "الوجود يسبق الماهية" [سارتر].</w:t>
      </w:r>
    </w:p>
    <w:p>
      <w:pPr>
        <w:bidi/>
        <w:spacing w:after="200"/>
        <w:jc w:val="both"/>
      </w:pPr>
      <w:r>
        <w:rPr>
          <w:rFonts w:ascii="Cairo" w:cs="Cairo" w:eastAsia="Cairo" w:hAnsi="Cairo"/>
          <w:sz w:val="24"/>
          <w:szCs w:val="24"/>
        </w:rPr>
        <w:t xml:space="preserve">### غاية العمل:
هذا الكتاب هو بيان الوعي الجديد، حيث يغدو السؤال أداة للتحرر، والرمز لغة للكشف.</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5.9: المختارون — الفئة الناهضة</w:t>
      </w:r>
    </w:p>
    <w:p>
      <w:pPr>
        <w:bidi/>
        <w:spacing w:after="200"/>
        <w:jc w:val="both"/>
      </w:pPr>
      <w:r>
        <w:rPr>
          <w:rFonts w:ascii="Cairo" w:cs="Cairo" w:eastAsia="Cairo" w:hAnsi="Cairo"/>
          <w:sz w:val="24"/>
          <w:szCs w:val="24"/>
        </w:rPr>
        <w:t xml:space="preserve">&gt; "قليلٌ ما هم" [ص: 24].
&gt; "لَيْسَ كُلُّ مَنْ يَقُولُ لِي: يَا رَبُّ يَا رَبُّ يَدْخُلُ مَلَكُوتَ السَّمَاوَاتِ، بَلِ الَّذِي يَفْعَلُ إِرَادَةَ أَبِي" [متى 7:21].
&gt; "المختارون هم من يعرفون الطريق، وإن لم يسلكه جميعهم" [حكمة بوذية].</w:t>
      </w:r>
    </w:p>
    <w:p>
      <w:pPr>
        <w:bidi/>
        <w:spacing w:after="200"/>
        <w:jc w:val="both"/>
      </w:pPr>
      <w:r>
        <w:rPr>
          <w:rFonts w:ascii="Cairo" w:cs="Cairo" w:eastAsia="Cairo" w:hAnsi="Cairo"/>
          <w:sz w:val="24"/>
          <w:szCs w:val="24"/>
        </w:rPr>
        <w:t xml:space="preserve">### قبيلة الروح:
أيها السالك، المختارون هم "خميرة" الوعي في عجين البشرية، وحملة "شيفرة" التجديد عند فساد الأزمان. هم "الغرباء" الذين يُصلحون ما أفسده الناس. لا يتمايزون بزيٍّ أو مظهر، بل بشرارة في العيون وعمق في البصيرة لا تدركه الأبصار العادية.</w:t>
      </w:r>
    </w:p>
    <w:p>
      <w:pPr>
        <w:bidi/>
        <w:spacing w:after="200"/>
        <w:jc w:val="both"/>
      </w:pPr>
      <w:r>
        <w:rPr>
          <w:rFonts w:ascii="Cairo" w:cs="Cairo" w:eastAsia="Cairo" w:hAnsi="Cairo"/>
          <w:sz w:val="24"/>
          <w:szCs w:val="24"/>
        </w:rPr>
        <w:t xml:space="preserve">### ماهية الاختيار:
الاختيار ليس محض صدفة أو حظ، بل هو "تردد داخلي" يتجاوب مع نداء كوني سحيق. قد يتجلى في ظلمات الليالي المؤرقة أو في لحظات الانكسار الوجودي. هم من رفضوا القوالب الجاهزة وتمردوا على الطمأنينة الزائفة سعياً وراء الحقيقة.</w:t>
      </w:r>
    </w:p>
    <w:p>
      <w:pPr>
        <w:bidi/>
        <w:spacing w:after="200"/>
        <w:jc w:val="both"/>
      </w:pPr>
      <w:r>
        <w:rPr>
          <w:rFonts w:ascii="Cairo" w:cs="Cairo" w:eastAsia="Cairo" w:hAnsi="Cairo"/>
          <w:sz w:val="24"/>
          <w:szCs w:val="24"/>
        </w:rPr>
        <w:t xml:space="preserve">### سمات النخبة الروحية:
يدركون أن رسالتهم تتجاوز تخوم الذات لخدمة الوعي الكلي. يبحثون عن الجوهر، ولا يهابون السؤال الذي يزلزل اليقين الراكد.</w:t>
      </w:r>
    </w:p>
    <w:p>
      <w:pPr>
        <w:bidi/>
        <w:spacing w:after="200"/>
        <w:jc w:val="both"/>
      </w:pPr>
      <w:r>
        <w:rPr>
          <w:rFonts w:ascii="Cairo" w:cs="Cairo" w:eastAsia="Cairo" w:hAnsi="Cairo"/>
          <w:sz w:val="24"/>
          <w:szCs w:val="24"/>
        </w:rPr>
        <w:t xml:space="preserve">### القبيلة الكونية في العصر الرقمي:
في فضاء "الإنترنت"، تحولت الصدفة إلى موعد مقدّر؛ فكل فكرة أصيلة تطلق موجة تجذب الأرواح المتشاكلة. تتشكل "قبيلة النور" من أفراد مشتتين جغرافياً لكنهم متصلون روحياً، يتبادلون الإشارات والشيفرات الكونية.</w:t>
      </w:r>
    </w:p>
    <w:p>
      <w:pPr>
        <w:bidi/>
        <w:spacing w:after="200"/>
        <w:jc w:val="both"/>
      </w:pPr>
      <w:r>
        <w:rPr>
          <w:rFonts w:ascii="Cairo" w:cs="Cairo" w:eastAsia="Cairo" w:hAnsi="Cairo"/>
          <w:sz w:val="24"/>
          <w:szCs w:val="24"/>
        </w:rPr>
        <w:t xml:space="preserve">### شيفرة الاختيار:
﴿وَعَلَّمْنَاهُ مِن لَّدُنَّا عِلْمًا﴾ [الكهف: 65].
يتلقى المختارون إشاراتهم في الرؤى، الخلوات، والتأملات. كل تجربة مؤلمة في حيواتهم لم تكن عبثاً، بل كانت صقلاً لوعيهم وتثبيتاً لبوصلتهم الداخلية.</w:t>
      </w:r>
    </w:p>
    <w:p>
      <w:pPr>
        <w:bidi/>
        <w:spacing w:after="200"/>
        <w:jc w:val="both"/>
      </w:pPr>
      <w:r>
        <w:rPr>
          <w:rFonts w:ascii="Cairo" w:cs="Cairo" w:eastAsia="Cairo" w:hAnsi="Cairo"/>
          <w:sz w:val="24"/>
          <w:szCs w:val="24"/>
        </w:rPr>
        <w:t xml:space="preserve">**بين السطور:**
"المختار هو من آمن، رغم قتامة المشهد، بأن هناك باباً لم يُفتح بعد، وأن الحقيقة أعمق بكثير مما يظهر للعيان."</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5.10: الأديان والرسل — من النور إلى النبوات</w:t>
      </w:r>
    </w:p>
    <w:p>
      <w:pPr>
        <w:bidi/>
        <w:spacing w:after="200"/>
        <w:jc w:val="both"/>
      </w:pPr>
      <w:r>
        <w:rPr>
          <w:rFonts w:ascii="Cairo" w:cs="Cairo" w:eastAsia="Cairo" w:hAnsi="Cairo"/>
          <w:sz w:val="24"/>
          <w:szCs w:val="24"/>
        </w:rPr>
        <w:t xml:space="preserve">&gt; ﴿إِنَّ الدِّينَ عِندَ اللَّهِ الْإِسْلَامُ﴾ [آل عمران: 19].
&gt; "الدين ليس مجرد طقوس، بل هو النور النازل من السماء ليعيد الأرض إلى فلك القداسة."</w:t>
      </w:r>
    </w:p>
    <w:p>
      <w:pPr>
        <w:bidi/>
        <w:spacing w:after="200"/>
        <w:jc w:val="both"/>
      </w:pPr>
      <w:r>
        <w:rPr>
          <w:rFonts w:ascii="Cairo" w:cs="Cairo" w:eastAsia="Cairo" w:hAnsi="Cairo"/>
          <w:sz w:val="24"/>
          <w:szCs w:val="24"/>
        </w:rPr>
        <w:t xml:space="preserve">### وحدة المصدر وتنوع التجليات:
النبوات مسارات متعددة نحو قمة واحدة. الرسل جميعاً انطلقوا من مشكاة واحدة بدعوة جوهرية: "اعبدوا ربكم". الأديان تجليات للنور الإلهي بصور تتوافق مع سياقات الزمان والمكان.</w:t>
      </w:r>
    </w:p>
    <w:p>
      <w:pPr>
        <w:bidi/>
        <w:spacing w:after="200"/>
        <w:jc w:val="both"/>
      </w:pPr>
      <w:r>
        <w:rPr>
          <w:rFonts w:ascii="Cairo" w:cs="Cairo" w:eastAsia="Cairo" w:hAnsi="Cairo"/>
          <w:sz w:val="24"/>
          <w:szCs w:val="24"/>
        </w:rPr>
        <w:t xml:space="preserve">### الإسراء والمعراج — ارتقاء الوعي:
ليس الإسراء والمعراج مجرد واقعة تاريخية تخص النبي ﷺ، بل هو إشارة رمزية لإمكانية كل "عبد" أن يسري ويعرج بقلبه ووعيه، مخترقاً حجب الزمان والمكان ليبلغ مقامات القرب.</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5.11: تفكيك المفاهيم: الوحي، الإيمان، الكفر، والشرك</w:t>
      </w:r>
    </w:p>
    <w:p>
      <w:pPr>
        <w:bidi/>
        <w:spacing w:after="200"/>
        <w:jc w:val="both"/>
      </w:pPr>
      <w:r>
        <w:rPr>
          <w:rFonts w:ascii="Cairo" w:cs="Cairo" w:eastAsia="Cairo" w:hAnsi="Cairo"/>
          <w:sz w:val="24"/>
          <w:szCs w:val="24"/>
        </w:rPr>
        <w:t xml:space="preserve">### الوحي:
هو "إلقاء المعنى" من المصدر الإلهي في قالب لغوي نسبي يناسب إدراك الأقوام؛ هو تدفق إلهامي لا ينقطع في الأنفس المؤهلة.</w:t>
      </w:r>
    </w:p>
    <w:p>
      <w:pPr>
        <w:bidi/>
        <w:spacing w:after="200"/>
        <w:jc w:val="both"/>
      </w:pPr>
      <w:r>
        <w:rPr>
          <w:rFonts w:ascii="Cairo" w:cs="Cairo" w:eastAsia="Cairo" w:hAnsi="Cairo"/>
          <w:sz w:val="24"/>
          <w:szCs w:val="24"/>
        </w:rPr>
        <w:t xml:space="preserve">### الدلالات الوعيّة للمصطلحات:
*   **المؤمن:** من حقق "الأمان" الداخلي والخارجي بالتصديق والعمل الصالح.
*   **الكافر:** لغوياً من "غطى"؛ وهو من يستر الحقيقة بعد انكشافها أو يجحد النعمة. الكفر هنا سلوك و"تغطية" وليس مجرد هوية طائفية.
*   **المشرك:** من جعل للحق شريكاً، سواء كان صنماً مادياً أو هوىً نفسياً أو سلطة بشرية؛ هو من جزّأ ولاءه بين الخالق والمخلوق.</w:t>
      </w:r>
    </w:p>
    <w:p>
      <w:pPr>
        <w:bidi/>
        <w:spacing w:after="200"/>
        <w:jc w:val="both"/>
      </w:pPr>
      <w:r>
        <w:rPr>
          <w:rFonts w:ascii="Cairo" w:cs="Cairo" w:eastAsia="Cairo" w:hAnsi="Cairo"/>
          <w:sz w:val="24"/>
          <w:szCs w:val="24"/>
        </w:rPr>
        <w:t xml:space="preserve">إن فهم هذه الجذور يحرر الوعي من الصراعات الأيديولوجية، ويعيد النص إلى نقائه الأول ليخاطب الإنسان في جوهره.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5.12 - 5.15: خرائط الوعي الشرقية (الهند، الصين، اليونان)</w:t>
      </w:r>
    </w:p>
    <w:p>
      <w:pPr>
        <w:bidi/>
        <w:spacing w:after="200"/>
        <w:jc w:val="both"/>
      </w:pPr>
      <w:r>
        <w:rPr>
          <w:rFonts w:ascii="Cairo" w:cs="Cairo" w:eastAsia="Cairo" w:hAnsi="Cairo"/>
          <w:sz w:val="24"/>
          <w:szCs w:val="24"/>
        </w:rPr>
        <w:t xml:space="preserve">### الهند — الدارما والكارما:
الهند مختبر مفتوح لأسئلة المعنى. تبرز "الدارما" كنظام اتساق داخلي بين الفعل والوجود. في "الأوبنشاد"، يتم تعريف الإلهي كوصفه وعياً شاهداً، حيث (البراهمان = الذات الكلية) و(الآتمان = الوعي الفردي).</w:t>
      </w:r>
    </w:p>
    <w:p>
      <w:pPr>
        <w:bidi/>
        <w:spacing w:after="200"/>
        <w:jc w:val="both"/>
      </w:pPr>
      <w:r>
        <w:rPr>
          <w:rFonts w:ascii="Cairo" w:cs="Cairo" w:eastAsia="Cairo" w:hAnsi="Cairo"/>
          <w:sz w:val="24"/>
          <w:szCs w:val="24"/>
        </w:rPr>
        <w:t xml:space="preserve">### اليوغا والبوذية:
اليوغا هي انضباط الانتباه، والبوذية تشخيص للمعاناة (دُكُها) الناتجة عن التعلق. التقوى تشبه "ساتفا" (النقاء)، والهدى يشبه "الدارما"، والصلاة تشبه "الديانا" (التأمل العميق).</w:t>
      </w:r>
    </w:p>
    <w:p>
      <w:pPr>
        <w:bidi/>
        <w:spacing w:after="200"/>
        <w:jc w:val="both"/>
      </w:pPr>
      <w:r>
        <w:rPr>
          <w:rFonts w:ascii="Cairo" w:cs="Cairo" w:eastAsia="Cairo" w:hAnsi="Cairo"/>
          <w:sz w:val="24"/>
          <w:szCs w:val="24"/>
        </w:rPr>
        <w:t xml:space="preserve">### الصين — الطاو والانسجام:
"الطاو" هو الطريق الذي لا يُسمى، والانسجام يكمن في التوازن بين "الين" و"اليانغ". الكونفوشية تعزز صرامة العلاقات الأخلاقية لا التسلطية.</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5.17: فارس — الزرادشتية والزمن الأخلاقي</w:t>
      </w:r>
    </w:p>
    <w:p>
      <w:pPr>
        <w:bidi/>
        <w:spacing w:after="200"/>
        <w:jc w:val="both"/>
      </w:pPr>
      <w:r>
        <w:rPr>
          <w:rFonts w:ascii="Cairo" w:cs="Cairo" w:eastAsia="Cairo" w:hAnsi="Cairo"/>
          <w:sz w:val="24"/>
          <w:szCs w:val="24"/>
        </w:rPr>
        <w:t xml:space="preserve">قدم "زرادشت" مفهوم الصراع بين "أشا" (الحق والنظام) و"دروج" (الكذب والفوضى). الإنسان هنا ليس متفرجاً، بل هو جندي في معركة الاختيار الأخلاقي. الزمن خطي يتجه نحو "يوم الفصل"، والنار رمز للتطهير والكشف الجوهري.</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5.18: اليونان والرومان — من الميثوس إلى اللوغوس</w:t>
      </w:r>
    </w:p>
    <w:p>
      <w:pPr>
        <w:bidi/>
        <w:spacing w:after="200"/>
        <w:jc w:val="both"/>
      </w:pPr>
      <w:r>
        <w:rPr>
          <w:rFonts w:ascii="Cairo" w:cs="Cairo" w:eastAsia="Cairo" w:hAnsi="Cairo"/>
          <w:sz w:val="24"/>
          <w:szCs w:val="24"/>
        </w:rPr>
        <w:t xml:space="preserve">انتقلت اليونان من الأسطورة (الميثوس) إلى العقل البرهاني (اللوغوس). أسس سقراط منهج "تمحيص الحياة"، بينما حولت روما الفلسفة إلى "قانون" ومؤسسات. يكمن الخطر في تحول القانون إلى آلة صماء تخلو من الروح.</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المرآة — العالم انعكاس للداخل</w:t>
      </w:r>
    </w:p>
    <w:p>
      <w:pPr>
        <w:bidi/>
        <w:spacing w:after="200"/>
        <w:jc w:val="both"/>
      </w:pPr>
      <w:r>
        <w:rPr>
          <w:rFonts w:ascii="Cairo" w:cs="Cairo" w:eastAsia="Cairo" w:hAnsi="Cairo"/>
          <w:sz w:val="24"/>
          <w:szCs w:val="24"/>
        </w:rPr>
        <w:t xml:space="preserve">العالم مرآة كبرى؛ ما تراه في الخارج هو صدى لما يستقر في داخلك. إن اضطرب القلب، بدت لك الحياة فوضى، وإن اطمأن، تجلى لك الوجود سيمفونية متناغمة.</w:t>
      </w:r>
    </w:p>
    <w:p>
      <w:pPr>
        <w:bidi/>
        <w:spacing w:after="200"/>
        <w:jc w:val="both"/>
      </w:pPr>
      <w:r>
        <w:rPr>
          <w:rFonts w:ascii="Cairo" w:cs="Cairo" w:eastAsia="Cairo" w:hAnsi="Cairo"/>
          <w:sz w:val="24"/>
          <w:szCs w:val="24"/>
        </w:rPr>
        <w:t xml:space="preserve">### الران: حجب الرؤية
"الران" هو تراكم الغبار النفسي الذي يحجب شفافية المرآة؛ هو ليس كفراً نظرياً بقدر ما هو "كيمياء تراكمية" من الكبر والشهوة والخوف التي تشوه صور الحقائق.</w:t>
      </w:r>
    </w:p>
    <w:p>
      <w:pPr>
        <w:bidi/>
        <w:spacing w:after="200"/>
        <w:jc w:val="both"/>
      </w:pPr>
      <w:r>
        <w:rPr>
          <w:rFonts w:ascii="Cairo" w:cs="Cairo" w:eastAsia="Cairo" w:hAnsi="Cairo"/>
          <w:sz w:val="24"/>
          <w:szCs w:val="24"/>
        </w:rPr>
        <w:t xml:space="preserve">### تقنيات الصقل:
*   **تبديل المقعد:** قراءة الأحداث بمنظور الخصم.
*   **قاعدة الضد:** البحث عن الحق الكامن في التوازن بين الأضداد.
*   **مراقبة الأثر:** الحقيقة تثمر سكينة، والوهم يثمر قلقاً.</w:t>
      </w:r>
    </w:p>
    <w:p>
      <w:pPr>
        <w:bidi/>
        <w:spacing w:after="200"/>
        <w:jc w:val="both"/>
      </w:pPr>
      <w:r>
        <w:rPr>
          <w:rFonts w:ascii="Cairo" w:cs="Cairo" w:eastAsia="Cairo" w:hAnsi="Cairo"/>
          <w:sz w:val="24"/>
          <w:szCs w:val="24"/>
        </w:rPr>
        <w:t xml:space="preserve">**بروتوكول الصقل (7 أيام):**
يبدأ بصوم الضجيج، مروراً بتفكيك "جمل الران"، وصولاً إلى تفعيل "الشاهد الصامت" وتدريب "العيون الثلاث" (العقل، القلب، الروح).</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الغطاء — خرائط الوهم الموروث</w:t>
      </w:r>
    </w:p>
    <w:p>
      <w:pPr>
        <w:bidi/>
        <w:spacing w:after="200"/>
        <w:jc w:val="both"/>
      </w:pPr>
      <w:r>
        <w:rPr>
          <w:rFonts w:ascii="Cairo" w:cs="Cairo" w:eastAsia="Cairo" w:hAnsi="Cairo"/>
          <w:sz w:val="24"/>
          <w:szCs w:val="24"/>
        </w:rPr>
        <w:t xml:space="preserve">الغطاء هو الطبقة الخفية من المعتقدات والعادات الموروثة التي تحجب البصيرة. ﴿بَلْ رَانَ عَلَى قُلُوبِهِم مَّا كَانُوا يَكْسِبُونَ﴾.</w:t>
      </w:r>
    </w:p>
    <w:p>
      <w:pPr>
        <w:bidi/>
        <w:spacing w:after="200"/>
        <w:jc w:val="both"/>
      </w:pPr>
      <w:r>
        <w:rPr>
          <w:rFonts w:ascii="Cairo" w:cs="Cairo" w:eastAsia="Cairo" w:hAnsi="Cairo"/>
          <w:sz w:val="24"/>
          <w:szCs w:val="24"/>
        </w:rPr>
        <w:t xml:space="preserve">### أنواع الأغطية:
الأيديولوجيا، العادة، سلطة القطيع، والهوى. الخروج من الغطاء ليس نزهة فكرية، بل مواجهة وجودية مؤلمة تؤدي إلى "الولادة الثانية". الغطاء في بدايته قد يكون رحماً يحميك، لكن استمرار البقاء تحته يحول دون بلوغك النور.</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4.3: البصيرة — العين التي تخترق الحجب</w:t>
      </w:r>
    </w:p>
    <w:p>
      <w:pPr>
        <w:bidi/>
        <w:spacing w:after="200"/>
        <w:jc w:val="both"/>
      </w:pPr>
      <w:r>
        <w:rPr>
          <w:rFonts w:ascii="Cairo" w:cs="Cairo" w:eastAsia="Cairo" w:hAnsi="Cairo"/>
          <w:sz w:val="24"/>
          <w:szCs w:val="24"/>
        </w:rPr>
        <w:t xml:space="preserve">﴿فَإِنَّهَا لَا تَعْمَى الْأَبْصَارُ وَلَٰكِن تَعْمَى الْقُلُوبُ الَّتِي فِي الصُّدُورِ﴾. البصيرة هي عين الروح التي تمنح المعنى للصورة.</w:t>
      </w:r>
    </w:p>
    <w:p>
      <w:pPr>
        <w:bidi/>
        <w:spacing w:after="200"/>
        <w:jc w:val="both"/>
      </w:pPr>
      <w:r>
        <w:rPr>
          <w:rFonts w:ascii="Cairo" w:cs="Cairo" w:eastAsia="Cairo" w:hAnsi="Cairo"/>
          <w:sz w:val="24"/>
          <w:szCs w:val="24"/>
        </w:rPr>
        <w:t xml:space="preserve">### مراتب البصيرة:
1.  **بصيرة الفطرة:** الإدراك الفطري للقيم.
2.  **بصيرة التجربة:** الحكمة المستخلصة من الألم.
3.  **بصيرة الإيمان:** الرؤية بنور المصدر.
4.  **بصيرة الكشف:** انعكاس أنوار الغيب في القلب الصافي.</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4.4: السر — الهمس الروحي</w:t>
      </w:r>
    </w:p>
    <w:p>
      <w:pPr>
        <w:bidi/>
        <w:spacing w:after="200"/>
        <w:jc w:val="both"/>
      </w:pPr>
      <w:r>
        <w:rPr>
          <w:rFonts w:ascii="Cairo" w:cs="Cairo" w:eastAsia="Cairo" w:hAnsi="Cairo"/>
          <w:sz w:val="24"/>
          <w:szCs w:val="24"/>
        </w:rPr>
        <w:t xml:space="preserve">السر ليس لغزاً عقلياً، بل هو حال يُلقى في القلب. هو الجسر بين الغيب والشهادة. أسرار النفس، الكون، الروح، والكلمة؛ كلها أمانات تتطلب الاستعداد الروحي لحملها. السر امتحان للتواضع؛ فمن استعلى بسره حُجب، ومن تواضع به فُتح له.</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الثلاثية الكبرى: الفناء، البقاء، والتجلي</w:t>
      </w:r>
    </w:p>
    <w:p>
      <w:pPr>
        <w:bidi/>
        <w:spacing w:after="200"/>
        <w:jc w:val="both"/>
      </w:pPr>
      <w:r>
        <w:rPr>
          <w:rFonts w:ascii="Cairo" w:cs="Cairo" w:eastAsia="Cairo" w:hAnsi="Cairo"/>
          <w:sz w:val="24"/>
          <w:szCs w:val="24"/>
        </w:rPr>
        <w:t xml:space="preserve">### الفصل 7.2: الفناء
هو انطفاء "الأنا" الصغيرة في حضرة النور الكلي؛ تلاشي الإرادة الذاتية أمام المشيئة الإلهية. هو تحرر مطلق من قيود المادة والأوهام.</w:t>
      </w:r>
    </w:p>
    <w:p>
      <w:pPr>
        <w:bidi/>
        <w:spacing w:after="200"/>
        <w:jc w:val="both"/>
      </w:pPr>
      <w:r>
        <w:rPr>
          <w:rFonts w:ascii="Cairo" w:cs="Cairo" w:eastAsia="Cairo" w:hAnsi="Cairo"/>
          <w:sz w:val="24"/>
          <w:szCs w:val="24"/>
        </w:rPr>
        <w:t xml:space="preserve">### الفصل 7.3: البقاء
هو العودة إلى العالم بوجه جديد؛ أن تتحرك في الخلق بالله. في مقام البقاء، تتحول العادة إلى عبادة، ويصبح العمل صلاة، ويكون الحضور الروحي بركة تفيض على الآخرين.</w:t>
      </w:r>
    </w:p>
    <w:p>
      <w:pPr>
        <w:bidi/>
        <w:spacing w:after="200"/>
        <w:jc w:val="both"/>
      </w:pPr>
      <w:r>
        <w:rPr>
          <w:rFonts w:ascii="Cairo" w:cs="Cairo" w:eastAsia="Cairo" w:hAnsi="Cairo"/>
          <w:sz w:val="24"/>
          <w:szCs w:val="24"/>
        </w:rPr>
        <w:t xml:space="preserve">### الفصل 7.4: التجلي
ظهور النور في الصور؛ رؤية وجه الله في كل شيء (جمالاً، جلالاً، وكمالاً). التجلي هو إدراك أن الكون ستار شفاف يشفُّ عن حقيقة واحدة لا تتعدد.</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7.5: العودة — اكتمال الدائرة</w:t>
      </w:r>
    </w:p>
    <w:p>
      <w:pPr>
        <w:bidi/>
        <w:spacing w:after="200"/>
        <w:jc w:val="both"/>
      </w:pPr>
      <w:r>
        <w:rPr>
          <w:rFonts w:ascii="Cairo" w:cs="Cairo" w:eastAsia="Cairo" w:hAnsi="Cairo"/>
          <w:sz w:val="24"/>
          <w:szCs w:val="24"/>
        </w:rPr>
        <w:t xml:space="preserve">العودة ليست رجوعاً ساكناً للبداية، بل هي اكتمال المسيرة الوجودية. أنت تعود إلى الناس وقد صرت مرآةً للحق، تحمل النور الذي أبصرته ليكون هادياً وحادياً...ممتلئًا بالنور، تعود إلى الأرض وقد غدوتَ شاهدًا على ملكوت السماء. العودة هنا ليست مجرد انتقالٍ مكاني، بل هي صيرورة في الوعي؛ أن تدرك أن رحلتك برمتها لم تكن نأياً عن الحق، بل كانت طوافاً معرفياً لتشهده بعمقٍ أشد جلاءً.</w:t>
      </w:r>
    </w:p>
    <w:p>
      <w:pPr>
        <w:bidi/>
        <w:spacing w:after="200"/>
        <w:jc w:val="both"/>
      </w:pPr>
      <w:r>
        <w:rPr>
          <w:rFonts w:ascii="Cairo" w:cs="Cairo" w:eastAsia="Cairo" w:hAnsi="Cairo"/>
          <w:sz w:val="24"/>
          <w:szCs w:val="24"/>
        </w:rPr>
        <w:t xml:space="preserve">### العودة كقانون كوني
كل كينونةٍ تؤول حتماً إلى أصلها: النهر يصب في البحر، والشجرة تعود إلى ترابها، والروح ترجع إلى بارئها. حتى النجوم في انفجارها تتحول إلى غبارٍ كوني يشكّل نواةً لنجومٍ وليدة. إن كل دورةٍ في الوجود قائمة على مبدأ العودة. وكذلك أنت: كل نفَسٍ يخرج منك يعود إليك، وكل فعلٍ أو فكرةٍ أو نبضةِ حبٍّ هي دوائر تعود لمنطلقها. ﴿إِنَّا لِلَّهِ وَإِنَّا إِلَيْهِ رَاجِعُونَ﴾؛ هذه الآية ليست مجرد صيغةِ تعزية، بل هي صياغةٌ لقانونٍ كونيٍّ شامل.</w:t>
      </w:r>
    </w:p>
    <w:p>
      <w:pPr>
        <w:bidi/>
        <w:spacing w:after="200"/>
        <w:jc w:val="both"/>
      </w:pPr>
      <w:r>
        <w:rPr>
          <w:rFonts w:ascii="Cairo" w:cs="Cairo" w:eastAsia="Cairo" w:hAnsi="Cairo"/>
          <w:sz w:val="24"/>
          <w:szCs w:val="24"/>
        </w:rPr>
        <w:t xml:space="preserve">### العودة بعد التجلي
أيها السالك، لقد كشف لك التجلي أن النور مبثوثٌ في كل موجود. ولكن، ما الغاية من الكشف؟ الغاية هي العودة إلى الذات وإلى الإنسانية والوجود، لتعيش حاملاً لهذه الرؤية العلوية. إن رأيت النور ثم انزويت عن الخلق، فقد ارتهنت لعالمك الخاص. وإن عدت إلى الناس بلا نور، فقد غرقت في غفلتك. أما العودة بالنور، فهي رتبة "الرسول المعنوي"؛ أن تكون مرآةً وحاملاً للأمانة. العودة هي اكتمال التجربة: أن تُشرك الكون فيما أبصرت، لا بالوعظ فحسب، بل بكينونتك ذاتها.</w:t>
      </w:r>
    </w:p>
    <w:p>
      <w:pPr>
        <w:bidi/>
        <w:spacing w:after="200"/>
        <w:jc w:val="both"/>
      </w:pPr>
      <w:r>
        <w:rPr>
          <w:rFonts w:ascii="Cairo" w:cs="Cairo" w:eastAsia="Cairo" w:hAnsi="Cairo"/>
          <w:sz w:val="24"/>
          <w:szCs w:val="24"/>
        </w:rPr>
        <w:t xml:space="preserve">### مراتب العودة
*   **العودة إلى الذات:** مصالحة النفس بعد اغترابٍ طويل، وإدراك أن الإجابات الجوهرية كانت مغروسةً في أعماقك منذ الأزل.
*   **العودة إلى الآخرين:** رؤية الخلق لا كأغيار، بل كرفقاء في الرحلة الوجودية، واستبصار وجه الحق المتجلي في كل واحدٍ منهم.
*   **العودة إلى الأصل:** وهي أسمى المراتب؛ أن تتيقن أن الله كان معك في المبتدأ، وأن رحلتك لم تكن خروجاً عنه، بل كانت طوافاً حول مركز كينونته.</w:t>
      </w:r>
    </w:p>
    <w:p>
      <w:pPr>
        <w:bidi/>
        <w:spacing w:after="200"/>
        <w:jc w:val="both"/>
      </w:pPr>
      <w:r>
        <w:rPr>
          <w:rFonts w:ascii="Cairo" w:cs="Cairo" w:eastAsia="Cairo" w:hAnsi="Cairo"/>
          <w:sz w:val="24"/>
          <w:szCs w:val="24"/>
        </w:rPr>
        <w:t xml:space="preserve">### تمارين لتذوق العودة
*   **تأمل الجذور:** اجلس في سكون واستحضر بداياتك؛ من أين انبثقت؟ وعمَّ كنت تبحث؟ اربط ماضيك بحاضرك لتستشعر اكتمال الدائرة.
*   **مصالحة الآخر:** بادر بالتواصل مع شخصٍ انقطعت بينكما السبل؛ فالعودة إلى الناس هي مظهرٌ من مظاهر العودة الكبرى.
*   **الذكر الدائري:** ردد بوعي: "هو الأول والآخر والظاهر والباطن"، متأملاً في رجوع كل المتكثرات إلى الأصل الواحد.</w:t>
      </w:r>
    </w:p>
    <w:p>
      <w:pPr>
        <w:bidi/>
        <w:spacing w:after="200"/>
        <w:jc w:val="both"/>
      </w:pPr>
      <w:r>
        <w:rPr>
          <w:rFonts w:ascii="Cairo" w:cs="Cairo" w:eastAsia="Cairo" w:hAnsi="Cairo"/>
          <w:sz w:val="24"/>
          <w:szCs w:val="24"/>
        </w:rPr>
        <w:t xml:space="preserve"># الجزء السادس عشر: الخاتمة الكونية</w:t>
      </w:r>
    </w:p>
    <w:p>
      <w:pPr>
        <w:bidi/>
        <w:spacing w:after="200"/>
        <w:jc w:val="both"/>
      </w:pPr>
      <w:r>
        <w:rPr>
          <w:rFonts w:ascii="Cairo" w:cs="Cairo" w:eastAsia="Cairo" w:hAnsi="Cairo"/>
          <w:sz w:val="24"/>
          <w:szCs w:val="24"/>
        </w:rPr>
        <w:t xml:space="preserve">## معنى العودة
أيها السالك، بعد الفناء ثم البقاء ثم تجلي الأنوار، تبلغ محطة العودة. والعودة هنا لا تعني الارتداد إلى الحالة البدائية التي كنت عليها...</w:t>
      </w:r>
    </w:p>
    <w:p>
      <w:pPr>
        <w:bidi/>
        <w:spacing w:after="200"/>
        <w:jc w:val="both"/>
      </w:pPr>
      <w:r>
        <w:rPr>
          <w:rFonts w:ascii="Cairo" w:cs="Cairo" w:eastAsia="Cairo" w:hAnsi="Cairo"/>
          <w:sz w:val="24"/>
          <w:szCs w:val="24"/>
        </w:rPr>
        <w:t xml:space="preserve">إن التاريخ يبرهن لنا أن البصيرة هي النعمة العظمى، وأن افتقادها يمثل كارثةً جمعية.</w:t>
      </w:r>
    </w:p>
    <w:p>
      <w:pPr>
        <w:bidi/>
        <w:spacing w:after="200"/>
        <w:jc w:val="both"/>
      </w:pPr>
      <w:r>
        <w:rPr>
          <w:rFonts w:ascii="Cairo" w:cs="Cairo" w:eastAsia="Cairo" w:hAnsi="Cairo"/>
          <w:sz w:val="24"/>
          <w:szCs w:val="24"/>
        </w:rPr>
        <w:t xml:space="preserve">### البصيرة كقوة جماعية
لا تقتصر البصيرة على الفرد، بل تمتد لتشمل الوعي الجمعي. فقد تُفتح بصيرة أمةٍ كاملة فتستشرف مساراً حضارياً جديداً. شعوبٌ أبصرت بصيرتُها زيف العبودية فكسرت أصفادها، وأجيالٌ رأت وهن الاستبداد فثارت عليه. لكن البصيرة الجماعية قد يغشاها الرين؛ حين تنكفئ الأمة على هويتها الضيقة، أو تنساق وراء أهوائها الجمعية، فتعمى عن القيم الكونية العليا. البصيرة الجماعية هي "العين الكبرى" للمجتمعات، وبها تُبصر المقاصد أو تضل السبل.</w:t>
      </w:r>
    </w:p>
    <w:p>
      <w:pPr>
        <w:bidi/>
        <w:spacing w:after="200"/>
        <w:jc w:val="both"/>
      </w:pPr>
      <w:r>
        <w:rPr>
          <w:rFonts w:ascii="Cairo" w:cs="Cairo" w:eastAsia="Cairo" w:hAnsi="Cairo"/>
          <w:sz w:val="24"/>
          <w:szCs w:val="24"/>
        </w:rPr>
        <w:t xml:space="preserve">### البصيرة بين الخداع والكشف
ليس كل إدراكٍ بصيرة، فكم من سرابٍ حُسب ماءً! الخداع قد يتلفع برداء البصيرة؛ فمن اغترّ بمحض عقله تاه في أوهام الفطنة. أما الكشف، فهو اختراق حجاب الخداع؛ أن تدرك مكمن الضعف في القوة الظاهرة، والقوة الكامنة في الضعف بادي الأمر. البصيرة تستلزم مراجعةً دائمة، وعرضاً لما تراه على ميزان الحق لا على مقتضى الهوى.</w:t>
      </w:r>
    </w:p>
    <w:p>
      <w:pPr>
        <w:bidi/>
        <w:spacing w:after="200"/>
        <w:jc w:val="both"/>
      </w:pPr>
      <w:r>
        <w:rPr>
          <w:rFonts w:ascii="Cairo" w:cs="Cairo" w:eastAsia="Cairo" w:hAnsi="Cairo"/>
          <w:sz w:val="24"/>
          <w:szCs w:val="24"/>
        </w:rPr>
        <w:t xml:space="preserve">#### تمارين عملية لتعميق البصيرة
*   **استشراف المآلات:** لا تحكم على الأحداث بظواهرها الآنية، بل تساءل: إلى أين تفضي؟ فالبصيرة تقرأ الشجرة في بذرتها.
*   **تأويل القصص المقدسة:** انظر إليها كرموزٍ لمسيرتك الروحية؛ فكل نبي يمثل مرحلةً من مراحل ارتقائك.
*   **تحليل الرؤى:** الأحلام هي مرايا البصيرة الباطنية؛ دوّنها وتأمل إشاراتها الخفية.
*   **الإنصات للمختلف:** قد تنبثق البصيرة من كلمةٍ يلقيها من يخالفك الرأي.
*   **الصمت الباطني:** كفَّ ضجيج الأفكار لتستمع إلى صوت الحقيقة الهادئ خلفها.
*   **الإنصاف الذاتي:** الاعتراف بالخطأ دون تبرير هو العتبة الأولى لانكشاف الحجب.
*   **الدعاء المأثور:** "اللهم أرنا الحق حقاً وارزقنا اتباعه، وأرنا الباطل باطلاً وارزقنا اجتنابه".</w:t>
      </w:r>
    </w:p>
    <w:p>
      <w:pPr>
        <w:bidi/>
        <w:spacing w:after="200"/>
        <w:jc w:val="both"/>
      </w:pPr>
      <w:r>
        <w:rPr>
          <w:rFonts w:ascii="Cairo" w:cs="Cairo" w:eastAsia="Cairo" w:hAnsi="Cairo"/>
          <w:sz w:val="24"/>
          <w:szCs w:val="24"/>
        </w:rPr>
        <w:t xml:space="preserve">### البصيرة والموت: عين الروح الخالدة
أيها السالك، البصيرة هي العين التي لا يطفئها الرحيل. فبينما ينغلق البصر عند الموت، تتسع البصيرة لترى الملكوت والحقائق العارية. ﴿وَكَذَٰلِكَ نُرِي إِبْرَاهِيمَ مَلَكُوتَ السَّمَاوَاتِ وَالْأَرْضِ لِيَكُونَ مِنَ الْمُوقِنِينَ﴾. البصيرة هي أن تشهد ملكوتك قبل ارتحالك، لتعيش اليقين واقعاً، فلا يباغتك الكشف عند سكرة الموت.</w:t>
      </w:r>
    </w:p>
    <w:p>
      <w:pPr>
        <w:bidi/>
        <w:spacing w:after="200"/>
        <w:jc w:val="both"/>
      </w:pPr>
      <w:r>
        <w:rPr>
          <w:rFonts w:ascii="Cairo" w:cs="Cairo" w:eastAsia="Cairo" w:hAnsi="Cairo"/>
          <w:sz w:val="24"/>
          <w:szCs w:val="24"/>
        </w:rPr>
        <w:t xml:space="preserve">### البصيرة كجسر بين الدنيا والآخرة
البصيرة هي الرابط بين الشهادة والغيب. في الدنيا، تمنحك الإشارات للتمييز بين سبل الهلاك والنجاة. وفي البرزخ، تكون هي بصرك الوحيد. أما في الآخرة، فتتحول إلى بصرٍ حديد: ﴿فَكَشَفْنَا عَنكَ غِطَاءَكَ فَبَصَرُكَ الْيَوْمَ حَدِيدٌ﴾. من استنار بالبصيرة هنا، لم يضل هناك.</w:t>
      </w:r>
    </w:p>
    <w:p>
      <w:pPr>
        <w:bidi/>
        <w:spacing w:after="200"/>
        <w:jc w:val="both"/>
      </w:pPr>
      <w:r>
        <w:rPr>
          <w:rFonts w:ascii="Cairo" w:cs="Cairo" w:eastAsia="Cairo" w:hAnsi="Cairo"/>
          <w:sz w:val="24"/>
          <w:szCs w:val="24"/>
        </w:rPr>
        <w:t xml:space="preserve">### خطر انطفاء البصيرة
أشد ما يواجهه الإنسان هو أن يطفئ نور بصيرته بيده؛ حين ينساق وراء الشهوة رغم تحذير القلب، أو يهجر الحق لغرضٍ دنيوي، أو يوطّن نفسه على الكذب. كل زلةٍ ليست مجرد إخفاقٍ عملي، بل هي خفوتٌ في نور البصيرة.</w:t>
      </w:r>
    </w:p>
    <w:p>
      <w:pPr>
        <w:bidi/>
        <w:spacing w:after="200"/>
        <w:jc w:val="both"/>
      </w:pPr>
      <w:r>
        <w:rPr>
          <w:rFonts w:ascii="Cairo" w:cs="Cairo" w:eastAsia="Cairo" w:hAnsi="Cairo"/>
          <w:sz w:val="24"/>
          <w:szCs w:val="24"/>
        </w:rPr>
        <w:t xml:space="preserve">#### علامات ضعف البصيرة
*   تضخيم الدنيا على حساب الآخرة.
*   الارتهان للمظاهر وإغفال الجواهر.
*   تفسير الواقع وفق الهوى الشخصي.
*   العجز عن استبصار الحكمة في الابتلاء.</w:t>
      </w:r>
    </w:p>
    <w:p>
      <w:pPr>
        <w:bidi/>
        <w:spacing w:after="200"/>
        <w:jc w:val="both"/>
      </w:pPr>
      <w:r>
        <w:rPr>
          <w:rFonts w:ascii="Cairo" w:cs="Cairo" w:eastAsia="Cairo" w:hAnsi="Cairo"/>
          <w:sz w:val="24"/>
          <w:szCs w:val="24"/>
        </w:rPr>
        <w:t xml:space="preserve">#### تمارين متقدمة لصقل البصيرة
*   **تأمل الفناء:** استغرق في تخيل لحظة مفارقة الجسد؛ ماذا سيبقى؟ وماذا سيتلاشى؟ هذا يفتح نافذةً على الحقيقة الكبرى.
*   **قراءة الكون ككتاب:** تعامل مع الطبيعة كآياتٍ مسطورة؛ السماء، البحر، والجسد؛ كلها فصول في كتاب الوجود.
*   **التعرية الذاتية:** واجه خفاياك بشجاعة، فالصدق هو مجلي الحجب.
*   **التقشف الروحي:** تقليل الانغماس في اللذائذ يحرر الروح من كثافة المادة ويصقل الرؤية.</w:t>
      </w:r>
    </w:p>
    <w:p>
      <w:pPr>
        <w:bidi/>
        <w:spacing w:after="200"/>
        <w:jc w:val="both"/>
      </w:pPr>
      <w:r>
        <w:rPr>
          <w:rFonts w:ascii="Cairo" w:cs="Cairo" w:eastAsia="Cairo" w:hAnsi="Cairo"/>
          <w:sz w:val="24"/>
          <w:szCs w:val="24"/>
        </w:rPr>
        <w:t xml:space="preserve">## الخاتمة النهائية للبصيرة
أيها السالك، البصيرة هي سر كينونتك. بدونها أنت آلةٌ عمياء، وبها أنت كائنٌ نوراني يدرك المعنى قبل الصورة. هي العين التي تشهد الحق في كل شيء، وتدرك أن العالم ليس عبثاً. احفظ نورها بالصدق، واصقلها بالذكر، وقوِّها بالصبر.</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4.4: السر — الهمس الذي لا يُلقى إلا للخواص</w:t>
      </w:r>
    </w:p>
    <w:p>
      <w:pPr>
        <w:bidi/>
        <w:spacing w:after="200"/>
        <w:jc w:val="both"/>
      </w:pPr>
      <w:r>
        <w:rPr>
          <w:rFonts w:ascii="Cairo" w:cs="Cairo" w:eastAsia="Cairo" w:hAnsi="Cairo"/>
          <w:sz w:val="24"/>
          <w:szCs w:val="24"/>
        </w:rPr>
        <w:t xml:space="preserve">### السر كجوهر خفي
كل ما نلته من نفاذ وبصيرة هو طبقات ظاهرية، أما اللب فهو "السر". السر هو الهمس الروحي الذي لا تحويه الكتب، بل تتناقله القلوب في صمت. هو ليس لغزاً عقلياً، بل نورٌ يقذفه الله في القلب. السر تجربةٌ تُعاش، ومن أُودع سراً صار مسؤولاً عن صونه والتحقق به.</w:t>
      </w:r>
    </w:p>
    <w:p>
      <w:pPr>
        <w:bidi/>
        <w:spacing w:after="200"/>
        <w:jc w:val="both"/>
      </w:pPr>
      <w:r>
        <w:rPr>
          <w:rFonts w:ascii="Cairo" w:cs="Cairo" w:eastAsia="Cairo" w:hAnsi="Cairo"/>
          <w:sz w:val="24"/>
          <w:szCs w:val="24"/>
        </w:rPr>
        <w:t xml:space="preserve">### السر كجسر بين العوالم
يربط السر بين عالم الغيب وعالم الشهادة، وبين الروح والجسد. حين تفتح بوابات السر، تدرك أبعاداً متعددة في اللحظة الواحدة؛ تسمع الكلمة بظاهرها، وتستبطن أسرارها العميقة الموجهة إليك.</w:t>
      </w:r>
    </w:p>
    <w:p>
      <w:pPr>
        <w:bidi/>
        <w:spacing w:after="200"/>
        <w:jc w:val="both"/>
      </w:pPr>
      <w:r>
        <w:rPr>
          <w:rFonts w:ascii="Cairo" w:cs="Cairo" w:eastAsia="Cairo" w:hAnsi="Cairo"/>
          <w:sz w:val="24"/>
          <w:szCs w:val="24"/>
        </w:rPr>
        <w:t xml:space="preserve">### أسرار النفس
*   **سر التكوين:** تلك الرواسب والذكريات التي تشكل سلوكك الحاضر.
*   **سر العاطفة:** كيمياء الانجذاب الروحي التي تتجاوز التفسير المادي.
*   **سر الألم:** الحكمة الكامنة في الجرح التي تقود مسار حياتك.</w:t>
      </w:r>
    </w:p>
    <w:p>
      <w:pPr>
        <w:bidi/>
        <w:spacing w:after="200"/>
        <w:jc w:val="both"/>
      </w:pPr>
      <w:r>
        <w:rPr>
          <w:rFonts w:ascii="Cairo" w:cs="Cairo" w:eastAsia="Cairo" w:hAnsi="Cairo"/>
          <w:sz w:val="24"/>
          <w:szCs w:val="24"/>
        </w:rPr>
        <w:t xml:space="preserve">### أسرار الكون
*   **سر التجاذب:** القوى الخفية التي تمسك السماوات والأرض.
*   **سر النور:** ماهيته التي لا تبلى عبر الأزمان.
*   **سر الحياة:** انبثاق الروح في قوالب التراب.
*   كل كشفٍ علمي هو في الحقيقة رفعٌ للحجاب عن سرٍّ إلهي.</w:t>
      </w:r>
    </w:p>
    <w:p>
      <w:pPr>
        <w:bidi/>
        <w:spacing w:after="200"/>
        <w:jc w:val="both"/>
      </w:pPr>
      <w:r>
        <w:rPr>
          <w:rFonts w:ascii="Cairo" w:cs="Cairo" w:eastAsia="Cairo" w:hAnsi="Cairo"/>
          <w:sz w:val="24"/>
          <w:szCs w:val="24"/>
        </w:rPr>
        <w:t xml:space="preserve">#### تمارين لحمل السر
*   **تدريب الصمت:** احتفظ بوردٍ أو دعاءٍ لا يطلع عليه أحد؛ فهذا يحفظ طاقتك الروحية.
*   **تأمل الرموز:** اقرأ الحوادث كإشاراتٍ ورموز، فالرمز وعاء السر.
*   **التأهب للأمانة:** استعدَّ داخلياً لتكون أهلاً لتلقي الفتوح الإلهية.</w:t>
      </w:r>
    </w:p>
    <w:p>
      <w:pPr>
        <w:bidi/>
        <w:spacing w:after="200"/>
        <w:jc w:val="both"/>
      </w:pPr>
      <w:r>
        <w:rPr>
          <w:rFonts w:ascii="Cairo" w:cs="Cairo" w:eastAsia="Cairo" w:hAnsi="Cairo"/>
          <w:sz w:val="24"/>
          <w:szCs w:val="24"/>
        </w:rPr>
        <w:t xml:space="preserve">### خطر الغرور بالسر
السر ابتلاءٌ وليس تشريفاً للمفاخرة. من توهم الأفضلية لسرٍّ أُوتيه، فقد خان الأمانة. التواضع بالسر هو الذي يفتح آفاق الزيادة، أما الغرور به فيحوله إلى حجابٍ كثيف.</w:t>
      </w:r>
    </w:p>
    <w:p>
      <w:pPr>
        <w:bidi/>
        <w:spacing w:after="200"/>
        <w:jc w:val="both"/>
      </w:pPr>
      <w:r>
        <w:rPr>
          <w:rFonts w:ascii="Cairo" w:cs="Cairo" w:eastAsia="Cairo" w:hAnsi="Cairo"/>
          <w:sz w:val="24"/>
          <w:szCs w:val="24"/>
        </w:rPr>
        <w:t xml:space="preserve">### أسرار الروح والكلمة والزمن
الروح هي أعظم الأسرار ﴿قُلِ الرُّوحُ مِنْ أَمْرِ رَبِّي﴾؛ هي المحرك الأزلي في الجسد الفاني. والكلمة وعاءٌ للسر، فقد تهدم أو تبني بكلمةٍ صادقة. أما الزمن، فهو الغطاء الأكبر؛ حيث الماضي والحاضر والمستقبل في علم الله لحظةٌ واحدةٌ أبدية، والروح حين ترتقي قد تشهد هذا الطيَّ الزماني.</w:t>
      </w:r>
    </w:p>
    <w:p>
      <w:pPr>
        <w:bidi/>
        <w:spacing w:after="200"/>
        <w:jc w:val="both"/>
      </w:pPr>
      <w:r>
        <w:rPr>
          <w:rFonts w:ascii="Cairo" w:cs="Cairo" w:eastAsia="Cairo" w:hAnsi="Cairo"/>
          <w:sz w:val="24"/>
          <w:szCs w:val="24"/>
        </w:rPr>
        <w:t xml:space="preserve">### سر اللقاءات والصمت
ليس ثمة لقاء عابر؛ فكل شخصٍ يدخل حياتك يحمل رسالةً أو يفتح لك باباً لسرٍّ مجهول. والصمت كذلك هو لغة الأسرار الكبرى؛ فما لا يُقال في الصمت قد يعجز عنه البيان.</w:t>
      </w:r>
    </w:p>
    <w:p>
      <w:pPr>
        <w:bidi/>
        <w:spacing w:after="200"/>
        <w:jc w:val="both"/>
      </w:pPr>
      <w:r>
        <w:rPr>
          <w:rFonts w:ascii="Cairo" w:cs="Cairo" w:eastAsia="Cairo" w:hAnsi="Cairo"/>
          <w:sz w:val="24"/>
          <w:szCs w:val="24"/>
        </w:rPr>
        <w:t xml:space="preserve">### السر كابتلاء ورحلة خلود
السر لا يُمنح مجاناً، بل هو امتحانٌ لمدى صدقك. هو يتنزل كالمطر حين تتهيأ أرض القلب. الأسرار لا تموت، بل تنتقل عبر الأوعية المستعدة. والسر الأعظم هو إدراك أن الكون كله كلمةٌ واحدةٌ من الحق، وأنك أنت المخاطب بها.</w:t>
      </w:r>
    </w:p>
    <w:p>
      <w:pPr>
        <w:bidi/>
        <w:spacing w:after="200"/>
        <w:jc w:val="both"/>
      </w:pPr>
      <w:r>
        <w:rPr>
          <w:rFonts w:ascii="Cairo" w:cs="Cairo" w:eastAsia="Cairo" w:hAnsi="Cairo"/>
          <w:sz w:val="24"/>
          <w:szCs w:val="24"/>
        </w:rPr>
        <w:t xml:space="preserve">---</w:t>
      </w:r>
    </w:p>
    <w:p>
      <w:pPr>
        <w:bidi/>
        <w:spacing w:after="200"/>
        <w:jc w:val="both"/>
      </w:pPr>
      <w:r>
        <w:rPr>
          <w:rFonts w:ascii="Cairo" w:cs="Cairo" w:eastAsia="Cairo" w:hAnsi="Cairo"/>
          <w:sz w:val="24"/>
          <w:szCs w:val="24"/>
        </w:rPr>
        <w:t xml:space="preserve">## الفصل 5.12: الهند — الدارما والكارما ومخارج التحرر
﴿سَنُرِيهِمْ آيَاتِنَا فِي الْآفَاقِ وَفِي أَنفُسِهِمْ﴾.
لقد احتفظت الهند بمختبرٍ روحي مفتوح لأسئلة المعنى. مفهوم **"الدارما"** يمثل النظام الكوني والاتساق الداخلي للفعل. من خلال "الأوبنشاد"، تحول التركيز من الطقس الخارجي إلى البصيرة الباطنية، حيث "الآتمان" (الوعي الفردي) يدرك وحدته مع "البراهمان" (الوعي الكلي). اليوغا هنا ليست رياضة جسد، بل هي انضباط للانتباه، والكارما هي قانون السببية الأخلاقية الدقيقة.</w:t>
      </w:r>
    </w:p>
    <w:p>
      <w:pPr>
        <w:bidi/>
        <w:spacing w:after="200"/>
        <w:jc w:val="both"/>
      </w:pPr>
      <w:r>
        <w:rPr>
          <w:rFonts w:ascii="Cairo" w:cs="Cairo" w:eastAsia="Cairo" w:hAnsi="Cairo"/>
          <w:sz w:val="24"/>
          <w:szCs w:val="24"/>
        </w:rPr>
        <w:t xml:space="preserve">## الفصل 5.13: اليونان — اللوغوس وحرية السؤال
انتقلت الحكمة هنا من "الميثوس" (الأسطورة) إلى "اللوغوس" (العقل والمنطق). سقراط جعل السؤال منهجاً لتمحيص الحياة. أفلاطون أسس لعالم "المُثُل"، وأرسطو وضع قواعد المنطق. تكمن القوة في حرية السؤال، لكن الخطر يكمن في جمود العقل إذا انفصل عن الروح.</w:t>
      </w:r>
    </w:p>
    <w:p>
      <w:pPr>
        <w:bidi/>
        <w:spacing w:after="200"/>
        <w:jc w:val="both"/>
      </w:pPr>
      <w:r>
        <w:rPr>
          <w:rFonts w:ascii="Cairo" w:cs="Cairo" w:eastAsia="Cairo" w:hAnsi="Cairo"/>
          <w:sz w:val="24"/>
          <w:szCs w:val="24"/>
        </w:rPr>
        <w:t xml:space="preserve">## الفصل 5.14: الصين — الطاو والاتزان بين الين واليانغ
الطاوية تقدم "الماء" كنموذج للحكمة واللين، والكونفوشية تنظم العلاقات الاجتماعية بصرامةٍ أخلاقية. الجوهر هو تحقيق التوازن بين الأضداد (الين واليانغ) للوصول إلى الانسجام الكوني.</w:t>
      </w:r>
    </w:p>
    <w:p>
      <w:pPr>
        <w:bidi/>
        <w:spacing w:after="200"/>
        <w:jc w:val="both"/>
      </w:pPr>
      <w:r>
        <w:rPr>
          <w:rFonts w:ascii="Cairo" w:cs="Cairo" w:eastAsia="Cairo" w:hAnsi="Cairo"/>
          <w:sz w:val="24"/>
          <w:szCs w:val="24"/>
        </w:rPr>
        <w:t xml:space="preserve">## الفصل 5.17: فارس — الزرادشتية وثنائية النور ومسؤولية الاختيار
قدم زرادشت مفهوم "الأشا" (الحق والنظام) في مواجهة "الدروج" (الزيف والفوضى). الإنسان هنا فاعلٌ أساسي ومسؤولٌ عن ترجيح كفة النور باختياراته الحرة. الزمن هنا خطي يتجه نحو انتصار النور النهائي (يوم الفصل).</w:t>
      </w:r>
    </w:p>
    <w:p>
      <w:pPr>
        <w:bidi/>
        <w:spacing w:after="200"/>
        <w:jc w:val="both"/>
      </w:pPr>
      <w:r>
        <w:rPr>
          <w:rFonts w:ascii="Cairo" w:cs="Cairo" w:eastAsia="Cairo" w:hAnsi="Cairo"/>
          <w:sz w:val="24"/>
          <w:szCs w:val="24"/>
        </w:rPr>
        <w:t xml:space="preserve">## الفصل 5.19: المختارون — الفئة الناهضة
أيها السالك، المختارون هم "خميرة" البشرية؛ أولئك الذين يحملون شيفرة التجديد حين يطبق الظلام. لا يتميزون بزيٍّ أو لقب، بل بعمقِ نظرتهم وصدقِ توجههم. الاختيار ليس صدفة، بل هو استجابةٌ لنداءٍ داخليٍّ رفض الطمأنينة الزائفة وسعى نحو الجوهر. هم "قبيلة النور" المشتتة في الأرض، والمتصلة بالروح، يحملون أمانة الوعي ويؤدون رسالة البصيرة.</w:t>
      </w:r>
    </w:p>
    <w:p>
      <w:pPr>
        <w:bidi/>
        <w:spacing w:after="200"/>
        <w:jc w:val="both"/>
      </w:pPr>
      <w:r>
        <w:rPr>
          <w:rFonts w:ascii="Cairo" w:cs="Cairo" w:eastAsia="Cairo" w:hAnsi="Cairo"/>
          <w:sz w:val="24"/>
          <w:szCs w:val="24"/>
        </w:rPr>
        <w:t xml:space="preserve">﴿وَعَلَّمْنَاهُ مِن لَّدُنَّا عِلْمًا﴾؛ هذا هو العلم اللدني، وهو السر، وهو غاية السالكين.</w:t>
      </w:r>
    </w:p>
    <w:sectPr>
      <w:headerReference w:type="default" r:id="rId6"/>
      <w:footerReference w:type="default" r:id="rId7"/>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888888"/>
        <w:sz w:val="20"/>
        <w:szCs w:val="20"/>
      </w:rPr>
      <w:t xml:space="preserve">السلطان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2026-01-18T16:04:33.850Z</dcterms:created>
  <dcterms:modified xsi:type="dcterms:W3CDTF">2026-01-18T16:04:33.851Z</dcterms:modified>
</cp:coreProperties>
</file>

<file path=docProps/custom.xml><?xml version="1.0" encoding="utf-8"?>
<Properties xmlns="http://schemas.openxmlformats.org/officeDocument/2006/custom-properties" xmlns:vt="http://schemas.openxmlformats.org/officeDocument/2006/docPropsVTypes"/>
</file>