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Naskh Arabic" w:hAnsi="Noto Naskh Arabic" w:cs="Noto Naskh Arabic"/>
          <w:sz w:val="36"/>
          <w:szCs w:val="36"/>
          <w:b w:val="1"/>
        </w:rPr>
        <w:t>فهرس المحتويات</w:t>
      </w:r>
    </w:p>
    <w:p>
      <w:pPr>
        <w:ind w:right="227"/>
        <w:jc w:val="right"/>
        <w:bidi w:val="1"/>
      </w:pPr>
      <w:r>
        <w:rPr>
          <w:rFonts w:ascii="Noto Naskh Arabic" w:hAnsi="Noto Naskh Arabic" w:cs="Noto Naskh Arabic"/>
          <w:sz w:val="22"/>
          <w:szCs w:val="22"/>
          <w:b w:val="0"/>
        </w:rPr>
        <w:t>إهداء...</w:t>
      </w:r>
    </w:p>
    <w:p>
      <w:pPr>
        <w:ind w:right="227"/>
        <w:jc w:val="right"/>
        <w:bidi w:val="1"/>
      </w:pPr>
      <w:r>
        <w:rPr>
          <w:rFonts w:ascii="Noto Naskh Arabic" w:hAnsi="Noto Naskh Arabic" w:cs="Noto Naskh Arabic"/>
          <w:sz w:val="22"/>
          <w:szCs w:val="22"/>
          <w:b w:val="0"/>
        </w:rPr>
        <w:t>رسالة من المؤلف</w:t>
      </w:r>
    </w:p>
    <w:p>
      <w:pPr>
        <w:ind w:right="0"/>
        <w:jc w:val="right"/>
        <w:bidi w:val="1"/>
      </w:pPr>
      <w:r>
        <w:rPr>
          <w:rFonts w:ascii="Noto Naskh Arabic" w:hAnsi="Noto Naskh Arabic" w:cs="Noto Naskh Arabic"/>
          <w:sz w:val="22"/>
          <w:szCs w:val="22"/>
          <w:b w:val="0"/>
        </w:rPr>
        <w:t>رحلة اكتشاف الذات والوجود</w:t>
      </w:r>
    </w:p>
    <w:p>
      <w:pPr>
        <w:ind w:right="0"/>
        <w:jc w:val="right"/>
        <w:bidi w:val="1"/>
      </w:pPr>
      <w:r>
        <w:rPr>
          <w:rFonts w:ascii="Noto Naskh Arabic" w:hAnsi="Noto Naskh Arabic" w:cs="Noto Naskh Arabic"/>
          <w:sz w:val="22"/>
          <w:szCs w:val="22"/>
          <w:b w:val="0"/>
        </w:rPr>
        <w:t>القسم الأول: العتبة واليقظة</w:t>
      </w:r>
    </w:p>
    <w:p>
      <w:pPr>
        <w:ind w:right="227"/>
        <w:jc w:val="right"/>
        <w:bidi w:val="1"/>
      </w:pPr>
      <w:r>
        <w:rPr>
          <w:rFonts w:ascii="Noto Naskh Arabic" w:hAnsi="Noto Naskh Arabic" w:cs="Noto Naskh Arabic"/>
          <w:sz w:val="22"/>
          <w:szCs w:val="22"/>
          <w:b w:val="0"/>
        </w:rPr>
        <w:t>1.1 المدخل: التساؤل الجذري والدهشة الأولى</w:t>
      </w:r>
    </w:p>
    <w:p>
      <w:pPr>
        <w:ind w:right="227"/>
        <w:jc w:val="right"/>
        <w:bidi w:val="1"/>
      </w:pPr>
      <w:r>
        <w:rPr>
          <w:rFonts w:ascii="Noto Naskh Arabic" w:hAnsi="Noto Naskh Arabic" w:cs="Noto Naskh Arabic"/>
          <w:sz w:val="22"/>
          <w:szCs w:val="22"/>
          <w:b w:val="0"/>
        </w:rPr>
        <w:t>1.2 أسرار اللغة: من الصوت الأولي إلى رموز الإدراك</w:t>
      </w:r>
    </w:p>
    <w:p>
      <w:pPr>
        <w:ind w:right="454"/>
        <w:jc w:val="right"/>
        <w:bidi w:val="1"/>
      </w:pPr>
      <w:r>
        <w:rPr>
          <w:rFonts w:ascii="Noto Naskh Arabic" w:hAnsi="Noto Naskh Arabic" w:cs="Noto Naskh Arabic"/>
          <w:sz w:val="22"/>
          <w:szCs w:val="22"/>
          <w:b w:val="0"/>
        </w:rPr>
        <w:t>١. كهيعص (سورة مريم)</w:t>
      </w:r>
    </w:p>
    <w:p>
      <w:pPr>
        <w:ind w:right="227"/>
        <w:jc w:val="right"/>
        <w:bidi w:val="1"/>
      </w:pPr>
      <w:r>
        <w:rPr>
          <w:rFonts w:ascii="Noto Naskh Arabic" w:hAnsi="Noto Naskh Arabic" w:cs="Noto Naskh Arabic"/>
          <w:sz w:val="22"/>
          <w:szCs w:val="22"/>
          <w:b w:val="0"/>
        </w:rPr>
        <w:t>1.3 جذور السؤال: مقارنة بين النصوص المقدسة والمنظور الفلسفي</w:t>
      </w:r>
    </w:p>
    <w:p>
      <w:pPr>
        <w:ind w:right="454"/>
        <w:jc w:val="right"/>
        <w:bidi w:val="1"/>
      </w:pPr>
      <w:r>
        <w:rPr>
          <w:rFonts w:ascii="Noto Naskh Arabic" w:hAnsi="Noto Naskh Arabic" w:cs="Noto Naskh Arabic"/>
          <w:sz w:val="22"/>
          <w:szCs w:val="22"/>
          <w:b w:val="0"/>
        </w:rPr>
        <w:t>من التوراة</w:t>
      </w:r>
    </w:p>
    <w:p>
      <w:pPr>
        <w:ind w:right="454"/>
        <w:jc w:val="right"/>
        <w:bidi w:val="1"/>
      </w:pPr>
      <w:r>
        <w:rPr>
          <w:rFonts w:ascii="Noto Naskh Arabic" w:hAnsi="Noto Naskh Arabic" w:cs="Noto Naskh Arabic"/>
          <w:sz w:val="22"/>
          <w:szCs w:val="22"/>
          <w:b w:val="0"/>
        </w:rPr>
        <w:t>من الإنجيل</w:t>
      </w:r>
    </w:p>
    <w:p>
      <w:pPr>
        <w:ind w:right="454"/>
        <w:jc w:val="right"/>
        <w:bidi w:val="1"/>
      </w:pPr>
      <w:r>
        <w:rPr>
          <w:rFonts w:ascii="Noto Naskh Arabic" w:hAnsi="Noto Naskh Arabic" w:cs="Noto Naskh Arabic"/>
          <w:sz w:val="22"/>
          <w:szCs w:val="22"/>
          <w:b w:val="0"/>
        </w:rPr>
        <w:t>من الفلسفة</w:t>
      </w:r>
    </w:p>
    <w:p>
      <w:pPr>
        <w:ind w:right="0"/>
        <w:jc w:val="right"/>
        <w:bidi w:val="1"/>
      </w:pPr>
      <w:r>
        <w:rPr>
          <w:rFonts w:ascii="Noto Naskh Arabic" w:hAnsi="Noto Naskh Arabic" w:cs="Noto Naskh Arabic"/>
          <w:sz w:val="22"/>
          <w:szCs w:val="22"/>
          <w:b w:val="0"/>
        </w:rPr>
        <w:t>القسم الثاني: اللغة كعتبة وعي</w:t>
      </w:r>
    </w:p>
    <w:p>
      <w:pPr>
        <w:ind w:right="227"/>
        <w:jc w:val="right"/>
        <w:bidi w:val="1"/>
      </w:pPr>
      <w:r>
        <w:rPr>
          <w:rFonts w:ascii="Noto Naskh Arabic" w:hAnsi="Noto Naskh Arabic" w:cs="Noto Naskh Arabic"/>
          <w:sz w:val="22"/>
          <w:szCs w:val="22"/>
          <w:b w:val="0"/>
        </w:rPr>
        <w:t>2.1 الصمت الكاشف — اللغة بين الغياب والحضور</w:t>
      </w:r>
    </w:p>
    <w:p>
      <w:pPr>
        <w:ind w:right="227"/>
        <w:jc w:val="right"/>
        <w:bidi w:val="1"/>
      </w:pPr>
      <w:r>
        <w:rPr>
          <w:rFonts w:ascii="Noto Naskh Arabic" w:hAnsi="Noto Naskh Arabic" w:cs="Noto Naskh Arabic"/>
          <w:sz w:val="22"/>
          <w:szCs w:val="22"/>
          <w:b w:val="0"/>
        </w:rPr>
        <w:t>2.2 وحدة المعرفة: الكل في الكل</w:t>
      </w:r>
    </w:p>
    <w:p>
      <w:pPr>
        <w:ind w:right="227"/>
        <w:jc w:val="right"/>
        <w:bidi w:val="1"/>
      </w:pPr>
      <w:r>
        <w:rPr>
          <w:rFonts w:ascii="Noto Naskh Arabic" w:hAnsi="Noto Naskh Arabic" w:cs="Noto Naskh Arabic"/>
          <w:sz w:val="22"/>
          <w:szCs w:val="22"/>
          <w:b w:val="0"/>
        </w:rPr>
        <w:t>2.3 لغة الكون — الشيفرة الخفية وراء الأسماء والأشكال</w:t>
      </w:r>
    </w:p>
    <w:p>
      <w:pPr>
        <w:ind w:right="227"/>
        <w:jc w:val="right"/>
        <w:bidi w:val="1"/>
      </w:pPr>
      <w:r>
        <w:rPr>
          <w:rFonts w:ascii="Noto Naskh Arabic" w:hAnsi="Noto Naskh Arabic" w:cs="Noto Naskh Arabic"/>
          <w:sz w:val="22"/>
          <w:szCs w:val="22"/>
          <w:b w:val="0"/>
        </w:rPr>
        <w:t>2.4 الخلود والدار الآخرة ومصير الروح</w:t>
      </w:r>
    </w:p>
    <w:p>
      <w:pPr>
        <w:ind w:right="454"/>
        <w:jc w:val="right"/>
        <w:bidi w:val="1"/>
      </w:pPr>
      <w:r>
        <w:rPr>
          <w:rFonts w:ascii="Noto Naskh Arabic" w:hAnsi="Noto Naskh Arabic" w:cs="Noto Naskh Arabic"/>
          <w:sz w:val="22"/>
          <w:szCs w:val="22"/>
          <w:b w:val="0"/>
        </w:rPr>
        <w:t>خطاطة وجودية</w:t>
      </w:r>
    </w:p>
    <w:p>
      <w:pPr>
        <w:ind w:right="454"/>
        <w:jc w:val="right"/>
        <w:bidi w:val="1"/>
      </w:pPr>
      <w:r>
        <w:rPr>
          <w:rFonts w:ascii="Noto Naskh Arabic" w:hAnsi="Noto Naskh Arabic" w:cs="Noto Naskh Arabic"/>
          <w:sz w:val="22"/>
          <w:szCs w:val="22"/>
          <w:b w:val="0"/>
        </w:rPr>
        <w:t>مصير الروح</w:t>
      </w:r>
    </w:p>
    <w:p>
      <w:pPr>
        <w:ind w:right="0"/>
        <w:jc w:val="right"/>
        <w:bidi w:val="1"/>
      </w:pPr>
      <w:r>
        <w:rPr>
          <w:rFonts w:ascii="Noto Naskh Arabic" w:hAnsi="Noto Naskh Arabic" w:cs="Noto Naskh Arabic"/>
          <w:sz w:val="22"/>
          <w:szCs w:val="22"/>
          <w:b w:val="0"/>
        </w:rPr>
        <w:t>الفصل 1.1: المدخل — التساؤل الجذري والدهشة الأولى</w:t>
      </w:r>
    </w:p>
    <w:p>
      <w:pPr>
        <w:ind w:right="227"/>
        <w:jc w:val="right"/>
        <w:bidi w:val="1"/>
      </w:pPr>
      <w:r>
        <w:rPr>
          <w:rFonts w:ascii="Noto Naskh Arabic" w:hAnsi="Noto Naskh Arabic" w:cs="Noto Naskh Arabic"/>
          <w:sz w:val="22"/>
          <w:szCs w:val="22"/>
          <w:b w:val="0"/>
        </w:rPr>
        <w:t>1.1.1 صدمة الاستيقاظ: الخروج من رحم الغفلة</w:t>
      </w:r>
    </w:p>
    <w:p>
      <w:pPr>
        <w:ind w:right="227"/>
        <w:jc w:val="right"/>
        <w:bidi w:val="1"/>
      </w:pPr>
      <w:r>
        <w:rPr>
          <w:rFonts w:ascii="Noto Naskh Arabic" w:hAnsi="Noto Naskh Arabic" w:cs="Noto Naskh Arabic"/>
          <w:sz w:val="22"/>
          <w:szCs w:val="22"/>
          <w:b w:val="0"/>
        </w:rPr>
        <w:t>1.1.2 جدلية الكرم والغرور: تفكيك "ما غرك بربك الكريم؟"</w:t>
      </w:r>
    </w:p>
    <w:p>
      <w:pPr>
        <w:ind w:right="227"/>
        <w:jc w:val="right"/>
        <w:bidi w:val="1"/>
      </w:pPr>
      <w:r>
        <w:rPr>
          <w:rFonts w:ascii="Noto Naskh Arabic" w:hAnsi="Noto Naskh Arabic" w:cs="Noto Naskh Arabic"/>
          <w:sz w:val="22"/>
          <w:szCs w:val="22"/>
          <w:b w:val="0"/>
        </w:rPr>
        <w:t>1.1.3 الأرشيف الكوني: ذاكرة الوجود التي لا تنسى</w:t>
      </w:r>
    </w:p>
    <w:p>
      <w:pPr>
        <w:ind w:right="227"/>
        <w:jc w:val="right"/>
        <w:bidi w:val="1"/>
      </w:pPr>
      <w:r>
        <w:rPr>
          <w:rFonts w:ascii="Noto Naskh Arabic" w:hAnsi="Noto Naskh Arabic" w:cs="Noto Naskh Arabic"/>
          <w:sz w:val="22"/>
          <w:szCs w:val="22"/>
          <w:b w:val="0"/>
        </w:rPr>
        <w:t>1.1.4 سقوط الوسائط: العري الوجودي يوم الدين</w:t>
      </w:r>
    </w:p>
    <w:p>
      <w:pPr>
        <w:ind w:right="0"/>
        <w:jc w:val="right"/>
        <w:bidi w:val="1"/>
      </w:pPr>
      <w:r>
        <w:rPr>
          <w:rFonts w:ascii="Noto Naskh Arabic" w:hAnsi="Noto Naskh Arabic" w:cs="Noto Naskh Arabic"/>
          <w:sz w:val="22"/>
          <w:szCs w:val="22"/>
          <w:b w:val="0"/>
        </w:rPr>
        <w:t>الفصل 1.2: أسرار اللغة — من الصوت الأولي إلى رموز الإدراك</w:t>
      </w:r>
    </w:p>
    <w:p>
      <w:pPr>
        <w:ind w:right="227"/>
        <w:jc w:val="right"/>
        <w:bidi w:val="1"/>
      </w:pPr>
      <w:r>
        <w:rPr>
          <w:rFonts w:ascii="Noto Naskh Arabic" w:hAnsi="Noto Naskh Arabic" w:cs="Noto Naskh Arabic"/>
          <w:sz w:val="22"/>
          <w:szCs w:val="22"/>
          <w:b w:val="0"/>
        </w:rPr>
        <w:t>1.2.1 في البدء كان الصوت: اهتزاز الوجود الأول وسر "كن"</w:t>
      </w:r>
    </w:p>
    <w:p>
      <w:pPr>
        <w:ind w:right="227"/>
        <w:jc w:val="right"/>
        <w:bidi w:val="1"/>
      </w:pPr>
      <w:r>
        <w:rPr>
          <w:rFonts w:ascii="Noto Naskh Arabic" w:hAnsi="Noto Naskh Arabic" w:cs="Noto Naskh Arabic"/>
          <w:sz w:val="22"/>
          <w:szCs w:val="22"/>
          <w:b w:val="0"/>
        </w:rPr>
        <w:t>1.2.2 شيفرة الحروف المقطعة: مفاتيح الوعي التي حيرت العقول</w:t>
      </w:r>
    </w:p>
    <w:p>
      <w:pPr>
        <w:ind w:right="227"/>
        <w:jc w:val="right"/>
        <w:bidi w:val="1"/>
      </w:pPr>
      <w:r>
        <w:rPr>
          <w:rFonts w:ascii="Noto Naskh Arabic" w:hAnsi="Noto Naskh Arabic" w:cs="Noto Naskh Arabic"/>
          <w:sz w:val="22"/>
          <w:szCs w:val="22"/>
          <w:b w:val="0"/>
        </w:rPr>
        <w:t>1.2.3 كيمياء اللغة: كيف تخلق الكلمات واقعنا (سحر البيان)</w:t>
      </w:r>
    </w:p>
    <w:p>
      <w:pPr>
        <w:ind w:right="227"/>
        <w:jc w:val="right"/>
        <w:bidi w:val="1"/>
      </w:pPr>
      <w:r>
        <w:rPr>
          <w:rFonts w:ascii="Noto Naskh Arabic" w:hAnsi="Noto Naskh Arabic" w:cs="Noto Naskh Arabic"/>
          <w:sz w:val="22"/>
          <w:szCs w:val="22"/>
          <w:b w:val="0"/>
        </w:rPr>
        <w:t>1.2.4 من الرمز إلى المعنى: رحلة العبور من القشرة إلى اللب</w:t>
      </w:r>
    </w:p>
    <w:p>
      <w:pPr>
        <w:ind w:right="0"/>
        <w:jc w:val="right"/>
        <w:bidi w:val="1"/>
      </w:pPr>
      <w:r>
        <w:rPr>
          <w:rFonts w:ascii="Noto Naskh Arabic" w:hAnsi="Noto Naskh Arabic" w:cs="Noto Naskh Arabic"/>
          <w:sz w:val="22"/>
          <w:szCs w:val="22"/>
          <w:b w:val="0"/>
        </w:rPr>
        <w:t>الفصل 1.3: جذور السؤال — مقارنة بين النصوص المقدسة والمنظور الفلسفي</w:t>
      </w:r>
    </w:p>
    <w:p>
      <w:pPr>
        <w:ind w:right="227"/>
        <w:jc w:val="right"/>
        <w:bidi w:val="1"/>
      </w:pPr>
      <w:r>
        <w:rPr>
          <w:rFonts w:ascii="Noto Naskh Arabic" w:hAnsi="Noto Naskh Arabic" w:cs="Noto Naskh Arabic"/>
          <w:sz w:val="22"/>
          <w:szCs w:val="22"/>
          <w:b w:val="0"/>
        </w:rPr>
        <w:t>1.3.1 أنين الروح في النصوص المقدسة: صدى السؤال الأزلي</w:t>
      </w:r>
    </w:p>
    <w:p>
      <w:pPr>
        <w:ind w:right="227"/>
        <w:jc w:val="right"/>
        <w:bidi w:val="1"/>
      </w:pPr>
      <w:r>
        <w:rPr>
          <w:rFonts w:ascii="Noto Naskh Arabic" w:hAnsi="Noto Naskh Arabic" w:cs="Noto Naskh Arabic"/>
          <w:sz w:val="22"/>
          <w:szCs w:val="22"/>
          <w:b w:val="0"/>
        </w:rPr>
        <w:t>1.3.2 قلق الفلسفة الوجودي: من سقراط إلى كيركجارد</w:t>
      </w:r>
    </w:p>
    <w:p>
      <w:pPr>
        <w:ind w:right="227"/>
        <w:jc w:val="right"/>
        <w:bidi w:val="1"/>
      </w:pPr>
      <w:r>
        <w:rPr>
          <w:rFonts w:ascii="Noto Naskh Arabic" w:hAnsi="Noto Naskh Arabic" w:cs="Noto Naskh Arabic"/>
          <w:sz w:val="22"/>
          <w:szCs w:val="22"/>
          <w:b w:val="0"/>
        </w:rPr>
        <w:t>1.3.3 وحدة السؤال وتعدد الأجوبة: سيمفونية الحيرة البشرية</w:t>
      </w:r>
    </w:p>
    <w:p>
      <w:pPr>
        <w:ind w:right="227"/>
        <w:jc w:val="right"/>
        <w:bidi w:val="1"/>
      </w:pPr>
      <w:r>
        <w:rPr>
          <w:rFonts w:ascii="Noto Naskh Arabic" w:hAnsi="Noto Naskh Arabic" w:cs="Noto Naskh Arabic"/>
          <w:sz w:val="22"/>
          <w:szCs w:val="22"/>
          <w:b w:val="0"/>
        </w:rPr>
        <w:t>1.3.4 العودة إلى الفطرة: حين يسقط الفيلسوف في محراب العابد</w:t>
      </w:r>
    </w:p>
    <w:p>
      <w:pPr>
        <w:ind w:right="0"/>
        <w:jc w:val="right"/>
        <w:bidi w:val="1"/>
      </w:pPr>
      <w:r>
        <w:rPr>
          <w:rFonts w:ascii="Noto Naskh Arabic" w:hAnsi="Noto Naskh Arabic" w:cs="Noto Naskh Arabic"/>
          <w:sz w:val="22"/>
          <w:szCs w:val="22"/>
          <w:b w:val="0"/>
        </w:rPr>
        <w:t>الفصل 1.4: شبكة الوجود — جدلية الاختيار بين الانقياد والحرية الإلهية</w:t>
      </w:r>
    </w:p>
    <w:p>
      <w:pPr>
        <w:ind w:right="227"/>
        <w:jc w:val="right"/>
        <w:bidi w:val="1"/>
      </w:pPr>
      <w:r>
        <w:rPr>
          <w:rFonts w:ascii="Noto Naskh Arabic" w:hAnsi="Noto Naskh Arabic" w:cs="Noto Naskh Arabic"/>
          <w:sz w:val="22"/>
          <w:szCs w:val="22"/>
          <w:b w:val="0"/>
        </w:rPr>
        <w:t>1.4.1 النسيج الكوني المتشابك: من رفرفة الفراشة إلى اهتزاز العرش</w:t>
      </w:r>
    </w:p>
    <w:p>
      <w:pPr>
        <w:ind w:right="227"/>
        <w:jc w:val="right"/>
        <w:bidi w:val="1"/>
      </w:pPr>
      <w:r>
        <w:rPr>
          <w:rFonts w:ascii="Noto Naskh Arabic" w:hAnsi="Noto Naskh Arabic" w:cs="Noto Naskh Arabic"/>
          <w:sz w:val="22"/>
          <w:szCs w:val="22"/>
          <w:b w:val="0"/>
        </w:rPr>
        <w:t>1.4.2 مأزق الأمانة: لماذا أشفقت الجبال وحملها الإنسان؟</w:t>
      </w:r>
    </w:p>
    <w:p>
      <w:pPr>
        <w:ind w:right="227"/>
        <w:jc w:val="right"/>
        <w:bidi w:val="1"/>
      </w:pPr>
      <w:r>
        <w:rPr>
          <w:rFonts w:ascii="Noto Naskh Arabic" w:hAnsi="Noto Naskh Arabic" w:cs="Noto Naskh Arabic"/>
          <w:sz w:val="22"/>
          <w:szCs w:val="22"/>
          <w:b w:val="0"/>
        </w:rPr>
        <w:t>1.4.3 رقصة الجبر والاختيار: وهم الانفصال وحقيقة المشيئة</w:t>
      </w:r>
    </w:p>
    <w:p>
      <w:pPr>
        <w:ind w:right="227"/>
        <w:jc w:val="right"/>
        <w:bidi w:val="1"/>
      </w:pPr>
      <w:r>
        <w:rPr>
          <w:rFonts w:ascii="Noto Naskh Arabic" w:hAnsi="Noto Naskh Arabic" w:cs="Noto Naskh Arabic"/>
          <w:sz w:val="22"/>
          <w:szCs w:val="22"/>
          <w:b w:val="0"/>
        </w:rPr>
        <w:t>1.4.4 الخضوع الواعي: كيف يكون "الإسلام" الكوني بوابة السيادة</w:t>
      </w:r>
    </w:p>
    <w:p>
      <w:pPr>
        <w:ind w:right="0"/>
        <w:jc w:val="right"/>
        <w:bidi w:val="1"/>
      </w:pPr>
      <w:r>
        <w:rPr>
          <w:rFonts w:ascii="Noto Naskh Arabic" w:hAnsi="Noto Naskh Arabic" w:cs="Noto Naskh Arabic"/>
          <w:sz w:val="22"/>
          <w:szCs w:val="22"/>
          <w:b w:val="0"/>
        </w:rPr>
        <w:t>الفصل 1.5: مفهوم الخلافة — تحليل مقولة "إني جاعل في الأرض خليفة"</w:t>
      </w:r>
    </w:p>
    <w:p>
      <w:pPr>
        <w:ind w:right="227"/>
        <w:jc w:val="right"/>
        <w:bidi w:val="1"/>
      </w:pPr>
      <w:r>
        <w:rPr>
          <w:rFonts w:ascii="Noto Naskh Arabic" w:hAnsi="Noto Naskh Arabic" w:cs="Noto Naskh Arabic"/>
          <w:sz w:val="22"/>
          <w:szCs w:val="22"/>
          <w:b w:val="0"/>
        </w:rPr>
        <w:t>1.5.1 القرار الملكي: "إني جاعل في الأرض خليفة"</w:t>
      </w:r>
    </w:p>
    <w:p>
      <w:pPr>
        <w:ind w:right="227"/>
        <w:jc w:val="right"/>
        <w:bidi w:val="1"/>
      </w:pPr>
      <w:r>
        <w:rPr>
          <w:rFonts w:ascii="Noto Naskh Arabic" w:hAnsi="Noto Naskh Arabic" w:cs="Noto Naskh Arabic"/>
          <w:sz w:val="22"/>
          <w:szCs w:val="22"/>
          <w:b w:val="0"/>
        </w:rPr>
        <w:t>1.5.2 اعتراض الملائكة: جدلية الدماء والتسبيح</w:t>
      </w:r>
    </w:p>
    <w:p>
      <w:pPr>
        <w:ind w:right="227"/>
        <w:jc w:val="right"/>
        <w:bidi w:val="1"/>
      </w:pPr>
      <w:r>
        <w:rPr>
          <w:rFonts w:ascii="Noto Naskh Arabic" w:hAnsi="Noto Naskh Arabic" w:cs="Noto Naskh Arabic"/>
          <w:sz w:val="22"/>
          <w:szCs w:val="22"/>
          <w:b w:val="0"/>
        </w:rPr>
        <w:t>1.5.3 سر الأسماء: السلاح السري لآدم</w:t>
      </w:r>
    </w:p>
    <w:p>
      <w:pPr>
        <w:ind w:right="227"/>
        <w:jc w:val="right"/>
        <w:bidi w:val="1"/>
      </w:pPr>
      <w:r>
        <w:rPr>
          <w:rFonts w:ascii="Noto Naskh Arabic" w:hAnsi="Noto Naskh Arabic" w:cs="Noto Naskh Arabic"/>
          <w:sz w:val="22"/>
          <w:szCs w:val="22"/>
          <w:b w:val="0"/>
        </w:rPr>
        <w:t>1.5.4 السجود الكوني: حين انحنى النور للطين</w:t>
      </w:r>
    </w:p>
    <w:p>
      <w:pPr>
        <w:ind w:right="0"/>
        <w:jc w:val="right"/>
        <w:bidi w:val="1"/>
      </w:pPr>
      <w:r>
        <w:rPr>
          <w:rFonts w:ascii="Noto Naskh Arabic" w:hAnsi="Noto Naskh Arabic" w:cs="Noto Naskh Arabic"/>
          <w:sz w:val="22"/>
          <w:szCs w:val="22"/>
          <w:b w:val="0"/>
        </w:rPr>
        <w:t>القسم الثالث: منهج النفاذ</w:t>
      </w:r>
    </w:p>
    <w:p>
      <w:pPr>
        <w:ind w:right="227"/>
        <w:jc w:val="right"/>
        <w:bidi w:val="1"/>
      </w:pPr>
      <w:r>
        <w:rPr>
          <w:rFonts w:ascii="Noto Naskh Arabic" w:hAnsi="Noto Naskh Arabic" w:cs="Noto Naskh Arabic"/>
          <w:sz w:val="22"/>
          <w:szCs w:val="22"/>
          <w:b w:val="0"/>
        </w:rPr>
        <w:t>3.1 النفاذ — كيف نقرأ النص من جديد</w:t>
      </w:r>
    </w:p>
    <w:p>
      <w:pPr>
        <w:ind w:right="454"/>
        <w:jc w:val="right"/>
        <w:bidi w:val="1"/>
      </w:pPr>
      <w:r>
        <w:rPr>
          <w:rFonts w:ascii="Noto Naskh Arabic" w:hAnsi="Noto Naskh Arabic" w:cs="Noto Naskh Arabic"/>
          <w:sz w:val="22"/>
          <w:szCs w:val="22"/>
          <w:b w:val="0"/>
        </w:rPr>
        <w:t>النفاذ كرحلة وجودية</w:t>
      </w:r>
    </w:p>
    <w:p>
      <w:pPr>
        <w:ind w:right="454"/>
        <w:jc w:val="right"/>
        <w:bidi w:val="1"/>
      </w:pPr>
      <w:r>
        <w:rPr>
          <w:rFonts w:ascii="Noto Naskh Arabic" w:hAnsi="Noto Naskh Arabic" w:cs="Noto Naskh Arabic"/>
          <w:sz w:val="22"/>
          <w:szCs w:val="22"/>
          <w:b w:val="0"/>
        </w:rPr>
        <w:t>النفاذ في طبقات النفس</w:t>
      </w:r>
    </w:p>
    <w:p>
      <w:pPr>
        <w:ind w:right="454"/>
        <w:jc w:val="right"/>
        <w:bidi w:val="1"/>
      </w:pPr>
      <w:r>
        <w:rPr>
          <w:rFonts w:ascii="Noto Naskh Arabic" w:hAnsi="Noto Naskh Arabic" w:cs="Noto Naskh Arabic"/>
          <w:sz w:val="22"/>
          <w:szCs w:val="22"/>
          <w:b w:val="0"/>
        </w:rPr>
        <w:t>أمثلة من التجربة</w:t>
      </w:r>
    </w:p>
    <w:p>
      <w:pPr>
        <w:ind w:right="227"/>
        <w:jc w:val="right"/>
        <w:bidi w:val="1"/>
      </w:pPr>
      <w:r>
        <w:rPr>
          <w:rFonts w:ascii="Noto Naskh Arabic" w:hAnsi="Noto Naskh Arabic" w:cs="Noto Naskh Arabic"/>
          <w:sz w:val="22"/>
          <w:szCs w:val="22"/>
          <w:b w:val="0"/>
        </w:rPr>
        <w:t>3.2 السلطان — الكود الخفي لفتح الأبواب</w:t>
      </w:r>
    </w:p>
    <w:p>
      <w:pPr>
        <w:ind w:right="454"/>
        <w:jc w:val="right"/>
        <w:bidi w:val="1"/>
      </w:pPr>
      <w:r>
        <w:rPr>
          <w:rFonts w:ascii="Noto Naskh Arabic" w:hAnsi="Noto Naskh Arabic" w:cs="Noto Naskh Arabic"/>
          <w:sz w:val="22"/>
          <w:szCs w:val="22"/>
          <w:b w:val="0"/>
        </w:rPr>
        <w:t>السلطان كقانون كوني</w:t>
      </w:r>
    </w:p>
    <w:p>
      <w:pPr>
        <w:ind w:right="454"/>
        <w:jc w:val="right"/>
        <w:bidi w:val="1"/>
      </w:pPr>
      <w:r>
        <w:rPr>
          <w:rFonts w:ascii="Noto Naskh Arabic" w:hAnsi="Noto Naskh Arabic" w:cs="Noto Naskh Arabic"/>
          <w:sz w:val="22"/>
          <w:szCs w:val="22"/>
          <w:b w:val="0"/>
        </w:rPr>
        <w:t>ماهية السلطان</w:t>
      </w:r>
    </w:p>
    <w:p>
      <w:pPr>
        <w:ind w:right="227"/>
        <w:jc w:val="right"/>
        <w:bidi w:val="1"/>
      </w:pPr>
      <w:r>
        <w:rPr>
          <w:rFonts w:ascii="Noto Naskh Arabic" w:hAnsi="Noto Naskh Arabic" w:cs="Noto Naskh Arabic"/>
          <w:sz w:val="22"/>
          <w:szCs w:val="22"/>
          <w:b w:val="0"/>
        </w:rPr>
        <w:t>3.3 الوحي — التدفق الحي في كل نفس مؤهلة</w:t>
      </w:r>
    </w:p>
    <w:p>
      <w:pPr>
        <w:ind w:right="454"/>
        <w:jc w:val="right"/>
        <w:bidi w:val="1"/>
      </w:pPr>
      <w:r>
        <w:rPr>
          <w:rFonts w:ascii="Noto Naskh Arabic" w:hAnsi="Noto Naskh Arabic" w:cs="Noto Naskh Arabic"/>
          <w:sz w:val="22"/>
          <w:szCs w:val="22"/>
          <w:b w:val="0"/>
        </w:rPr>
        <w:t>الوحي كبذرة أزلية</w:t>
      </w:r>
    </w:p>
    <w:p>
      <w:pPr>
        <w:ind w:right="454"/>
        <w:jc w:val="right"/>
        <w:bidi w:val="1"/>
      </w:pPr>
      <w:r>
        <w:rPr>
          <w:rFonts w:ascii="Noto Naskh Arabic" w:hAnsi="Noto Naskh Arabic" w:cs="Noto Naskh Arabic"/>
          <w:sz w:val="22"/>
          <w:szCs w:val="22"/>
          <w:b w:val="0"/>
        </w:rPr>
        <w:t>الوحي كفيض في الطبيعة</w:t>
      </w:r>
    </w:p>
    <w:p>
      <w:pPr>
        <w:ind w:right="454"/>
        <w:jc w:val="right"/>
        <w:bidi w:val="1"/>
      </w:pPr>
      <w:r>
        <w:rPr>
          <w:rFonts w:ascii="Noto Naskh Arabic" w:hAnsi="Noto Naskh Arabic" w:cs="Noto Naskh Arabic"/>
          <w:sz w:val="22"/>
          <w:szCs w:val="22"/>
          <w:b w:val="0"/>
        </w:rPr>
        <w:t>الوحي كصوت في داخلك</w:t>
      </w:r>
    </w:p>
    <w:p>
      <w:pPr>
        <w:ind w:right="227"/>
        <w:jc w:val="right"/>
        <w:bidi w:val="1"/>
      </w:pPr>
      <w:r>
        <w:rPr>
          <w:rFonts w:ascii="Noto Naskh Arabic" w:hAnsi="Noto Naskh Arabic" w:cs="Noto Naskh Arabic"/>
          <w:sz w:val="22"/>
          <w:szCs w:val="22"/>
          <w:b w:val="0"/>
        </w:rPr>
        <w:t>3.4 لن تنفذوا إلا بسلطان</w:t>
      </w:r>
    </w:p>
    <w:p>
      <w:pPr>
        <w:ind w:right="227"/>
        <w:jc w:val="right"/>
        <w:bidi w:val="1"/>
      </w:pPr>
      <w:r>
        <w:rPr>
          <w:rFonts w:ascii="Noto Naskh Arabic" w:hAnsi="Noto Naskh Arabic" w:cs="Noto Naskh Arabic"/>
          <w:sz w:val="22"/>
          <w:szCs w:val="22"/>
          <w:b w:val="0"/>
        </w:rPr>
        <w:t>3.5 الأقطار.. جغرافيا السجن</w:t>
      </w:r>
    </w:p>
    <w:p>
      <w:pPr>
        <w:ind w:right="227"/>
        <w:jc w:val="right"/>
        <w:bidi w:val="1"/>
      </w:pPr>
      <w:r>
        <w:rPr>
          <w:rFonts w:ascii="Noto Naskh Arabic" w:hAnsi="Noto Naskh Arabic" w:cs="Noto Naskh Arabic"/>
          <w:sz w:val="22"/>
          <w:szCs w:val="22"/>
          <w:b w:val="0"/>
        </w:rPr>
        <w:t>3.6 السلطان.. شيفرة العبور</w:t>
      </w:r>
    </w:p>
    <w:p>
      <w:pPr>
        <w:ind w:right="227"/>
        <w:jc w:val="right"/>
        <w:bidi w:val="1"/>
      </w:pPr>
      <w:r>
        <w:rPr>
          <w:rFonts w:ascii="Noto Naskh Arabic" w:hAnsi="Noto Naskh Arabic" w:cs="Noto Naskh Arabic"/>
          <w:sz w:val="22"/>
          <w:szCs w:val="22"/>
          <w:b w:val="0"/>
        </w:rPr>
        <w:t>3.7 شيفرة اللوغوس - من ضجيج بابل إلى صمت الوحي</w:t>
      </w:r>
    </w:p>
    <w:p>
      <w:pPr>
        <w:ind w:right="227"/>
        <w:jc w:val="right"/>
        <w:bidi w:val="1"/>
      </w:pPr>
      <w:r>
        <w:rPr>
          <w:rFonts w:ascii="Noto Naskh Arabic" w:hAnsi="Noto Naskh Arabic" w:cs="Noto Naskh Arabic"/>
          <w:sz w:val="22"/>
          <w:szCs w:val="22"/>
          <w:b w:val="0"/>
        </w:rPr>
        <w:t>3.8 معراج السالكين - اختراق السماوات السبع وشيفرة الأنبياء</w:t>
      </w:r>
    </w:p>
    <w:p>
      <w:pPr>
        <w:ind w:right="227"/>
        <w:jc w:val="right"/>
        <w:bidi w:val="1"/>
      </w:pPr>
      <w:r>
        <w:rPr>
          <w:rFonts w:ascii="Noto Naskh Arabic" w:hAnsi="Noto Naskh Arabic" w:cs="Noto Naskh Arabic"/>
          <w:sz w:val="22"/>
          <w:szCs w:val="22"/>
          <w:b w:val="0"/>
        </w:rPr>
        <w:t>3.9 السلطان — المعبر الوحيد</w:t>
      </w:r>
    </w:p>
    <w:p>
      <w:pPr>
        <w:ind w:right="454"/>
        <w:jc w:val="right"/>
        <w:bidi w:val="1"/>
      </w:pPr>
      <w:r>
        <w:rPr>
          <w:rFonts w:ascii="Noto Naskh Arabic" w:hAnsi="Noto Naskh Arabic" w:cs="Noto Naskh Arabic"/>
          <w:sz w:val="22"/>
          <w:szCs w:val="22"/>
          <w:b w:val="0"/>
        </w:rPr>
        <w:t>ما هو السلطان؟</w:t>
      </w:r>
    </w:p>
    <w:p>
      <w:pPr>
        <w:ind w:right="454"/>
        <w:jc w:val="right"/>
        <w:bidi w:val="1"/>
      </w:pPr>
      <w:r>
        <w:rPr>
          <w:rFonts w:ascii="Noto Naskh Arabic" w:hAnsi="Noto Naskh Arabic" w:cs="Noto Naskh Arabic"/>
          <w:sz w:val="22"/>
          <w:szCs w:val="22"/>
          <w:b w:val="0"/>
        </w:rPr>
        <w:t>السلطان بين الأسطورة والعلم</w:t>
      </w:r>
    </w:p>
    <w:p>
      <w:pPr>
        <w:ind w:right="454"/>
        <w:jc w:val="right"/>
        <w:bidi w:val="1"/>
      </w:pPr>
      <w:r>
        <w:rPr>
          <w:rFonts w:ascii="Noto Naskh Arabic" w:hAnsi="Noto Naskh Arabic" w:cs="Noto Naskh Arabic"/>
          <w:sz w:val="22"/>
          <w:szCs w:val="22"/>
          <w:b w:val="0"/>
        </w:rPr>
        <w:t>كيف يُكتسب السلطان؟</w:t>
      </w:r>
    </w:p>
    <w:p>
      <w:pPr>
        <w:ind w:right="454"/>
        <w:jc w:val="right"/>
        <w:bidi w:val="1"/>
      </w:pPr>
      <w:r>
        <w:rPr>
          <w:rFonts w:ascii="Noto Naskh Arabic" w:hAnsi="Noto Naskh Arabic" w:cs="Noto Naskh Arabic"/>
          <w:sz w:val="22"/>
          <w:szCs w:val="22"/>
          <w:b w:val="0"/>
        </w:rPr>
        <w:t>السلطان شيفرة جماعية</w:t>
      </w:r>
    </w:p>
    <w:p>
      <w:pPr>
        <w:ind w:right="454"/>
        <w:jc w:val="right"/>
        <w:bidi w:val="1"/>
      </w:pPr>
      <w:r>
        <w:rPr>
          <w:rFonts w:ascii="Noto Naskh Arabic" w:hAnsi="Noto Naskh Arabic" w:cs="Noto Naskh Arabic"/>
          <w:sz w:val="22"/>
          <w:szCs w:val="22"/>
          <w:b w:val="0"/>
        </w:rPr>
        <w:t>بين السطور.. كود العبور</w:t>
      </w:r>
    </w:p>
    <w:p>
      <w:pPr>
        <w:ind w:right="227"/>
        <w:jc w:val="right"/>
        <w:bidi w:val="1"/>
      </w:pPr>
      <w:r>
        <w:rPr>
          <w:rFonts w:ascii="Noto Naskh Arabic" w:hAnsi="Noto Naskh Arabic" w:cs="Noto Naskh Arabic"/>
          <w:sz w:val="22"/>
          <w:szCs w:val="22"/>
          <w:b w:val="0"/>
        </w:rPr>
        <w:t>3.10 السلطان — المعبر الوحيد (تكملة وتعميق)</w:t>
      </w:r>
    </w:p>
    <w:p>
      <w:pPr>
        <w:ind w:right="227"/>
        <w:jc w:val="right"/>
        <w:bidi w:val="1"/>
      </w:pPr>
      <w:r>
        <w:rPr>
          <w:rFonts w:ascii="Noto Naskh Arabic" w:hAnsi="Noto Naskh Arabic" w:cs="Noto Naskh Arabic"/>
          <w:sz w:val="22"/>
          <w:szCs w:val="22"/>
          <w:b w:val="0"/>
        </w:rPr>
        <w:t>3.11 قصة التحريف — من المعنى إلى السلطة (جدول زمني مقارن)</w:t>
      </w:r>
    </w:p>
    <w:p>
      <w:pPr>
        <w:ind w:right="454"/>
        <w:jc w:val="right"/>
        <w:bidi w:val="1"/>
      </w:pPr>
      <w:r>
        <w:rPr>
          <w:rFonts w:ascii="Noto Naskh Arabic" w:hAnsi="Noto Naskh Arabic" w:cs="Noto Naskh Arabic"/>
          <w:sz w:val="22"/>
          <w:szCs w:val="22"/>
          <w:b w:val="0"/>
        </w:rPr>
        <w:t>المحرك: الخوف والسيطرة</w:t>
      </w:r>
    </w:p>
    <w:p>
      <w:pPr>
        <w:ind w:right="454"/>
        <w:jc w:val="right"/>
        <w:bidi w:val="1"/>
      </w:pPr>
      <w:r>
        <w:rPr>
          <w:rFonts w:ascii="Noto Naskh Arabic" w:hAnsi="Noto Naskh Arabic" w:cs="Noto Naskh Arabic"/>
          <w:sz w:val="22"/>
          <w:szCs w:val="22"/>
          <w:b w:val="0"/>
        </w:rPr>
        <w:t>جدول زمني مختصر للتحريف</w:t>
      </w:r>
    </w:p>
    <w:p>
      <w:pPr>
        <w:ind w:right="454"/>
        <w:jc w:val="right"/>
        <w:bidi w:val="1"/>
      </w:pPr>
      <w:r>
        <w:rPr>
          <w:rFonts w:ascii="Noto Naskh Arabic" w:hAnsi="Noto Naskh Arabic" w:cs="Noto Naskh Arabic"/>
          <w:sz w:val="22"/>
          <w:szCs w:val="22"/>
          <w:b w:val="0"/>
        </w:rPr>
        <w:t>إسلامياً بإيجاز</w:t>
      </w:r>
    </w:p>
    <w:p>
      <w:pPr>
        <w:ind w:right="454"/>
        <w:jc w:val="right"/>
        <w:bidi w:val="1"/>
      </w:pPr>
      <w:r>
        <w:rPr>
          <w:rFonts w:ascii="Noto Naskh Arabic" w:hAnsi="Noto Naskh Arabic" w:cs="Noto Naskh Arabic"/>
          <w:sz w:val="22"/>
          <w:szCs w:val="22"/>
          <w:b w:val="0"/>
        </w:rPr>
        <w:t>معايير الإصلاح</w:t>
      </w:r>
    </w:p>
    <w:p>
      <w:pPr>
        <w:ind w:right="227"/>
        <w:jc w:val="right"/>
        <w:bidi w:val="1"/>
      </w:pPr>
      <w:r>
        <w:rPr>
          <w:rFonts w:ascii="Noto Naskh Arabic" w:hAnsi="Noto Naskh Arabic" w:cs="Noto Naskh Arabic"/>
          <w:sz w:val="22"/>
          <w:szCs w:val="22"/>
          <w:b w:val="0"/>
        </w:rPr>
        <w:t>3.12 رسالة توحيد بشرية — نحو انتماء كوكبي</w:t>
      </w:r>
    </w:p>
    <w:p>
      <w:pPr>
        <w:ind w:right="454"/>
        <w:jc w:val="right"/>
        <w:bidi w:val="1"/>
      </w:pPr>
      <w:r>
        <w:rPr>
          <w:rFonts w:ascii="Noto Naskh Arabic" w:hAnsi="Noto Naskh Arabic" w:cs="Noto Naskh Arabic"/>
          <w:sz w:val="22"/>
          <w:szCs w:val="22"/>
          <w:b w:val="0"/>
        </w:rPr>
        <w:t>من التفرّع إلى القاسم المشترك</w:t>
      </w:r>
    </w:p>
    <w:p>
      <w:pPr>
        <w:ind w:right="454"/>
        <w:jc w:val="right"/>
        <w:bidi w:val="1"/>
      </w:pPr>
      <w:r>
        <w:rPr>
          <w:rFonts w:ascii="Noto Naskh Arabic" w:hAnsi="Noto Naskh Arabic" w:cs="Noto Naskh Arabic"/>
          <w:sz w:val="22"/>
          <w:szCs w:val="22"/>
          <w:b w:val="0"/>
        </w:rPr>
        <w:t>ترجمة عملية</w:t>
      </w:r>
    </w:p>
    <w:p>
      <w:pPr>
        <w:ind w:right="0"/>
        <w:jc w:val="right"/>
        <w:bidi w:val="1"/>
      </w:pPr>
      <w:r>
        <w:rPr>
          <w:rFonts w:ascii="Noto Naskh Arabic" w:hAnsi="Noto Naskh Arabic" w:cs="Noto Naskh Arabic"/>
          <w:sz w:val="22"/>
          <w:szCs w:val="22"/>
          <w:b w:val="0"/>
        </w:rPr>
        <w:t>القسم الرابع: الإنسان كمرآة</w:t>
      </w:r>
    </w:p>
    <w:p>
      <w:pPr>
        <w:ind w:right="227"/>
        <w:jc w:val="right"/>
        <w:bidi w:val="1"/>
      </w:pPr>
      <w:r>
        <w:rPr>
          <w:rFonts w:ascii="Noto Naskh Arabic" w:hAnsi="Noto Naskh Arabic" w:cs="Noto Naskh Arabic"/>
          <w:sz w:val="22"/>
          <w:szCs w:val="22"/>
          <w:b w:val="0"/>
        </w:rPr>
        <w:t>4.1 الصوت — من سمع الأذن إلى سمع الفؤاد</w:t>
      </w:r>
    </w:p>
    <w:p>
      <w:pPr>
        <w:ind w:right="454"/>
        <w:jc w:val="right"/>
        <w:bidi w:val="1"/>
      </w:pPr>
      <w:r>
        <w:rPr>
          <w:rFonts w:ascii="Noto Naskh Arabic" w:hAnsi="Noto Naskh Arabic" w:cs="Noto Naskh Arabic"/>
          <w:sz w:val="22"/>
          <w:szCs w:val="22"/>
          <w:b w:val="0"/>
        </w:rPr>
        <w:t>الصوت كبوابة الروح</w:t>
      </w:r>
    </w:p>
    <w:p>
      <w:pPr>
        <w:ind w:right="454"/>
        <w:jc w:val="right"/>
        <w:bidi w:val="1"/>
      </w:pPr>
      <w:r>
        <w:rPr>
          <w:rFonts w:ascii="Noto Naskh Arabic" w:hAnsi="Noto Naskh Arabic" w:cs="Noto Naskh Arabic"/>
          <w:sz w:val="22"/>
          <w:szCs w:val="22"/>
          <w:b w:val="0"/>
        </w:rPr>
        <w:t>مراتب السمع</w:t>
      </w:r>
    </w:p>
    <w:p>
      <w:pPr>
        <w:ind w:right="454"/>
        <w:jc w:val="right"/>
        <w:bidi w:val="1"/>
      </w:pPr>
      <w:r>
        <w:rPr>
          <w:rFonts w:ascii="Noto Naskh Arabic" w:hAnsi="Noto Naskh Arabic" w:cs="Noto Naskh Arabic"/>
          <w:sz w:val="22"/>
          <w:szCs w:val="22"/>
          <w:b w:val="0"/>
        </w:rPr>
        <w:t>الصوت في الكون</w:t>
      </w:r>
    </w:p>
    <w:p>
      <w:pPr>
        <w:ind w:right="454"/>
        <w:jc w:val="right"/>
        <w:bidi w:val="1"/>
      </w:pPr>
      <w:r>
        <w:rPr>
          <w:rFonts w:ascii="Noto Naskh Arabic" w:hAnsi="Noto Naskh Arabic" w:cs="Noto Naskh Arabic"/>
          <w:sz w:val="22"/>
          <w:szCs w:val="22"/>
          <w:b w:val="0"/>
        </w:rPr>
        <w:t>خطر الضجيج</w:t>
      </w:r>
    </w:p>
    <w:p>
      <w:pPr>
        <w:ind w:right="454"/>
        <w:jc w:val="right"/>
        <w:bidi w:val="1"/>
      </w:pPr>
      <w:r>
        <w:rPr>
          <w:rFonts w:ascii="Noto Naskh Arabic" w:hAnsi="Noto Naskh Arabic" w:cs="Noto Naskh Arabic"/>
          <w:sz w:val="22"/>
          <w:szCs w:val="22"/>
          <w:b w:val="0"/>
        </w:rPr>
        <w:t>الصوت كأداة للتطهير</w:t>
      </w:r>
    </w:p>
    <w:p>
      <w:pPr>
        <w:ind w:right="454"/>
        <w:jc w:val="right"/>
        <w:bidi w:val="1"/>
      </w:pPr>
      <w:r>
        <w:rPr>
          <w:rFonts w:ascii="Noto Naskh Arabic" w:hAnsi="Noto Naskh Arabic" w:cs="Noto Naskh Arabic"/>
          <w:sz w:val="22"/>
          <w:szCs w:val="22"/>
          <w:b w:val="0"/>
        </w:rPr>
        <w:t>تمارين لتعلّم سمع الفؤاد</w:t>
      </w:r>
    </w:p>
    <w:p>
      <w:pPr>
        <w:ind w:right="454"/>
        <w:jc w:val="right"/>
        <w:bidi w:val="1"/>
      </w:pPr>
      <w:r>
        <w:rPr>
          <w:rFonts w:ascii="Noto Naskh Arabic" w:hAnsi="Noto Naskh Arabic" w:cs="Noto Naskh Arabic"/>
          <w:sz w:val="22"/>
          <w:szCs w:val="22"/>
          <w:b w:val="0"/>
        </w:rPr>
        <w:t>الصوت كجسر بين الإنسان والله</w:t>
      </w:r>
    </w:p>
    <w:p>
      <w:pPr>
        <w:ind w:right="454"/>
        <w:jc w:val="right"/>
        <w:bidi w:val="1"/>
      </w:pPr>
      <w:r>
        <w:rPr>
          <w:rFonts w:ascii="Noto Naskh Arabic" w:hAnsi="Noto Naskh Arabic" w:cs="Noto Naskh Arabic"/>
          <w:sz w:val="22"/>
          <w:szCs w:val="22"/>
          <w:b w:val="0"/>
        </w:rPr>
        <w:t>أمثلة من التاريخ المقدس عن سمع الفؤاد</w:t>
      </w:r>
    </w:p>
    <w:p>
      <w:pPr>
        <w:ind w:right="454"/>
        <w:jc w:val="right"/>
        <w:bidi w:val="1"/>
      </w:pPr>
      <w:r>
        <w:rPr>
          <w:rFonts w:ascii="Noto Naskh Arabic" w:hAnsi="Noto Naskh Arabic" w:cs="Noto Naskh Arabic"/>
          <w:sz w:val="22"/>
          <w:szCs w:val="22"/>
          <w:b w:val="0"/>
        </w:rPr>
        <w:t>علاقة الصوت بالموسيقى الروحية والكونية</w:t>
      </w:r>
    </w:p>
    <w:p>
      <w:pPr>
        <w:ind w:right="454"/>
        <w:jc w:val="right"/>
        <w:bidi w:val="1"/>
      </w:pPr>
      <w:r>
        <w:rPr>
          <w:rFonts w:ascii="Noto Naskh Arabic" w:hAnsi="Noto Naskh Arabic" w:cs="Noto Naskh Arabic"/>
          <w:sz w:val="22"/>
          <w:szCs w:val="22"/>
          <w:b w:val="0"/>
        </w:rPr>
        <w:t>الصوت كطريق إلى الشفاء</w:t>
      </w:r>
    </w:p>
    <w:p>
      <w:pPr>
        <w:ind w:right="227"/>
        <w:jc w:val="right"/>
        <w:bidi w:val="1"/>
      </w:pPr>
      <w:r>
        <w:rPr>
          <w:rFonts w:ascii="Noto Naskh Arabic" w:hAnsi="Noto Naskh Arabic" w:cs="Noto Naskh Arabic"/>
          <w:sz w:val="22"/>
          <w:szCs w:val="22"/>
          <w:b w:val="0"/>
        </w:rPr>
        <w:t>4.2 الغطاء — خرائط الوهم الموروث</w:t>
      </w:r>
    </w:p>
    <w:p>
      <w:pPr>
        <w:ind w:right="454"/>
        <w:jc w:val="right"/>
        <w:bidi w:val="1"/>
      </w:pPr>
      <w:r>
        <w:rPr>
          <w:rFonts w:ascii="Noto Naskh Arabic" w:hAnsi="Noto Naskh Arabic" w:cs="Noto Naskh Arabic"/>
          <w:sz w:val="22"/>
          <w:szCs w:val="22"/>
          <w:b w:val="0"/>
        </w:rPr>
        <w:t>معنى الغطاء</w:t>
      </w:r>
    </w:p>
    <w:p>
      <w:pPr>
        <w:ind w:right="454"/>
        <w:jc w:val="right"/>
        <w:bidi w:val="1"/>
      </w:pPr>
      <w:r>
        <w:rPr>
          <w:rFonts w:ascii="Noto Naskh Arabic" w:hAnsi="Noto Naskh Arabic" w:cs="Noto Naskh Arabic"/>
          <w:sz w:val="22"/>
          <w:szCs w:val="22"/>
          <w:b w:val="0"/>
        </w:rPr>
        <w:t>أنواع الأغطية</w:t>
      </w:r>
    </w:p>
    <w:p>
      <w:pPr>
        <w:ind w:right="454"/>
        <w:jc w:val="right"/>
        <w:bidi w:val="1"/>
      </w:pPr>
      <w:r>
        <w:rPr>
          <w:rFonts w:ascii="Noto Naskh Arabic" w:hAnsi="Noto Naskh Arabic" w:cs="Noto Naskh Arabic"/>
          <w:sz w:val="22"/>
          <w:szCs w:val="22"/>
          <w:b w:val="0"/>
        </w:rPr>
        <w:t>الخرائط الموروثة</w:t>
      </w:r>
    </w:p>
    <w:p>
      <w:pPr>
        <w:ind w:right="454"/>
        <w:jc w:val="right"/>
        <w:bidi w:val="1"/>
      </w:pPr>
      <w:r>
        <w:rPr>
          <w:rFonts w:ascii="Noto Naskh Arabic" w:hAnsi="Noto Naskh Arabic" w:cs="Noto Naskh Arabic"/>
          <w:sz w:val="22"/>
          <w:szCs w:val="22"/>
          <w:b w:val="0"/>
        </w:rPr>
        <w:t>الغطاء بين الأمان والخطر</w:t>
      </w:r>
    </w:p>
    <w:p>
      <w:pPr>
        <w:ind w:right="454"/>
        <w:jc w:val="right"/>
        <w:bidi w:val="1"/>
      </w:pPr>
      <w:r>
        <w:rPr>
          <w:rFonts w:ascii="Noto Naskh Arabic" w:hAnsi="Noto Naskh Arabic" w:cs="Noto Naskh Arabic"/>
          <w:sz w:val="22"/>
          <w:szCs w:val="22"/>
          <w:b w:val="0"/>
        </w:rPr>
        <w:t>تمارين لرفع الغطاء</w:t>
      </w:r>
    </w:p>
    <w:p>
      <w:pPr>
        <w:ind w:right="454"/>
        <w:jc w:val="right"/>
        <w:bidi w:val="1"/>
      </w:pPr>
      <w:r>
        <w:rPr>
          <w:rFonts w:ascii="Noto Naskh Arabic" w:hAnsi="Noto Naskh Arabic" w:cs="Noto Naskh Arabic"/>
          <w:sz w:val="22"/>
          <w:szCs w:val="22"/>
          <w:b w:val="0"/>
        </w:rPr>
        <w:t>الغطاء في الحياة اليومية</w:t>
      </w:r>
    </w:p>
    <w:p>
      <w:pPr>
        <w:ind w:right="227"/>
        <w:jc w:val="right"/>
        <w:bidi w:val="1"/>
      </w:pPr>
      <w:r>
        <w:rPr>
          <w:rFonts w:ascii="Noto Naskh Arabic" w:hAnsi="Noto Naskh Arabic" w:cs="Noto Naskh Arabic"/>
          <w:sz w:val="22"/>
          <w:szCs w:val="22"/>
          <w:b w:val="0"/>
        </w:rPr>
        <w:t>4.3 البصيرة — العين التي ترى ما وراء الحجب</w:t>
      </w:r>
    </w:p>
    <w:p>
      <w:pPr>
        <w:ind w:right="454"/>
        <w:jc w:val="right"/>
        <w:bidi w:val="1"/>
      </w:pPr>
      <w:r>
        <w:rPr>
          <w:rFonts w:ascii="Noto Naskh Arabic" w:hAnsi="Noto Naskh Arabic" w:cs="Noto Naskh Arabic"/>
          <w:sz w:val="22"/>
          <w:szCs w:val="22"/>
          <w:b w:val="0"/>
        </w:rPr>
        <w:t>البصيرة كبوابة الكشف</w:t>
      </w:r>
    </w:p>
    <w:p>
      <w:pPr>
        <w:ind w:right="454"/>
        <w:jc w:val="right"/>
        <w:bidi w:val="1"/>
      </w:pPr>
      <w:r>
        <w:rPr>
          <w:rFonts w:ascii="Noto Naskh Arabic" w:hAnsi="Noto Naskh Arabic" w:cs="Noto Naskh Arabic"/>
          <w:sz w:val="22"/>
          <w:szCs w:val="22"/>
          <w:b w:val="0"/>
        </w:rPr>
        <w:t>مراتب البصيرة</w:t>
      </w:r>
    </w:p>
    <w:p>
      <w:pPr>
        <w:ind w:right="454"/>
        <w:jc w:val="right"/>
        <w:bidi w:val="1"/>
      </w:pPr>
      <w:r>
        <w:rPr>
          <w:rFonts w:ascii="Noto Naskh Arabic" w:hAnsi="Noto Naskh Arabic" w:cs="Noto Naskh Arabic"/>
          <w:sz w:val="22"/>
          <w:szCs w:val="22"/>
          <w:b w:val="0"/>
        </w:rPr>
        <w:t>البصيرة في التاريخ المقدس</w:t>
      </w:r>
    </w:p>
    <w:p>
      <w:pPr>
        <w:ind w:right="454"/>
        <w:jc w:val="right"/>
        <w:bidi w:val="1"/>
      </w:pPr>
      <w:r>
        <w:rPr>
          <w:rFonts w:ascii="Noto Naskh Arabic" w:hAnsi="Noto Naskh Arabic" w:cs="Noto Naskh Arabic"/>
          <w:sz w:val="22"/>
          <w:szCs w:val="22"/>
          <w:b w:val="0"/>
        </w:rPr>
        <w:t>العوائق أمام البصيرة</w:t>
      </w:r>
    </w:p>
    <w:p>
      <w:pPr>
        <w:ind w:right="454"/>
        <w:jc w:val="right"/>
        <w:bidi w:val="1"/>
      </w:pPr>
      <w:r>
        <w:rPr>
          <w:rFonts w:ascii="Noto Naskh Arabic" w:hAnsi="Noto Naskh Arabic" w:cs="Noto Naskh Arabic"/>
          <w:sz w:val="22"/>
          <w:szCs w:val="22"/>
          <w:b w:val="0"/>
        </w:rPr>
        <w:t>تمارين لفتح البصيرة</w:t>
      </w:r>
    </w:p>
    <w:p>
      <w:pPr>
        <w:ind w:right="454"/>
        <w:jc w:val="right"/>
        <w:bidi w:val="1"/>
      </w:pPr>
      <w:r>
        <w:rPr>
          <w:rFonts w:ascii="Noto Naskh Arabic" w:hAnsi="Noto Naskh Arabic" w:cs="Noto Naskh Arabic"/>
          <w:sz w:val="22"/>
          <w:szCs w:val="22"/>
          <w:b w:val="0"/>
        </w:rPr>
        <w:t>البصيرة كرحلة لا تنتهي</w:t>
      </w:r>
    </w:p>
    <w:p>
      <w:pPr>
        <w:ind w:right="227"/>
        <w:jc w:val="right"/>
        <w:bidi w:val="1"/>
      </w:pPr>
      <w:r>
        <w:rPr>
          <w:rFonts w:ascii="Noto Naskh Arabic" w:hAnsi="Noto Naskh Arabic" w:cs="Noto Naskh Arabic"/>
          <w:sz w:val="22"/>
          <w:szCs w:val="22"/>
          <w:b w:val="0"/>
        </w:rPr>
        <w:t>4.4 السر — الهمس الذي لا يقال إلا للخواص</w:t>
      </w:r>
    </w:p>
    <w:p>
      <w:pPr>
        <w:ind w:right="454"/>
        <w:jc w:val="right"/>
        <w:bidi w:val="1"/>
      </w:pPr>
      <w:r>
        <w:rPr>
          <w:rFonts w:ascii="Noto Naskh Arabic" w:hAnsi="Noto Naskh Arabic" w:cs="Noto Naskh Arabic"/>
          <w:sz w:val="22"/>
          <w:szCs w:val="22"/>
          <w:b w:val="0"/>
        </w:rPr>
        <w:t>السر كبعد خفي</w:t>
      </w:r>
    </w:p>
    <w:p>
      <w:pPr>
        <w:ind w:right="454"/>
        <w:jc w:val="right"/>
        <w:bidi w:val="1"/>
      </w:pPr>
      <w:r>
        <w:rPr>
          <w:rFonts w:ascii="Noto Naskh Arabic" w:hAnsi="Noto Naskh Arabic" w:cs="Noto Naskh Arabic"/>
          <w:sz w:val="22"/>
          <w:szCs w:val="22"/>
          <w:b w:val="0"/>
        </w:rPr>
        <w:t>أنواع الأسرار</w:t>
      </w:r>
    </w:p>
    <w:p>
      <w:pPr>
        <w:ind w:right="454"/>
        <w:jc w:val="right"/>
        <w:bidi w:val="1"/>
      </w:pPr>
      <w:r>
        <w:rPr>
          <w:rFonts w:ascii="Noto Naskh Arabic" w:hAnsi="Noto Naskh Arabic" w:cs="Noto Naskh Arabic"/>
          <w:sz w:val="22"/>
          <w:szCs w:val="22"/>
          <w:b w:val="0"/>
        </w:rPr>
        <w:t>السر كحماية</w:t>
      </w:r>
    </w:p>
    <w:p>
      <w:pPr>
        <w:ind w:right="454"/>
        <w:jc w:val="right"/>
        <w:bidi w:val="1"/>
      </w:pPr>
      <w:r>
        <w:rPr>
          <w:rFonts w:ascii="Noto Naskh Arabic" w:hAnsi="Noto Naskh Arabic" w:cs="Noto Naskh Arabic"/>
          <w:sz w:val="22"/>
          <w:szCs w:val="22"/>
          <w:b w:val="0"/>
        </w:rPr>
        <w:t>أمثلة من الأسرار التاريخية</w:t>
      </w:r>
    </w:p>
    <w:p>
      <w:pPr>
        <w:ind w:right="454"/>
        <w:jc w:val="right"/>
        <w:bidi w:val="1"/>
      </w:pPr>
      <w:r>
        <w:rPr>
          <w:rFonts w:ascii="Noto Naskh Arabic" w:hAnsi="Noto Naskh Arabic" w:cs="Noto Naskh Arabic"/>
          <w:sz w:val="22"/>
          <w:szCs w:val="22"/>
          <w:b w:val="0"/>
        </w:rPr>
        <w:t>خطر إفشاء السر</w:t>
      </w:r>
    </w:p>
    <w:p>
      <w:pPr>
        <w:ind w:right="454"/>
        <w:jc w:val="right"/>
        <w:bidi w:val="1"/>
      </w:pPr>
      <w:r>
        <w:rPr>
          <w:rFonts w:ascii="Noto Naskh Arabic" w:hAnsi="Noto Naskh Arabic" w:cs="Noto Naskh Arabic"/>
          <w:sz w:val="22"/>
          <w:szCs w:val="22"/>
          <w:b w:val="0"/>
        </w:rPr>
        <w:t>السر كلغة صامتة</w:t>
      </w:r>
    </w:p>
    <w:p>
      <w:pPr>
        <w:ind w:right="227"/>
        <w:jc w:val="right"/>
        <w:bidi w:val="1"/>
      </w:pPr>
      <w:r>
        <w:rPr>
          <w:rFonts w:ascii="Noto Naskh Arabic" w:hAnsi="Noto Naskh Arabic" w:cs="Noto Naskh Arabic"/>
          <w:sz w:val="22"/>
          <w:szCs w:val="22"/>
          <w:b w:val="0"/>
        </w:rPr>
        <w:t>4.5 نفخة الوعي</w:t>
      </w:r>
    </w:p>
    <w:p>
      <w:pPr>
        <w:ind w:right="227"/>
        <w:jc w:val="right"/>
        <w:bidi w:val="1"/>
      </w:pPr>
      <w:r>
        <w:rPr>
          <w:rFonts w:ascii="Noto Naskh Arabic" w:hAnsi="Noto Naskh Arabic" w:cs="Noto Naskh Arabic"/>
          <w:sz w:val="22"/>
          <w:szCs w:val="22"/>
          <w:b w:val="0"/>
        </w:rPr>
        <w:t>4.6 ليسوا عرقاً.. بل نموذجا</w:t>
      </w:r>
    </w:p>
    <w:p>
      <w:pPr>
        <w:ind w:right="227"/>
        <w:jc w:val="right"/>
        <w:bidi w:val="1"/>
      </w:pPr>
      <w:r>
        <w:rPr>
          <w:rFonts w:ascii="Noto Naskh Arabic" w:hAnsi="Noto Naskh Arabic" w:cs="Noto Naskh Arabic"/>
          <w:sz w:val="22"/>
          <w:szCs w:val="22"/>
          <w:b w:val="0"/>
        </w:rPr>
        <w:t>4.7 الذات المرآوية — السر الذي ينظر إليك من عينيك</w:t>
      </w:r>
    </w:p>
    <w:p>
      <w:pPr>
        <w:ind w:right="227"/>
        <w:jc w:val="right"/>
        <w:bidi w:val="1"/>
      </w:pPr>
      <w:r>
        <w:rPr>
          <w:rFonts w:ascii="Noto Naskh Arabic" w:hAnsi="Noto Naskh Arabic" w:cs="Noto Naskh Arabic"/>
          <w:sz w:val="22"/>
          <w:szCs w:val="22"/>
          <w:b w:val="0"/>
        </w:rPr>
        <w:t>4.8 الطيف — بين الظل والنور</w:t>
      </w:r>
    </w:p>
    <w:p>
      <w:pPr>
        <w:ind w:right="227"/>
        <w:jc w:val="right"/>
        <w:bidi w:val="1"/>
      </w:pPr>
      <w:r>
        <w:rPr>
          <w:rFonts w:ascii="Noto Naskh Arabic" w:hAnsi="Noto Naskh Arabic" w:cs="Noto Naskh Arabic"/>
          <w:sz w:val="22"/>
          <w:szCs w:val="22"/>
          <w:b w:val="0"/>
        </w:rPr>
        <w:t>4.9 النار — التحول عبر الألم</w:t>
      </w:r>
    </w:p>
    <w:p>
      <w:pPr>
        <w:ind w:right="227"/>
        <w:jc w:val="right"/>
        <w:bidi w:val="1"/>
      </w:pPr>
      <w:r>
        <w:rPr>
          <w:rFonts w:ascii="Noto Naskh Arabic" w:hAnsi="Noto Naskh Arabic" w:cs="Noto Naskh Arabic"/>
          <w:sz w:val="22"/>
          <w:szCs w:val="22"/>
          <w:b w:val="0"/>
        </w:rPr>
        <w:t>4.10 الجرح — الانفتاح عبر الألم</w:t>
      </w:r>
    </w:p>
    <w:p>
      <w:pPr>
        <w:ind w:right="0"/>
        <w:jc w:val="right"/>
        <w:bidi w:val="1"/>
      </w:pPr>
      <w:r>
        <w:rPr>
          <w:rFonts w:ascii="Noto Naskh Arabic" w:hAnsi="Noto Naskh Arabic" w:cs="Noto Naskh Arabic"/>
          <w:sz w:val="22"/>
          <w:szCs w:val="22"/>
          <w:b w:val="0"/>
        </w:rPr>
        <w:t>تابع القسم الثالث: منهج النفاذ</w:t>
      </w:r>
    </w:p>
    <w:p>
      <w:pPr>
        <w:ind w:right="227"/>
        <w:jc w:val="right"/>
        <w:bidi w:val="1"/>
      </w:pPr>
      <w:r>
        <w:rPr>
          <w:rFonts w:ascii="Noto Naskh Arabic" w:hAnsi="Noto Naskh Arabic" w:cs="Noto Naskh Arabic"/>
          <w:sz w:val="22"/>
          <w:szCs w:val="22"/>
          <w:b w:val="0"/>
        </w:rPr>
        <w:t>4.6 ليسوا عرقاً.. بل نموذجاً</w:t>
      </w:r>
    </w:p>
    <w:p>
      <w:pPr>
        <w:ind w:right="0"/>
        <w:jc w:val="right"/>
        <w:bidi w:val="1"/>
      </w:pPr>
      <w:r>
        <w:rPr>
          <w:rFonts w:ascii="Noto Naskh Arabic" w:hAnsi="Noto Naskh Arabic" w:cs="Noto Naskh Arabic"/>
          <w:sz w:val="22"/>
          <w:szCs w:val="22"/>
          <w:b w:val="0"/>
        </w:rPr>
        <w:t>تابع القسم الرابع: الإنسان كمرآة (الملحمة)</w:t>
      </w:r>
    </w:p>
    <w:p>
      <w:pPr>
        <w:ind w:right="227"/>
        <w:jc w:val="right"/>
        <w:bidi w:val="1"/>
      </w:pPr>
      <w:r>
        <w:rPr>
          <w:rFonts w:ascii="Noto Naskh Arabic" w:hAnsi="Noto Naskh Arabic" w:cs="Noto Naskh Arabic"/>
          <w:sz w:val="22"/>
          <w:szCs w:val="22"/>
          <w:b w:val="0"/>
        </w:rPr>
        <w:t>4.11 المرشد — الصوت الذي يدلك في ليل التيه</w:t>
      </w:r>
    </w:p>
    <w:p>
      <w:pPr>
        <w:ind w:right="227"/>
        <w:jc w:val="right"/>
        <w:bidi w:val="1"/>
      </w:pPr>
      <w:r>
        <w:rPr>
          <w:rFonts w:ascii="Noto Naskh Arabic" w:hAnsi="Noto Naskh Arabic" w:cs="Noto Naskh Arabic"/>
          <w:sz w:val="22"/>
          <w:szCs w:val="22"/>
          <w:b w:val="0"/>
        </w:rPr>
        <w:t>4.12 الغياب — المعنى المقدس فيما لا يُرى</w:t>
      </w:r>
    </w:p>
    <w:p>
      <w:pPr>
        <w:ind w:right="227"/>
        <w:jc w:val="right"/>
        <w:bidi w:val="1"/>
      </w:pPr>
      <w:r>
        <w:rPr>
          <w:rFonts w:ascii="Noto Naskh Arabic" w:hAnsi="Noto Naskh Arabic" w:cs="Noto Naskh Arabic"/>
          <w:sz w:val="22"/>
          <w:szCs w:val="22"/>
          <w:b w:val="0"/>
        </w:rPr>
        <w:t>4.13 البذرة — الإمكان الكامن وسر الانفلاق</w:t>
      </w:r>
    </w:p>
    <w:p>
      <w:pPr>
        <w:ind w:right="227"/>
        <w:jc w:val="right"/>
        <w:bidi w:val="1"/>
      </w:pPr>
      <w:r>
        <w:rPr>
          <w:rFonts w:ascii="Noto Naskh Arabic" w:hAnsi="Noto Naskh Arabic" w:cs="Noto Naskh Arabic"/>
          <w:sz w:val="22"/>
          <w:szCs w:val="22"/>
          <w:b w:val="0"/>
        </w:rPr>
        <w:t>4.14 العودة — الدائرة الكونية التي لا تنغلق</w:t>
      </w:r>
    </w:p>
    <w:p>
      <w:pPr>
        <w:ind w:right="227"/>
        <w:jc w:val="right"/>
        <w:bidi w:val="1"/>
      </w:pPr>
      <w:r>
        <w:rPr>
          <w:rFonts w:ascii="Noto Naskh Arabic" w:hAnsi="Noto Naskh Arabic" w:cs="Noto Naskh Arabic"/>
          <w:sz w:val="22"/>
          <w:szCs w:val="22"/>
          <w:b w:val="0"/>
        </w:rPr>
        <w:t>4.15 الزمان الكوني والزمان النفسي — وهم الساعة وحقيقة اللحظة</w:t>
      </w:r>
    </w:p>
    <w:p>
      <w:pPr>
        <w:ind w:right="454"/>
        <w:jc w:val="right"/>
        <w:bidi w:val="1"/>
      </w:pPr>
      <w:r>
        <w:rPr>
          <w:rFonts w:ascii="Noto Naskh Arabic" w:hAnsi="Noto Naskh Arabic" w:cs="Noto Naskh Arabic"/>
          <w:sz w:val="22"/>
          <w:szCs w:val="22"/>
          <w:b w:val="0"/>
        </w:rPr>
        <w:t>الزمان الكوني (الكرونوس)</w:t>
      </w:r>
    </w:p>
    <w:p>
      <w:pPr>
        <w:ind w:right="454"/>
        <w:jc w:val="right"/>
        <w:bidi w:val="1"/>
      </w:pPr>
      <w:r>
        <w:rPr>
          <w:rFonts w:ascii="Noto Naskh Arabic" w:hAnsi="Noto Naskh Arabic" w:cs="Noto Naskh Arabic"/>
          <w:sz w:val="22"/>
          <w:szCs w:val="22"/>
          <w:b w:val="0"/>
        </w:rPr>
        <w:t>الزمان النفسي (الكايروس)</w:t>
      </w:r>
    </w:p>
    <w:p>
      <w:pPr>
        <w:ind w:right="454"/>
        <w:jc w:val="right"/>
        <w:bidi w:val="1"/>
      </w:pPr>
      <w:r>
        <w:rPr>
          <w:rFonts w:ascii="Noto Naskh Arabic" w:hAnsi="Noto Naskh Arabic" w:cs="Noto Naskh Arabic"/>
          <w:sz w:val="22"/>
          <w:szCs w:val="22"/>
          <w:b w:val="0"/>
        </w:rPr>
        <w:t>جدلية الكوني والنفسي</w:t>
      </w:r>
    </w:p>
    <w:p>
      <w:pPr>
        <w:ind w:right="227"/>
        <w:jc w:val="right"/>
        <w:bidi w:val="1"/>
      </w:pPr>
      <w:r>
        <w:rPr>
          <w:rFonts w:ascii="Noto Naskh Arabic" w:hAnsi="Noto Naskh Arabic" w:cs="Noto Naskh Arabic"/>
          <w:sz w:val="22"/>
          <w:szCs w:val="22"/>
          <w:b w:val="0"/>
        </w:rPr>
        <w:t>4.16 لغة الرمز والشيفرة — مفاتيح الغيب</w:t>
      </w:r>
    </w:p>
    <w:p>
      <w:pPr>
        <w:ind w:right="454"/>
        <w:jc w:val="right"/>
        <w:bidi w:val="1"/>
      </w:pPr>
      <w:r>
        <w:rPr>
          <w:rFonts w:ascii="Noto Naskh Arabic" w:hAnsi="Noto Naskh Arabic" w:cs="Noto Naskh Arabic"/>
          <w:sz w:val="22"/>
          <w:szCs w:val="22"/>
          <w:b w:val="0"/>
        </w:rPr>
        <w:t>لماذا الرمز؟</w:t>
      </w:r>
    </w:p>
    <w:p>
      <w:pPr>
        <w:ind w:right="454"/>
        <w:jc w:val="right"/>
        <w:bidi w:val="1"/>
      </w:pPr>
      <w:r>
        <w:rPr>
          <w:rFonts w:ascii="Noto Naskh Arabic" w:hAnsi="Noto Naskh Arabic" w:cs="Noto Naskh Arabic"/>
          <w:sz w:val="22"/>
          <w:szCs w:val="22"/>
          <w:b w:val="0"/>
        </w:rPr>
        <w:t>الشيفرة الكونية</w:t>
      </w:r>
    </w:p>
    <w:p>
      <w:pPr>
        <w:ind w:right="454"/>
        <w:jc w:val="right"/>
        <w:bidi w:val="1"/>
      </w:pPr>
      <w:r>
        <w:rPr>
          <w:rFonts w:ascii="Noto Naskh Arabic" w:hAnsi="Noto Naskh Arabic" w:cs="Noto Naskh Arabic"/>
          <w:sz w:val="22"/>
          <w:szCs w:val="22"/>
          <w:b w:val="0"/>
        </w:rPr>
        <w:t>الفرق بين اللغة المباشرة والرمزية</w:t>
      </w:r>
    </w:p>
    <w:p>
      <w:pPr>
        <w:ind w:right="227"/>
        <w:jc w:val="right"/>
        <w:bidi w:val="1"/>
      </w:pPr>
      <w:r>
        <w:rPr>
          <w:rFonts w:ascii="Noto Naskh Arabic" w:hAnsi="Noto Naskh Arabic" w:cs="Noto Naskh Arabic"/>
          <w:sz w:val="22"/>
          <w:szCs w:val="22"/>
          <w:b w:val="0"/>
        </w:rPr>
        <w:t>4.17 الأنا العليا والذات الكلية — رحلة الصعود</w:t>
      </w:r>
    </w:p>
    <w:p>
      <w:pPr>
        <w:ind w:right="454"/>
        <w:jc w:val="right"/>
        <w:bidi w:val="1"/>
      </w:pPr>
      <w:r>
        <w:rPr>
          <w:rFonts w:ascii="Noto Naskh Arabic" w:hAnsi="Noto Naskh Arabic" w:cs="Noto Naskh Arabic"/>
          <w:sz w:val="22"/>
          <w:szCs w:val="22"/>
          <w:b w:val="0"/>
        </w:rPr>
        <w:t>الأنا الفردية (Ego)</w:t>
      </w:r>
    </w:p>
    <w:p>
      <w:pPr>
        <w:ind w:right="454"/>
        <w:jc w:val="right"/>
        <w:bidi w:val="1"/>
      </w:pPr>
      <w:r>
        <w:rPr>
          <w:rFonts w:ascii="Noto Naskh Arabic" w:hAnsi="Noto Naskh Arabic" w:cs="Noto Naskh Arabic"/>
          <w:sz w:val="22"/>
          <w:szCs w:val="22"/>
          <w:b w:val="0"/>
        </w:rPr>
        <w:t>الأنا العليا (Higher Self)</w:t>
      </w:r>
    </w:p>
    <w:p>
      <w:pPr>
        <w:ind w:right="454"/>
        <w:jc w:val="right"/>
        <w:bidi w:val="1"/>
      </w:pPr>
      <w:r>
        <w:rPr>
          <w:rFonts w:ascii="Noto Naskh Arabic" w:hAnsi="Noto Naskh Arabic" w:cs="Noto Naskh Arabic"/>
          <w:sz w:val="22"/>
          <w:szCs w:val="22"/>
          <w:b w:val="0"/>
        </w:rPr>
        <w:t>الذات الكلية</w:t>
      </w:r>
    </w:p>
    <w:p>
      <w:pPr>
        <w:ind w:right="227"/>
        <w:jc w:val="right"/>
        <w:bidi w:val="1"/>
      </w:pPr>
      <w:r>
        <w:rPr>
          <w:rFonts w:ascii="Noto Naskh Arabic" w:hAnsi="Noto Naskh Arabic" w:cs="Noto Naskh Arabic"/>
          <w:sz w:val="22"/>
          <w:szCs w:val="22"/>
          <w:b w:val="0"/>
        </w:rPr>
        <w:t>4.18 بين العلم والروح — ردم الفجوة المفتعلة</w:t>
      </w:r>
    </w:p>
    <w:p>
      <w:pPr>
        <w:ind w:right="227"/>
        <w:jc w:val="right"/>
        <w:bidi w:val="1"/>
      </w:pPr>
      <w:r>
        <w:rPr>
          <w:rFonts w:ascii="Noto Naskh Arabic" w:hAnsi="Noto Naskh Arabic" w:cs="Noto Naskh Arabic"/>
          <w:sz w:val="22"/>
          <w:szCs w:val="22"/>
          <w:b w:val="0"/>
        </w:rPr>
        <w:t>4.19 الوعي الكوني والإنسان العابر — الحرية المطلقة</w:t>
      </w:r>
    </w:p>
    <w:p>
      <w:pPr>
        <w:ind w:right="454"/>
        <w:jc w:val="right"/>
        <w:bidi w:val="1"/>
      </w:pPr>
      <w:r>
        <w:rPr>
          <w:rFonts w:ascii="Noto Naskh Arabic" w:hAnsi="Noto Naskh Arabic" w:cs="Noto Naskh Arabic"/>
          <w:sz w:val="22"/>
          <w:szCs w:val="22"/>
          <w:b w:val="0"/>
        </w:rPr>
        <w:t>الوعي الفردي</w:t>
      </w:r>
    </w:p>
    <w:p>
      <w:pPr>
        <w:ind w:right="454"/>
        <w:jc w:val="right"/>
        <w:bidi w:val="1"/>
      </w:pPr>
      <w:r>
        <w:rPr>
          <w:rFonts w:ascii="Noto Naskh Arabic" w:hAnsi="Noto Naskh Arabic" w:cs="Noto Naskh Arabic"/>
          <w:sz w:val="22"/>
          <w:szCs w:val="22"/>
          <w:b w:val="0"/>
        </w:rPr>
        <w:t>الوعي الكوني</w:t>
      </w:r>
    </w:p>
    <w:p>
      <w:pPr>
        <w:ind w:right="454"/>
        <w:jc w:val="right"/>
        <w:bidi w:val="1"/>
      </w:pPr>
      <w:r>
        <w:rPr>
          <w:rFonts w:ascii="Noto Naskh Arabic" w:hAnsi="Noto Naskh Arabic" w:cs="Noto Naskh Arabic"/>
          <w:sz w:val="22"/>
          <w:szCs w:val="22"/>
          <w:b w:val="0"/>
        </w:rPr>
        <w:t>الإنسان العابر</w:t>
      </w:r>
    </w:p>
    <w:p>
      <w:pPr>
        <w:ind w:right="227"/>
        <w:jc w:val="right"/>
        <w:bidi w:val="1"/>
      </w:pPr>
      <w:r>
        <w:rPr>
          <w:rFonts w:ascii="Noto Naskh Arabic" w:hAnsi="Noto Naskh Arabic" w:cs="Noto Naskh Arabic"/>
          <w:sz w:val="22"/>
          <w:szCs w:val="22"/>
          <w:b w:val="0"/>
        </w:rPr>
        <w:t>4.20 الوعي الجمعي — رحلة من الظل إلى النور</w:t>
      </w:r>
    </w:p>
    <w:p>
      <w:pPr>
        <w:ind w:right="454"/>
        <w:jc w:val="right"/>
        <w:bidi w:val="1"/>
      </w:pPr>
      <w:r>
        <w:rPr>
          <w:rFonts w:ascii="Noto Naskh Arabic" w:hAnsi="Noto Naskh Arabic" w:cs="Noto Naskh Arabic"/>
          <w:sz w:val="22"/>
          <w:szCs w:val="22"/>
          <w:b w:val="0"/>
        </w:rPr>
        <w:t>الانقسام العظيم</w:t>
      </w:r>
    </w:p>
    <w:p>
      <w:pPr>
        <w:ind w:right="454"/>
        <w:jc w:val="right"/>
        <w:bidi w:val="1"/>
      </w:pPr>
      <w:r>
        <w:rPr>
          <w:rFonts w:ascii="Noto Naskh Arabic" w:hAnsi="Noto Naskh Arabic" w:cs="Noto Naskh Arabic"/>
          <w:sz w:val="22"/>
          <w:szCs w:val="22"/>
          <w:b w:val="0"/>
        </w:rPr>
        <w:t>ترددات العبور: المختارون واليقظة الجماعية</w:t>
      </w:r>
    </w:p>
    <w:p>
      <w:pPr>
        <w:ind w:right="454"/>
        <w:jc w:val="right"/>
        <w:bidi w:val="1"/>
      </w:pPr>
      <w:r>
        <w:rPr>
          <w:rFonts w:ascii="Noto Naskh Arabic" w:hAnsi="Noto Naskh Arabic" w:cs="Noto Naskh Arabic"/>
          <w:sz w:val="22"/>
          <w:szCs w:val="22"/>
          <w:b w:val="0"/>
        </w:rPr>
        <w:t>الرحلة من الظل إلى النور</w:t>
      </w:r>
    </w:p>
    <w:p>
      <w:pPr>
        <w:ind w:right="227"/>
        <w:jc w:val="right"/>
        <w:bidi w:val="1"/>
      </w:pPr>
      <w:r>
        <w:rPr>
          <w:rFonts w:ascii="Noto Naskh Arabic" w:hAnsi="Noto Naskh Arabic" w:cs="Noto Naskh Arabic"/>
          <w:sz w:val="22"/>
          <w:szCs w:val="22"/>
          <w:b w:val="0"/>
        </w:rPr>
        <w:t>4.21 طاقة الألم — محرك التحول الخفي</w:t>
      </w:r>
    </w:p>
    <w:p>
      <w:pPr>
        <w:ind w:right="227"/>
        <w:jc w:val="right"/>
        <w:bidi w:val="1"/>
      </w:pPr>
      <w:r>
        <w:rPr>
          <w:rFonts w:ascii="Noto Naskh Arabic" w:hAnsi="Noto Naskh Arabic" w:cs="Noto Naskh Arabic"/>
          <w:sz w:val="22"/>
          <w:szCs w:val="22"/>
          <w:b w:val="0"/>
        </w:rPr>
        <w:t>4.22 الذكاء الاصطناعي — مرآة لا باب</w:t>
      </w:r>
    </w:p>
    <w:p>
      <w:pPr>
        <w:ind w:right="227"/>
        <w:jc w:val="right"/>
        <w:bidi w:val="1"/>
      </w:pPr>
      <w:r>
        <w:rPr>
          <w:rFonts w:ascii="Noto Naskh Arabic" w:hAnsi="Noto Naskh Arabic" w:cs="Noto Naskh Arabic"/>
          <w:sz w:val="22"/>
          <w:szCs w:val="22"/>
          <w:b w:val="0"/>
        </w:rPr>
        <w:t>4.23 إدراك عدم الإدراك — قمة المعرفة</w:t>
      </w:r>
    </w:p>
    <w:p>
      <w:pPr>
        <w:ind w:right="0"/>
        <w:jc w:val="right"/>
        <w:bidi w:val="1"/>
      </w:pPr>
      <w:r>
        <w:rPr>
          <w:rFonts w:ascii="Noto Naskh Arabic" w:hAnsi="Noto Naskh Arabic" w:cs="Noto Naskh Arabic"/>
          <w:sz w:val="22"/>
          <w:szCs w:val="22"/>
          <w:b w:val="0"/>
        </w:rPr>
        <w:t>القسم الخامس: التاريخ والرمز</w:t>
      </w:r>
    </w:p>
    <w:p>
      <w:pPr>
        <w:ind w:right="227"/>
        <w:jc w:val="right"/>
        <w:bidi w:val="1"/>
      </w:pPr>
      <w:r>
        <w:rPr>
          <w:rFonts w:ascii="Noto Naskh Arabic" w:hAnsi="Noto Naskh Arabic" w:cs="Noto Naskh Arabic"/>
          <w:sz w:val="22"/>
          <w:szCs w:val="22"/>
          <w:b w:val="0"/>
        </w:rPr>
        <w:t>5.1 التمهيد التاريخي—الديني: قراءة ما بين السطور</w:t>
      </w:r>
    </w:p>
    <w:p>
      <w:pPr>
        <w:ind w:right="454"/>
        <w:jc w:val="right"/>
        <w:bidi w:val="1"/>
      </w:pPr>
      <w:r>
        <w:rPr>
          <w:rFonts w:ascii="Noto Naskh Arabic" w:hAnsi="Noto Naskh Arabic" w:cs="Noto Naskh Arabic"/>
          <w:sz w:val="22"/>
          <w:szCs w:val="22"/>
          <w:b w:val="0"/>
        </w:rPr>
        <w:t>خرائط الإسقاط السياسي–الروحي</w:t>
      </w:r>
    </w:p>
    <w:p>
      <w:pPr>
        <w:ind w:right="454"/>
        <w:jc w:val="right"/>
        <w:bidi w:val="1"/>
      </w:pPr>
      <w:r>
        <w:rPr>
          <w:rFonts w:ascii="Noto Naskh Arabic" w:hAnsi="Noto Naskh Arabic" w:cs="Noto Naskh Arabic"/>
          <w:sz w:val="22"/>
          <w:szCs w:val="22"/>
          <w:b w:val="0"/>
        </w:rPr>
        <w:t>موقع الكتاب وغايته</w:t>
      </w:r>
    </w:p>
    <w:p>
      <w:pPr>
        <w:ind w:right="454"/>
        <w:jc w:val="right"/>
        <w:bidi w:val="1"/>
      </w:pPr>
      <w:r>
        <w:rPr>
          <w:rFonts w:ascii="Noto Naskh Arabic" w:hAnsi="Noto Naskh Arabic" w:cs="Noto Naskh Arabic"/>
          <w:sz w:val="22"/>
          <w:szCs w:val="22"/>
          <w:b w:val="0"/>
        </w:rPr>
        <w:t>الطقوس العملية: تحويل الفكرة إلى طاقة</w:t>
      </w:r>
    </w:p>
    <w:p>
      <w:pPr>
        <w:ind w:right="227"/>
        <w:jc w:val="right"/>
        <w:bidi w:val="1"/>
      </w:pPr>
      <w:r>
        <w:rPr>
          <w:rFonts w:ascii="Noto Naskh Arabic" w:hAnsi="Noto Naskh Arabic" w:cs="Noto Naskh Arabic"/>
          <w:sz w:val="22"/>
          <w:szCs w:val="22"/>
          <w:b w:val="0"/>
        </w:rPr>
        <w:t>5.2 التيه.. مصفاة التاريخ ومختبر الرجال</w:t>
      </w:r>
    </w:p>
    <w:p>
      <w:pPr>
        <w:ind w:right="227"/>
        <w:jc w:val="right"/>
        <w:bidi w:val="1"/>
      </w:pPr>
      <w:r>
        <w:rPr>
          <w:rFonts w:ascii="Noto Naskh Arabic" w:hAnsi="Noto Naskh Arabic" w:cs="Noto Naskh Arabic"/>
          <w:sz w:val="22"/>
          <w:szCs w:val="22"/>
          <w:b w:val="0"/>
        </w:rPr>
        <w:t>5.3 الكتاب والتوراة — الفرق بين الدستور واللائحة</w:t>
      </w:r>
    </w:p>
    <w:p>
      <w:pPr>
        <w:ind w:right="454"/>
        <w:jc w:val="right"/>
        <w:bidi w:val="1"/>
      </w:pPr>
      <w:r>
        <w:rPr>
          <w:rFonts w:ascii="Noto Naskh Arabic" w:hAnsi="Noto Naskh Arabic" w:cs="Noto Naskh Arabic"/>
          <w:sz w:val="22"/>
          <w:szCs w:val="22"/>
          <w:b w:val="0"/>
        </w:rPr>
        <w:t>الكتاب (The Universal Code)</w:t>
      </w:r>
    </w:p>
    <w:p>
      <w:pPr>
        <w:ind w:right="454"/>
        <w:jc w:val="right"/>
        <w:bidi w:val="1"/>
      </w:pPr>
      <w:r>
        <w:rPr>
          <w:rFonts w:ascii="Noto Naskh Arabic" w:hAnsi="Noto Naskh Arabic" w:cs="Noto Naskh Arabic"/>
          <w:sz w:val="22"/>
          <w:szCs w:val="22"/>
          <w:b w:val="0"/>
        </w:rPr>
        <w:t>التوراة (The Specific Law)</w:t>
      </w:r>
    </w:p>
    <w:p>
      <w:pPr>
        <w:ind w:right="227"/>
        <w:jc w:val="right"/>
        <w:bidi w:val="1"/>
      </w:pPr>
      <w:r>
        <w:rPr>
          <w:rFonts w:ascii="Noto Naskh Arabic" w:hAnsi="Noto Naskh Arabic" w:cs="Noto Naskh Arabic"/>
          <w:sz w:val="22"/>
          <w:szCs w:val="22"/>
          <w:b w:val="0"/>
        </w:rPr>
        <w:t>5.4 متلازمة الحمار والأسفار — مأساة الوعي المحنط</w:t>
      </w:r>
    </w:p>
    <w:p>
      <w:pPr>
        <w:ind w:right="227"/>
        <w:jc w:val="right"/>
        <w:bidi w:val="1"/>
      </w:pPr>
      <w:r>
        <w:rPr>
          <w:rFonts w:ascii="Noto Naskh Arabic" w:hAnsi="Noto Naskh Arabic" w:cs="Noto Naskh Arabic"/>
          <w:sz w:val="22"/>
          <w:szCs w:val="22"/>
          <w:b w:val="0"/>
        </w:rPr>
        <w:t>5.5 دمشق الداخلية - المرآة، الظل، والمنارة البيضاء</w:t>
      </w:r>
    </w:p>
    <w:p>
      <w:pPr>
        <w:ind w:right="227"/>
        <w:jc w:val="right"/>
        <w:bidi w:val="1"/>
      </w:pPr>
      <w:r>
        <w:rPr>
          <w:rFonts w:ascii="Noto Naskh Arabic" w:hAnsi="Noto Naskh Arabic" w:cs="Noto Naskh Arabic"/>
          <w:sz w:val="22"/>
          <w:szCs w:val="22"/>
          <w:b w:val="0"/>
        </w:rPr>
        <w:t>5.6 القدس الداخلية - هيكل القلب وتتويج الخليفة</w:t>
      </w:r>
    </w:p>
    <w:p>
      <w:pPr>
        <w:ind w:right="227"/>
        <w:jc w:val="right"/>
        <w:bidi w:val="1"/>
      </w:pPr>
      <w:r>
        <w:rPr>
          <w:rFonts w:ascii="Noto Naskh Arabic" w:hAnsi="Noto Naskh Arabic" w:cs="Noto Naskh Arabic"/>
          <w:sz w:val="22"/>
          <w:szCs w:val="22"/>
          <w:b w:val="0"/>
        </w:rPr>
        <w:t>5.7 العودة إلى السوق - صراع يأجوج ومأجوج وإدارة الزمن</w:t>
      </w:r>
    </w:p>
    <w:p>
      <w:pPr>
        <w:ind w:right="0"/>
        <w:jc w:val="right"/>
        <w:bidi w:val="1"/>
      </w:pPr>
      <w:r>
        <w:rPr>
          <w:rFonts w:ascii="Noto Naskh Arabic" w:hAnsi="Noto Naskh Arabic" w:cs="Noto Naskh Arabic"/>
          <w:sz w:val="22"/>
          <w:szCs w:val="22"/>
          <w:b w:val="0"/>
        </w:rPr>
        <w:t>القسم السادس: التجسيد والممارسة</w:t>
      </w:r>
    </w:p>
    <w:p>
      <w:pPr>
        <w:ind w:right="227"/>
        <w:jc w:val="right"/>
        <w:bidi w:val="1"/>
      </w:pPr>
      <w:r>
        <w:rPr>
          <w:rFonts w:ascii="Noto Naskh Arabic" w:hAnsi="Noto Naskh Arabic" w:cs="Noto Naskh Arabic"/>
          <w:sz w:val="22"/>
          <w:szCs w:val="22"/>
          <w:b w:val="0"/>
        </w:rPr>
        <w:t>6.1 هندسة الوعي واختراق أقطار المادة والنص</w:t>
      </w:r>
    </w:p>
    <w:p>
      <w:pPr>
        <w:ind w:right="227"/>
        <w:jc w:val="right"/>
        <w:bidi w:val="1"/>
      </w:pPr>
      <w:r>
        <w:rPr>
          <w:rFonts w:ascii="Noto Naskh Arabic" w:hAnsi="Noto Naskh Arabic" w:cs="Noto Naskh Arabic"/>
          <w:sz w:val="22"/>
          <w:szCs w:val="22"/>
          <w:b w:val="0"/>
        </w:rPr>
        <w:t>6.2 عرش الماء — سر الحياة السائل</w:t>
      </w:r>
    </w:p>
    <w:p>
      <w:pPr>
        <w:ind w:right="227"/>
        <w:jc w:val="right"/>
        <w:bidi w:val="1"/>
      </w:pPr>
      <w:r>
        <w:rPr>
          <w:rFonts w:ascii="Noto Naskh Arabic" w:hAnsi="Noto Naskh Arabic" w:cs="Noto Naskh Arabic"/>
          <w:sz w:val="22"/>
          <w:szCs w:val="22"/>
          <w:b w:val="0"/>
        </w:rPr>
        <w:t>6.3 رحلة الطين — من التراب إلى الوعي</w:t>
      </w:r>
    </w:p>
    <w:p>
      <w:pPr>
        <w:ind w:right="454"/>
        <w:jc w:val="right"/>
        <w:bidi w:val="1"/>
      </w:pPr>
      <w:r>
        <w:rPr>
          <w:rFonts w:ascii="Noto Naskh Arabic" w:hAnsi="Noto Naskh Arabic" w:cs="Noto Naskh Arabic"/>
          <w:sz w:val="22"/>
          <w:szCs w:val="22"/>
          <w:b w:val="0"/>
        </w:rPr>
        <w:t>تعليم الأسماء: سلاح الوعي</w:t>
      </w:r>
    </w:p>
    <w:p>
      <w:pPr>
        <w:ind w:right="227"/>
        <w:jc w:val="right"/>
        <w:bidi w:val="1"/>
      </w:pPr>
      <w:r>
        <w:rPr>
          <w:rFonts w:ascii="Noto Naskh Arabic" w:hAnsi="Noto Naskh Arabic" w:cs="Noto Naskh Arabic"/>
          <w:sz w:val="22"/>
          <w:szCs w:val="22"/>
          <w:b w:val="0"/>
        </w:rPr>
        <w:t>6.4 جدلية الحركة والجمود — بين "هادوا" و"اليهود"</w:t>
      </w:r>
    </w:p>
    <w:p>
      <w:pPr>
        <w:ind w:right="454"/>
        <w:jc w:val="right"/>
        <w:bidi w:val="1"/>
      </w:pPr>
      <w:r>
        <w:rPr>
          <w:rFonts w:ascii="Noto Naskh Arabic" w:hAnsi="Noto Naskh Arabic" w:cs="Noto Naskh Arabic"/>
          <w:sz w:val="22"/>
          <w:szCs w:val="22"/>
          <w:b w:val="0"/>
        </w:rPr>
        <w:t>1. قطر المادة: سجن الجسد</w:t>
      </w:r>
    </w:p>
    <w:p>
      <w:pPr>
        <w:ind w:right="227"/>
        <w:jc w:val="right"/>
        <w:bidi w:val="1"/>
      </w:pPr>
      <w:r>
        <w:rPr>
          <w:rFonts w:ascii="Noto Naskh Arabic" w:hAnsi="Noto Naskh Arabic" w:cs="Noto Naskh Arabic"/>
          <w:sz w:val="22"/>
          <w:szCs w:val="22"/>
          <w:b w:val="0"/>
        </w:rPr>
        <w:t>6.5 الماتريكس الإلهي — بين الخضوع والاختيار</w:t>
      </w:r>
    </w:p>
    <w:p>
      <w:pPr>
        <w:ind w:right="227"/>
        <w:jc w:val="right"/>
        <w:bidi w:val="1"/>
      </w:pPr>
      <w:r>
        <w:rPr>
          <w:rFonts w:ascii="Noto Naskh Arabic" w:hAnsi="Noto Naskh Arabic" w:cs="Noto Naskh Arabic"/>
          <w:sz w:val="22"/>
          <w:szCs w:val="22"/>
          <w:b w:val="0"/>
        </w:rPr>
        <w:t>6.6 استلهامات وتمارين ونصائح — من النظر إلى العمل</w:t>
      </w:r>
    </w:p>
    <w:p>
      <w:pPr>
        <w:ind w:right="454"/>
        <w:jc w:val="right"/>
        <w:bidi w:val="1"/>
      </w:pPr>
      <w:r>
        <w:rPr>
          <w:rFonts w:ascii="Noto Naskh Arabic" w:hAnsi="Noto Naskh Arabic" w:cs="Noto Naskh Arabic"/>
          <w:sz w:val="22"/>
          <w:szCs w:val="22"/>
          <w:b w:val="0"/>
        </w:rPr>
        <w:t>أولاً: الاستلهامات الروحية</w:t>
      </w:r>
    </w:p>
    <w:p>
      <w:pPr>
        <w:ind w:right="454"/>
        <w:jc w:val="right"/>
        <w:bidi w:val="1"/>
      </w:pPr>
      <w:r>
        <w:rPr>
          <w:rFonts w:ascii="Noto Naskh Arabic" w:hAnsi="Noto Naskh Arabic" w:cs="Noto Naskh Arabic"/>
          <w:sz w:val="22"/>
          <w:szCs w:val="22"/>
          <w:b w:val="0"/>
        </w:rPr>
        <w:t>ثانياً: تمارين اليقظة والوعي</w:t>
      </w:r>
    </w:p>
    <w:p>
      <w:pPr>
        <w:ind w:right="454"/>
        <w:jc w:val="right"/>
        <w:bidi w:val="1"/>
      </w:pPr>
      <w:r>
        <w:rPr>
          <w:rFonts w:ascii="Noto Naskh Arabic" w:hAnsi="Noto Naskh Arabic" w:cs="Noto Naskh Arabic"/>
          <w:sz w:val="22"/>
          <w:szCs w:val="22"/>
          <w:b w:val="0"/>
        </w:rPr>
        <w:t>ثالثاً: نصائح للرحلة</w:t>
      </w:r>
    </w:p>
    <w:p>
      <w:pPr>
        <w:ind w:right="454"/>
        <w:jc w:val="right"/>
        <w:bidi w:val="1"/>
      </w:pPr>
      <w:r>
        <w:rPr>
          <w:rFonts w:ascii="Noto Naskh Arabic" w:hAnsi="Noto Naskh Arabic" w:cs="Noto Naskh Arabic"/>
          <w:sz w:val="22"/>
          <w:szCs w:val="22"/>
          <w:b w:val="0"/>
        </w:rPr>
        <w:t>خاتمة الباب: كيف تبني سلطانك اليومي</w:t>
      </w:r>
    </w:p>
    <w:p>
      <w:pPr>
        <w:ind w:right="227"/>
        <w:jc w:val="right"/>
        <w:bidi w:val="1"/>
      </w:pPr>
      <w:r>
        <w:rPr>
          <w:rFonts w:ascii="Noto Naskh Arabic" w:hAnsi="Noto Naskh Arabic" w:cs="Noto Naskh Arabic"/>
          <w:sz w:val="22"/>
          <w:szCs w:val="22"/>
          <w:b w:val="0"/>
        </w:rPr>
        <w:t>6.7 البوابة — العبور الأخير</w:t>
      </w:r>
    </w:p>
    <w:p>
      <w:pPr>
        <w:ind w:right="454"/>
        <w:jc w:val="right"/>
        <w:bidi w:val="1"/>
      </w:pPr>
      <w:r>
        <w:rPr>
          <w:rFonts w:ascii="Noto Naskh Arabic" w:hAnsi="Noto Naskh Arabic" w:cs="Noto Naskh Arabic"/>
          <w:sz w:val="22"/>
          <w:szCs w:val="22"/>
          <w:b w:val="0"/>
        </w:rPr>
        <w:t>بوابة البعد الجديد</w:t>
      </w:r>
    </w:p>
    <w:p>
      <w:pPr>
        <w:ind w:right="454"/>
        <w:jc w:val="right"/>
        <w:bidi w:val="1"/>
      </w:pPr>
      <w:r>
        <w:rPr>
          <w:rFonts w:ascii="Noto Naskh Arabic" w:hAnsi="Noto Naskh Arabic" w:cs="Noto Naskh Arabic"/>
          <w:sz w:val="22"/>
          <w:szCs w:val="22"/>
          <w:b w:val="0"/>
        </w:rPr>
        <w:t>الهدية الأخيرة: كود العبور</w:t>
      </w:r>
    </w:p>
    <w:p>
      <w:pPr>
        <w:ind w:right="227"/>
        <w:jc w:val="right"/>
        <w:bidi w:val="1"/>
      </w:pPr>
      <w:r>
        <w:rPr>
          <w:rFonts w:ascii="Noto Naskh Arabic" w:hAnsi="Noto Naskh Arabic" w:cs="Noto Naskh Arabic"/>
          <w:sz w:val="22"/>
          <w:szCs w:val="22"/>
          <w:b w:val="0"/>
        </w:rPr>
        <w:t>6.8 كيف نعيش؟ — كتيب عملي مختصر</w:t>
      </w:r>
    </w:p>
    <w:p>
      <w:pPr>
        <w:ind w:right="454"/>
        <w:jc w:val="right"/>
        <w:bidi w:val="1"/>
      </w:pPr>
      <w:r>
        <w:rPr>
          <w:rFonts w:ascii="Noto Naskh Arabic" w:hAnsi="Noto Naskh Arabic" w:cs="Noto Naskh Arabic"/>
          <w:sz w:val="22"/>
          <w:szCs w:val="22"/>
          <w:b w:val="0"/>
        </w:rPr>
        <w:t>منهج يومي</w:t>
      </w:r>
    </w:p>
    <w:p>
      <w:pPr>
        <w:ind w:right="454"/>
        <w:jc w:val="right"/>
        <w:bidi w:val="1"/>
      </w:pPr>
      <w:r>
        <w:rPr>
          <w:rFonts w:ascii="Noto Naskh Arabic" w:hAnsi="Noto Naskh Arabic" w:cs="Noto Naskh Arabic"/>
          <w:sz w:val="22"/>
          <w:szCs w:val="22"/>
          <w:b w:val="0"/>
        </w:rPr>
        <w:t>حياة اجتماعية</w:t>
      </w:r>
    </w:p>
    <w:p>
      <w:pPr>
        <w:ind w:right="454"/>
        <w:jc w:val="right"/>
        <w:bidi w:val="1"/>
      </w:pPr>
      <w:r>
        <w:rPr>
          <w:rFonts w:ascii="Noto Naskh Arabic" w:hAnsi="Noto Naskh Arabic" w:cs="Noto Naskh Arabic"/>
          <w:sz w:val="22"/>
          <w:szCs w:val="22"/>
          <w:b w:val="0"/>
        </w:rPr>
        <w:t>اقتصاد المعنى</w:t>
      </w:r>
    </w:p>
    <w:p>
      <w:pPr>
        <w:ind w:right="454"/>
        <w:jc w:val="right"/>
        <w:bidi w:val="1"/>
      </w:pPr>
      <w:r>
        <w:rPr>
          <w:rFonts w:ascii="Noto Naskh Arabic" w:hAnsi="Noto Naskh Arabic" w:cs="Noto Naskh Arabic"/>
          <w:sz w:val="22"/>
          <w:szCs w:val="22"/>
          <w:b w:val="0"/>
        </w:rPr>
        <w:t>ملحق: معجم إعادة الفهم</w:t>
      </w:r>
    </w:p>
    <w:p>
      <w:pPr>
        <w:ind w:right="227"/>
        <w:jc w:val="right"/>
        <w:bidi w:val="1"/>
      </w:pPr>
      <w:r>
        <w:rPr>
          <w:rFonts w:ascii="Noto Naskh Arabic" w:hAnsi="Noto Naskh Arabic" w:cs="Noto Naskh Arabic"/>
          <w:sz w:val="22"/>
          <w:szCs w:val="22"/>
          <w:b w:val="0"/>
        </w:rPr>
        <w:t>6.9 الصلاة — إعادة اكتشاف الصلة</w:t>
      </w:r>
    </w:p>
    <w:p>
      <w:pPr>
        <w:ind w:right="0"/>
        <w:jc w:val="right"/>
        <w:bidi w:val="1"/>
      </w:pPr>
      <w:r>
        <w:rPr>
          <w:rFonts w:ascii="Noto Naskh Arabic" w:hAnsi="Noto Naskh Arabic" w:cs="Noto Naskh Arabic"/>
          <w:sz w:val="22"/>
          <w:szCs w:val="22"/>
          <w:b w:val="0"/>
        </w:rPr>
        <w:t>القسم السابع: القيامة والعهد</w:t>
      </w:r>
    </w:p>
    <w:p>
      <w:pPr>
        <w:ind w:right="227"/>
        <w:jc w:val="right"/>
        <w:bidi w:val="1"/>
      </w:pPr>
      <w:r>
        <w:rPr>
          <w:rFonts w:ascii="Noto Naskh Arabic" w:hAnsi="Noto Naskh Arabic" w:cs="Noto Naskh Arabic"/>
          <w:sz w:val="22"/>
          <w:szCs w:val="22"/>
          <w:b w:val="0"/>
        </w:rPr>
        <w:t>7.1 الساعة الآن — قيامة الوعي وموت الغفلة</w:t>
      </w:r>
    </w:p>
    <w:p>
      <w:pPr>
        <w:ind w:right="227"/>
        <w:jc w:val="right"/>
        <w:bidi w:val="1"/>
      </w:pPr>
      <w:r>
        <w:rPr>
          <w:rFonts w:ascii="Noto Naskh Arabic" w:hAnsi="Noto Naskh Arabic" w:cs="Noto Naskh Arabic"/>
          <w:sz w:val="22"/>
          <w:szCs w:val="22"/>
          <w:b w:val="0"/>
        </w:rPr>
        <w:t>7.2 فك رموز النهاية — الدجال والمهدي في داخلك</w:t>
      </w:r>
    </w:p>
    <w:p>
      <w:pPr>
        <w:ind w:right="227"/>
        <w:jc w:val="right"/>
        <w:bidi w:val="1"/>
      </w:pPr>
      <w:r>
        <w:rPr>
          <w:rFonts w:ascii="Noto Naskh Arabic" w:hAnsi="Noto Naskh Arabic" w:cs="Noto Naskh Arabic"/>
          <w:sz w:val="22"/>
          <w:szCs w:val="22"/>
          <w:b w:val="0"/>
        </w:rPr>
        <w:t>7.3 الحشر والنشر — عودة البيانات الكونية</w:t>
      </w:r>
    </w:p>
    <w:p>
      <w:pPr>
        <w:ind w:right="227"/>
        <w:jc w:val="right"/>
        <w:bidi w:val="1"/>
      </w:pPr>
      <w:r>
        <w:rPr>
          <w:rFonts w:ascii="Noto Naskh Arabic" w:hAnsi="Noto Naskh Arabic" w:cs="Noto Naskh Arabic"/>
          <w:sz w:val="22"/>
          <w:szCs w:val="22"/>
          <w:b w:val="0"/>
        </w:rPr>
        <w:t>7.4 الجنة والنار — تجليات الوعي</w:t>
      </w:r>
    </w:p>
    <w:p>
      <w:pPr>
        <w:ind w:right="0"/>
        <w:jc w:val="right"/>
        <w:bidi w:val="1"/>
      </w:pPr>
      <w:r>
        <w:rPr>
          <w:rFonts w:ascii="Noto Naskh Arabic" w:hAnsi="Noto Naskh Arabic" w:cs="Noto Naskh Arabic"/>
          <w:sz w:val="22"/>
          <w:szCs w:val="22"/>
          <w:b w:val="0"/>
        </w:rPr>
        <w:t>الخاتمة: العهد الجديد</w:t>
      </w:r>
    </w:p>
    <w:p>
      <w:pPr>
        <w:ind w:right="227"/>
        <w:jc w:val="right"/>
        <w:bidi w:val="1"/>
      </w:pPr>
      <w:r>
        <w:rPr>
          <w:rFonts w:ascii="Noto Naskh Arabic" w:hAnsi="Noto Naskh Arabic" w:cs="Noto Naskh Arabic"/>
          <w:sz w:val="22"/>
          <w:szCs w:val="22"/>
          <w:b w:val="0"/>
        </w:rPr>
        <w:t>5.8 المقدمة الفلسفية الأشمل (المانيفستو)</w:t>
      </w:r>
    </w:p>
    <w:p>
      <w:pPr>
        <w:ind w:right="454"/>
        <w:jc w:val="right"/>
        <w:bidi w:val="1"/>
      </w:pPr>
      <w:r>
        <w:rPr>
          <w:rFonts w:ascii="Noto Naskh Arabic" w:hAnsi="Noto Naskh Arabic" w:cs="Noto Naskh Arabic"/>
          <w:sz w:val="22"/>
          <w:szCs w:val="22"/>
          <w:b w:val="0"/>
        </w:rPr>
        <w:t>ما القضية التي يعالجها الكتاب؟</w:t>
      </w:r>
    </w:p>
    <w:p>
      <w:pPr>
        <w:ind w:right="454"/>
        <w:jc w:val="right"/>
        <w:bidi w:val="1"/>
      </w:pPr>
      <w:r>
        <w:rPr>
          <w:rFonts w:ascii="Noto Naskh Arabic" w:hAnsi="Noto Naskh Arabic" w:cs="Noto Naskh Arabic"/>
          <w:sz w:val="22"/>
          <w:szCs w:val="22"/>
          <w:b w:val="0"/>
        </w:rPr>
        <w:t>موقعه بين التصنيفات الفكرية</w:t>
      </w:r>
    </w:p>
    <w:p>
      <w:pPr>
        <w:ind w:right="454"/>
        <w:jc w:val="right"/>
        <w:bidi w:val="1"/>
      </w:pPr>
      <w:r>
        <w:rPr>
          <w:rFonts w:ascii="Noto Naskh Arabic" w:hAnsi="Noto Naskh Arabic" w:cs="Noto Naskh Arabic"/>
          <w:sz w:val="22"/>
          <w:szCs w:val="22"/>
          <w:b w:val="0"/>
        </w:rPr>
        <w:t>منابعه الفكرية</w:t>
      </w:r>
    </w:p>
    <w:p>
      <w:pPr>
        <w:ind w:right="454"/>
        <w:jc w:val="right"/>
        <w:bidi w:val="1"/>
      </w:pPr>
      <w:r>
        <w:rPr>
          <w:rFonts w:ascii="Noto Naskh Arabic" w:hAnsi="Noto Naskh Arabic" w:cs="Noto Naskh Arabic"/>
          <w:sz w:val="22"/>
          <w:szCs w:val="22"/>
          <w:b w:val="0"/>
        </w:rPr>
        <w:t>غاية الكتاب</w:t>
      </w:r>
    </w:p>
    <w:p>
      <w:pPr>
        <w:ind w:right="227"/>
        <w:jc w:val="right"/>
        <w:bidi w:val="1"/>
      </w:pPr>
      <w:r>
        <w:rPr>
          <w:rFonts w:ascii="Noto Naskh Arabic" w:hAnsi="Noto Naskh Arabic" w:cs="Noto Naskh Arabic"/>
          <w:sz w:val="22"/>
          <w:szCs w:val="22"/>
          <w:b w:val="0"/>
        </w:rPr>
        <w:t>5.9 المختارون — الفئة الناهضة</w:t>
      </w:r>
    </w:p>
    <w:p>
      <w:pPr>
        <w:ind w:right="454"/>
        <w:jc w:val="right"/>
        <w:bidi w:val="1"/>
      </w:pPr>
      <w:r>
        <w:rPr>
          <w:rFonts w:ascii="Noto Naskh Arabic" w:hAnsi="Noto Naskh Arabic" w:cs="Noto Naskh Arabic"/>
          <w:sz w:val="22"/>
          <w:szCs w:val="22"/>
          <w:b w:val="0"/>
        </w:rPr>
        <w:t>من هم المختارون؟</w:t>
      </w:r>
    </w:p>
    <w:p>
      <w:pPr>
        <w:ind w:right="454"/>
        <w:jc w:val="right"/>
        <w:bidi w:val="1"/>
      </w:pPr>
      <w:r>
        <w:rPr>
          <w:rFonts w:ascii="Noto Naskh Arabic" w:hAnsi="Noto Naskh Arabic" w:cs="Noto Naskh Arabic"/>
          <w:sz w:val="22"/>
          <w:szCs w:val="22"/>
          <w:b w:val="0"/>
        </w:rPr>
        <w:t>كيف يُختار المختارون؟</w:t>
      </w:r>
    </w:p>
    <w:p>
      <w:pPr>
        <w:ind w:right="454"/>
        <w:jc w:val="right"/>
        <w:bidi w:val="1"/>
      </w:pPr>
      <w:r>
        <w:rPr>
          <w:rFonts w:ascii="Noto Naskh Arabic" w:hAnsi="Noto Naskh Arabic" w:cs="Noto Naskh Arabic"/>
          <w:sz w:val="22"/>
          <w:szCs w:val="22"/>
          <w:b w:val="0"/>
        </w:rPr>
        <w:t>سمات المختارين</w:t>
      </w:r>
    </w:p>
    <w:p>
      <w:pPr>
        <w:ind w:right="454"/>
        <w:jc w:val="right"/>
        <w:bidi w:val="1"/>
      </w:pPr>
      <w:r>
        <w:rPr>
          <w:rFonts w:ascii="Noto Naskh Arabic" w:hAnsi="Noto Naskh Arabic" w:cs="Noto Naskh Arabic"/>
          <w:sz w:val="22"/>
          <w:szCs w:val="22"/>
          <w:b w:val="0"/>
        </w:rPr>
        <w:t>لقاء المختارين: القبيلة الكونية</w:t>
      </w:r>
    </w:p>
    <w:p>
      <w:pPr>
        <w:ind w:right="454"/>
        <w:jc w:val="right"/>
        <w:bidi w:val="1"/>
      </w:pPr>
      <w:r>
        <w:rPr>
          <w:rFonts w:ascii="Noto Naskh Arabic" w:hAnsi="Noto Naskh Arabic" w:cs="Noto Naskh Arabic"/>
          <w:sz w:val="22"/>
          <w:szCs w:val="22"/>
          <w:b w:val="0"/>
        </w:rPr>
        <w:t>شيفرة المختارين</w:t>
      </w:r>
    </w:p>
    <w:p>
      <w:pPr>
        <w:ind w:right="227"/>
        <w:jc w:val="right"/>
        <w:bidi w:val="1"/>
      </w:pPr>
      <w:r>
        <w:rPr>
          <w:rFonts w:ascii="Noto Naskh Arabic" w:hAnsi="Noto Naskh Arabic" w:cs="Noto Naskh Arabic"/>
          <w:sz w:val="22"/>
          <w:szCs w:val="22"/>
          <w:b w:val="0"/>
        </w:rPr>
        <w:t>5.10 الأديان والرسل — من النور إلى النبوات</w:t>
      </w:r>
    </w:p>
    <w:p>
      <w:pPr>
        <w:ind w:right="454"/>
        <w:jc w:val="right"/>
        <w:bidi w:val="1"/>
      </w:pPr>
      <w:r>
        <w:rPr>
          <w:rFonts w:ascii="Noto Naskh Arabic" w:hAnsi="Noto Naskh Arabic" w:cs="Noto Naskh Arabic"/>
          <w:sz w:val="22"/>
          <w:szCs w:val="22"/>
          <w:b w:val="0"/>
        </w:rPr>
        <w:t>مَن أنزل الأديان؟</w:t>
      </w:r>
    </w:p>
    <w:p>
      <w:pPr>
        <w:ind w:right="454"/>
        <w:jc w:val="right"/>
        <w:bidi w:val="1"/>
      </w:pPr>
      <w:r>
        <w:rPr>
          <w:rFonts w:ascii="Noto Naskh Arabic" w:hAnsi="Noto Naskh Arabic" w:cs="Noto Naskh Arabic"/>
          <w:sz w:val="22"/>
          <w:szCs w:val="22"/>
          <w:b w:val="0"/>
        </w:rPr>
        <w:t>مَن الرسل؟</w:t>
      </w:r>
    </w:p>
    <w:p>
      <w:pPr>
        <w:ind w:right="454"/>
        <w:jc w:val="right"/>
        <w:bidi w:val="1"/>
      </w:pPr>
      <w:r>
        <w:rPr>
          <w:rFonts w:ascii="Noto Naskh Arabic" w:hAnsi="Noto Naskh Arabic" w:cs="Noto Naskh Arabic"/>
          <w:sz w:val="22"/>
          <w:szCs w:val="22"/>
          <w:b w:val="0"/>
        </w:rPr>
        <w:t>الإسراء والمعراج — الرحلة التي لا تُعقَل</w:t>
      </w:r>
    </w:p>
    <w:p>
      <w:pPr>
        <w:ind w:right="454"/>
        <w:jc w:val="right"/>
        <w:bidi w:val="1"/>
      </w:pPr>
      <w:r>
        <w:rPr>
          <w:rFonts w:ascii="Noto Naskh Arabic" w:hAnsi="Noto Naskh Arabic" w:cs="Noto Naskh Arabic"/>
          <w:sz w:val="22"/>
          <w:szCs w:val="22"/>
          <w:b w:val="0"/>
        </w:rPr>
        <w:t>لماذا تعددت الأديان والرسل؟</w:t>
      </w:r>
    </w:p>
    <w:p>
      <w:pPr>
        <w:ind w:right="454"/>
        <w:jc w:val="right"/>
        <w:bidi w:val="1"/>
      </w:pPr>
      <w:r>
        <w:rPr>
          <w:rFonts w:ascii="Noto Naskh Arabic" w:hAnsi="Noto Naskh Arabic" w:cs="Noto Naskh Arabic"/>
          <w:sz w:val="22"/>
          <w:szCs w:val="22"/>
          <w:b w:val="0"/>
        </w:rPr>
        <w:t>الخلاصة: النبوات كمسارات إلى قمة واحدة</w:t>
      </w:r>
    </w:p>
    <w:p>
      <w:pPr>
        <w:ind w:right="227"/>
        <w:jc w:val="right"/>
        <w:bidi w:val="1"/>
      </w:pPr>
      <w:r>
        <w:rPr>
          <w:rFonts w:ascii="Noto Naskh Arabic" w:hAnsi="Noto Naskh Arabic" w:cs="Noto Naskh Arabic"/>
          <w:sz w:val="22"/>
          <w:szCs w:val="22"/>
          <w:b w:val="0"/>
        </w:rPr>
        <w:t>7.1 الساعة الآن — قيامة الوعي</w:t>
      </w:r>
    </w:p>
    <w:p>
      <w:pPr>
        <w:ind w:right="0"/>
        <w:jc w:val="right"/>
        <w:bidi w:val="1"/>
      </w:pPr>
      <w:r>
        <w:rPr>
          <w:rFonts w:ascii="Noto Naskh Arabic" w:hAnsi="Noto Naskh Arabic" w:cs="Noto Naskh Arabic"/>
          <w:sz w:val="22"/>
          <w:szCs w:val="22"/>
          <w:b w:val="0"/>
        </w:rPr>
        <w:t>القسم السابع: القيامة والعودة</w:t>
      </w:r>
    </w:p>
    <w:p>
      <w:pPr>
        <w:ind w:right="227"/>
        <w:jc w:val="right"/>
        <w:bidi w:val="1"/>
      </w:pPr>
      <w:r>
        <w:rPr>
          <w:rFonts w:ascii="Noto Naskh Arabic" w:hAnsi="Noto Naskh Arabic" w:cs="Noto Naskh Arabic"/>
          <w:sz w:val="22"/>
          <w:szCs w:val="22"/>
          <w:b w:val="0"/>
        </w:rPr>
        <w:t>7.2 فك رموز النهاية — الدجال والمهدي: صراع الأقطاب في داخلك</w:t>
      </w:r>
    </w:p>
    <w:p>
      <w:pPr>
        <w:ind w:right="227"/>
        <w:jc w:val="right"/>
        <w:bidi w:val="1"/>
      </w:pPr>
      <w:r>
        <w:rPr>
          <w:rFonts w:ascii="Noto Naskh Arabic" w:hAnsi="Noto Naskh Arabic" w:cs="Noto Naskh Arabic"/>
          <w:sz w:val="22"/>
          <w:szCs w:val="22"/>
          <w:b w:val="0"/>
        </w:rPr>
        <w:t>7.3 الحشر والنشر — عودة البيانات الكونية وقانون الحفظ الإلهي</w:t>
      </w:r>
    </w:p>
    <w:p>
      <w:pPr>
        <w:ind w:right="227"/>
        <w:jc w:val="right"/>
        <w:bidi w:val="1"/>
      </w:pPr>
      <w:r>
        <w:rPr>
          <w:rFonts w:ascii="Noto Naskh Arabic" w:hAnsi="Noto Naskh Arabic" w:cs="Noto Naskh Arabic"/>
          <w:sz w:val="22"/>
          <w:szCs w:val="22"/>
          <w:b w:val="0"/>
        </w:rPr>
        <w:t>7.4 الجنة والنار — تجليات الوعي ومقامات القرب والبعد</w:t>
      </w:r>
    </w:p>
    <w:p>
      <w:pPr>
        <w:ind w:right="0"/>
        <w:jc w:val="right"/>
        <w:bidi w:val="1"/>
      </w:pPr>
      <w:r>
        <w:rPr>
          <w:rFonts w:ascii="Noto Naskh Arabic" w:hAnsi="Noto Naskh Arabic" w:cs="Noto Naskh Arabic"/>
          <w:sz w:val="22"/>
          <w:szCs w:val="22"/>
          <w:b w:val="0"/>
        </w:rPr>
        <w:t>الخاتمة: العهد الجديد — الوصية الأخيرة</w:t>
      </w:r>
    </w:p>
    <w:p>
      <w:r>
        <w:br w:type="page"/>
      </w:r>
    </w:p>
    <w:p>
      <w:pPr>
        <w:jc w:val="both"/>
        <w:bidi w:val="1"/>
      </w:pPr>
      <w:r>
        <w:rPr>
          <w:rFonts w:ascii="Noto Naskh Arabic" w:hAnsi="Noto Naskh Arabic" w:cs="Noto Naskh Arabic"/>
          <w:sz w:val="23"/>
          <w:szCs w:val="23"/>
          <w:b w:val="0"/>
        </w:rPr>
        <w:t>المؤلف: أ. فراس عساف</w:t>
      </w:r>
    </w:p>
    <w:p>
      <w:pPr>
        <w:jc w:val="both"/>
        <w:bidi w:val="1"/>
      </w:pPr>
      <w:r>
        <w:rPr>
          <w:rFonts w:ascii="Noto Naskh Arabic" w:hAnsi="Noto Naskh Arabic" w:cs="Noto Naskh Arabic"/>
          <w:sz w:val="23"/>
          <w:szCs w:val="23"/>
          <w:b w:val="0"/>
        </w:rPr>
        <w:t>جميع الحقوق محفوظة للمؤلف</w:t>
      </w:r>
    </w:p>
    <w:p>
      <w:pPr>
        <w:pStyle w:val="Heading2"/>
        <w:jc w:val="right"/>
        <w:bidi w:val="1"/>
      </w:pPr>
      <w:r>
        <w:rPr>
          <w:rFonts w:ascii="Noto Naskh Arabic" w:hAnsi="Noto Naskh Arabic" w:cs="Noto Naskh Arabic"/>
          <w:sz w:val="30"/>
          <w:szCs w:val="30"/>
          <w:b w:val="1"/>
        </w:rPr>
        <w:t>إهداء...</w:t>
      </w:r>
    </w:p>
    <w:p>
      <w:pPr>
        <w:jc w:val="both"/>
        <w:bidi w:val="1"/>
      </w:pPr>
      <w:r>
        <w:rPr>
          <w:rFonts w:ascii="Noto Naskh Arabic" w:hAnsi="Noto Naskh Arabic" w:cs="Noto Naskh Arabic"/>
          <w:sz w:val="23"/>
          <w:szCs w:val="23"/>
          <w:b w:val="0"/>
        </w:rPr>
        <w:t>إلى النفوس المتعطشة لليقظة، التي ضاقت ذرعاً بالنوم في عسل الأوهام، وملّت من اجترار الموروث دون تذوق.</w:t>
      </w:r>
    </w:p>
    <w:p>
      <w:pPr>
        <w:jc w:val="both"/>
        <w:bidi w:val="1"/>
      </w:pPr>
      <w:r>
        <w:rPr>
          <w:rFonts w:ascii="Noto Naskh Arabic" w:hAnsi="Noto Naskh Arabic" w:cs="Noto Naskh Arabic"/>
          <w:sz w:val="23"/>
          <w:szCs w:val="23"/>
          <w:b w:val="0"/>
        </w:rPr>
        <w:t>وإلى القلوب التي لم تكتفِ بظواهر الأمور، بل أرادت أن تخرق الحجب لتصل إلى اللب، حيث النور لا يمازجه ظلام.</w:t>
      </w:r>
    </w:p>
    <w:p>
      <w:pPr>
        <w:jc w:val="both"/>
        <w:bidi w:val="1"/>
      </w:pPr>
      <w:r>
        <w:rPr>
          <w:rFonts w:ascii="Noto Naskh Arabic" w:hAnsi="Noto Naskh Arabic" w:cs="Noto Naskh Arabic"/>
          <w:sz w:val="23"/>
          <w:szCs w:val="23"/>
          <w:b w:val="0"/>
        </w:rPr>
        <w:t>إلى كل سالك تجرأ -في زمن القطيع- على طرح السؤال الأزلي المحرم: "من أنا؟ وما غايتي الحقيقية من هذا الوجود؟ هل أنا جسد يأكل ويمشي، أم روح سُجنت لتتحرر؟"</w:t>
      </w:r>
    </w:p>
    <w:p>
      <w:pPr>
        <w:jc w:val="both"/>
        <w:bidi w:val="1"/>
      </w:pPr>
      <w:r>
        <w:rPr>
          <w:rFonts w:ascii="Noto Naskh Arabic" w:hAnsi="Noto Naskh Arabic" w:cs="Noto Naskh Arabic"/>
          <w:sz w:val="23"/>
          <w:szCs w:val="23"/>
          <w:b w:val="0"/>
        </w:rPr>
        <w:t>إلى من أدرك أن السلطان الحقيقي ليس سيفاً ولا مالاً ولا جاهاً، بل يكمن في داخله ("ملكوت الله في داخله")، فطلب القوة لا للتملك والسيطرة على الرقاب، بل لتجاوز العوائق والعبور إلى العمق.</w:t>
      </w:r>
    </w:p>
    <w:p>
      <w:pPr>
        <w:pStyle w:val="Heading2"/>
        <w:jc w:val="right"/>
        <w:bidi w:val="1"/>
      </w:pPr>
      <w:r>
        <w:rPr>
          <w:rFonts w:ascii="Noto Naskh Arabic" w:hAnsi="Noto Naskh Arabic" w:cs="Noto Naskh Arabic"/>
          <w:sz w:val="30"/>
          <w:szCs w:val="30"/>
          <w:b w:val="1"/>
        </w:rPr>
        <w:t>رسالة من المؤلف</w:t>
      </w:r>
    </w:p>
    <w:p>
      <w:pPr>
        <w:jc w:val="both"/>
        <w:bidi w:val="1"/>
      </w:pPr>
      <w:r>
        <w:rPr>
          <w:rFonts w:ascii="Noto Naskh Arabic" w:hAnsi="Noto Naskh Arabic" w:cs="Noto Naskh Arabic"/>
          <w:sz w:val="23"/>
          <w:szCs w:val="23"/>
          <w:b w:val="0"/>
        </w:rPr>
        <w:t>أيها السالك والقارئ الكريم،</w:t>
      </w:r>
    </w:p>
    <w:p>
      <w:pPr>
        <w:jc w:val="both"/>
        <w:bidi w:val="1"/>
      </w:pPr>
      <w:r>
        <w:rPr>
          <w:rFonts w:ascii="Noto Naskh Arabic" w:hAnsi="Noto Naskh Arabic" w:cs="Noto Naskh Arabic"/>
          <w:sz w:val="23"/>
          <w:szCs w:val="23"/>
          <w:b w:val="0"/>
        </w:rPr>
        <w:t>هذا السفر الذي بين يديك ليس ادعاءً لامتلاك الحقيقة المطلقة، ولا زعمًا بالوصول إلى معرفة سرية أو سلطان لا يحده شيء. إنه مجرد "منظور" خاص و"رؤية" شخصية، محاولة صادقة وجريئة للغوص أبعد من قشور الكلمات المتكلسة إلى جوهر المعاني الحية التي تنبض في النصوص وفي الكون.</w:t>
      </w:r>
    </w:p>
    <w:p>
      <w:pPr>
        <w:jc w:val="both"/>
        <w:bidi w:val="1"/>
      </w:pPr>
      <w:r>
        <w:rPr>
          <w:rFonts w:ascii="Noto Naskh Arabic" w:hAnsi="Noto Naskh Arabic" w:cs="Noto Naskh Arabic"/>
          <w:sz w:val="23"/>
          <w:szCs w:val="23"/>
          <w:b w:val="0"/>
        </w:rPr>
        <w:t>هذا الطرح ليس بديلاً لأي عقيدة أو مسار روحي أو ديني اخترته؛ بل هو دعوة للتفكير في سؤال محوري قد يغير حياتك: هل يمكن لك أن تنظر إلى ذاتك، والكون، والنصوص المقدسة من زاوية أرحب وأعمق؟ هل تجرؤ على قراءة النص بعينك أنت، لا بعيون الموتى؟ هل تملك الشجاعة لترى الله في قلبك قبل أن تبحث عنه في المعابد؟</w:t>
      </w:r>
    </w:p>
    <w:p>
      <w:pPr>
        <w:jc w:val="both"/>
        <w:bidi w:val="1"/>
      </w:pPr>
      <w:r>
        <w:rPr>
          <w:rFonts w:ascii="Noto Naskh Arabic" w:hAnsi="Noto Naskh Arabic" w:cs="Noto Naskh Arabic"/>
          <w:sz w:val="23"/>
          <w:szCs w:val="23"/>
          <w:b w:val="0"/>
        </w:rPr>
        <w:t>أتمنى أن تكون كل كلمة هنا بمثابة شرارة تضيء لك نافذة مغلقة، أو ومضة ترشدك إلى طريق مطمور في أعماقك. هذه تجربتي الشخصية ووجهة نظري. الكمال والتوفيق من فضل الله، والخطأ والقصور من محدودية إدراكي البشري.</w:t>
      </w:r>
    </w:p>
    <w:p>
      <w:pPr>
        <w:jc w:val="both"/>
        <w:bidi w:val="1"/>
      </w:pPr>
      <w:r>
        <w:rPr>
          <w:rFonts w:ascii="Noto Naskh Arabic" w:hAnsi="Noto Naskh Arabic" w:cs="Noto Naskh Arabic"/>
          <w:sz w:val="23"/>
          <w:szCs w:val="23"/>
          <w:b w:val="0"/>
        </w:rPr>
        <w:t>رجائي أن يكون هذا الكتاب سندًا لك في أي مرحلة من مراحل رحلتك الوجودية. غايته ليست الصراع مع الأديان، بل الالتقاء حول جوهرها الإنساني والروحي المشترك الذي ضاع في ضجيج الطوائف وصراع الهويات.</w:t>
      </w:r>
    </w:p>
    <w:p>
      <w:pPr>
        <w:pStyle w:val="Heading1"/>
        <w:jc w:val="right"/>
        <w:bidi w:val="1"/>
      </w:pPr>
      <w:r>
        <w:rPr>
          <w:rFonts w:ascii="Noto Naskh Arabic" w:hAnsi="Noto Naskh Arabic" w:cs="Noto Naskh Arabic"/>
          <w:sz w:val="36"/>
          <w:szCs w:val="36"/>
          <w:b w:val="1"/>
        </w:rPr>
        <w:t>رحلة اكتشاف الذات والوجود</w:t>
      </w:r>
    </w:p>
    <w:p>
      <w:pPr>
        <w:jc w:val="both"/>
        <w:bidi w:val="1"/>
      </w:pPr>
      <w:r>
        <w:rPr>
          <w:rFonts w:ascii="Noto Naskh Arabic" w:hAnsi="Noto Naskh Arabic" w:cs="Noto Naskh Arabic"/>
          <w:sz w:val="23"/>
          <w:szCs w:val="23"/>
          <w:b w:val="0"/>
        </w:rPr>
        <w:t>تتفق الحِكم والمفاهيم الكبرى عبر التاريخ، من أقصى الشرق إلى أقصى الغرب، ومن حكماء الهند إلى فلاسفة اليونان، ومن متصوفة الإسلام إلى رهبان المسيحية، على مبدأ جوهري واحد: وحدة الوجود والترابط العميق بين كيان الإنسان الداخلي والحقيقة الكلية (الكونية والإلهية). تؤكد هذه المصادر جميعاً أن مفتاح النفاذ إلى الأبعاد العليا والتحقق من الذات يكمن في البصيرة الداخلية ومعرفة النفس، لا في البحث في الآفاق البعيدة فقط.</w:t>
      </w:r>
    </w:p>
    <w:p>
      <w:pPr>
        <w:pStyle w:val="Heading1"/>
        <w:jc w:val="right"/>
        <w:bidi w:val="1"/>
      </w:pPr>
      <w:r>
        <w:rPr>
          <w:rFonts w:ascii="Noto Naskh Arabic" w:hAnsi="Noto Naskh Arabic" w:cs="Noto Naskh Arabic"/>
          <w:sz w:val="36"/>
          <w:szCs w:val="36"/>
          <w:b w:val="1"/>
        </w:rPr>
        <w:t>القسم الأول: العتبة واليقظة</w:t>
      </w:r>
    </w:p>
    <w:p>
      <w:pPr>
        <w:jc w:val="both"/>
        <w:bidi w:val="1"/>
      </w:pPr>
      <w:r>
        <w:rPr>
          <w:rFonts w:ascii="Noto Naskh Arabic" w:hAnsi="Noto Naskh Arabic" w:cs="Noto Naskh Arabic"/>
          <w:sz w:val="23"/>
          <w:szCs w:val="23"/>
          <w:b w:val="0"/>
        </w:rPr>
        <w:t>يمهّد هذا القسم للفكرة المركزية ويضع أسئلة اليقظة الأولى: من أين يبدأ «النفاذ»؟ وما معنى السلطان في سياق الوعي؟ وكيف نكسر قشرة العادة لنصل إلى لب الحقيقة؟</w:t>
      </w:r>
    </w:p>
    <w:p>
      <w:pPr>
        <w:pStyle w:val="Heading2"/>
        <w:jc w:val="right"/>
        <w:bidi w:val="1"/>
      </w:pPr>
      <w:r>
        <w:rPr>
          <w:rFonts w:ascii="Noto Naskh Arabic" w:hAnsi="Noto Naskh Arabic" w:cs="Noto Naskh Arabic"/>
          <w:sz w:val="30"/>
          <w:szCs w:val="30"/>
          <w:b w:val="1"/>
        </w:rPr>
        <w:t>1.1 المدخل: التساؤل الجذري والدهشة الأولى</w:t>
      </w:r>
    </w:p>
    <w:p>
      <w:pPr>
        <w:jc w:val="both"/>
        <w:bidi w:val="1"/>
      </w:pPr>
      <w:r>
        <w:rPr>
          <w:rFonts w:ascii="Noto Naskh Arabic" w:hAnsi="Noto Naskh Arabic" w:cs="Noto Naskh Arabic"/>
          <w:sz w:val="23"/>
          <w:szCs w:val="23"/>
          <w:b w:val="0"/>
        </w:rPr>
        <w:t>هناك نفوساً مؤمنة لا تُخدع، لأنها غلبت عليها أنوار اليقين وعظمة الله، فأكرمها الله بكرمه لأنها لم تتكاسل عن ذكره ودعائه. وما أقصده هنا هو المعنى الحقيقي حرفياً كما تعنيه الكلمة، وليس كما غسلت عقولنا به وفجرت به نفوسنا غروراً بكرم الله علينا، فظننا أن الكرم يعني التسيب، وأن الرحمة تعني الغفلة، وأن الوعد بالجنة شيك مفتوح بلا رصيد من العمل والوعي.</w:t>
      </w:r>
    </w:p>
    <w:p>
      <w:pPr>
        <w:jc w:val="both"/>
        <w:bidi w:val="1"/>
      </w:pPr>
      <w:r>
        <w:rPr>
          <w:rFonts w:ascii="Noto Naskh Arabic" w:hAnsi="Noto Naskh Arabic" w:cs="Noto Naskh Arabic"/>
          <w:sz w:val="23"/>
          <w:szCs w:val="23"/>
          <w:b w:val="0"/>
        </w:rPr>
        <w:t>ليس سؤال توبيخ عابر، بل صدى داخلي يهزّ القلب من أعماقه. كأنه يقول لك: ما الذي أنساك حضور الكرم وأنت مغمور به؟ متى اكتفيت بالقشور، وتكاسلت عن الإصغاء لهمس النفس التي أُلهمت أن الله قريب، رحيم، باقٍ في باطنك؟ كيف تحوّل الاطمئنان بالرحمة إلى غفلة عن اللقاء، إلى نوم مريح داخل وعد لا تفهمه إلا سطحياً؟ كيف استبدلت اليقظة بالنعاس، والحضور بالغياب؟</w:t>
      </w:r>
    </w:p>
    <w:p>
      <w:pPr>
        <w:jc w:val="both"/>
        <w:bidi w:val="1"/>
      </w:pPr>
      <w:r>
        <w:rPr>
          <w:rFonts w:ascii="Noto Naskh Arabic" w:hAnsi="Noto Naskh Arabic" w:cs="Noto Naskh Arabic"/>
          <w:sz w:val="23"/>
          <w:szCs w:val="23"/>
          <w:b w:val="0"/>
        </w:rPr>
        <w:t>بعد سؤال ﴿يَا أَيُّهَا الْإِنسَانُ مَا غَرَّكَ بِرَبِّكَ الْكَرِيمِ﴾ ، يأتي المشهد التكويني العظيم، ليذكرك بقيمتك الأصلية:</w:t>
      </w:r>
    </w:p>
    <w:p>
      <w:pPr>
        <w:jc w:val="both"/>
        <w:bidi w:val="1"/>
      </w:pPr>
      <w:r>
        <w:rPr>
          <w:rFonts w:ascii="Noto Naskh Arabic" w:hAnsi="Noto Naskh Arabic" w:cs="Noto Naskh Arabic"/>
          <w:sz w:val="23"/>
          <w:szCs w:val="23"/>
          <w:b w:val="0"/>
        </w:rPr>
        <w:t>هنا التذكير ليس تهديداً بل إشعار بالكرامة: أنت مُتقن الخلق، مسوّى، مُعدَّل بميزان دقيق، مركّب على صورة أرادها الله لك كرماً واكراماً. وجودك ليس صدفة، ولا عبثاً، ولا خطأً مطبعياً في كتاب الكون. أنت مقصود لذاتك، مصمم لغاية، مجهز بأدوات الإدراك (السمع والبصر والفؤاد) لتشهد وتعرف.</w:t>
      </w:r>
    </w:p>
    <w:p>
      <w:pPr>
        <w:jc w:val="both"/>
        <w:bidi w:val="1"/>
      </w:pPr>
      <w:r>
        <w:rPr>
          <w:rFonts w:ascii="Noto Naskh Arabic" w:hAnsi="Noto Naskh Arabic" w:cs="Noto Naskh Arabic"/>
          <w:sz w:val="23"/>
          <w:szCs w:val="23"/>
          <w:b w:val="0"/>
        </w:rPr>
        <w:t>ثم تأتي آيات الحساب لتضع النقاط على الحروف، ولتخرجك من وهم العبثية:</w:t>
      </w:r>
    </w:p>
    <w:p>
      <w:pPr>
        <w:jc w:val="both"/>
        <w:bidi w:val="1"/>
      </w:pPr>
      <w:r>
        <w:rPr>
          <w:rFonts w:ascii="Noto Naskh Arabic" w:hAnsi="Noto Naskh Arabic" w:cs="Noto Naskh Arabic"/>
          <w:sz w:val="23"/>
          <w:szCs w:val="23"/>
          <w:b w:val="0"/>
        </w:rPr>
        <w:t>لا لتصوير سلطة مراقبة بوليسية تخنق الأنفاس، بل لتذكيرك أنك لست مهملاً في هذا الكون الشاسع: هناك وعي أكبر يُسجّل، هناك ذاكرة كونية تحفظ كل فعل وكل نية. هذا ليس تهديداً، بل عزاء أيضاً: لا خير يضيع، ولا ظلم يُنسى. كل شيء له ثمن مقابل سيدفع بشكل حتمي تلقائي بطبيعة كونية ملائكية تشغيلية، تماماً كما يدفع الجسم ثمن السم أو يجني ثمرة الدواء. الكون لا ينسى، والذاكرة الإلهية لا تغادر صغيرة ولا كبيرة.</w:t>
      </w:r>
    </w:p>
    <w:p>
      <w:pPr>
        <w:pStyle w:val="Heading2"/>
        <w:jc w:val="right"/>
        <w:bidi w:val="1"/>
      </w:pPr>
      <w:r>
        <w:rPr>
          <w:rFonts w:ascii="Noto Naskh Arabic" w:hAnsi="Noto Naskh Arabic" w:cs="Noto Naskh Arabic"/>
          <w:sz w:val="30"/>
          <w:szCs w:val="30"/>
          <w:b w:val="1"/>
        </w:rPr>
        <w:t>1.2 أسرار اللغة: من الصوت الأولي إلى رموز الإدراك</w:t>
      </w:r>
    </w:p>
    <w:p>
      <w:pPr>
        <w:jc w:val="both"/>
        <w:bidi w:val="1"/>
      </w:pPr>
      <w:r>
        <w:rPr>
          <w:rFonts w:ascii="Noto Naskh Arabic" w:hAnsi="Noto Naskh Arabic" w:cs="Noto Naskh Arabic"/>
          <w:sz w:val="23"/>
          <w:szCs w:val="23"/>
          <w:b w:val="0"/>
        </w:rPr>
        <w:t>الم – كهيعص – الر – طسم – حم – يس – ق – ن...</w:t>
      </w:r>
    </w:p>
    <w:p>
      <w:pPr>
        <w:jc w:val="both"/>
        <w:bidi w:val="1"/>
      </w:pPr>
      <w:r>
        <w:rPr>
          <w:rFonts w:ascii="Noto Naskh Arabic" w:hAnsi="Noto Naskh Arabic" w:cs="Noto Naskh Arabic"/>
          <w:sz w:val="23"/>
          <w:szCs w:val="23"/>
          <w:b w:val="0"/>
        </w:rPr>
        <w:t>حين يواجه القارئ أو السامع هذه الحروف في فواتح السور، فإن أول ردة فعل طبيعية هي الحيرة: ما معنى هذا؟ ولماذا يبدأ كتاب هداية بهذه الرموز التي لا تُفسَّر بسهولة؟</w:t>
      </w:r>
    </w:p>
    <w:p>
      <w:pPr>
        <w:jc w:val="both"/>
        <w:bidi w:val="1"/>
      </w:pPr>
      <w:r>
        <w:rPr>
          <w:rFonts w:ascii="Noto Naskh Arabic" w:hAnsi="Noto Naskh Arabic" w:cs="Noto Naskh Arabic"/>
          <w:sz w:val="23"/>
          <w:szCs w:val="23"/>
          <w:b w:val="0"/>
        </w:rPr>
        <w:t>هنا يكمن المقصد الإلهي: أن تتوقف. أن لا تمرّ بعقلك المألوف، أن تُجبر على الاعتراف بحدود عقلك المنطقي. هذه الحروف ليست لغزاً لغوياً بقدر ما هي عتبة دخول : لا تدخل الكتاب وأنت واثق أنك تفهم كل شيء، بل ادخله بانكسار، بعقل مفتوح، بقلب يقظ مستعد لتلقي ما لا يُقال. إنها "صدمة وعي" تخرجك من آلية القراءة العادية إلى فضاء التأمل.</w:t>
      </w:r>
    </w:p>
    <w:p>
      <w:pPr>
        <w:pStyle w:val="Heading3"/>
        <w:jc w:val="right"/>
        <w:bidi w:val="1"/>
      </w:pPr>
      <w:r>
        <w:rPr>
          <w:rFonts w:ascii="Noto Naskh Arabic" w:hAnsi="Noto Naskh Arabic" w:cs="Noto Naskh Arabic"/>
          <w:sz w:val="27"/>
          <w:szCs w:val="27"/>
          <w:b w:val="1"/>
        </w:rPr>
        <w:t>١. كهيعص (سورة مريم)</w:t>
      </w:r>
    </w:p>
    <w:p>
      <w:pPr>
        <w:jc w:val="both"/>
        <w:bidi w:val="1"/>
      </w:pPr>
      <w:r>
        <w:rPr>
          <w:rFonts w:ascii="Noto Naskh Arabic" w:hAnsi="Noto Naskh Arabic" w:cs="Noto Naskh Arabic"/>
          <w:sz w:val="23"/>
          <w:szCs w:val="23"/>
          <w:b w:val="0"/>
        </w:rPr>
        <w:t>خمس حروف، خمسة أبواب، خمسة مفاتيح:</w:t>
      </w:r>
    </w:p>
    <w:p>
      <w:pPr>
        <w:pStyle w:val="ListBullet"/>
        <w:jc w:val="right"/>
        <w:bidi w:val="1"/>
      </w:pPr>
      <w:r>
        <w:rPr>
          <w:rFonts w:ascii="Noto Naskh Arabic" w:hAnsi="Noto Naskh Arabic" w:cs="Noto Naskh Arabic"/>
          <w:sz w:val="23"/>
          <w:szCs w:val="23"/>
          <w:b w:val="0"/>
        </w:rPr>
        <w:t>ك: الكاف، سرّ الكينونة: "كن فيكون". البداية المطلقة للخلق، الإرادة التي تسبق الوجود.</w:t>
      </w:r>
    </w:p>
    <w:p>
      <w:pPr>
        <w:pStyle w:val="ListBullet"/>
        <w:jc w:val="right"/>
        <w:bidi w:val="1"/>
      </w:pPr>
      <w:r>
        <w:rPr>
          <w:rFonts w:ascii="Noto Naskh Arabic" w:hAnsi="Noto Naskh Arabic" w:cs="Noto Naskh Arabic"/>
          <w:sz w:val="23"/>
          <w:szCs w:val="23"/>
          <w:b w:val="0"/>
        </w:rPr>
        <w:t>هـ: النفس والهواء، أنفاس الخلق، نفخة الروح التي سرت في المادة فأحيتها.</w:t>
      </w:r>
    </w:p>
    <w:p>
      <w:pPr>
        <w:pStyle w:val="ListBullet"/>
        <w:jc w:val="right"/>
        <w:bidi w:val="1"/>
      </w:pPr>
      <w:r>
        <w:rPr>
          <w:rFonts w:ascii="Noto Naskh Arabic" w:hAnsi="Noto Naskh Arabic" w:cs="Noto Naskh Arabic"/>
          <w:sz w:val="23"/>
          <w:szCs w:val="23"/>
          <w:b w:val="0"/>
        </w:rPr>
        <w:t>ي: الامتداد، الخيط الواصل بين الأعلى والأسفل، بين الغيب والشهادة، يد الله الممدودة في الكون.</w:t>
      </w:r>
    </w:p>
    <w:p>
      <w:pPr>
        <w:pStyle w:val="ListBullet"/>
        <w:jc w:val="right"/>
        <w:bidi w:val="1"/>
      </w:pPr>
      <w:r>
        <w:rPr>
          <w:rFonts w:ascii="Noto Naskh Arabic" w:hAnsi="Noto Naskh Arabic" w:cs="Noto Naskh Arabic"/>
          <w:sz w:val="23"/>
          <w:szCs w:val="23"/>
          <w:b w:val="0"/>
        </w:rPr>
        <w:t>ع: عين البصيرة، العين الداخلية التي ترى ما وراء الظاهر، وينبوع العلم الذي لا ينضب.</w:t>
      </w:r>
    </w:p>
    <w:p>
      <w:pPr>
        <w:pStyle w:val="ListBullet"/>
        <w:jc w:val="right"/>
        <w:bidi w:val="1"/>
      </w:pPr>
      <w:r>
        <w:rPr>
          <w:rFonts w:ascii="Noto Naskh Arabic" w:hAnsi="Noto Naskh Arabic" w:cs="Noto Naskh Arabic"/>
          <w:sz w:val="23"/>
          <w:szCs w:val="23"/>
          <w:b w:val="0"/>
        </w:rPr>
        <w:t>ص: الصبر والصرخة معاً؛ ثباتٌ في الانتظار ونداء في الظلام، صدق العبد في محراب العبودية.</w:t>
      </w:r>
    </w:p>
    <w:p>
      <w:pPr>
        <w:pStyle w:val="Heading2"/>
        <w:jc w:val="right"/>
        <w:bidi w:val="1"/>
      </w:pPr>
      <w:r>
        <w:rPr>
          <w:rFonts w:ascii="Noto Naskh Arabic" w:hAnsi="Noto Naskh Arabic" w:cs="Noto Naskh Arabic"/>
          <w:sz w:val="30"/>
          <w:szCs w:val="30"/>
          <w:b w:val="1"/>
        </w:rPr>
        <w:t>1.3 جذور السؤال: مقارنة بين النصوص المقدسة والمنظور الفلسفي</w:t>
      </w:r>
    </w:p>
    <w:p>
      <w:pPr>
        <w:jc w:val="both"/>
        <w:bidi w:val="1"/>
      </w:pPr>
      <w:r>
        <w:rPr>
          <w:rFonts w:ascii="Noto Naskh Arabic" w:hAnsi="Noto Naskh Arabic" w:cs="Noto Naskh Arabic"/>
          <w:sz w:val="23"/>
          <w:szCs w:val="23"/>
          <w:b w:val="0"/>
        </w:rPr>
        <w:t>سؤال أصل الوجود الذي يؤرق كل ذي لب، السؤال الذي لا يهدأ حتى يجد جواباً، أو يجد صاحبه السكينة في الحيرة:</w:t>
      </w:r>
    </w:p>
    <w:p>
      <w:pPr>
        <w:jc w:val="both"/>
        <w:bidi w:val="1"/>
      </w:pPr>
      <w:r>
        <w:rPr>
          <w:rFonts w:ascii="Noto Naskh Arabic" w:hAnsi="Noto Naskh Arabic" w:cs="Noto Naskh Arabic"/>
          <w:sz w:val="23"/>
          <w:szCs w:val="23"/>
          <w:b w:val="0"/>
        </w:rPr>
        <w:t>من كنت قبل أن تُذكر؟ من أين جئت؟ أكنت عدماً محضاً؟ أم كنت فكرة في علم الله تنتظر التجلي؟ هذا السؤال ينسف غرور "الأنا" ويذكرك بفقرك الوجودي.</w:t>
      </w:r>
    </w:p>
    <w:p>
      <w:pPr>
        <w:jc w:val="both"/>
        <w:bidi w:val="1"/>
      </w:pPr>
      <w:r>
        <w:rPr>
          <w:rFonts w:ascii="Noto Naskh Arabic" w:hAnsi="Noto Naskh Arabic" w:cs="Noto Naskh Arabic"/>
          <w:sz w:val="23"/>
          <w:szCs w:val="23"/>
          <w:b w:val="0"/>
        </w:rPr>
        <w:t>فاستمعوا إليه، "وأنصتوا" لعلكم ترحمون.. العبثية فكرة يرفضها الوجدان السليم. كل ذرة في الكون تشهد بالنظام والقصد، فكيف يكون الإنسان، سيد هذا الكون، عبثاً؟</w:t>
      </w:r>
    </w:p>
    <w:p>
      <w:pPr>
        <w:pStyle w:val="Heading3"/>
        <w:jc w:val="right"/>
        <w:bidi w:val="1"/>
      </w:pPr>
      <w:r>
        <w:rPr>
          <w:rFonts w:ascii="Noto Naskh Arabic" w:hAnsi="Noto Naskh Arabic" w:cs="Noto Naskh Arabic"/>
          <w:sz w:val="27"/>
          <w:szCs w:val="27"/>
          <w:b w:val="1"/>
        </w:rPr>
        <w:t>من التوراة</w:t>
      </w:r>
    </w:p>
    <w:p>
      <w:pPr>
        <w:jc w:val="both"/>
        <w:bidi w:val="1"/>
      </w:pPr>
      <w:r>
        <w:rPr>
          <w:rFonts w:ascii="Noto Naskh Arabic" w:hAnsi="Noto Naskh Arabic" w:cs="Noto Naskh Arabic"/>
          <w:sz w:val="23"/>
          <w:szCs w:val="23"/>
          <w:b w:val="0"/>
        </w:rPr>
        <w:t>هل تعتقد أن الحقيقة بعيدة، في سماء لا تُطال أو في كتب غامضة؟ النص يقول: هي قريبة جداً، في فمك وقلبك. فلماذا تبحث بعيداً؟ هل تهرب من القرب لأنه يحمّلك مسؤولية؟ القرب مخيف لأنه يلغي الأعذار.</w:t>
      </w:r>
    </w:p>
    <w:p>
      <w:pPr>
        <w:pStyle w:val="Heading3"/>
        <w:jc w:val="right"/>
        <w:bidi w:val="1"/>
      </w:pPr>
      <w:r>
        <w:rPr>
          <w:rFonts w:ascii="Noto Naskh Arabic" w:hAnsi="Noto Naskh Arabic" w:cs="Noto Naskh Arabic"/>
          <w:sz w:val="27"/>
          <w:szCs w:val="27"/>
          <w:b w:val="1"/>
        </w:rPr>
        <w:t>من الإنجيل</w:t>
      </w:r>
    </w:p>
    <w:p>
      <w:pPr>
        <w:jc w:val="both"/>
        <w:bidi w:val="1"/>
      </w:pPr>
      <w:r>
        <w:rPr>
          <w:rFonts w:ascii="Noto Naskh Arabic" w:hAnsi="Noto Naskh Arabic" w:cs="Noto Naskh Arabic"/>
          <w:sz w:val="23"/>
          <w:szCs w:val="23"/>
          <w:b w:val="0"/>
        </w:rPr>
        <w:t>لماذا تبحث عن الملكوت في الخارج، في الجغرافيا، في المباني؟ النص يقول: في داخلكم. هل تجرؤ أن تدخل داخلك لترى الملكوت؟ أم تخاف من الظلام الذي صنعته داخلك؟ الملكوت حالة وعي، وليس مكاناً.</w:t>
      </w:r>
    </w:p>
    <w:p>
      <w:pPr>
        <w:pStyle w:val="Heading3"/>
        <w:jc w:val="right"/>
        <w:bidi w:val="1"/>
      </w:pPr>
      <w:r>
        <w:rPr>
          <w:rFonts w:ascii="Noto Naskh Arabic" w:hAnsi="Noto Naskh Arabic" w:cs="Noto Naskh Arabic"/>
          <w:sz w:val="27"/>
          <w:szCs w:val="27"/>
          <w:b w:val="1"/>
        </w:rPr>
        <w:t>من الفلسفة</w:t>
      </w:r>
    </w:p>
    <w:p>
      <w:pPr>
        <w:pStyle w:val="ListBullet"/>
        <w:jc w:val="right"/>
        <w:bidi w:val="1"/>
      </w:pPr>
      <w:r>
        <w:rPr>
          <w:rFonts w:ascii="Noto Naskh Arabic" w:hAnsi="Noto Naskh Arabic" w:cs="Noto Naskh Arabic"/>
          <w:sz w:val="23"/>
          <w:szCs w:val="23"/>
          <w:b w:val="0"/>
        </w:rPr>
        <w:t>سقراط: "الحياة التي لا يُفحص عنها لا تستحق أن تُعاش." → هل تفحص حياتك أم تتركها تمضي بلا سؤال؟ إذا لم تسأل: لماذا أنا هنا؟ فما قيمة أن تكون هنا؟ السؤال هو بداية الحياة.</w:t>
      </w:r>
    </w:p>
    <w:p>
      <w:pPr>
        <w:pStyle w:val="ListBullet"/>
        <w:jc w:val="right"/>
        <w:bidi w:val="1"/>
      </w:pPr>
      <w:r>
        <w:rPr>
          <w:rFonts w:ascii="Noto Naskh Arabic" w:hAnsi="Noto Naskh Arabic" w:cs="Noto Naskh Arabic"/>
          <w:sz w:val="23"/>
          <w:szCs w:val="23"/>
          <w:b w:val="0"/>
        </w:rPr>
        <w:t>أوغسطين: "الحق ساكن في داخل الإنسان." → هل فتشت داخلك؟ أم أنك تركت نفسك مشغولاً بالواجهات والمعابد؟ إذا لم تلتقِ الحق في قلبك فلن تجده في أي مكان آخر.</w:t>
      </w:r>
    </w:p>
    <w:p>
      <w:pPr>
        <w:pStyle w:val="ListBullet"/>
        <w:jc w:val="right"/>
        <w:bidi w:val="1"/>
      </w:pPr>
      <w:r>
        <w:rPr>
          <w:rFonts w:ascii="Noto Naskh Arabic" w:hAnsi="Noto Naskh Arabic" w:cs="Noto Naskh Arabic"/>
          <w:sz w:val="23"/>
          <w:szCs w:val="23"/>
          <w:b w:val="0"/>
        </w:rPr>
        <w:t>ديكارت: "أنا أفكر إذن أنا موجود." → هل فكرت فعلاً أم أنك تردد أفكار الآخرين؟ إذا كان التفكير شرط الوجود، فكم مرة وُجدت اليوم؟ الوجود الواعي هو الوجود الحقيقي.</w:t>
      </w:r>
    </w:p>
    <w:p>
      <w:pPr>
        <w:pStyle w:val="Heading1"/>
        <w:jc w:val="right"/>
        <w:bidi w:val="1"/>
      </w:pPr>
      <w:r>
        <w:rPr>
          <w:rFonts w:ascii="Noto Naskh Arabic" w:hAnsi="Noto Naskh Arabic" w:cs="Noto Naskh Arabic"/>
          <w:sz w:val="36"/>
          <w:szCs w:val="36"/>
          <w:b w:val="1"/>
        </w:rPr>
        <w:t>القسم الثاني: اللغة كعتبة وعي</w:t>
      </w:r>
    </w:p>
    <w:p>
      <w:pPr>
        <w:jc w:val="both"/>
        <w:bidi w:val="1"/>
      </w:pPr>
      <w:r>
        <w:rPr>
          <w:rFonts w:ascii="Noto Naskh Arabic" w:hAnsi="Noto Naskh Arabic" w:cs="Noto Naskh Arabic"/>
          <w:sz w:val="23"/>
          <w:szCs w:val="23"/>
          <w:b w:val="0"/>
        </w:rPr>
        <w:t>يركّز هذا القسم على اللغة بوصفها العتبة الأولى والفاصلة: الحرف، الرمز، والكلمة. كيف تتحول العلامات الجامدة إلى مفاتيح إدراك؟ وكيف تصبح اللغة حجاباً إن وقفنا عند ظاهرها، وبوابةً إن نفذنا إلى باطنها؟</w:t>
      </w:r>
    </w:p>
    <w:p>
      <w:pPr>
        <w:pStyle w:val="Heading2"/>
        <w:jc w:val="right"/>
        <w:bidi w:val="1"/>
      </w:pPr>
      <w:r>
        <w:rPr>
          <w:rFonts w:ascii="Noto Naskh Arabic" w:hAnsi="Noto Naskh Arabic" w:cs="Noto Naskh Arabic"/>
          <w:sz w:val="30"/>
          <w:szCs w:val="30"/>
          <w:b w:val="1"/>
        </w:rPr>
        <w:t>2.1 الصمت الكاشف — اللغة بين الغياب والحضور</w:t>
      </w:r>
    </w:p>
    <w:p>
      <w:pPr>
        <w:jc w:val="both"/>
        <w:bidi w:val="1"/>
      </w:pPr>
      <w:r>
        <w:rPr>
          <w:rFonts w:ascii="Noto Naskh Arabic" w:hAnsi="Noto Naskh Arabic" w:cs="Noto Naskh Arabic"/>
          <w:sz w:val="23"/>
          <w:szCs w:val="23"/>
          <w:b w:val="0"/>
        </w:rPr>
        <w:t>أيها السالك في دروب المعنى، اعلم أن اللغة التي نتداولها في أسواقنا ومجالسنا، والتي نُبني بها صروح أفكارنا، ليست إلا قشرة رقيقة تطفو على بحر من المعاني الصامتة، بحر لا يُدرك إلا بالغوص في أعماقه. الكلمات، مهما اتسعت بلاغتها، ومهما حاولت أن تحيط بالحقائق، تظل "حدوداً" و"قيوداً". حين تقول "بحر"، فأنت قد سجنت المحيط الهادر في ثلاثة أحرف، وحين تقول "حب"، فقد اختزلت عاصفة الروح التي تهزّ الكيان كله في لفظة عابرة. اللغة أداة للتعريف، والتعريف هو "وضع حد"، والحقيقة المطلقة، حقيقة الله، حقيقة الوجود، حقيقة الذات، لا حد لها، لذا فهي تعصى على اللغة وتستعصي على اللفظ، وتتوارى خلف ستار من الرموز والإشارات.</w:t>
      </w:r>
    </w:p>
    <w:p>
      <w:pPr>
        <w:jc w:val="both"/>
        <w:bidi w:val="1"/>
      </w:pPr>
      <w:r>
        <w:rPr>
          <w:rFonts w:ascii="Noto Naskh Arabic" w:hAnsi="Noto Naskh Arabic" w:cs="Noto Naskh Arabic"/>
          <w:sz w:val="23"/>
          <w:szCs w:val="23"/>
          <w:b w:val="0"/>
        </w:rPr>
        <w:t>من هنا يبدأ "الصمت الكاشف". الصمت ليس فراغاً، ولا هو مجرد غياب للصوت المادي، ولا هو سكون سلبي ينم عن عجز. الصمت الحقيقي هو "الامتلاء الأقصى". هو اللحظة التي يفيض فيها المعنى حتى يعجز اللسان عن اللحاق به، فيتوقف عن الجريان، ليترك المجال للقلب أن يشهد، وللروح أن تسمع. الصمت هو لغة الروح حين تتحدث مع بارئها في خلوتها، ولغة الكون حين يسبح بحمد خالقه في صمته المهيب.</w:t>
      </w:r>
    </w:p>
    <w:p>
      <w:pPr>
        <w:pStyle w:val="Heading2"/>
        <w:jc w:val="right"/>
        <w:bidi w:val="1"/>
      </w:pPr>
      <w:r>
        <w:rPr>
          <w:rFonts w:ascii="Noto Naskh Arabic" w:hAnsi="Noto Naskh Arabic" w:cs="Noto Naskh Arabic"/>
          <w:sz w:val="30"/>
          <w:szCs w:val="30"/>
          <w:b w:val="1"/>
        </w:rPr>
        <w:t>2.2 وحدة المعرفة: الكل في الكل</w:t>
      </w:r>
    </w:p>
    <w:p>
      <w:pPr>
        <w:jc w:val="both"/>
        <w:bidi w:val="1"/>
      </w:pPr>
      <w:r>
        <w:rPr>
          <w:rFonts w:ascii="Noto Naskh Arabic" w:hAnsi="Noto Naskh Arabic" w:cs="Noto Naskh Arabic"/>
          <w:sz w:val="23"/>
          <w:szCs w:val="23"/>
          <w:b w:val="0"/>
        </w:rPr>
        <w:t>لقد عاشت البشرية قروناً طويلة في وهم "الثنائيات" والانقسامات: الدين ضد العلم، الروح ضد المادة، العقل ضد القلب، المختبر ضد المحراب، الشرق ضد الغرب، أنا ضد الآخر. هذا الانفصام هو مرض العصر، وهو السبب الجذري لضياع الإنسان الحديث. لقد شطرنا الحقيقة الواحدة إلى شطرين، فأصبحنا نملك أجساداً بلا أرواح، وتكنولوجيا بلا حكمة، وعلماً بلا ضمير، وأدياناً بلا رحمة. كلٌ يدّعي امتلاك الحقيقة، وكلٌ يقاتل الآخر باسمها.</w:t>
      </w:r>
    </w:p>
    <w:p>
      <w:pPr>
        <w:jc w:val="both"/>
        <w:bidi w:val="1"/>
      </w:pPr>
      <w:r>
        <w:rPr>
          <w:rFonts w:ascii="Noto Naskh Arabic" w:hAnsi="Noto Naskh Arabic" w:cs="Noto Naskh Arabic"/>
          <w:sz w:val="23"/>
          <w:szCs w:val="23"/>
          <w:b w:val="0"/>
        </w:rPr>
        <w:t>لكن في هذا الكتاب، وفي هذا المسار الذي نخطه معاً، لن تجد ديناً منعزلاً في صومعة بعيداً عن حقائق الفيزياء والبيولوجيا والكيمياء. ولن تجد علماً مادياً جافاً ينكر أسرار الروح والوعي والوجود. ولن تجد وعياً صوفياً حالماً معزولاً عن التجربة الواقعية والمسؤولية الاجتماعية. الحقيقة لا تتجزأ، والكون لا يعترف بالتصنيفات البشرية التي تضع الفيزياء في كفة واللاهوت في كفة أخرى، والعقل في برج عاجي، والقلب في وادٍ سحيق.</w:t>
      </w:r>
    </w:p>
    <w:p>
      <w:pPr>
        <w:pStyle w:val="Heading2"/>
        <w:jc w:val="right"/>
        <w:bidi w:val="1"/>
      </w:pPr>
      <w:r>
        <w:rPr>
          <w:rFonts w:ascii="Noto Naskh Arabic" w:hAnsi="Noto Naskh Arabic" w:cs="Noto Naskh Arabic"/>
          <w:sz w:val="30"/>
          <w:szCs w:val="30"/>
          <w:b w:val="1"/>
        </w:rPr>
        <w:t>2.3 لغة الكون — الشيفرة الخفية وراء الأسماء والأشكال</w:t>
      </w:r>
    </w:p>
    <w:p>
      <w:pPr>
        <w:jc w:val="both"/>
        <w:bidi w:val="1"/>
      </w:pPr>
      <w:r>
        <w:rPr>
          <w:rFonts w:ascii="Noto Naskh Arabic" w:hAnsi="Noto Naskh Arabic" w:cs="Noto Naskh Arabic"/>
          <w:sz w:val="23"/>
          <w:szCs w:val="23"/>
          <w:b w:val="0"/>
        </w:rPr>
        <w:t>قبل الكلمات كانت النغمات، وقبل الأسماء كانت الرموز. ما إن تسقط في فخ اللغة الاعتيادية، اللغة التي صُنعت لتدبير شؤون الحياة اليومية، حتى تصبح أسيرًا للصور النمطية والمفاهيم الجاهزة المعلبة. لكن لغة الكون أعمق وأشمل من أن تُحصر في حروف ونغمات بشرية. إنها نسيج من الإشارات والرموز التي تتكلم بها كل الموجودات؛ من أصغر ذرة تدور في الخفاء، حاملةً في طياتها أسرار الخلق، إلى أكبر مجرة تسبح في الفضاء الواسع، شاهدةً على عظمة المدبر.</w:t>
      </w:r>
    </w:p>
    <w:p>
      <w:pPr>
        <w:jc w:val="both"/>
        <w:bidi w:val="1"/>
      </w:pPr>
      <w:r>
        <w:rPr>
          <w:rFonts w:ascii="Noto Naskh Arabic" w:hAnsi="Noto Naskh Arabic" w:cs="Noto Naskh Arabic"/>
          <w:sz w:val="23"/>
          <w:szCs w:val="23"/>
          <w:b w:val="0"/>
        </w:rPr>
        <w:t>المختارون، أولئك الذين اختارهم الله ليكونوا نواة الوعي الجديد، هم من يفكّون شيفرة الصمت الكوني. هم لا يسمعون الكلمات فحسب، بل يصغون إلى ما بينها، إلى الهمسات الخفية التي تحمل رسائل أعمق. يرون في دورة القمر رسالة عن التجدد والموت والبعث، وفي تعاقب الليل والنهار حكمة عن التوازن بين القبض والبسط، وفي اصطدام الأمواج بصخور الشاطئ درسًا عن المثابرة والنحت في الصخر، وعن قوة الإرادة التي لا تلين.</w:t>
      </w:r>
    </w:p>
    <w:p>
      <w:pPr>
        <w:pStyle w:val="Heading2"/>
        <w:jc w:val="right"/>
        <w:bidi w:val="1"/>
      </w:pPr>
      <w:r>
        <w:rPr>
          <w:rFonts w:ascii="Noto Naskh Arabic" w:hAnsi="Noto Naskh Arabic" w:cs="Noto Naskh Arabic"/>
          <w:sz w:val="30"/>
          <w:szCs w:val="30"/>
          <w:b w:val="1"/>
        </w:rPr>
        <w:t>2.4 الخلود والدار الآخرة ومصير الروح</w:t>
      </w:r>
    </w:p>
    <w:p>
      <w:pPr>
        <w:pStyle w:val="Heading3"/>
        <w:jc w:val="right"/>
        <w:bidi w:val="1"/>
      </w:pPr>
      <w:r>
        <w:rPr>
          <w:rFonts w:ascii="Noto Naskh Arabic" w:hAnsi="Noto Naskh Arabic" w:cs="Noto Naskh Arabic"/>
          <w:sz w:val="27"/>
          <w:szCs w:val="27"/>
          <w:b w:val="1"/>
        </w:rPr>
        <w:t>خطاطة وجودية</w:t>
      </w:r>
    </w:p>
    <w:p>
      <w:pPr>
        <w:jc w:val="both"/>
        <w:bidi w:val="1"/>
      </w:pPr>
      <w:r>
        <w:rPr>
          <w:rFonts w:ascii="Noto Naskh Arabic" w:hAnsi="Noto Naskh Arabic" w:cs="Noto Naskh Arabic"/>
          <w:sz w:val="23"/>
          <w:szCs w:val="23"/>
          <w:b w:val="0"/>
        </w:rPr>
        <w:t>الخلود ليس مجرد زمن طويل لا ينتهي، بل هو خروج من قيود الزمن نفسه. الدار الآخرة ليست مكاناً جغرافياً ننتقل إليه بالسفر عبر الأبعاد، بل هي بُعد وجودي ننتقل إليه بتمزيق الحجب التي تغطي وعينا. مصير الروح ليس أن تفنى في العدم، ولا أن تبقى معلقة في الفراغ بلا هدف، بل أن تعود إلى مصدرها الأصلي، محملةً بتجربة الأرض، لتكمل دورتها في العوالم العليا، ولتتحقق فيها كل إمكانياتها التي كانت كامنة.</w:t>
      </w:r>
    </w:p>
    <w:p>
      <w:pPr>
        <w:pStyle w:val="Heading3"/>
        <w:jc w:val="right"/>
        <w:bidi w:val="1"/>
      </w:pPr>
      <w:r>
        <w:rPr>
          <w:rFonts w:ascii="Noto Naskh Arabic" w:hAnsi="Noto Naskh Arabic" w:cs="Noto Naskh Arabic"/>
          <w:sz w:val="27"/>
          <w:szCs w:val="27"/>
          <w:b w:val="1"/>
        </w:rPr>
        <w:t>مصير الروح</w:t>
      </w:r>
    </w:p>
    <w:p>
      <w:pPr>
        <w:jc w:val="both"/>
        <w:bidi w:val="1"/>
      </w:pPr>
      <w:r>
        <w:rPr>
          <w:rFonts w:ascii="Noto Naskh Arabic" w:hAnsi="Noto Naskh Arabic" w:cs="Noto Naskh Arabic"/>
          <w:sz w:val="23"/>
          <w:szCs w:val="23"/>
          <w:b w:val="0"/>
        </w:rPr>
        <w:t>الروح، تلك النفخة الإلهية، لا تموت، لأنها من أمر الله، وأمر الله أزلي وأبدي. ما يموت هو "القالب"، الجسد الطيني الذي حمل الروح لفترة محددة، والذي كان بمثابة "مركبة" أو "سفينة" لعبور هذه الحياة. الموت هو لحظة انعتاق، لحظة كسر القشرة التي تحيط بالجوهر، لتخرج الفراشة من شرنقتها. الروح بعد الموت لا تدخل في العدم، بل تدخل في "الوعي المطلق"، حيث ترى ما كانت غافلة عنه في عالم الكثافة، وتواجه حقيقتها بلا رتوش ولا أقنعة، في عالم تتجلى فيه كل الأسرار.</w:t>
      </w:r>
    </w:p>
    <w:p>
      <w:pPr>
        <w:pStyle w:val="Heading1"/>
        <w:jc w:val="right"/>
        <w:bidi w:val="1"/>
      </w:pPr>
      <w:r>
        <w:rPr>
          <w:rFonts w:ascii="Noto Naskh Arabic" w:hAnsi="Noto Naskh Arabic" w:cs="Noto Naskh Arabic"/>
          <w:sz w:val="36"/>
          <w:szCs w:val="36"/>
          <w:b w:val="1"/>
        </w:rPr>
        <w:t>الفصل 1.1: المدخل — التساؤل الجذري والدهشة الأولى</w:t>
      </w:r>
    </w:p>
    <w:p>
      <w:pPr>
        <w:jc w:val="both"/>
        <w:bidi w:val="1"/>
      </w:pPr>
      <w:r>
        <w:rPr>
          <w:rFonts w:ascii="Noto Naskh Arabic" w:hAnsi="Noto Naskh Arabic" w:cs="Noto Naskh Arabic"/>
          <w:sz w:val="23"/>
          <w:szCs w:val="23"/>
          <w:b w:val="0"/>
        </w:rPr>
        <w:t>في هذا الفصل، لا نكتفي بطرح الأسئلة، بل نقوم بتشريح "حالة السؤال" ذاتها. كيف يتحول السؤال من جملة استفهامية إلى مطرقة تهشم أصنام العادة؟ هنا نغوص في أربعة أبعاد عميقة تشكل بنية اليقظة الأولى.</w:t>
      </w:r>
    </w:p>
    <w:p>
      <w:pPr>
        <w:pStyle w:val="Heading2"/>
        <w:jc w:val="right"/>
        <w:bidi w:val="1"/>
      </w:pPr>
      <w:r>
        <w:rPr>
          <w:rFonts w:ascii="Noto Naskh Arabic" w:hAnsi="Noto Naskh Arabic" w:cs="Noto Naskh Arabic"/>
          <w:sz w:val="30"/>
          <w:szCs w:val="30"/>
          <w:b w:val="1"/>
        </w:rPr>
        <w:t>1.1.1 صدمة الاستيقاظ: الخروج من رحم الغفلة</w:t>
      </w:r>
    </w:p>
    <w:p>
      <w:pPr>
        <w:jc w:val="both"/>
        <w:bidi w:val="1"/>
      </w:pPr>
      <w:r>
        <w:rPr>
          <w:rFonts w:ascii="Noto Naskh Arabic" w:hAnsi="Noto Naskh Arabic" w:cs="Noto Naskh Arabic"/>
          <w:sz w:val="23"/>
          <w:szCs w:val="23"/>
          <w:b w:val="0"/>
        </w:rPr>
        <w:t>الاستيقاظ، أيها السالك، ليس فعلاً لطيفاً كما يتصوره الحالمون، ولا هو انتقال ناعم من حال إلى حال. الاستيقاظ هو "صدمة". هو انتزاع قسري للوعي من رحم الغفلة الدافئ والمريح، ليلقى به في صقيع الحقيقة العارية. تماماً كما يصرخ الطفل لحظة ولادته لأنه غادر أمان الرحم إلى وحشة العالم، كذلك تصرخ الروح حين تستيقظ لأول مرة. إنها تدرك فجأة أنها كانت تعيش في "مسرحية"، وأن كل ما حولها من ديكورات اجتماعية، ومسميات وظيفية، وألقاب فخمة، ليس إلا ورقاً مقوى سيسقط عند أول ريح للحقيقة.</w:t>
      </w:r>
    </w:p>
    <w:p>
      <w:pPr>
        <w:jc w:val="both"/>
        <w:bidi w:val="1"/>
      </w:pPr>
      <w:r>
        <w:rPr>
          <w:rFonts w:ascii="Noto Naskh Arabic" w:hAnsi="Noto Naskh Arabic" w:cs="Noto Naskh Arabic"/>
          <w:sz w:val="23"/>
          <w:szCs w:val="23"/>
          <w:b w:val="0"/>
        </w:rPr>
        <w:t>الغفلة ليست مجرد نسيان، بل هي "نوم مغناطيسي" جماعي. نحن نولد فنجد الناس نياماً، فننام معهم لكي لا نشعر بالوحشة. نأكل كما يأكلون، ونفكر كما يفكرون، ونخاف مما يخافون. الغفلة هي أن تعتقد أنك "جسد" له روح، بينما الحقيقة الصادمة هي أنك "روح" لها جسد. الغفلة هي أن تظن أن الموت هو النهاية، بينما هو مجرد تغيير للثياب. صدمة الاستيقاظ تأتي لتنسف هذه المسلمات. تأتي عبر ألم شديد، أو فقد عظيم، أو خيبة أمل قاصمة، أو حتى عبر لحظة تأمل عميقة أمام بحر هائج أو سماء مرصعة بالنجوم. في تلك اللحظة، يتوقف الزمن النفسي، وينشق حجاب العادة، وترى لأول مرة أنك "غريب" في هذا العالم، وأن وطنك الحقيقي ليس هنا.</w:t>
      </w:r>
    </w:p>
    <w:p>
      <w:pPr>
        <w:jc w:val="both"/>
        <w:bidi w:val="1"/>
      </w:pPr>
      <w:r>
        <w:rPr>
          <w:rFonts w:ascii="Noto Naskh Arabic" w:hAnsi="Noto Naskh Arabic" w:cs="Noto Naskh Arabic"/>
          <w:sz w:val="23"/>
          <w:szCs w:val="23"/>
          <w:b w:val="0"/>
        </w:rPr>
        <w:t>هذه الصدمة ضرورية. لولاها لما بحث الإنسان عن "السلطان". من يظن أنه في بيته، لا يبحث عن مخرج. ومن يظن أنه مستيقظ، لا يسعى للاستيقاظ. الصدمة هي "الجرس الكوني" الذي يدق في جمجمة الوجود ليقول لك: "انتبه! اللعبة أوشكت على الانتهاء، وأنت لم تبدأ بعد". هي اللحظة التي تدرك فيها أنك لست الممثل في الفيلم، بل أنت المشاهد، وأنت المخرج، وأنت كاتب السيناريو الذي نسي قصته. هنا تبدأ رحلة "النفاذ". النفاذ من سجن "الروبوت البيولوجي" الذي يأكل ويتكاثر ويموت، إلى فضاء "الخليفة الكوني" الذي يحمل الأمانة.</w:t>
      </w:r>
    </w:p>
    <w:p>
      <w:pPr>
        <w:jc w:val="both"/>
        <w:bidi w:val="1"/>
      </w:pPr>
      <w:r>
        <w:rPr>
          <w:rFonts w:ascii="Noto Naskh Arabic" w:hAnsi="Noto Naskh Arabic" w:cs="Noto Naskh Arabic"/>
          <w:sz w:val="23"/>
          <w:szCs w:val="23"/>
          <w:b w:val="0"/>
        </w:rPr>
        <w:t>والسالك الحق هو من يختار أن "يموت" اختيارياً (موت الأهواء) لينتبه وهو لا يزال حياً، قبل أن يأتيه الموت القهري فلا ينفعه الانتباه.</w:t>
      </w:r>
    </w:p>
    <w:p>
      <w:pPr>
        <w:pStyle w:val="Heading2"/>
        <w:jc w:val="right"/>
        <w:bidi w:val="1"/>
      </w:pPr>
      <w:r>
        <w:rPr>
          <w:rFonts w:ascii="Noto Naskh Arabic" w:hAnsi="Noto Naskh Arabic" w:cs="Noto Naskh Arabic"/>
          <w:sz w:val="30"/>
          <w:szCs w:val="30"/>
          <w:b w:val="1"/>
        </w:rPr>
        <w:t>1.1.2 جدلية الكرم والغرور: تفكيك "ما غرك بربك الكريم؟"</w:t>
      </w:r>
    </w:p>
    <w:p>
      <w:pPr>
        <w:jc w:val="both"/>
        <w:bidi w:val="1"/>
      </w:pPr>
      <w:r>
        <w:rPr>
          <w:rFonts w:ascii="Noto Naskh Arabic" w:hAnsi="Noto Naskh Arabic" w:cs="Noto Naskh Arabic"/>
          <w:sz w:val="23"/>
          <w:szCs w:val="23"/>
          <w:b w:val="0"/>
        </w:rPr>
        <w:t>هذا السؤال القرآني ليس سؤالاً ينتظر إجابة، بل هو سؤال يهدف إلى "إسقاط الحجة". إنه يضع يده على الجرح العميق في النفس البشرية: "استغلال الكرم". النفس البشرية، في لؤمها الخفي، حين ترى الستر ممدوداً، والرزق موصولاً، والعقاب مؤجلاً، لا تفسر ذلك على أنه "إمهال" لعلها تتوب، بل تفسره على أنه "إهمال" أو "رضا" أو "حق مكتسب". هنا يكمن الغرور. الغرور ليس فقط التكبر، بل هو "الخداع". أن تخدعك السلامة الظاهرية فتظن أنك في مأمن من السنن الكونية.</w:t>
      </w:r>
    </w:p>
    <w:p>
      <w:pPr>
        <w:jc w:val="both"/>
        <w:bidi w:val="1"/>
      </w:pPr>
      <w:r>
        <w:rPr>
          <w:rFonts w:ascii="Noto Naskh Arabic" w:hAnsi="Noto Naskh Arabic" w:cs="Noto Naskh Arabic"/>
          <w:sz w:val="23"/>
          <w:szCs w:val="23"/>
          <w:b w:val="0"/>
        </w:rPr>
        <w:t>لماذا اختار الله صفة "الكريم" هنا ولم يقل "بربك الجبار" أو "المنتقم"؟ لأن الكرم هو "الفخ" الذي يسقط فيه الغافلون، وهو "المعراج" الذي يصعد به العارفون. الغافل يقول: "ربي كريم، سيسامحني مهما فعلت"، فيتخذ من الكرم وسادة للنوم والكسل والمعصية. أما العارف فيقول: "ربي كريم، أستحي أن أعصيه وهو يغمرني بنعمه"، فيتخذ من الكرم دافعاً للحياء والعمل واليقظة. الكرم واحد، لكن الاستقبال مختلف. الأول اغتر بالكرم، والثاني ذاب في الكرم.</w:t>
      </w:r>
    </w:p>
    <w:p>
      <w:pPr>
        <w:jc w:val="both"/>
        <w:bidi w:val="1"/>
      </w:pPr>
      <w:r>
        <w:rPr>
          <w:rFonts w:ascii="Noto Naskh Arabic" w:hAnsi="Noto Naskh Arabic" w:cs="Noto Naskh Arabic"/>
          <w:sz w:val="23"/>
          <w:szCs w:val="23"/>
          <w:b w:val="0"/>
        </w:rPr>
        <w:t>جدلية الكرم والغرور هي جدلية "الأمن والخوف". الغرور هو "أمن مفرط" يؤدي إلى التبلد. واليقظة هي توازن دقيق بين الرجاء في الكرم والخوف من المكر. "مكر الله" هنا ليس خديعة حاشاه، بل هو "التدبير الخفي" الذي يستدرج به العبد من حيث لا يعلم. يفتح عليه أبواب النعم وهو مقيم على المعصية، حتى يظن أنه المقرب المحبوب، فإذا أخذه لم يفلته. تفكيك هذا السؤال يعني أن تقف أمام المرآة وتسأل نفسك بصدق: هل أنا أعبد الله حقاً، أم أعبد "صورتي الذهنية المريحة" عن الله؟ هل أعتمد على كرمه لأهرب من مسؤولياتي؟ إن الإجابة الصادقة على هذا السؤال هي أولى خطوات النفاذ بسلطان.</w:t>
      </w:r>
    </w:p>
    <w:p>
      <w:pPr>
        <w:pStyle w:val="Heading2"/>
        <w:jc w:val="right"/>
        <w:bidi w:val="1"/>
      </w:pPr>
      <w:r>
        <w:rPr>
          <w:rFonts w:ascii="Noto Naskh Arabic" w:hAnsi="Noto Naskh Arabic" w:cs="Noto Naskh Arabic"/>
          <w:sz w:val="30"/>
          <w:szCs w:val="30"/>
          <w:b w:val="1"/>
        </w:rPr>
        <w:t>1.1.3 الأرشيف الكوني: ذاكرة الوجود التي لا تنسى</w:t>
      </w:r>
    </w:p>
    <w:p>
      <w:pPr>
        <w:jc w:val="both"/>
        <w:bidi w:val="1"/>
      </w:pPr>
      <w:r>
        <w:rPr>
          <w:rFonts w:ascii="Noto Naskh Arabic" w:hAnsi="Noto Naskh Arabic" w:cs="Noto Naskh Arabic"/>
          <w:sz w:val="23"/>
          <w:szCs w:val="23"/>
          <w:b w:val="0"/>
        </w:rPr>
        <w:t>في عصر "البيانات الضخمة" (Big Data) والسحابة الرقمية، أصبحنا نفهم قليلاً كيف يمكن حفظ كل حركة وسكنة. لكن "الأرشيف الكوني" أعظم وأدق بما لا يقاس. الكون ليس فضاءً أصمَّ أبكم، بل هو "كيان واعٍ" ذاكرته لا تثقب. كل موجة صوتية تخرج من فمك لا تفنى، بل تسبح في الأثير وتُحفظ في سجلات الوجود. كل نية تلمع في قلبك تترك بصمة طاقية في نسيج الكون. الآية لا تتحدث عن "ملائكة" بمفهوم طفولي (أشخاص بأجنحة يكتبون بالقلم والورق)، بل تتحدث عن "نظام حفظ كوني" (System of Preservation).</w:t>
      </w:r>
    </w:p>
    <w:p>
      <w:pPr>
        <w:jc w:val="both"/>
        <w:bidi w:val="1"/>
      </w:pPr>
      <w:r>
        <w:rPr>
          <w:rFonts w:ascii="Noto Naskh Arabic" w:hAnsi="Noto Naskh Arabic" w:cs="Noto Naskh Arabic"/>
          <w:sz w:val="23"/>
          <w:szCs w:val="23"/>
          <w:b w:val="0"/>
        </w:rPr>
        <w:t>كلمة "حافظين" تعني أن لا شيء يضيع. قانون "حفظ الطاقة" في الفيزياء هو ظل لقانون "حفظ الأعمال" في الروح. الطاقة لا تفنى، والعمل لا يفنى. "كراماً كاتبين": الكرم هنا يشير إلى نزاهة التسجيل، فهم لا يزورون ولا يظلمون. والكتابة هي "التثبيت". إنهم يثبتون "الذبذبات" التي تصدر منك. أنت، في كل لحظة، تبث "بيانات" إلى السيرفر الكوني. هذه البيانات هي التي تشكل "كتابك" الذي ستلقاه منشوراً. أنت المؤلف، وأنت البطل، وأنت الضحية، وأنت الجلاد في قصتك.</w:t>
      </w:r>
    </w:p>
    <w:p>
      <w:pPr>
        <w:jc w:val="both"/>
        <w:bidi w:val="1"/>
      </w:pPr>
      <w:r>
        <w:rPr>
          <w:rFonts w:ascii="Noto Naskh Arabic" w:hAnsi="Noto Naskh Arabic" w:cs="Noto Naskh Arabic"/>
          <w:sz w:val="23"/>
          <w:szCs w:val="23"/>
          <w:b w:val="0"/>
        </w:rPr>
        <w:t>إدراك وجود هذا الأرشيف الكوني يغير سلوك الإنسان جذرياً. حين تعلم أنك "مراقب" ليس بعين شرطي، بل بعين "كاميرا الوجود" التي تسجل حتى خائنة الأعين وما تخفي الصدور، تتحول حياتك من العبثية إلى "المسؤولية المطلقة". لم يعد هناك مكان للاختباء. حتى لو أغلقت الأبواب وأسدلت الستائر، فجدران الغرفة تشهد، وذرات الهواء تشهد، وجلدك الذي يغلفك يشهد. هذا الوعي هو "السلطان" الذي يمنعك من السقوط، لأنه يجعلك تعيش في "حضرة دائمة". أنت لست وحدك أبداً. أنت محاط بذاكرة الكون التي تنتظر لحظة العرض.</w:t>
      </w:r>
    </w:p>
    <w:p>
      <w:pPr>
        <w:pStyle w:val="Heading2"/>
        <w:jc w:val="right"/>
        <w:bidi w:val="1"/>
      </w:pPr>
      <w:r>
        <w:rPr>
          <w:rFonts w:ascii="Noto Naskh Arabic" w:hAnsi="Noto Naskh Arabic" w:cs="Noto Naskh Arabic"/>
          <w:sz w:val="30"/>
          <w:szCs w:val="30"/>
          <w:b w:val="1"/>
        </w:rPr>
        <w:t>1.1.4 سقوط الوسائط: العري الوجودي يوم الدين</w:t>
      </w:r>
    </w:p>
    <w:p>
      <w:pPr>
        <w:jc w:val="both"/>
        <w:bidi w:val="1"/>
      </w:pPr>
      <w:r>
        <w:rPr>
          <w:rFonts w:ascii="Noto Naskh Arabic" w:hAnsi="Noto Naskh Arabic" w:cs="Noto Naskh Arabic"/>
          <w:sz w:val="23"/>
          <w:szCs w:val="23"/>
          <w:b w:val="0"/>
        </w:rPr>
        <w:t>نحن نعيش في دنيا "الوسائط". نعتمد على "الواسطة" في قضاء حوائجنا، نعتمد على "المال" ليحمينا، نعتمد على "العشيرة" لتنصرنا، نعتمد على "المكانة" لتمنحنا الاحترام. بل حتى في الدين، اخترعنا وسائط: نعتمد على "شفاعة" نتوهمها دون عمل، أو على "شيخ" يضمن لنا الجنة، أو على "انتماء طائفي" نظنه صك غفران. هذا الفصل الفرعي يتحدث عن "يوم السقوط العظيم" لكل هذه الأوهام. يوم الدين هو يوم "العري الوجودي".</w:t>
      </w:r>
    </w:p>
    <w:p>
      <w:pPr>
        <w:jc w:val="both"/>
        <w:bidi w:val="1"/>
      </w:pPr>
      <w:r>
        <w:rPr>
          <w:rFonts w:ascii="Noto Naskh Arabic" w:hAnsi="Noto Naskh Arabic" w:cs="Noto Naskh Arabic"/>
          <w:sz w:val="23"/>
          <w:szCs w:val="23"/>
          <w:b w:val="0"/>
        </w:rPr>
        <w:t>في ذلك اليوم، أو في تلك "الحالة" من الوعي، تتلاشى كل الروابط الأفقية (بين الخلق) ولا تبقى إلا الرابطة العمودية (مع الحق). "يوم يفر المرء من أخيه وأمه وأبيه". لماذا يفر؟ لأن "الشبكة الاجتماعية" التي كانت تمنحه الأمان في الدنيا قد انهارت. لقد انقطعت الأسلاك. أنت الآن وحدك. فردانيتك التي كنت تهرب منها بالانغماس في القطيع، تواجهك الآن وجهاً لوجه. "ولقد جئتمونا فرادى كما خلقناكم أول مرة".</w:t>
      </w:r>
    </w:p>
    <w:p>
      <w:pPr>
        <w:jc w:val="both"/>
        <w:bidi w:val="1"/>
      </w:pPr>
      <w:r>
        <w:rPr>
          <w:rFonts w:ascii="Noto Naskh Arabic" w:hAnsi="Noto Naskh Arabic" w:cs="Noto Naskh Arabic"/>
          <w:sz w:val="23"/>
          <w:szCs w:val="23"/>
          <w:b w:val="0"/>
        </w:rPr>
        <w:t>هذا المشهد ليس للتخويف، بل لـ "التحرير". إنه يحررك الآن من عبودية غير الله. ما دمت تعلم أن لا أحد يملك لك نفعاً ولا ضراً في تلك اللحظة الحاسمة، فلماذا تذل نفسك لهم الآن؟ لماذا تبيع مبادئك لترضي مديراً أو حاكماً أو جمهوراً لن يغنوا عنك من الله شيئاً؟ إدراك "سقوط الوسائط" يمنحك "سلطان الاستغناء". تصبح حراً عزيزاً، لا تركع إلا لله، ولا ترجو إلا الله. تدرك أن "الأمر يومئذ لله"، وتدرك أن "يومئذ" هو في الحقيقة "كل يوم"، لكن الغشاوة كانت تمنعك من الرؤية. السلطان الحقيقي هو أن تعيش "يوم الدين" في قلب "يوم الدنيا"، فتعامل الناس وأنت ترى الله من ورائهم، وتعيش الأسباب وأنت معلق برب الأسباب.</w:t>
      </w:r>
    </w:p>
    <w:p>
      <w:pPr>
        <w:pStyle w:val="Heading1"/>
        <w:jc w:val="right"/>
        <w:bidi w:val="1"/>
      </w:pPr>
      <w:r>
        <w:rPr>
          <w:rFonts w:ascii="Noto Naskh Arabic" w:hAnsi="Noto Naskh Arabic" w:cs="Noto Naskh Arabic"/>
          <w:sz w:val="36"/>
          <w:szCs w:val="36"/>
          <w:b w:val="1"/>
        </w:rPr>
        <w:t>الفصل 1.2: أسرار اللغة — من الصوت الأولي إلى رموز الإدراك</w:t>
      </w:r>
    </w:p>
    <w:p>
      <w:pPr>
        <w:jc w:val="both"/>
        <w:bidi w:val="1"/>
      </w:pPr>
      <w:r>
        <w:rPr>
          <w:rFonts w:ascii="Noto Naskh Arabic" w:hAnsi="Noto Naskh Arabic" w:cs="Noto Naskh Arabic"/>
          <w:sz w:val="23"/>
          <w:szCs w:val="23"/>
          <w:b w:val="0"/>
        </w:rPr>
        <w:t>اللغة ليست مجرد وسيلة تواصل اجتماعي، ولا هي اختراع بشري محض لتسمية الأشياء. اللغة هي "بيت الوجود" كما يقول هيدغر، وهي "الشيفرة الكونية" التي كُتب بها برنامج الخلق. في هذا الفصل، نغوص في أركيولوجيا اللغة، لنكتشف كيف تحولت "النفخة" إلى "صوت"، والصوت إلى "حرف"، والحرف إلى "معنى"، وكيف يمكننا استعادة "سلطان الكلمة" لننفذ به من أقطار الصمت.</w:t>
      </w:r>
    </w:p>
    <w:p>
      <w:pPr>
        <w:pStyle w:val="Heading2"/>
        <w:jc w:val="right"/>
        <w:bidi w:val="1"/>
      </w:pPr>
      <w:r>
        <w:rPr>
          <w:rFonts w:ascii="Noto Naskh Arabic" w:hAnsi="Noto Naskh Arabic" w:cs="Noto Naskh Arabic"/>
          <w:sz w:val="30"/>
          <w:szCs w:val="30"/>
          <w:b w:val="1"/>
        </w:rPr>
        <w:t>1.2.1 في البدء كان الصوت: اهتزاز الوجود الأول وسر "كن"</w:t>
      </w:r>
    </w:p>
    <w:p>
      <w:pPr>
        <w:jc w:val="both"/>
        <w:bidi w:val="1"/>
      </w:pPr>
      <w:r>
        <w:rPr>
          <w:rFonts w:ascii="Noto Naskh Arabic" w:hAnsi="Noto Naskh Arabic" w:cs="Noto Naskh Arabic"/>
          <w:sz w:val="23"/>
          <w:szCs w:val="23"/>
          <w:b w:val="0"/>
        </w:rPr>
        <w:t>قبل أن يكون هناك ضوء، وقبل أن تتشكل المادة، كان هناك "صوت". الفيزياء الحديثة تخبرنا عن "الانفجار العظيم" (Big Bang)، وهو في جوهره حدث صوتي هائل، صرخة ولادة الكون. الكتب المقدسة تخبرنا عن "الكلمة". "في البدء كان الكلمة"، و"كن فيكون". هذا التقاطع المذهل بين العلم والدين يشير إلى حقيقة واحدة: الوجود هو "ذبذبة". الصوت هو الشكل الأول للطاقة، وهو القالب الذي صُبت فيه المادة. كل ذرة في هذا الكون، من أصغر كوارك إلى أكبر مجرة، هي في حالة "رقص" واهتزاز دائم، تصدر نغمة خاصة بها. الكون سيمفونية هائلة، ونحن نوتات فيها.</w:t>
      </w:r>
    </w:p>
    <w:p>
      <w:pPr>
        <w:jc w:val="both"/>
        <w:bidi w:val="1"/>
      </w:pPr>
      <w:r>
        <w:rPr>
          <w:rFonts w:ascii="Noto Naskh Arabic" w:hAnsi="Noto Naskh Arabic" w:cs="Noto Naskh Arabic"/>
          <w:sz w:val="23"/>
          <w:szCs w:val="23"/>
          <w:b w:val="0"/>
        </w:rPr>
        <w:t>كلمة "كن" (Kaf-Nun) ليست مجرد أمر إداري، بل هي "معادلة تكوين". الكاف هي "الكينونة" والاحتواء، والنون هي "النور" والظهور. التقاء هذين الحرفين يولد شرارة الوجود. الصوت ليس مجرد هواء يخرج من الحنجرة، بل هو "طاقة خلاقة". حين تتكلم، أنت لا تنقل معلومات فقط، بل أنت "تخلق" واقعاً. ذبذبات صوتك تؤثر في جزيئات الماء في جسدك وفي الهواء حولك (كما أثبتت تجارب ماسارو إيموتو). الكلمة الطيبة تخلق "هندسة مقدسة" من الجمال والانسجام، والكلمة الخبيثة تخلق "فوضى" وتشويهاً. لذلك كان الأنبياء "متكلمين" بالحق، وكانت معجزاتهم "كلمات".</w:t>
      </w:r>
    </w:p>
    <w:p>
      <w:pPr>
        <w:jc w:val="both"/>
        <w:bidi w:val="1"/>
      </w:pPr>
      <w:r>
        <w:rPr>
          <w:rFonts w:ascii="Noto Naskh Arabic" w:hAnsi="Noto Naskh Arabic" w:cs="Noto Naskh Arabic"/>
          <w:sz w:val="23"/>
          <w:szCs w:val="23"/>
          <w:b w:val="0"/>
        </w:rPr>
        <w:t>الوعي بهذا البعد الصوتي للوجود يغير علاقتك بالكلام. تدرك أن الصمت ليس فراغاً، بل هو "اللوح المحفوظ" الذي تُكتب عليه الكلمات. وتدرك أن الكلام مسؤولية كونية. حين تنطق بكلمة، أنت تطلق "كائناً حياً" في الأثير، لن يموت حتى يؤدي وظيفته، خيراً أو شراً. "ما يلفظ من قول إلا لديه رقيب عتيد". الرقيب هنا ليس ملكاً يسجل في دفتر ورقي، بل هو "قانون الحفظ الكوني" الذي يسجل الذبذبة وأثرها. استعادة "سلطان الصوت" تعني أن تتعلم كيف تتكلم من "مركز وجودك"، من روحك، لا من طرف لسانك، لتكون كلماتك "كن" صغيرة تخلق التغيير في عالمك.</w:t>
      </w:r>
    </w:p>
    <w:p>
      <w:pPr>
        <w:pStyle w:val="Heading2"/>
        <w:jc w:val="right"/>
        <w:bidi w:val="1"/>
      </w:pPr>
      <w:r>
        <w:rPr>
          <w:rFonts w:ascii="Noto Naskh Arabic" w:hAnsi="Noto Naskh Arabic" w:cs="Noto Naskh Arabic"/>
          <w:sz w:val="30"/>
          <w:szCs w:val="30"/>
          <w:b w:val="1"/>
        </w:rPr>
        <w:t>1.2.2 شيفرة الحروف المقطعة: مفاتيح الوعي التي حيرت العقول</w:t>
      </w:r>
    </w:p>
    <w:p>
      <w:pPr>
        <w:jc w:val="both"/>
        <w:bidi w:val="1"/>
      </w:pPr>
      <w:r>
        <w:rPr>
          <w:rFonts w:ascii="Noto Naskh Arabic" w:hAnsi="Noto Naskh Arabic" w:cs="Noto Naskh Arabic"/>
          <w:sz w:val="23"/>
          <w:szCs w:val="23"/>
          <w:b w:val="0"/>
        </w:rPr>
        <w:t>الم، كهيعص، طسم، ق، ن... هذه الحروف التي تفتتح سور القرآن ليست "حشواً" ولا "ألغازاً" للتعجيز، بل هي "مفاتيح صوتية" (Sonic Keys) لضبط تردد الوعي. تخيل أنك تريد الاستماع إلى محطة إذاعية معينة، عليك أولاً أن تدير مؤشر الراديو لتلتقط "التردد" الصحيح. الحروف المقطعة هي هذا المؤشر. إنها "رنين" (Resonance) يهدف إلى إحداث حالة من "الاستفاقة" في عقل المستمع وقلبه، لتهيئته لاستقبال "الثقل" الذي سيأتي بعدها في السورة.</w:t>
      </w:r>
    </w:p>
    <w:p>
      <w:pPr>
        <w:jc w:val="both"/>
        <w:bidi w:val="1"/>
      </w:pPr>
      <w:r>
        <w:rPr>
          <w:rFonts w:ascii="Noto Naskh Arabic" w:hAnsi="Noto Naskh Arabic" w:cs="Noto Naskh Arabic"/>
          <w:sz w:val="23"/>
          <w:szCs w:val="23"/>
          <w:b w:val="0"/>
        </w:rPr>
        <w:t>لماذا هي مقطعة؟ لأن التقطيع يعيد الحرف إلى "أصله النقي"، يجرده من المعنى اللغوي المعتاد ليبرز "طاقته الذاتية". حرف "الألف" ليس مجرد أداة لمد الصوت، بل هو رمز "الانتصاب والقيومية والوحدانية". حرف "الميم" ليس مجرد شفة تنطبق، بل هو رمز "الجمع والاحتواء والموت والملك". حين تقول "الم"، أنت تمر برحلة من الألف (البداية/الله) عبر اللام (الوسيط/جبريل/اللطف) إلى الميم (النهاية/محمد/المادة). أنت تختصر قصة الوجود في ثلاثة أصوات. هذه الحروف تخاطب "اللاوعي" الجمعي، تخاطب الروح بلغتها الأم التي نسيتها.</w:t>
      </w:r>
    </w:p>
    <w:p>
      <w:pPr>
        <w:jc w:val="both"/>
        <w:bidi w:val="1"/>
      </w:pPr>
      <w:r>
        <w:rPr>
          <w:rFonts w:ascii="Noto Naskh Arabic" w:hAnsi="Noto Naskh Arabic" w:cs="Noto Naskh Arabic"/>
          <w:sz w:val="23"/>
          <w:szCs w:val="23"/>
          <w:b w:val="0"/>
        </w:rPr>
        <w:t>الحيرة التي تصيب العقل أمام هذه الحروف هي جزء من "العلاج". العقل البشري مغرور، يظن أنه قادر على فهم كل شيء وتفكيكه. تأتي هذه الحروف كـ "صدمة معرفية" لتقول للعقل: "توقف هنا. اخلع نعليك. أنت في وادٍ مقدس لا تدركه أدواتك المنطقية المحدودة". إنها تجبر العقل على الصمت، لكي يتكلم القلب. إنها دعوة لـ "التذوق" لا لـ "التحليل". جرب أن تجلس في خلوة وتردد "كهيعص" ببطء، مع مد الصوت، واستشعر أثر كل حرف في صدرك. ستجد أن لها "سلطاناً" على مشاعرك، تهدئ روعك أو تثير شجنك، دون أن تفهم معناها المعجمي. هذا هو "سلطان الحرف" الذي عرفه الراسخون في العلم.</w:t>
      </w:r>
    </w:p>
    <w:p>
      <w:pPr>
        <w:jc w:val="both"/>
        <w:bidi w:val="1"/>
      </w:pPr>
      <w:r>
        <w:rPr>
          <w:rFonts w:ascii="Noto Naskh Arabic" w:hAnsi="Noto Naskh Arabic" w:cs="Noto Naskh Arabic"/>
          <w:sz w:val="23"/>
          <w:szCs w:val="23"/>
          <w:b w:val="0"/>
        </w:rPr>
        <w:t>الربط المباشر بين الحروف المقطعة وبين "الكتاب" و"الحكمة" و"التنزيل" يشير إلى أنها "المادة الخام" لهذا الكتاب. كما أن الكون مبني من عناصر كيميائية محدودة (جدول دوري)، فإن الكتاب مبني من حروف صوتية محدودة. السر ليس في الحروف ذاتها، بل في "التأليف" و"التركيب" الذي جعل منها معجزة. الحروف المقطعة هي تذكير بأن المعجزة قريبة، بين يديك، في فمك، لكنك تحتاج إلى "السلطان" لتعيد تركيبها لتخلق واقعاً جديداً.</w:t>
      </w:r>
    </w:p>
    <w:p>
      <w:pPr>
        <w:pStyle w:val="Heading2"/>
        <w:jc w:val="right"/>
        <w:bidi w:val="1"/>
      </w:pPr>
      <w:r>
        <w:rPr>
          <w:rFonts w:ascii="Noto Naskh Arabic" w:hAnsi="Noto Naskh Arabic" w:cs="Noto Naskh Arabic"/>
          <w:sz w:val="30"/>
          <w:szCs w:val="30"/>
          <w:b w:val="1"/>
        </w:rPr>
        <w:t>1.2.3 كيمياء اللغة: كيف تخلق الكلمات واقعنا (سحر البيان)</w:t>
      </w:r>
    </w:p>
    <w:p>
      <w:pPr>
        <w:jc w:val="both"/>
        <w:bidi w:val="1"/>
      </w:pPr>
      <w:r>
        <w:rPr>
          <w:rFonts w:ascii="Noto Naskh Arabic" w:hAnsi="Noto Naskh Arabic" w:cs="Noto Naskh Arabic"/>
          <w:sz w:val="23"/>
          <w:szCs w:val="23"/>
          <w:b w:val="0"/>
        </w:rPr>
        <w:t>اللغة ليست مرآة عاكسة للواقع، بل هي "مطرقة" تشكله. نحن لا نصف العالم الذي نراه، بل "نرى العالم الذي نصفه". الكلمات هي العدسات التي ننظر من خلالها إلى الوجود. إذا كانت لغتك فقيرة، بائسة، مليئة بمفردات العجز والشكوى واللوم، فسيكون واقعك كذلك، لأنك لا تملك "الأدوات" لرؤية غير ذلك. وإذا كانت لغتك غنية، سامية، مليئة بمفردات الحمد والجمال والقدرة، فسيكون واقعك جنة، حتى لو كنت في قلب النار. هذا هو "سحر البيان" الذي تحدث عنه النبي ﷺ.</w:t>
      </w:r>
    </w:p>
    <w:p>
      <w:pPr>
        <w:jc w:val="both"/>
        <w:bidi w:val="1"/>
      </w:pPr>
      <w:r>
        <w:rPr>
          <w:rFonts w:ascii="Noto Naskh Arabic" w:hAnsi="Noto Naskh Arabic" w:cs="Noto Naskh Arabic"/>
          <w:sz w:val="23"/>
          <w:szCs w:val="23"/>
          <w:b w:val="0"/>
        </w:rPr>
        <w:t>الكيمياء هنا ليست مجازاً. الكلمة تفرز مواد كيميائية في الدماغ. كلمة "أحبك" تطلق الدوبامين والأوكسيتوسين، فتنتعش الخلايا وتقوى المناعة. وكلمة "أكرهك" أو "أنت فاشل" تطلق الكورتيزول والأدرينالين، فتتشنج الأعصاب ويمرض الجسد. نحن نقتل بعضنا ونحيي بعضنا بالكلمات. "إن من البيان لسحراً". السحر هو "قلب الحقائق"، واللغة قادرة على قلب الألم إلى أمل، والمحنة إلى منحة، والعكس صحيح. السلطان اللغوي هو أن تمتلك زمام كلماتك، أن تختار مفرداتك بعناية الصائغ الذي ينتقي الجواهر، لأنك تعلم أن كل كلمة هي "لبنة" في جدار مصيرك.</w:t>
      </w:r>
    </w:p>
    <w:p>
      <w:pPr>
        <w:jc w:val="both"/>
        <w:bidi w:val="1"/>
      </w:pPr>
      <w:r>
        <w:rPr>
          <w:rFonts w:ascii="Noto Naskh Arabic" w:hAnsi="Noto Naskh Arabic" w:cs="Noto Naskh Arabic"/>
          <w:sz w:val="23"/>
          <w:szCs w:val="23"/>
          <w:b w:val="0"/>
        </w:rPr>
        <w:t>تأمل في القرآن كيف يغير الواقع بتغيير المسميات. سمى "الموت" بـ "الوفاة" (أي استيفاء الحق كاملاً غير منقوص)، فحول الموت من "فناء مرعب" إلى "إنجاز واكتمال". سمى "المصيبة" بـ "الابتلاء" (أي الاختبار)، فحول الألم من "عقوبة عبثية" إلى "مهمة دراسية". سمى "الإنفاق" بـ "القرض الحسن" لله، فحول الخسارة المالية إلى "استثمار مضمون". هذا هو "التأطير اللغوي" (Reframing) الذي يمارسه الوحي ليغير وعينا. النفاذ بسلطان يتطلب منك أن تعيد تسمية أشيائك. لا تقل "أنا مريض"، قل "جسدي يطهر نفسه". لا تقل "أنا فقير"، قل "أنا في مرحلة تخفف". تغيير الاسم يغير المسمى، لأن الاسم هو "القالب" الذي يصب فيه الوعي طاقته.</w:t>
      </w:r>
    </w:p>
    <w:p>
      <w:pPr>
        <w:jc w:val="both"/>
        <w:bidi w:val="1"/>
      </w:pPr>
      <w:r>
        <w:rPr>
          <w:rFonts w:ascii="Noto Naskh Arabic" w:hAnsi="Noto Naskh Arabic" w:cs="Noto Naskh Arabic"/>
          <w:sz w:val="23"/>
          <w:szCs w:val="23"/>
          <w:b w:val="0"/>
        </w:rPr>
        <w:t>هذه الآية هي "دستور الخلافة". سيادة الإنسان على الكون ليست سيادة عضلات، بل سيادة "أسماء". القدرة على التسمية، والتصنيف، والتحليل، والتركيب، هي التي جعلت الملائكة تسجد لآدم. العلم الحديث هو "علم أسماء" (مصطلحات، معادلات، رموز). من يملك "الاسم" يملك "المسمى". من يعرف اسم الفيروس يستطيع صنع اللقاح. من يعرف اسم المشكلة يستطيع حلها. استعادة "سلطان الأسماء" هو الطريق لاستعادة دورك كخليفة، لا كضحية للظروف.</w:t>
      </w:r>
    </w:p>
    <w:p>
      <w:pPr>
        <w:pStyle w:val="Heading2"/>
        <w:jc w:val="right"/>
        <w:bidi w:val="1"/>
      </w:pPr>
      <w:r>
        <w:rPr>
          <w:rFonts w:ascii="Noto Naskh Arabic" w:hAnsi="Noto Naskh Arabic" w:cs="Noto Naskh Arabic"/>
          <w:sz w:val="30"/>
          <w:szCs w:val="30"/>
          <w:b w:val="1"/>
        </w:rPr>
        <w:t>1.2.4 من الرمز إلى المعنى: رحلة العبور من القشرة إلى اللب</w:t>
      </w:r>
    </w:p>
    <w:p>
      <w:pPr>
        <w:jc w:val="both"/>
        <w:bidi w:val="1"/>
      </w:pPr>
      <w:r>
        <w:rPr>
          <w:rFonts w:ascii="Noto Naskh Arabic" w:hAnsi="Noto Naskh Arabic" w:cs="Noto Naskh Arabic"/>
          <w:sz w:val="23"/>
          <w:szCs w:val="23"/>
          <w:b w:val="0"/>
        </w:rPr>
        <w:t>اللغة، في مستواها الظاهري، هي مجموعة من الرموز (حروف، أصوات). لكن هذه الرموز ليست هي المقصودة لذاتها، بل هي "إشارات مرور" تدل على المعنى. المشكلة الكبرى التي وقع فيها العقل الديني (والبشري عموماً) هي "عبادة الرمز" ونسيان "المرموز إليه". توقفنا عند "الحرف" وقدسناه، ونسينا "الروح" التي تسكنه. أصبحنا نتقن تجويد القرآن ومخارج حروفه، لكننا لا نتقن "تجويد الحياة" بمقاصده. أصبحنا نحفظ "الاسم" ونجهل "المسمى".</w:t>
      </w:r>
    </w:p>
    <w:p>
      <w:pPr>
        <w:jc w:val="both"/>
        <w:bidi w:val="1"/>
      </w:pPr>
      <w:r>
        <w:rPr>
          <w:rFonts w:ascii="Noto Naskh Arabic" w:hAnsi="Noto Naskh Arabic" w:cs="Noto Naskh Arabic"/>
          <w:sz w:val="23"/>
          <w:szCs w:val="23"/>
          <w:b w:val="0"/>
        </w:rPr>
        <w:t>العبور من الرمز إلى المعنى هو عملية "نفاذ" شاقة. تتطلب كسر القشرة الصلبة للعادة. تتطلب أن تقرأ النص وكأنه يتنزل عليك أنت، الآن، في هذه اللحظة. حين تقرأ قصة موسى وفرعون، لا تقرأها كحدث تاريخي في مصر القديمة، بل اقرأها كرمز لصراع أبدي داخل نفسك: "موسى" هو صوت الحق والروح فيك، و"فرعون" هو صوت الأنا المتضخمة التي تقول "أنا ربكم الأعلى". البحر هو الدنيا التي تحاصرك، والعصا هي اليقين الذي يشق الطريق. هذا هو "التأويل" (من الأول أي الرجوع إلى الأصل). التأويل ليس تحريفاً، بل هو "تفعيل" للنص ليصبح معاصراً وحياً.</w:t>
      </w:r>
    </w:p>
    <w:p>
      <w:pPr>
        <w:jc w:val="both"/>
        <w:bidi w:val="1"/>
      </w:pPr>
      <w:r>
        <w:rPr>
          <w:rFonts w:ascii="Noto Naskh Arabic" w:hAnsi="Noto Naskh Arabic" w:cs="Noto Naskh Arabic"/>
          <w:sz w:val="23"/>
          <w:szCs w:val="23"/>
          <w:b w:val="0"/>
        </w:rPr>
        <w:t>الرمز لغة مكثفة، لغة "مضغوطة" (Zipped File). كلمة واحدة مثل "النور" في النصوص المقدسة قد تحمل آلاف المعاني (العلم، الهداية، الوجود، الله، البصيرة...). العقل السطحي يأخذ معنى واحداً ويغلق الملف. العقل النافذ (صاحب السلطان) يفك الضغط، ويستخرج الطبقات اللامتناهية من المعاني. يدرك أن الرمز "نافذة" تطل على المطلق، وكلما اقتربت منها اتسع المشهد. رحلة العبور من الرمز إلى المعنى هي رحلة من "الوثنية اللغوية" (عبادة الألفاظ) إلى "التوحيد الشهودي" (معاينة الحقائق). هي رحلة من "قالوا وقلنا" إلى "شهدت وذقت".</w:t>
      </w:r>
    </w:p>
    <w:p>
      <w:pPr>
        <w:jc w:val="both"/>
        <w:bidi w:val="1"/>
      </w:pPr>
      <w:r>
        <w:rPr>
          <w:rFonts w:ascii="Noto Naskh Arabic" w:hAnsi="Noto Naskh Arabic" w:cs="Noto Naskh Arabic"/>
          <w:sz w:val="23"/>
          <w:szCs w:val="23"/>
          <w:b w:val="0"/>
        </w:rPr>
        <w:t>التيسير هنا هو جعل المعنى المطلق (الذي لا يحده لسان) قابلاً للسكب في قوالب اللغة البشرية المحدودة. هذه "معجزة تنزيل". ومهمتك أنت، أيها السالك، هي "معجزة تأويل": أن تأخذ هذا الميسر وتصعد به مرة أخرى إلى المطلق، أن تحرر المعنى من سجن الحرف ليحلق في فضاء الروح. هذا هو النفاذ بسلطان: أن تدخل من باب اللغة، ولا تخرج منه، بل تخرج من سقفها إلى سماء المعاني الرحبة.</w:t>
      </w:r>
    </w:p>
    <w:p>
      <w:pPr>
        <w:pStyle w:val="Heading1"/>
        <w:jc w:val="right"/>
        <w:bidi w:val="1"/>
      </w:pPr>
      <w:r>
        <w:rPr>
          <w:rFonts w:ascii="Noto Naskh Arabic" w:hAnsi="Noto Naskh Arabic" w:cs="Noto Naskh Arabic"/>
          <w:sz w:val="36"/>
          <w:szCs w:val="36"/>
          <w:b w:val="1"/>
        </w:rPr>
        <w:t>الفصل 1.3: جذور السؤال — مقارنة بين النصوص المقدسة والمنظور الفلسفي</w:t>
      </w:r>
    </w:p>
    <w:p>
      <w:pPr>
        <w:jc w:val="both"/>
        <w:bidi w:val="1"/>
      </w:pPr>
      <w:r>
        <w:rPr>
          <w:rFonts w:ascii="Noto Naskh Arabic" w:hAnsi="Noto Naskh Arabic" w:cs="Noto Naskh Arabic"/>
          <w:sz w:val="23"/>
          <w:szCs w:val="23"/>
          <w:b w:val="0"/>
        </w:rPr>
        <w:t>السؤال هو "رحم المعرفة". لولا السؤال لما كان الجواب، ولولا الحيرة لما كان اليقين. في هذا الفصل، نتتبع "جينات السؤال" عبر التاريخ البشري، لنرى كيف اتفقت السماء والأرض، الوحي والعقل، على أن الإنسان كائن "سائل"، كائن قلق، لا يهدأ حتى يجد "الأصل". سنرى كيف أن النصوص المقدسة والفلسفات الكبرى ليست متناقضة كما يصورها السطحيون، بل هي "أصداء" لنفس الصرخة الوجودية في وادي العدم.</w:t>
      </w:r>
    </w:p>
    <w:p>
      <w:pPr>
        <w:pStyle w:val="Heading2"/>
        <w:jc w:val="right"/>
        <w:bidi w:val="1"/>
      </w:pPr>
      <w:r>
        <w:rPr>
          <w:rFonts w:ascii="Noto Naskh Arabic" w:hAnsi="Noto Naskh Arabic" w:cs="Noto Naskh Arabic"/>
          <w:sz w:val="30"/>
          <w:szCs w:val="30"/>
          <w:b w:val="1"/>
        </w:rPr>
        <w:t>1.3.1 أنين الروح في النصوص المقدسة: صدى السؤال الأزلي</w:t>
      </w:r>
    </w:p>
    <w:p>
      <w:pPr>
        <w:jc w:val="both"/>
        <w:bidi w:val="1"/>
      </w:pPr>
      <w:r>
        <w:rPr>
          <w:rFonts w:ascii="Noto Naskh Arabic" w:hAnsi="Noto Naskh Arabic" w:cs="Noto Naskh Arabic"/>
          <w:sz w:val="23"/>
          <w:szCs w:val="23"/>
          <w:b w:val="0"/>
        </w:rPr>
        <w:t>النصوص المقدسة، في جوهرها، ليست كتب قانون جافة، ولا لوائح تعليمات باردة، بل هي "رسائل حب" و"نداءات استيقاظ" موجهة إلى الروح الغافلة. إنها تخاطب ذلك الجزء العميق فينا الذي يشعر بالغربة، ذلك "الأنين" الخفي الذي لا يسكت. القرآن، التوراة، الإنجيل، الزبور، الفيدا... كلها تبدأ من نقطة واحدة: "أنت لست من هنا، فابحث عن طريق العودة".</w:t>
      </w:r>
    </w:p>
    <w:p>
      <w:pPr>
        <w:jc w:val="both"/>
        <w:bidi w:val="1"/>
      </w:pPr>
      <w:r>
        <w:rPr>
          <w:rFonts w:ascii="Noto Naskh Arabic" w:hAnsi="Noto Naskh Arabic" w:cs="Noto Naskh Arabic"/>
          <w:sz w:val="23"/>
          <w:szCs w:val="23"/>
          <w:b w:val="0"/>
        </w:rPr>
        <w:t>هذا السؤال القرآني المزلزل يضع الإنسان أمام حقيقته العارية: العدم. من كنت قبل أن تكون؟ أين كان اسمك ورسمك ووعيك؟ كنت في "العدم المحض"، في "الغيب المطلق". ثم جاءت الإرادة الإلهية لتنتشلك من هذا العدم وتجعلك "شيئاً مذكوراً". هذا التذكير ليس لإشعارك بالدونية، بل لإشعارك بـ "الامتنان". لولا "الذكر" الإلهي لكنت نسياً منسياً. السؤال هنا يهدف إلى كسر غرور "الأنا" التي تظن أنها مركز الكون، وإعادتها إلى حجمها الحقيقي كـ "ممكن الوجود" الذي يستمد وجوده من "واجب الوجود".</w:t>
      </w:r>
    </w:p>
    <w:p>
      <w:pPr>
        <w:jc w:val="both"/>
        <w:bidi w:val="1"/>
      </w:pPr>
      <w:r>
        <w:rPr>
          <w:rFonts w:ascii="Noto Naskh Arabic" w:hAnsi="Noto Naskh Arabic" w:cs="Noto Naskh Arabic"/>
          <w:sz w:val="23"/>
          <w:szCs w:val="23"/>
          <w:b w:val="0"/>
        </w:rPr>
        <w:t>في التوراة، نجد هذا النداء العجيب الذي ينسف فكرة "البعد". الإنسان يبحث عن الحقيقة في الآفاق البعيدة، في السماء، في ما وراء البحار، بينما النص المقدس يقول له: "توقف! الأمر أقرب مما تظن". الحقيقة ليست لغزاً مستحيلاً، ولا كنزاً مدفوناً في جزيرة نائية، بل هي "في فمك" (الكلمة/الذكر) و"في قلبك" (الوعي/الإيمان). هذا النص يؤسس لمبدأ "النفاذ الداخلي". لا تحتاج إلى سفينة فضاء لتصل إلى الله، تحتاج فقط إلى "سفينة قلب" تبحر في محيط نفسك. القرب هنا هو "قرب الحضور"، لكن "حجاب الغفلة" هو الذي يخلق وهم المسافة.</w:t>
      </w:r>
    </w:p>
    <w:p>
      <w:pPr>
        <w:jc w:val="both"/>
        <w:bidi w:val="1"/>
      </w:pPr>
      <w:r>
        <w:rPr>
          <w:rFonts w:ascii="Noto Naskh Arabic" w:hAnsi="Noto Naskh Arabic" w:cs="Noto Naskh Arabic"/>
          <w:sz w:val="23"/>
          <w:szCs w:val="23"/>
          <w:b w:val="0"/>
        </w:rPr>
        <w:t>وفي الإنجيل، يأتي المسيح عليه السلام ليعلن الثورة الروحية الكبرى. الملكوت ليس مملكة سياسية، ولا قصراً من ذهب، ولا مكاناً جغرافياً يُحج إليه. الملكوت "حالة وعي". هو "في داخلكم". هذه الجملة وحدها تكفي لهدم كل المعابد الحجرية وبناء "معبد الإنسان". إذا كان الملكوت في الداخل، فكل بحث في الخارج هو "تيه". كل محاولة للوصول إلى الله عبر الجدران والطقوس الشكلية هي دوران في الفراغ. النفاذ الحقيقي هو "حفر بئر" في أرض النفس حتى ينفجر نبع الماء الحي. النصوص المقدسة، رغم اختلاف لغاتها وسياقاتها التاريخية، تعزف لحناً واحداً: "ارجع إلى نفسك، تجد ربك".</w:t>
      </w:r>
    </w:p>
    <w:p>
      <w:pPr>
        <w:pStyle w:val="Heading2"/>
        <w:jc w:val="right"/>
        <w:bidi w:val="1"/>
      </w:pPr>
      <w:r>
        <w:rPr>
          <w:rFonts w:ascii="Noto Naskh Arabic" w:hAnsi="Noto Naskh Arabic" w:cs="Noto Naskh Arabic"/>
          <w:sz w:val="30"/>
          <w:szCs w:val="30"/>
          <w:b w:val="1"/>
        </w:rPr>
        <w:t>1.3.2 قلق الفلسفة الوجودي: من سقراط إلى كيركجارد</w:t>
      </w:r>
    </w:p>
    <w:p>
      <w:pPr>
        <w:jc w:val="both"/>
        <w:bidi w:val="1"/>
      </w:pPr>
      <w:r>
        <w:rPr>
          <w:rFonts w:ascii="Noto Naskh Arabic" w:hAnsi="Noto Naskh Arabic" w:cs="Noto Naskh Arabic"/>
          <w:sz w:val="23"/>
          <w:szCs w:val="23"/>
          <w:b w:val="0"/>
        </w:rPr>
        <w:t>إذا كانت النصوص المقدسة هي "الجواب" النازل من السماء، فإن الفلسفة هي "السؤال" الصاعد من الأرض. الفلسفة هي محاولة العقل البشري، بأدواته المحدودة وشجاعته اللامتناهية، أن يجد ثغرة في جدار الصمت الكوني. هي صرخة "لماذا؟" التي لا تكف عن التردد. ومن العجيب أن نرى كيف تلتقي قمة الفلسفة بقاع الدين، وكيف يصافح العقلُ النقلَ في لحظات الصفاء النادرة.</w:t>
      </w:r>
    </w:p>
    <w:p>
      <w:pPr>
        <w:jc w:val="both"/>
        <w:bidi w:val="1"/>
      </w:pPr>
      <w:r>
        <w:rPr>
          <w:rFonts w:ascii="Noto Naskh Arabic" w:hAnsi="Noto Naskh Arabic" w:cs="Noto Naskh Arabic"/>
          <w:sz w:val="23"/>
          <w:szCs w:val="23"/>
          <w:b w:val="0"/>
        </w:rPr>
        <w:t>هذه العبارة المنقوشة على معبد دلفي، والتي اتخذها سقراط شعاراً لحياته، هي "المانيفستو" الأول للوعي البشري. المعرفة ليست معرفة النجوم (الفلك) ولا معرفة العناصر (الفيزياء) ولا معرفة الأرقام (الرياضيات)، رغم أهميتها. المعرفة الحقة، المعرفة التي تنجي، هي "معرفة الذات". من أنت؟ ما هي حقيقتك وراء قناع الاسم والجسد والدور الاجتماعي؟ سقراط لم يقدم إجابات جاهزة، بل كان "قابلة" (توليد) تساعد الناس على ولادة حقائقهم من داخلهم. منهجه في "التهكم والتوليد" هو عملية "نفاذ" قاسية لكسر قشور الجهل المركب والادعاء الزائف.</w:t>
      </w:r>
    </w:p>
    <w:p>
      <w:pPr>
        <w:jc w:val="both"/>
        <w:bidi w:val="1"/>
      </w:pPr>
      <w:r>
        <w:rPr>
          <w:rFonts w:ascii="Noto Naskh Arabic" w:hAnsi="Noto Naskh Arabic" w:cs="Noto Naskh Arabic"/>
          <w:sz w:val="23"/>
          <w:szCs w:val="23"/>
          <w:b w:val="0"/>
        </w:rPr>
        <w:t>ومع الفلسفة الوجودية الحديثة، نصل إلى عمق آخر. كيركجارد، الفيلسوف المؤمن، يرى أن "القلق" ليس مرضاً نفسياً يجب علاجه بالمهدئات، بل هو "امتياز إنساني". القلق هو الدليل على أنك "حر". الحيوان لا يقلق لأنه مسير بغريزته، والملائكة لا تقلق لأنها مسيرة بنورها، أما الإنسان فهو الكائن الوحيد الذي يقف على "حافة الهاوية"، هاوية الاختيار. القلق هو "دوار" يصيبك حين تنظر إلى الأسفل وتدرك أنك مسؤول عن مصيرك، أنك قادر على السقوط وقادر على الطيران. هذا القلق الوجودي هو "الوقود" الذي يدفعك للبحث عن "سلطان" يحميك من السقوط. هو الذي يدفعك للبحث عن "الإيمان" ليس كورثة مريحة، بل كـ "قفزة في المجهول" تتطلب شجاعة الأبطال.</w:t>
      </w:r>
    </w:p>
    <w:p>
      <w:pPr>
        <w:jc w:val="both"/>
        <w:bidi w:val="1"/>
      </w:pPr>
      <w:r>
        <w:rPr>
          <w:rFonts w:ascii="Noto Naskh Arabic" w:hAnsi="Noto Naskh Arabic" w:cs="Noto Naskh Arabic"/>
          <w:sz w:val="23"/>
          <w:szCs w:val="23"/>
          <w:b w:val="0"/>
        </w:rPr>
        <w:t>وحتى ديكارت، الذي يُتهم بتأسيس العقلانية الباردة، بدأ رحلته بـ "الشك". الشك هو "الممحاة" التي مسح بها كل ما ورثه من أفكار، ليصل إلى "النقطة الصلبة" الوحيدة: وعيه بذاته. "أنا أفكر"، أي "أنا أعي"، إذن "أنا موجود". الوعي هو دليل الوجود. لكن ديكارت لم يتوقف هنا، بل انطلق من وعيه بذاته (الناقصة) ليثبت وجود (الكامل) أي الله. الفلسفة، في أصدق تجلياتها، هي رحلة من "الشك" إلى "اليقين"، ومن "الأنا" إلى "الله". هي ليست عدواً للدين، بل هي "أخت شقيقة" له، تسير معه في طريق وعر، قد تختلف الأدوات، لكن الغاية واحدة: الحقيقة.</w:t>
      </w:r>
    </w:p>
    <w:p>
      <w:pPr>
        <w:pStyle w:val="Heading2"/>
        <w:jc w:val="right"/>
        <w:bidi w:val="1"/>
      </w:pPr>
      <w:r>
        <w:rPr>
          <w:rFonts w:ascii="Noto Naskh Arabic" w:hAnsi="Noto Naskh Arabic" w:cs="Noto Naskh Arabic"/>
          <w:sz w:val="30"/>
          <w:szCs w:val="30"/>
          <w:b w:val="1"/>
        </w:rPr>
        <w:t>1.3.3 وحدة السؤال وتعدد الأجوبة: سيمفونية الحيرة البشرية</w:t>
      </w:r>
    </w:p>
    <w:p>
      <w:pPr>
        <w:jc w:val="both"/>
        <w:bidi w:val="1"/>
      </w:pPr>
      <w:r>
        <w:rPr>
          <w:rFonts w:ascii="Noto Naskh Arabic" w:hAnsi="Noto Naskh Arabic" w:cs="Noto Naskh Arabic"/>
          <w:sz w:val="23"/>
          <w:szCs w:val="23"/>
          <w:b w:val="0"/>
        </w:rPr>
        <w:t>تخيل البشرية كلها، منذ آدم إلى آخر طفل يولد، كجوقة موسيقية ضخمة. كل ثقافة، كل حضارة، كل دين، كل فيلسوف، يعزف على آلة مختلفة. قد تبدو الأصوات متنافرة للوهلة الأولى: هذا يقرأ التوراة، وذاك يرتل القرآن، وهذا يتأمل السوترا، وذاك يكتب معادلات فيزيائية. لكنك إذا أنصتّ بـ "أذن السلطان"، أذن الوعي الكلي، ستسمع "لحناً واحداً" يسري خلف كل هذا الضجيج. إنه لحن "الحيرة"، لحن "الشوق"، لحن "البحث عن الأصل".</w:t>
      </w:r>
    </w:p>
    <w:p>
      <w:pPr>
        <w:jc w:val="both"/>
        <w:bidi w:val="1"/>
      </w:pPr>
      <w:r>
        <w:rPr>
          <w:rFonts w:ascii="Noto Naskh Arabic" w:hAnsi="Noto Naskh Arabic" w:cs="Noto Naskh Arabic"/>
          <w:sz w:val="23"/>
          <w:szCs w:val="23"/>
          <w:b w:val="0"/>
        </w:rPr>
        <w:t>السؤال واحد: "من أين جئنا؟ وإلى أين نذهب؟ ولماذا نحن هنا؟". الأجوبة تعددت بتعدد اللغات والبيئات ومستويات الوعي. الدين أجاب بـ "الخلق والبعث"، العلم أجاب بـ "الانفجار العظيم والإنتروبيا"، الفلسفة أجابت بـ "العلة والمعلول"، التصوف أجاب بـ "الفيض والتجلي". هل هذه الأجوبة متناقضة؟ أم هي "ترجمات" مختلفة لنفس الحقيقة المطلقة التي لا يحيط بها عقل ولا يحدها لسان؟</w:t>
      </w:r>
    </w:p>
    <w:p>
      <w:pPr>
        <w:jc w:val="both"/>
        <w:bidi w:val="1"/>
      </w:pPr>
      <w:r>
        <w:rPr>
          <w:rFonts w:ascii="Noto Naskh Arabic" w:hAnsi="Noto Naskh Arabic" w:cs="Noto Naskh Arabic"/>
          <w:sz w:val="23"/>
          <w:szCs w:val="23"/>
          <w:b w:val="0"/>
        </w:rPr>
        <w:t>الاختلاف، إذن، مقصود. هو جزء من التصميم الإلهي. "ولذلك خلقهم": أي خلقهم للاختلاف، وللرحمة في آن واحد. الاختلاف هو الذي يولد "الحركة"، يولد "التدافع"، يولد "المعرفة". لو كنا نسخة واحدة مكررة، لتوقف التاريخ، ولمات المعنى. تعدد الأجوبة هو ثراء، هو "رحمة" تتيح لكل نفس أن تجد المدخل الذي يناسبها. هناك من يدخل من باب العقل، وهناك من يدخل من باب الحب، وهناك من يدخل من باب الخدمة، وهناك من يدخل من باب الألم. المهم أن "تنفذ". لا يهم من أي باب دخلت، المهم أن تصل إلى الساحة المقدسة في المركز.</w:t>
      </w:r>
    </w:p>
    <w:p>
      <w:pPr>
        <w:jc w:val="both"/>
        <w:bidi w:val="1"/>
      </w:pPr>
      <w:r>
        <w:rPr>
          <w:rFonts w:ascii="Noto Naskh Arabic" w:hAnsi="Noto Naskh Arabic" w:cs="Noto Naskh Arabic"/>
          <w:sz w:val="23"/>
          <w:szCs w:val="23"/>
          <w:b w:val="0"/>
        </w:rPr>
        <w:t>وحدة السؤال توحد البشرية في "همها الوجودي"، وتعدد الأجوبة يمنحها "حرية الاختيار". النفاذ بسلطان يعني أن تحترم هذا التعدد، أن ترى فيه "آيات الله" في اختلاف الألسن والألوان والأفكار، وأن تبحث عن "الخيط الناظم" الذي يربط حبات المسبحة ببعضها. هذا الخيط هو "التوحيد": توحيد المصدر (الله)، وتوحيد المصير (إليه راجعون)، وتوحيد الجوهر (نفخة الروح).</w:t>
      </w:r>
    </w:p>
    <w:p>
      <w:pPr>
        <w:pStyle w:val="Heading2"/>
        <w:jc w:val="right"/>
        <w:bidi w:val="1"/>
      </w:pPr>
      <w:r>
        <w:rPr>
          <w:rFonts w:ascii="Noto Naskh Arabic" w:hAnsi="Noto Naskh Arabic" w:cs="Noto Naskh Arabic"/>
          <w:sz w:val="30"/>
          <w:szCs w:val="30"/>
          <w:b w:val="1"/>
        </w:rPr>
        <w:t>1.3.4 العودة إلى الفطرة: حين يسقط الفيلسوف في محراب العابد</w:t>
      </w:r>
    </w:p>
    <w:p>
      <w:pPr>
        <w:jc w:val="both"/>
        <w:bidi w:val="1"/>
      </w:pPr>
      <w:r>
        <w:rPr>
          <w:rFonts w:ascii="Noto Naskh Arabic" w:hAnsi="Noto Naskh Arabic" w:cs="Noto Naskh Arabic"/>
          <w:sz w:val="23"/>
          <w:szCs w:val="23"/>
          <w:b w:val="0"/>
        </w:rPr>
        <w:t>في نهاية المطاف، بعد أن يطوف العقل في آفاق الفلسفة، ويغوص في بحار العلم، ويقلب صفحات الكتب، يصل إلى "الجدار". جدار العجز. يدرك العقل أن أدواته المنطقية، مهما كانت حادة، لا تستطيع أن تقطع "شعرة الغيب". يدرك أن "المعرفة العقلية" لها سقف لا تتجاوزه. هنا تحدث اللحظة الفارقة: لحظة "سقوط الفيلسوف في محراب العابد".</w:t>
      </w:r>
    </w:p>
    <w:p>
      <w:pPr>
        <w:jc w:val="both"/>
        <w:bidi w:val="1"/>
      </w:pPr>
      <w:r>
        <w:rPr>
          <w:rFonts w:ascii="Noto Naskh Arabic" w:hAnsi="Noto Naskh Arabic" w:cs="Noto Naskh Arabic"/>
          <w:sz w:val="23"/>
          <w:szCs w:val="23"/>
          <w:b w:val="0"/>
        </w:rPr>
        <w:t>هذه ليست هزيمة للعقل، بل هي "انتصار" له. العقل الذكي هو الذي يعرف حدوده، ويسلم الراية لمن هو أقدر منه: "القلب". الفطرة هي "البوصلة" التي زرعها الله فينا قبل أن نولد، قبل أن نتعلم الكلام والمنطق. الفطرة هي "المعرفة اللدنية" المسبقة، هي "العهد" القديم (ألست بربكم؟ قالوا بلى). حين تعجز الفلسفة عن تقديم "السكينة"، تتقدم الفطرة لتقدم "اليقين".</w:t>
      </w:r>
    </w:p>
    <w:p>
      <w:pPr>
        <w:jc w:val="both"/>
        <w:bidi w:val="1"/>
      </w:pPr>
      <w:r>
        <w:rPr>
          <w:rFonts w:ascii="Noto Naskh Arabic" w:hAnsi="Noto Naskh Arabic" w:cs="Noto Naskh Arabic"/>
          <w:sz w:val="23"/>
          <w:szCs w:val="23"/>
          <w:b w:val="0"/>
        </w:rPr>
        <w:t>الدين الحقيقي ليس "علماً" يضاف من الخارج، بل هو "فطرة" تُستخرج من الداخل. هو "تذكر" لما نسيناه، وليس "تعلماً" لما نجهله. "وذكر فإن الذكرى تنفع المؤمنين". العودة إلى الفطرة هي "النفاذ الأعظم". هي العودة من تعقيدات الفكر البشري إلى بساطة النور الإلهي. هي أن تصبح كالطفل، صافياً، مندهشاً، واثقاً، مستسلماً ليد القدرة التي ترعاه.</w:t>
      </w:r>
    </w:p>
    <w:p>
      <w:pPr>
        <w:jc w:val="both"/>
        <w:bidi w:val="1"/>
      </w:pPr>
      <w:r>
        <w:rPr>
          <w:rFonts w:ascii="Noto Naskh Arabic" w:hAnsi="Noto Naskh Arabic" w:cs="Noto Naskh Arabic"/>
          <w:sz w:val="23"/>
          <w:szCs w:val="23"/>
          <w:b w:val="0"/>
        </w:rPr>
        <w:t>في هذا المحراب، يلتقي أينشتاين (الذي وقف مذهولاً أمام تناغم الكون) مع الراعي البسيط (الذي يرى الله في شاته ومرعاه). يلتقي ابن عربي (بفتوحاته المكية) مع العجوز التي قالت "الدليل على وجود الله هو وجودي". تسقط الألقاب، وتسقط الشهادات، وتسقط الحجج، ولا يبقى إلا "قلب سليم" ينبض بحب خالقه. هذه هي الغاية النهائية لكل سؤال، ولكل فلسفة، ولكل وحي: أن تعود إلى فطرتك، لتجد الله في انتظارك هناك، لم يغادر مكانه في قلبك، ولكنك أنت من غادرت.</w:t>
      </w:r>
    </w:p>
    <w:p>
      <w:pPr>
        <w:pStyle w:val="Heading1"/>
        <w:jc w:val="right"/>
        <w:bidi w:val="1"/>
      </w:pPr>
      <w:r>
        <w:rPr>
          <w:rFonts w:ascii="Noto Naskh Arabic" w:hAnsi="Noto Naskh Arabic" w:cs="Noto Naskh Arabic"/>
          <w:sz w:val="36"/>
          <w:szCs w:val="36"/>
          <w:b w:val="1"/>
        </w:rPr>
        <w:t>الفصل 1.4: شبكة الوجود — جدلية الاختيار بين الانقياد والحرية الإلهية</w:t>
      </w:r>
    </w:p>
    <w:p>
      <w:pPr>
        <w:jc w:val="both"/>
        <w:bidi w:val="1"/>
      </w:pPr>
      <w:r>
        <w:rPr>
          <w:rFonts w:ascii="Noto Naskh Arabic" w:hAnsi="Noto Naskh Arabic" w:cs="Noto Naskh Arabic"/>
          <w:sz w:val="23"/>
          <w:szCs w:val="23"/>
          <w:b w:val="0"/>
        </w:rPr>
        <w:t>نحن لا نعيش في جزر منعزلة، ولا نسبح في فضاءات منفصلة. الوجود كله، من الذرة إلى المجرة، ومن الفكرة العابرة إلى القدر المحتوم، هو "شبكة" واحدة، نسيج متصل، خيوطه من نور ونار، وقوانينه صارمة لا تحابي أحداً. في هذا الفصل، نغوص في أعقد معضلة واجهت العقل البشري: هل نحن مسيرون أم مخيرون؟ هل نحن دمى تحركها خيوط الغيب، أم آلهة صغيرة تصنع مصيرها؟ وكيف يكون "النفاذ" هو الحل الثالث الذي يجمع بين العبودية المطلقة والحرية المطلقة؟</w:t>
      </w:r>
    </w:p>
    <w:p>
      <w:pPr>
        <w:pStyle w:val="Heading2"/>
        <w:jc w:val="right"/>
        <w:bidi w:val="1"/>
      </w:pPr>
      <w:r>
        <w:rPr>
          <w:rFonts w:ascii="Noto Naskh Arabic" w:hAnsi="Noto Naskh Arabic" w:cs="Noto Naskh Arabic"/>
          <w:sz w:val="30"/>
          <w:szCs w:val="30"/>
          <w:b w:val="1"/>
        </w:rPr>
        <w:t>1.4.1 النسيج الكوني المتشابك: من رفرفة الفراشة إلى اهتزاز العرش</w:t>
      </w:r>
    </w:p>
    <w:p>
      <w:pPr>
        <w:jc w:val="both"/>
        <w:bidi w:val="1"/>
      </w:pPr>
      <w:r>
        <w:rPr>
          <w:rFonts w:ascii="Noto Naskh Arabic" w:hAnsi="Noto Naskh Arabic" w:cs="Noto Naskh Arabic"/>
          <w:sz w:val="23"/>
          <w:szCs w:val="23"/>
          <w:b w:val="0"/>
        </w:rPr>
        <w:t>تخيل معي، أيها السالك، أن الكون ليس مجموعة من الأجسام الصلبة المتباعدة، بل هو "محيط" واحد من الطاقة، بحر لجي لا ساحل له، حيث كل قطرة فيه متصلة بكل قطرة أخرى. الفيزياء الحديثة، في أقصى تجلياتها (ميكانيكا الكم)، وصلت إلى حقيقة "التشابك الكمي" (Quantum Entanglement)، حيث يتأثر جسيم في أقصى الشرق بجسيم في أقصى الغرب في نفس اللحظة، دون أي رابط مادي مرئي، وكأن المسافة وهم، وكأن الانفصال خديعة بصرية. هذا ما عرفه العارفون منذ القدم بـ "وحدة الشهود". أنت لست منفصلاً عن النجم الذي يلمع في السماء، ولا عن النملة التي تدب في الأرض، ولا عن المجرم الذي يقتل، ولا عن القديس الذي يصلي. الكل مرتبط بشبكة خفية، شبكة "القيومية" التي تمسك السماوات والأرض أن تزولا.</w:t>
      </w:r>
    </w:p>
    <w:p>
      <w:pPr>
        <w:jc w:val="both"/>
        <w:bidi w:val="1"/>
      </w:pPr>
      <w:r>
        <w:rPr>
          <w:rFonts w:ascii="Noto Naskh Arabic" w:hAnsi="Noto Naskh Arabic" w:cs="Noto Naskh Arabic"/>
          <w:sz w:val="23"/>
          <w:szCs w:val="23"/>
          <w:b w:val="0"/>
        </w:rPr>
        <w:t>في هذا النسيج المتشابك، لا يوجد فعل "صغير" وفعل "كبير". رفرفة جناح فراشة في غابات الأمازون قد تسبب إعصاراً في تكساس (أثر الفراشة). وبالمثل، وربما الأخطر: "خاطرة سوء" تمر في قلبك وأنت في خلوتك، قد تسبب "ظلمة" في قلب إنسان آخر في قارة أخرى، أو قد تسبب تعثراً في مشروع، أو مرضاً في جسد. وعلى النقيض، "دعوة صادقة" تخرج من قلب أم محترقة في جوف الليل، قد توقف حرباً، أو تمنع كارثة، أو تهدي عاصياً. نحن نعيش في "حقل طاقي" مشترك. كلنا نرسل ونستقبل في كل لحظة. أفكارك ليست ملكك وحدك، إنها "بث إذاعي" يلتقطه الكون كله، ويتفاعل معه. "واتقوا فتنة لا تصيبن الذين ظلموا منكم خاصة". لماذا؟ لأن النسيج واحد، والخرق في السفينة يغرق الجميع.</w:t>
      </w:r>
    </w:p>
    <w:p>
      <w:pPr>
        <w:jc w:val="both"/>
        <w:bidi w:val="1"/>
      </w:pPr>
      <w:r>
        <w:rPr>
          <w:rFonts w:ascii="Noto Naskh Arabic" w:hAnsi="Noto Naskh Arabic" w:cs="Noto Naskh Arabic"/>
          <w:sz w:val="23"/>
          <w:szCs w:val="23"/>
          <w:b w:val="0"/>
        </w:rPr>
        <w:t>النفاذ من أقطار السماوات والأرض يبدأ بإدراك هذه "الشبكة". أن تدرك أنك "مسؤول" كونياً. حين تبتسم، أنت تزيد من رصيد النور في الكون. وحين تغضب، أنت تزيد من رصيد النار. حين تصدق، أنت تشد خيوط الشبكة وتجعلها أقوى. وحين تكذب، أنت تحدث تمزقاً في نسيج الوجود. الله هو "الحي القيوم"، والقيومية تعني أنه هو الذي يمسك هذه الشبكة في كل لحظة، يمدها بالوجود، ولولاه لتلاشى كل شيء وعدنا إلى العدم. النفاذ هو أن تتصل بـ "القيوم"، فتصبح أنت أيضاً "قيوماً" في عالمك الصغير، تمسك بخيوط حياتك بوعي، وتدرك أثر كل حركة وسكنة.</w:t>
      </w:r>
    </w:p>
    <w:p>
      <w:pPr>
        <w:jc w:val="both"/>
        <w:bidi w:val="1"/>
      </w:pPr>
      <w:r>
        <w:rPr>
          <w:rFonts w:ascii="Noto Naskh Arabic" w:hAnsi="Noto Naskh Arabic" w:cs="Noto Naskh Arabic"/>
          <w:sz w:val="23"/>
          <w:szCs w:val="23"/>
          <w:b w:val="0"/>
        </w:rPr>
        <w:t>أنت لست جزءاً من الشبكة فحسب، أنت الشبكة كلها وقد تجسدت في صورة إنسان. أنت "الكون المختصر". فإذا أصلحت ما في داخلك، صلح ما في الكون، وإذا فسد ما في داخلك، فسد ما في الكون. هذه هي "أمانة" الوجود التي حملتها.</w:t>
      </w:r>
    </w:p>
    <w:p>
      <w:pPr>
        <w:pStyle w:val="Heading2"/>
        <w:jc w:val="right"/>
        <w:bidi w:val="1"/>
      </w:pPr>
      <w:r>
        <w:rPr>
          <w:rFonts w:ascii="Noto Naskh Arabic" w:hAnsi="Noto Naskh Arabic" w:cs="Noto Naskh Arabic"/>
          <w:sz w:val="30"/>
          <w:szCs w:val="30"/>
          <w:b w:val="1"/>
        </w:rPr>
        <w:t>1.4.2 مأزق الأمانة: لماذا أشفقت الجبال وحملها الإنسان؟</w:t>
      </w:r>
    </w:p>
    <w:p>
      <w:pPr>
        <w:jc w:val="both"/>
        <w:bidi w:val="1"/>
      </w:pPr>
      <w:r>
        <w:rPr>
          <w:rFonts w:ascii="Noto Naskh Arabic" w:hAnsi="Noto Naskh Arabic" w:cs="Noto Naskh Arabic"/>
          <w:sz w:val="23"/>
          <w:szCs w:val="23"/>
          <w:b w:val="0"/>
        </w:rPr>
        <w:t>هذه الآية هي "المانيفستو" الأخطر في تاريخ الوجود. إنها تصف لحظة كونية مهيبة، لحظة "العرض الإلهي". الله يعرض "الأمانة". ما هي الأمانة؟ هل هي التكاليف الشرعية فقط؟ هل هي الصلاة والصيام؟ لا، هذا تبسيط مخل. الأمانة هي "حرية الاختيار". الأمانة هي "الوعي الذاتي المستقل". الأمانة هي القدرة على أن تقول "لا" لله، لكي يكون قولك "نعم" له معنى وقيمة. الجبال، السماوات، الأرض، هذه الكائنات العظيمة، أشفقت. خافت. ارتعدت فرائصها الكونية. لماذا؟ لأنها أدركت أن "الحرية" هي سيف ذو حدين. الحرية تعني إمكانية "السقوط". تعني إمكانية "الشر". تعني أنك قد تكون في حضرة الملك وتختار أن تعصيه. الجبال فضلت "الجبر"، فضلت أن تكون مسيرة بنور الله، لا خيار لها، تسبح بحمده قسراً وطوعاً وفطرة، على أن تحمل عبء "الأنا" التي قد تطغى.</w:t>
      </w:r>
    </w:p>
    <w:p>
      <w:pPr>
        <w:jc w:val="both"/>
        <w:bidi w:val="1"/>
      </w:pPr>
      <w:r>
        <w:rPr>
          <w:rFonts w:ascii="Noto Naskh Arabic" w:hAnsi="Noto Naskh Arabic" w:cs="Noto Naskh Arabic"/>
          <w:sz w:val="23"/>
          <w:szCs w:val="23"/>
          <w:b w:val="0"/>
        </w:rPr>
        <w:t>ثم تقدم الإنسان. هذا الكائن الصغير، الضعيف، العجول. تقدم وحملها. "وحملها الإنسان". لماذا؟ هل كان غبياً؟ "إنه كان ظلوماً جهولاً". الظلم والجهل هنا ليسا شتيمة، بل هما "وصف حال". هو ظلوم لنفسه لأنه عرضها لخطر الهلاك الأبدي، وجهول بقدرة الله وعظمة العبء. لكن، وفي عمق هذا الوصف، يكمن "سر التكريم". الله سمح له بحملها لأنه يعلم أن في هذا الإنسان "سراً" يجعله قادراً -إذا أراد- أن يتجاوز الملائكة. الملائكة عقل بلا شهوة، والحيوان شهوة بلا عقل، والإنسان مركب منهما. فإن غلب عقله شهوته صار أعلى من الملائكة، وإن غلبت شهوته عقله صار أدنى من الحيوان. هذه هي "المغامرة الوجودية".</w:t>
      </w:r>
    </w:p>
    <w:p>
      <w:pPr>
        <w:jc w:val="both"/>
        <w:bidi w:val="1"/>
      </w:pPr>
      <w:r>
        <w:rPr>
          <w:rFonts w:ascii="Noto Naskh Arabic" w:hAnsi="Noto Naskh Arabic" w:cs="Noto Naskh Arabic"/>
          <w:sz w:val="23"/>
          <w:szCs w:val="23"/>
          <w:b w:val="0"/>
        </w:rPr>
        <w:t>مأزق الأمانة هو مأزق "الحرية". أنت حر، وهذا هو رعبك الأكبر. أنت حر في أن تؤمن أو تكفر، أن تعدل أو تظلم، أن تحب أو تكره. لا أحد يجبرك. حتى الشيطان يقول لك يوم القيامة: "وما كان لي عليكم من سلطان إلا أن دعوتكم فاستجبتم لي". أنت وحدك في قفص الاتهام، وأنت وحدك على منصة التتويج. النفاذ بسلطان يعني أن تدرك ثقل هذه الأمانة، وأن تتحول من "ظلوم جهول" إلى "عبد رباني". أن تستخدم حريتك لا لتتمرد، بل لتختار العبودية لله "طوعاً" و"حباً". أن تأتي الله وأنت تملك القدرة على الهروب، لكنك تختار البقاء ببابه. هذه هي العظمة التي سجدت لها الملائكة.</w:t>
      </w:r>
    </w:p>
    <w:p>
      <w:pPr>
        <w:pStyle w:val="Heading2"/>
        <w:jc w:val="right"/>
        <w:bidi w:val="1"/>
      </w:pPr>
      <w:r>
        <w:rPr>
          <w:rFonts w:ascii="Noto Naskh Arabic" w:hAnsi="Noto Naskh Arabic" w:cs="Noto Naskh Arabic"/>
          <w:sz w:val="30"/>
          <w:szCs w:val="30"/>
          <w:b w:val="1"/>
        </w:rPr>
        <w:t>1.4.3 رقصة الجبر والاختيار: وهم الانفصال وحقيقة المشيئة</w:t>
      </w:r>
    </w:p>
    <w:p>
      <w:pPr>
        <w:jc w:val="both"/>
        <w:bidi w:val="1"/>
      </w:pPr>
      <w:r>
        <w:rPr>
          <w:rFonts w:ascii="Noto Naskh Arabic" w:hAnsi="Noto Naskh Arabic" w:cs="Noto Naskh Arabic"/>
          <w:sz w:val="23"/>
          <w:szCs w:val="23"/>
          <w:b w:val="0"/>
        </w:rPr>
        <w:t>هل نحن مسيرون أم مخيرون؟ هذا السؤال الذي ملأ المكتبات بالجدل العقيم، وأسال دماء الفرق والمذاهب، هو في حقيقته "سؤال مغلوط". إنه يفترض أن هناك "أنا" مستقلة عن "الله"، وأن هناك "مشيئة" تنازعه مشيئته. الحقيقة التي يراها أهل النفاذ هي أن الأمر ليس "إما / أو"، بل هو "رقصة" دقيقة بين الاثنين. أنت مسير فيما لا تعلم، ومخير فيما تعلم. أنت مسير في دقات قلبك، في جيناتك، في زمان ومكان ولادتك، في أقدارك الكونية التي تنزل عليك كالمطر. وأنت مخير في "رد فعلك" تجاه هذه الأقدار، في "نيتك"، في "سلوكك الأخلاقي".</w:t>
      </w:r>
    </w:p>
    <w:p>
      <w:pPr>
        <w:jc w:val="both"/>
        <w:bidi w:val="1"/>
      </w:pPr>
      <w:r>
        <w:rPr>
          <w:rFonts w:ascii="Noto Naskh Arabic" w:hAnsi="Noto Naskh Arabic" w:cs="Noto Naskh Arabic"/>
          <w:sz w:val="23"/>
          <w:szCs w:val="23"/>
          <w:b w:val="0"/>
        </w:rPr>
        <w:t>تخيل أنك على متن سفينة عملاقة (سفينة القدر) تبحر في محيط لا نهائي. أنت لا تملك التحكم في اتجاه الرياح، ولا في ارتفاع الأمواج، ولا في مسار السفينة الكلي الذي حدده القبطان الأعظم. هذا هو "الجبر". لكنك، على ظهر هذه السفينة، تملك حرية أن تمشي، أن تجلس، أن تأكل، أن تساعد الركاب الآخرين، أو أن تلقي بنفسك في البحر. هذا هو "الاختيار". مساحتك صغيرة مقارنة بحجم السفينة، لكنها "حاسمة" بالنسبة لمصيرك الشخصي. الله لا يحاسبك على الرياح، بل يحاسبك على "شراعك": هل وجهته للاستفادة من الريح أم لتمزيق السفينة؟</w:t>
      </w:r>
    </w:p>
    <w:p>
      <w:pPr>
        <w:jc w:val="both"/>
        <w:bidi w:val="1"/>
      </w:pPr>
      <w:r>
        <w:rPr>
          <w:rFonts w:ascii="Noto Naskh Arabic" w:hAnsi="Noto Naskh Arabic" w:cs="Noto Naskh Arabic"/>
          <w:sz w:val="23"/>
          <w:szCs w:val="23"/>
          <w:b w:val="0"/>
        </w:rPr>
        <w:t>في مستوى أعمق، مستوى "الفناء"، يدرك السالك أن "مشيئته" هي في الحقيقة "ظل" لمشيئة الله. ﴿وَمَا تَشَاءُونَ إِلَّا أَن يَشَاءَ اللَّهُ﴾ . هذه الآية ليست لإلغاء دورك، بل لربطه بالمصدر. حريتك هي "منحة" من الله، وليست "انتزاعاً" منه. كلما اقتربت من الله، كلما "توحدت" مشيئتك بمشيئته. لا تعود تريد إلا ما يريد. إذا أمرضك، رضيت بالمرض كأنه اختيارك. وإذا أغناك، رضيت بالغنى كأنه اختياره. هنا يسقط الصراع بين الجبر والاختيار، وتصبح الحياة "رقصة" متناغمة مع الإيقاع الكوني. لا تعود تشعر بالقهر، ولا تشعر بالغرور. أنت "عبد" حر، و"سيد" خاضع. هذه هي قمة النفاذ: أن يكون اختيارك هو عين قدرك، وقدرك هو عين اختيارك.</w:t>
      </w:r>
    </w:p>
    <w:p>
      <w:pPr>
        <w:jc w:val="both"/>
        <w:bidi w:val="1"/>
      </w:pPr>
      <w:r>
        <w:rPr>
          <w:rFonts w:ascii="Noto Naskh Arabic" w:hAnsi="Noto Naskh Arabic" w:cs="Noto Naskh Arabic"/>
          <w:sz w:val="23"/>
          <w:szCs w:val="23"/>
          <w:b w:val="0"/>
        </w:rPr>
        <w:t>هذا هو سر الراحة. التعب كله يأتي من "مقاومة" التيار. النفاذ هو أن ترفع المجاديف، وتترك تيار المشيئة الإلهية يحملك إلى حيث يشاء، وأنت مطمئن أن "الربان" يحبك أكثر مما تحب نفسك، ويعلم وجهة السعادة أكثر مما تعلم.</w:t>
      </w:r>
    </w:p>
    <w:p>
      <w:pPr>
        <w:pStyle w:val="Heading2"/>
        <w:jc w:val="right"/>
        <w:bidi w:val="1"/>
      </w:pPr>
      <w:r>
        <w:rPr>
          <w:rFonts w:ascii="Noto Naskh Arabic" w:hAnsi="Noto Naskh Arabic" w:cs="Noto Naskh Arabic"/>
          <w:sz w:val="30"/>
          <w:szCs w:val="30"/>
          <w:b w:val="1"/>
        </w:rPr>
        <w:t>1.4.4 الخضوع الواعي: كيف يكون "الإسلام" الكوني بوابة السيادة</w:t>
      </w:r>
    </w:p>
    <w:p>
      <w:pPr>
        <w:jc w:val="both"/>
        <w:bidi w:val="1"/>
      </w:pPr>
      <w:r>
        <w:rPr>
          <w:rFonts w:ascii="Noto Naskh Arabic" w:hAnsi="Noto Naskh Arabic" w:cs="Noto Naskh Arabic"/>
          <w:sz w:val="23"/>
          <w:szCs w:val="23"/>
          <w:b w:val="0"/>
        </w:rPr>
        <w:t>كلمة "إسلام" في القاموس الكوني لا تعني مجرد ديانة تاريخية، بل تعني "قانون الوجود". الذرة "مسلمة" لأنها تخضع لقوانين الفيزياء بلا تمرد. النجم "مسلم" لأنه يدور في مداره المحدد بلا انحراف. الخلية في جسدك "مسلمة" لأنها تؤدي وظيفتها ضمن النظام العام. الكون كله في حالة "إسلام" (استسلام) للمشيئة العليا. الكائن الوحيد الذي يملك القدرة على "الكفر" (الخروج عن المدار) هو الإنسان، وذلك بسبب "الأمانة" (الحرية) التي حملها.</w:t>
      </w:r>
    </w:p>
    <w:p>
      <w:pPr>
        <w:jc w:val="both"/>
        <w:bidi w:val="1"/>
      </w:pPr>
      <w:r>
        <w:rPr>
          <w:rFonts w:ascii="Noto Naskh Arabic" w:hAnsi="Noto Naskh Arabic" w:cs="Noto Naskh Arabic"/>
          <w:sz w:val="23"/>
          <w:szCs w:val="23"/>
          <w:b w:val="0"/>
        </w:rPr>
        <w:t>النفاذ بسلطان يعني أن تعود إلى حالة "الإسلام الكوني" هذه، ولكن ليس "قهراً" كالذرة، بل "وعياً" واختياراً كخليفة. الخضوع الواعي هو قمة السيادة. حين تخضع للحق، تتحرر من الخلق. حين تسجد لله، ترتفع هامتك فوق النجوم. العبودية لله هي "الحرية المطلقة" من كل ما سواه. من لم يعبد الله، عبد هواه، أو عبد المال، أو عبد السلطة، أو عبد الخوف. الإنسان "عابد" بطبعه، لا مفر من العبودية، الخيار الوحيد هو: لمن ستكون عبداً؟ لسيد كريم رحيم (الله)، أم لأسياد متشاكسين قساة (الأهواء والدنيا)؟</w:t>
      </w:r>
    </w:p>
    <w:p>
      <w:pPr>
        <w:jc w:val="both"/>
        <w:bidi w:val="1"/>
      </w:pPr>
      <w:r>
        <w:rPr>
          <w:rFonts w:ascii="Noto Naskh Arabic" w:hAnsi="Noto Naskh Arabic" w:cs="Noto Naskh Arabic"/>
          <w:sz w:val="23"/>
          <w:szCs w:val="23"/>
          <w:b w:val="0"/>
        </w:rPr>
        <w:t>الخضوع الواعي يعني أن تتناغم مع سنن الكون. لا تناطح الجدار برأسك، بل ابحث عن الباب. لا تسبح ضد التيار، بل تعلم كيف تستخدم قوة التيار. السلطان الذي نطلبه في هذا الكتاب هو "سلطان الفهم". أن تفهم قوانين الله في النفس والآفاق، ثم تخضع لها، فتسخرها لك. الطائرة تخضع لقانون الجاذبية وقانون الديناميكا الهوائية، وبخضوعها لهذه القوانين "تطير" وتتحرر من قيد الأرض. لو تمردت الطائرة على القوانين لسقطت. كذلك أنت: لن تطير روحك، ولن تنفذ من أقطار سجنك، إلا إذا خضعت لقانون "لا إله إلا الله". هذا الخضوع هو الجناح الذي يحملك.</w:t>
      </w:r>
    </w:p>
    <w:p>
      <w:pPr>
        <w:jc w:val="both"/>
        <w:bidi w:val="1"/>
      </w:pPr>
      <w:r>
        <w:rPr>
          <w:rFonts w:ascii="Noto Naskh Arabic" w:hAnsi="Noto Naskh Arabic" w:cs="Noto Naskh Arabic"/>
          <w:sz w:val="23"/>
          <w:szCs w:val="23"/>
          <w:b w:val="0"/>
        </w:rPr>
        <w:t>الكون كله في موكب استسلام مهيب. النفاذ هو أن تلتحق بهذا الموكب "طوعاً" وبحب، لتكون القائد والخليفة، لا أن تُجر إليه "كرهاً" بالموت والقهر. الخيار لك الآن: إما أن تأتي الله راكضاً بقلبك، أو أن يأتيك الله بقدَرِه فيسوقك. السلطان هو أن تختار الركض.</w:t>
      </w:r>
    </w:p>
    <w:p>
      <w:pPr>
        <w:pStyle w:val="Heading1"/>
        <w:jc w:val="right"/>
        <w:bidi w:val="1"/>
      </w:pPr>
      <w:r>
        <w:rPr>
          <w:rFonts w:ascii="Noto Naskh Arabic" w:hAnsi="Noto Naskh Arabic" w:cs="Noto Naskh Arabic"/>
          <w:sz w:val="36"/>
          <w:szCs w:val="36"/>
          <w:b w:val="1"/>
        </w:rPr>
        <w:t>الفصل 1.5: مفهوم الخلافة — تحليل مقولة "إني جاعل في الأرض خليفة"</w:t>
      </w:r>
    </w:p>
    <w:p>
      <w:pPr>
        <w:jc w:val="both"/>
        <w:bidi w:val="1"/>
      </w:pPr>
      <w:r>
        <w:rPr>
          <w:rFonts w:ascii="Noto Naskh Arabic" w:hAnsi="Noto Naskh Arabic" w:cs="Noto Naskh Arabic"/>
          <w:sz w:val="23"/>
          <w:szCs w:val="23"/>
          <w:b w:val="0"/>
        </w:rPr>
        <w:t>نحن الآن أمام المشهد التأسيسي للوجود البشري. اللحظة التي قرر فيها الملك الحق أن يعين "نائباً" له في ملكوت الأرض. هذا الفصل ليس سرداً لقصة تاريخية، بل هو "تشريح" للهوية الإنسانية. من أنت؟ ولماذا أنت هنا؟ وما هي طبيعة العقد الذي يربطك بالسماء؟ هنا نكتشف أن الخلافة ليست منصباً سياسياً، بل هي "مقام وجودي" و"تكليف كوني".</w:t>
      </w:r>
    </w:p>
    <w:p>
      <w:pPr>
        <w:pStyle w:val="Heading2"/>
        <w:jc w:val="right"/>
        <w:bidi w:val="1"/>
      </w:pPr>
      <w:r>
        <w:rPr>
          <w:rFonts w:ascii="Noto Naskh Arabic" w:hAnsi="Noto Naskh Arabic" w:cs="Noto Naskh Arabic"/>
          <w:sz w:val="30"/>
          <w:szCs w:val="30"/>
          <w:b w:val="1"/>
        </w:rPr>
        <w:t>1.5.1 القرار الملكي: "إني جاعل في الأرض خليفة"</w:t>
      </w:r>
    </w:p>
    <w:p>
      <w:pPr>
        <w:jc w:val="both"/>
        <w:bidi w:val="1"/>
      </w:pPr>
      <w:r>
        <w:rPr>
          <w:rFonts w:ascii="Noto Naskh Arabic" w:hAnsi="Noto Naskh Arabic" w:cs="Noto Naskh Arabic"/>
          <w:sz w:val="23"/>
          <w:szCs w:val="23"/>
          <w:b w:val="0"/>
        </w:rPr>
        <w:t>تخيل عظمة المشهد: الملأ الأعلى، الملائكة النورانية التي لا تحصى، تصطف لتسمع القرار الإلهي. الله، جل جلاله، يعلن عن مشروعه الجديد. "إني جاعل": الجعل هنا يفيد التصيير والتحويل وخلق شيء له وظيفة محددة. "في الأرض": المسرح هو هذا الكوكب الأزرق الصغير، النقطة الغبارية في فضاء لا نهائي. لماذا الأرض؟ لأنها دار التكليف، دار الأسباب، دار الابتلاء. "خليفة": هذه هي الكلمة المفتاحية. الخليفة هو من يخلف غيره، وينوب عنه في التصرف. الإنسان هو "نائب الله" في أرضه. يا له من تشريف! ويا له من عبء!</w:t>
      </w:r>
    </w:p>
    <w:p>
      <w:pPr>
        <w:jc w:val="both"/>
        <w:bidi w:val="1"/>
      </w:pPr>
      <w:r>
        <w:rPr>
          <w:rFonts w:ascii="Noto Naskh Arabic" w:hAnsi="Noto Naskh Arabic" w:cs="Noto Naskh Arabic"/>
          <w:sz w:val="23"/>
          <w:szCs w:val="23"/>
          <w:b w:val="0"/>
        </w:rPr>
        <w:t>الخلافة تعني أن الله قد فوضك، أيها الإنسان، لتفعل في الأرض ما تقتضيه أسماؤه وصفاته. الله "خالق"، وأنت خليفته في "الإبداع والابتكار". الله "رحيم"، وأنت خليفته في "نشر الرحمة". الله "عدل"، وأنت خليفته في "إقامة القسط". الله "عليم"، وأنت خليفته في "اكتشاف العلوم". أنت لست المالك للأرض، بل أنت "المدير التنفيذي" المؤتمن عليها. المالك هو الله. وحين يتصرف المدير وكأنه المالك، ويفسد ويدمر، فإنه يعزل نفسه من المنصب، ويستحق الطرد. الخلافة ليست شيكاً على بياض، بل هي "عقد مشروط" بالصلاح والإصلاح.</w:t>
      </w:r>
    </w:p>
    <w:p>
      <w:pPr>
        <w:jc w:val="both"/>
        <w:bidi w:val="1"/>
      </w:pPr>
      <w:r>
        <w:rPr>
          <w:rFonts w:ascii="Noto Naskh Arabic" w:hAnsi="Noto Naskh Arabic" w:cs="Noto Naskh Arabic"/>
          <w:sz w:val="23"/>
          <w:szCs w:val="23"/>
          <w:b w:val="0"/>
        </w:rPr>
        <w:t>هذا القرار الإلهي ينسف كل الفلسفات العدمية التي تقول إن الإنسان "صدفة بيولوجية" أو "قرد متطور" أو "خطأ كوني". لا، أنت "مشروع إلهي" مقصود. أنت "مراد" الله. وجودك له معنى، وحياتك لها غاية. أنت هنا لتمثل السماء في الأرض، ولتربط الطين بالروح. أنت الجسر بين العالمين. النفاذ بسلطان يبدأ من إدراكك لهذه الهوية العظيمة. لا تحقر نفسك، فأنت فيك انطوى العالم الأكبر. ولا تتكبر، فأنت مجرد "خليفة" ولست "الأصيل". التوازن بين عظمة التشريف وعبء التكليف هو جوهر الخلافة.</w:t>
      </w:r>
    </w:p>
    <w:p>
      <w:pPr>
        <w:pStyle w:val="Heading2"/>
        <w:jc w:val="right"/>
        <w:bidi w:val="1"/>
      </w:pPr>
      <w:r>
        <w:rPr>
          <w:rFonts w:ascii="Noto Naskh Arabic" w:hAnsi="Noto Naskh Arabic" w:cs="Noto Naskh Arabic"/>
          <w:sz w:val="30"/>
          <w:szCs w:val="30"/>
          <w:b w:val="1"/>
        </w:rPr>
        <w:t>1.5.2 اعتراض الملائكة: جدلية الدماء والتسبيح</w:t>
      </w:r>
    </w:p>
    <w:p>
      <w:pPr>
        <w:jc w:val="both"/>
        <w:bidi w:val="1"/>
      </w:pPr>
      <w:r>
        <w:rPr>
          <w:rFonts w:ascii="Noto Naskh Arabic" w:hAnsi="Noto Naskh Arabic" w:cs="Noto Naskh Arabic"/>
          <w:sz w:val="23"/>
          <w:szCs w:val="23"/>
          <w:b w:val="0"/>
        </w:rPr>
        <w:t>الملائكة، تلك الكائنات النورانية الصافية، التي لا تعرف إلا الطاعة والجمال، صُدمت. كيف يا رب؟ كيف تستبدل النور بالطين؟ كيف تستخلف كائناً نعلم (من تجارب سابقة أو من إلهام) أنه سيفسد ويسفك الدماء؟ سؤال الملائكة هو سؤال "العقل المجرد" الذي يحكم بالظاهر والنتائج المتوقعة. هم رأوا الجانب المظلم من الحرية: الفساد والدم. وقارنوا ذلك بحالهم: التسبيح والتقديس. في منطق الملائكة، الكون يجب أن يكون "معبداً" نقياً، لا ساحة للصراع والدماء.</w:t>
      </w:r>
    </w:p>
    <w:p>
      <w:pPr>
        <w:jc w:val="both"/>
        <w:bidi w:val="1"/>
      </w:pPr>
      <w:r>
        <w:rPr>
          <w:rFonts w:ascii="Noto Naskh Arabic" w:hAnsi="Noto Naskh Arabic" w:cs="Noto Naskh Arabic"/>
          <w:sz w:val="23"/>
          <w:szCs w:val="23"/>
          <w:b w:val="0"/>
        </w:rPr>
        <w:t>هذا الاعتراض يمثل "صوت المثالية" الذي يرفض الواقعية المؤلمة. يمثل الرغبة في عالم بلا شر، بلا ألم، بلا خطيئة. لكن الله، بحكمته المطلقة، كان يرى ما لا يرون. ﴿قَالَ إِنِّي أَعْلَمُ مَا لَا تَعْلَمُونَ﴾ . ماذا يعلم الله؟ يعلم أن "تسبيح المختار" (الإنسان) الذي يصارع شهوته ويغلب شيطانه ويختار الله بملء إرادته، أحب إليه وأعظم وزناً من "تسبيح المجبور" (الملاك) الذي لا يملك إلا أن يسبح. يعلم أن في ذرية هذا المفسد سيكون هناك أنبياء وصديقون وشهداء وصالحون، يرفعون راية الحق وسط بحر من الباطل. يعلم أن "الدمعة" التي يذرفها التائب في جوف الليل تعدل بحاراً من تسبيح الملائكة.</w:t>
      </w:r>
    </w:p>
    <w:p>
      <w:pPr>
        <w:jc w:val="both"/>
        <w:bidi w:val="1"/>
      </w:pPr>
      <w:r>
        <w:rPr>
          <w:rFonts w:ascii="Noto Naskh Arabic" w:hAnsi="Noto Naskh Arabic" w:cs="Noto Naskh Arabic"/>
          <w:sz w:val="23"/>
          <w:szCs w:val="23"/>
          <w:b w:val="0"/>
        </w:rPr>
        <w:t>جدلية الدماء والتسبيح هي جدلية "الواقع والمثال". الإنسان خليط منهما. هو يسفك الدماء (جانبه الحيواني/الظل)، وهو يسبح (جانبه الروحي/النور). الخلافة هي رحلة الانتقال من سفك الدماء إلى التسبيح، من الإفساد إلى الإصلاح. الله راهن عليك، أيها الإنسان. راهن على أن نورك سيغلب نارك، وأن عقلك سيقود غضبك. فلا تخيب ظن خالقك، ولا تثبت صحة ظن الملائكة فيك. كن أنت "الحجة" التي يقيمها الله على ملائكته ليقول لهم: "انظروا إلى عبدي، ترك شهوته من أجلي".</w:t>
      </w:r>
    </w:p>
    <w:p>
      <w:pPr>
        <w:pStyle w:val="Heading2"/>
        <w:jc w:val="right"/>
        <w:bidi w:val="1"/>
      </w:pPr>
      <w:r>
        <w:rPr>
          <w:rFonts w:ascii="Noto Naskh Arabic" w:hAnsi="Noto Naskh Arabic" w:cs="Noto Naskh Arabic"/>
          <w:sz w:val="30"/>
          <w:szCs w:val="30"/>
          <w:b w:val="1"/>
        </w:rPr>
        <w:t>1.5.3 سر الأسماء: السلاح السري لآدم</w:t>
      </w:r>
    </w:p>
    <w:p>
      <w:pPr>
        <w:jc w:val="both"/>
        <w:bidi w:val="1"/>
      </w:pPr>
      <w:r>
        <w:rPr>
          <w:rFonts w:ascii="Noto Naskh Arabic" w:hAnsi="Noto Naskh Arabic" w:cs="Noto Naskh Arabic"/>
          <w:sz w:val="23"/>
          <w:szCs w:val="23"/>
          <w:b w:val="0"/>
        </w:rPr>
        <w:t>هنا تظهر "الميزة التنافسية" للإنسان. الملائكة يتفوقون في العبادة والطاعة، لكن آدم يتفوق في "العلم". الله لم يعطِ آدم عضلات أقوى، ولا أجنحة أسرع، بل أعطاه "الأسماء". ما هي الأسماء؟ هي "القدرة على الترميز"، القدرة على تحويل الأشياء المادية إلى "مفاهيم عقلية" و"لغة". اللغة هي وعاء المعرفة. بدون أسماء، لا يوجد تفكير، لا يوجد علم، لا يوجد حضارة. الأسماء هي مفاتيح السيطرة على الكون. حين تسمي الشيء، أنت تحدده، تفهمه، وتستطيع تسخيره.</w:t>
      </w:r>
    </w:p>
    <w:p>
      <w:pPr>
        <w:jc w:val="both"/>
        <w:bidi w:val="1"/>
      </w:pPr>
      <w:r>
        <w:rPr>
          <w:rFonts w:ascii="Noto Naskh Arabic" w:hAnsi="Noto Naskh Arabic" w:cs="Noto Naskh Arabic"/>
          <w:sz w:val="23"/>
          <w:szCs w:val="23"/>
          <w:b w:val="0"/>
        </w:rPr>
        <w:t>"وعلم آدم الأسماء كلها": هذا يعني أن في العقل البشري "استعداداً فطرياً" (Software) لتعلم كل لغات الكون، وفهم كل حقائقه، من أسماء النجوم والمجرات إلى أسماء الذرات والجينات. العلم الحديث هو تجلٍ لهذا التعليم الإلهي الأول. حين يكتشف العلماء قانوناً فيزيائياً ويسمونه، هم يمارسون ميراث أبيهم آدم. الأسماء هي "سلطان العلم". الملائكة عجزوا: "سبحانك لا علم لنا إلا ما علمتنا". اعترفوا بأن علمهم "توقيفي" (محدود بوظيفتهم)، بينما علم الإنسان "كشفي" (قابل للتوسع والنمو بلا حدود).</w:t>
      </w:r>
    </w:p>
    <w:p>
      <w:pPr>
        <w:jc w:val="both"/>
        <w:bidi w:val="1"/>
      </w:pPr>
      <w:r>
        <w:rPr>
          <w:rFonts w:ascii="Noto Naskh Arabic" w:hAnsi="Noto Naskh Arabic" w:cs="Noto Naskh Arabic"/>
          <w:sz w:val="23"/>
          <w:szCs w:val="23"/>
          <w:b w:val="0"/>
        </w:rPr>
        <w:t>هذا السلاح السري هو الذي يؤهل الإنسان للخلافة. لكي تدير الأرض، يجب أن تعرفها. يجب أن تعرف أسماء نباتها وحيوانها ومعادنها وقوانينها. الجهل يتنافى مع الخلافة. المسلم الجاهل هو "خليفة معزول". النفاذ بسلطان يتطلب تفعيل هذا الميراث الآدمي: طلب العلم، البحث، الاكتشاف، الإبداع. الأسماء ليست مجرد ألفاظ، بل هي "حقائق". من يملك الاسم يملك المسمى. الله علمك الأسماء لكي لا تكون مفعولاً به في الكون، بل فاعلاً. لكي لا تكون رقماً، بل تكون معادلة. استخدم سلاحك، ولا تدع سيف المعرفة يصدأ في غمده.</w:t>
      </w:r>
    </w:p>
    <w:p>
      <w:pPr>
        <w:pStyle w:val="Heading2"/>
        <w:jc w:val="right"/>
        <w:bidi w:val="1"/>
      </w:pPr>
      <w:r>
        <w:rPr>
          <w:rFonts w:ascii="Noto Naskh Arabic" w:hAnsi="Noto Naskh Arabic" w:cs="Noto Naskh Arabic"/>
          <w:sz w:val="30"/>
          <w:szCs w:val="30"/>
          <w:b w:val="1"/>
        </w:rPr>
        <w:t>1.5.4 السجود الكوني: حين انحنى النور للطين</w:t>
      </w:r>
    </w:p>
    <w:p>
      <w:pPr>
        <w:jc w:val="both"/>
        <w:bidi w:val="1"/>
      </w:pPr>
      <w:r>
        <w:rPr>
          <w:rFonts w:ascii="Noto Naskh Arabic" w:hAnsi="Noto Naskh Arabic" w:cs="Noto Naskh Arabic"/>
          <w:sz w:val="23"/>
          <w:szCs w:val="23"/>
          <w:b w:val="0"/>
        </w:rPr>
        <w:t>هذا هو مشهد التتويج. بعد الامتحان، وبعد إثبات الأهلية بالعلم، يصدر الأمر الملكي: "اسجدوا لآدم". هذا ليس سجود عبادة (فالعبادة لله وحده)، بل هو سجود "تحية وتكريم وتسخير". الملائكة، سكان السماوات، القوى الكونية المدبرة للأمر، تنحني لهذا المخلوق الطيني الصغير. لماذا؟ ليس لسواد عينيه، بل لـ "السر" الذي يحمله، لنفخة الروح، ولعلم الأسماء. هذا السجود يعني أن الكون كله (الذي تدبره الملائكة بإذن الله) مسخر للإنسان. الشمس، القمر، الرياح، الأمطار، كلها "خادمة" لمشروع الخلافة.</w:t>
      </w:r>
    </w:p>
    <w:p>
      <w:pPr>
        <w:jc w:val="both"/>
        <w:bidi w:val="1"/>
      </w:pPr>
      <w:r>
        <w:rPr>
          <w:rFonts w:ascii="Noto Naskh Arabic" w:hAnsi="Noto Naskh Arabic" w:cs="Noto Naskh Arabic"/>
          <w:sz w:val="23"/>
          <w:szCs w:val="23"/>
          <w:b w:val="0"/>
        </w:rPr>
        <w:t>لكن في زاوية المشهد، هناك متمرد. إبليس. "أبى واستكبر". لماذا؟ "أنا خير منه، خلقتني من نار وخلقته من طين". إبليس هو أول "عنصري" في الوجود. حكم على "المادة" (النار أرقى من الطين في نظره) وعمي عن "الروح" و"العلم". إبليس يمثل "الكبرياء الأعمى" الذي يرفض الاعتراف بفضل الآخرين. يمثل "المنطق الشكلي" الذي يقيس بالمظاهر لا بالجواهر. رفضه للسجود لم يكن غيرة على التوحيد، بل كان حسداً لآدم.</w:t>
      </w:r>
    </w:p>
    <w:p>
      <w:pPr>
        <w:jc w:val="both"/>
        <w:bidi w:val="1"/>
      </w:pPr>
      <w:r>
        <w:rPr>
          <w:rFonts w:ascii="Noto Naskh Arabic" w:hAnsi="Noto Naskh Arabic" w:cs="Noto Naskh Arabic"/>
          <w:sz w:val="23"/>
          <w:szCs w:val="23"/>
          <w:b w:val="0"/>
        </w:rPr>
        <w:t>هذا المشهد يتكرر كل يوم. في كل مرة تتكبر فيها على غيرك، أنت تتقمص دور إبليس. وفي كل مرة تتواضع فيها للحق وتعترف بفضل الله على غيرك، أنت تتمثل أخلاق الملائكة. السجود لآدم هو إعلان بأن "الإنسان هو سيد الكون" (بإذن الله). كرامة الإنسان خط أحمر. من أهان إنساناً، فقد خالف الأمر الإلهي بتكريمه. النفاذ بسلطان يعني أن تدرك قيمتك: أنت المسجود له من قبل الملائكة، فلا تذل نفسك لشيطان، ولا لشهوة، ولا لطاغية. ارفع رأسك، فأنت خليفة الله، والكون كله ينتظر أوامرك إذا كنت عبداً لله حقاً. "يا ابن آدم، خلقت الأشياء كلها من أجلك، وخلقتك من أجلي، فسر في طاعتي يطعك كل شيء".</w:t>
      </w:r>
    </w:p>
    <w:p>
      <w:pPr>
        <w:pStyle w:val="Heading1"/>
        <w:jc w:val="right"/>
        <w:bidi w:val="1"/>
      </w:pPr>
      <w:r>
        <w:rPr>
          <w:rFonts w:ascii="Noto Naskh Arabic" w:hAnsi="Noto Naskh Arabic" w:cs="Noto Naskh Arabic"/>
          <w:sz w:val="36"/>
          <w:szCs w:val="36"/>
          <w:b w:val="1"/>
        </w:rPr>
        <w:t>القسم الثالث: منهج النفاذ</w:t>
      </w:r>
    </w:p>
    <w:p>
      <w:pPr>
        <w:jc w:val="both"/>
        <w:bidi w:val="1"/>
      </w:pPr>
      <w:r>
        <w:rPr>
          <w:rFonts w:ascii="Noto Naskh Arabic" w:hAnsi="Noto Naskh Arabic" w:cs="Noto Naskh Arabic"/>
          <w:sz w:val="23"/>
          <w:szCs w:val="23"/>
          <w:b w:val="0"/>
        </w:rPr>
        <w:t>يعرض هذا القسم «منهج النفاذ»: مسارات العبور، مفهوم السلطان، وحدود الوحي بوصفه توجيهًا لا زينة. هنا ننتقل من التنظير إلى التطبيق، ومن السؤال إلى المنهج، لنرسم خارطة طريق للسالك.</w:t>
      </w:r>
    </w:p>
    <w:p>
      <w:pPr>
        <w:pStyle w:val="Heading2"/>
        <w:jc w:val="right"/>
        <w:bidi w:val="1"/>
      </w:pPr>
      <w:r>
        <w:rPr>
          <w:rFonts w:ascii="Noto Naskh Arabic" w:hAnsi="Noto Naskh Arabic" w:cs="Noto Naskh Arabic"/>
          <w:sz w:val="30"/>
          <w:szCs w:val="30"/>
          <w:b w:val="1"/>
        </w:rPr>
        <w:t>3.1 النفاذ — كيف نقرأ النص من جديد</w:t>
      </w:r>
    </w:p>
    <w:p>
      <w:pPr>
        <w:jc w:val="both"/>
        <w:bidi w:val="1"/>
      </w:pPr>
      <w:r>
        <w:rPr>
          <w:rFonts w:ascii="Noto Naskh Arabic" w:hAnsi="Noto Naskh Arabic" w:cs="Noto Naskh Arabic"/>
          <w:sz w:val="23"/>
          <w:szCs w:val="23"/>
          <w:b w:val="0"/>
        </w:rPr>
        <w:t>أيها السالك، إن النص ليس كلماتٍ مجمّدة ولا حروفًا جامدة على ورق؛ النص روح حيّة، نافذةٌ من عالم الغيب إلى عالم الشهادة. من اكتفى بقراءته كقراءةٍ عابرة، مرّ عليه كما يمرّ العابر على حديقة مغلقة: يشمّ رائحة الأزهار من وراء السور، لكنه لا يتذوق طعمها، ولا يغمره أريجها، ولا يرى ألوانها الزاهية. أما النفاذ فهو العبور إلى الداخل، إلى العمق، إلى المركز الذي يضيء ما حوله.</w:t>
      </w:r>
    </w:p>
    <w:p>
      <w:pPr>
        <w:jc w:val="both"/>
        <w:bidi w:val="1"/>
      </w:pPr>
      <w:r>
        <w:rPr>
          <w:rFonts w:ascii="Noto Naskh Arabic" w:hAnsi="Noto Naskh Arabic" w:cs="Noto Naskh Arabic"/>
          <w:sz w:val="23"/>
          <w:szCs w:val="23"/>
          <w:b w:val="0"/>
        </w:rPr>
        <w:t>إن النفاذ ليس فعلًا لحظةً واحدة، بل هو مسار حياة. كل مرة تعود إلى النص تكتشف أن بابًا جديدًا انفتح، وأن المعنى الذي حسبت أنك قبضت عليه من قبل، ما كان إلا ظلًّا لمعنى أبعد وأعمق. لهذا قيل: «النص لا يُقرأ مرتين بنفس الطريقة». في كل قراءة، أنت تتغير، والنص يتجلى لك بوجه جديد يناسب مقامك الجديد.</w:t>
      </w:r>
    </w:p>
    <w:p>
      <w:pPr>
        <w:pStyle w:val="Heading3"/>
        <w:jc w:val="right"/>
        <w:bidi w:val="1"/>
      </w:pPr>
      <w:r>
        <w:rPr>
          <w:rFonts w:ascii="Noto Naskh Arabic" w:hAnsi="Noto Naskh Arabic" w:cs="Noto Naskh Arabic"/>
          <w:sz w:val="27"/>
          <w:szCs w:val="27"/>
          <w:b w:val="1"/>
        </w:rPr>
        <w:t>النفاذ كرحلة وجودية</w:t>
      </w:r>
    </w:p>
    <w:p>
      <w:pPr>
        <w:jc w:val="both"/>
        <w:bidi w:val="1"/>
      </w:pPr>
      <w:r>
        <w:rPr>
          <w:rFonts w:ascii="Noto Naskh Arabic" w:hAnsi="Noto Naskh Arabic" w:cs="Noto Naskh Arabic"/>
          <w:sz w:val="23"/>
          <w:szCs w:val="23"/>
          <w:b w:val="0"/>
        </w:rPr>
        <w:t>النص المقدّس، أيها السالك، هو بحر لا ساحل له. بعض الناس يكتفون باللعب على شاطئه: يبنون قلاعًا من الرمل (التفاسير الظاهرية)، أو يتسابقون على الأمواج الصغيرة (الجدل الفقهي)، ثم يخرجون ليقولوا: عرفنا البحر. أما الذين يغوصون، فيعرفون أن البحر لا ينتهي، وأن وراء كل موجة عالمًا جديدًا من المرجان واللؤلؤ والأسرار. هكذا النص:</w:t>
      </w:r>
    </w:p>
    <w:p>
      <w:pPr>
        <w:pStyle w:val="ListBullet"/>
        <w:jc w:val="right"/>
        <w:bidi w:val="1"/>
      </w:pPr>
      <w:r>
        <w:rPr>
          <w:rFonts w:ascii="Noto Naskh Arabic" w:hAnsi="Noto Naskh Arabic" w:cs="Noto Naskh Arabic"/>
          <w:sz w:val="23"/>
          <w:szCs w:val="23"/>
          <w:b w:val="0"/>
        </w:rPr>
        <w:t>سطحه: قصص وأحكام وتشريعات تنظم الحياة الظاهرة.</w:t>
      </w:r>
    </w:p>
    <w:p>
      <w:pPr>
        <w:pStyle w:val="ListBullet"/>
        <w:jc w:val="right"/>
        <w:bidi w:val="1"/>
      </w:pPr>
      <w:r>
        <w:rPr>
          <w:rFonts w:ascii="Noto Naskh Arabic" w:hAnsi="Noto Naskh Arabic" w:cs="Noto Naskh Arabic"/>
          <w:sz w:val="23"/>
          <w:szCs w:val="23"/>
          <w:b w:val="0"/>
        </w:rPr>
        <w:t>باطنه: إشارات ورموز تخاطب القلب والعقل.</w:t>
      </w:r>
    </w:p>
    <w:p>
      <w:pPr>
        <w:pStyle w:val="ListBullet"/>
        <w:jc w:val="right"/>
        <w:bidi w:val="1"/>
      </w:pPr>
      <w:r>
        <w:rPr>
          <w:rFonts w:ascii="Noto Naskh Arabic" w:hAnsi="Noto Naskh Arabic" w:cs="Noto Naskh Arabic"/>
          <w:sz w:val="23"/>
          <w:szCs w:val="23"/>
          <w:b w:val="0"/>
        </w:rPr>
        <w:t>عمقه: تجلّيات نورانية تُبدّل وعيك كله، وتنقلك من حال إلى حال.</w:t>
      </w:r>
    </w:p>
    <w:p>
      <w:pPr>
        <w:jc w:val="both"/>
        <w:bidi w:val="1"/>
      </w:pPr>
      <w:r>
        <w:rPr>
          <w:rFonts w:ascii="Noto Naskh Arabic" w:hAnsi="Noto Naskh Arabic" w:cs="Noto Naskh Arabic"/>
          <w:sz w:val="23"/>
          <w:szCs w:val="23"/>
          <w:b w:val="0"/>
        </w:rPr>
        <w:t>النفاذ هو الغوص، هو خلع ثياب الاعتياد والدخول إلى الماء حتى يبتلّ القلب كلّه، وحتى تتشبع الروح بملوحة الحقيقة.</w:t>
      </w:r>
    </w:p>
    <w:p>
      <w:pPr>
        <w:pStyle w:val="Heading3"/>
        <w:jc w:val="right"/>
        <w:bidi w:val="1"/>
      </w:pPr>
      <w:r>
        <w:rPr>
          <w:rFonts w:ascii="Noto Naskh Arabic" w:hAnsi="Noto Naskh Arabic" w:cs="Noto Naskh Arabic"/>
          <w:sz w:val="27"/>
          <w:szCs w:val="27"/>
          <w:b w:val="1"/>
        </w:rPr>
        <w:t>النفاذ في طبقات النفس</w:t>
      </w:r>
    </w:p>
    <w:p>
      <w:pPr>
        <w:jc w:val="both"/>
        <w:bidi w:val="1"/>
      </w:pPr>
      <w:r>
        <w:rPr>
          <w:rFonts w:ascii="Noto Naskh Arabic" w:hAnsi="Noto Naskh Arabic" w:cs="Noto Naskh Arabic"/>
          <w:sz w:val="23"/>
          <w:szCs w:val="23"/>
          <w:b w:val="0"/>
        </w:rPr>
        <w:t>عندما تقترب من النص، تجد نفسك تواجه مرايا متعدّدة، كل مرآة تعكس مستوى من مستويات وعيك:</w:t>
      </w:r>
    </w:p>
    <w:p>
      <w:pPr>
        <w:pStyle w:val="ListBullet"/>
        <w:jc w:val="right"/>
        <w:bidi w:val="1"/>
      </w:pPr>
      <w:r>
        <w:rPr>
          <w:rFonts w:ascii="Noto Naskh Arabic" w:hAnsi="Noto Naskh Arabic" w:cs="Noto Naskh Arabic"/>
          <w:sz w:val="23"/>
          <w:szCs w:val="23"/>
          <w:b w:val="0"/>
        </w:rPr>
        <w:t>عين العقل: ترى الشكل، تسجّل المعنى الظاهر، تحلل القواعد اللغوية والمنطقية.</w:t>
      </w:r>
    </w:p>
    <w:p>
      <w:pPr>
        <w:pStyle w:val="ListBullet"/>
        <w:jc w:val="right"/>
        <w:bidi w:val="1"/>
      </w:pPr>
      <w:r>
        <w:rPr>
          <w:rFonts w:ascii="Noto Naskh Arabic" w:hAnsi="Noto Naskh Arabic" w:cs="Noto Naskh Arabic"/>
          <w:sz w:val="23"/>
          <w:szCs w:val="23"/>
          <w:b w:val="0"/>
        </w:rPr>
        <w:t>عين القلب: ترى الأثر، تشعر بالاهتزاز أو الطمأنينة، تتذوق حلاوة الخطاب أو مرارة الوعيد.</w:t>
      </w:r>
    </w:p>
    <w:p>
      <w:pPr>
        <w:pStyle w:val="ListBullet"/>
        <w:jc w:val="right"/>
        <w:bidi w:val="1"/>
      </w:pPr>
      <w:r>
        <w:rPr>
          <w:rFonts w:ascii="Noto Naskh Arabic" w:hAnsi="Noto Naskh Arabic" w:cs="Noto Naskh Arabic"/>
          <w:sz w:val="23"/>
          <w:szCs w:val="23"/>
          <w:b w:val="0"/>
        </w:rPr>
        <w:t>عين الروح: ترى الإشارة، تفهم أن الكلمة ليست فقط لكلام الأمس بل هي رسالة الآن، رسالة موجهة لك أنت شخصياً في هذه اللحظة بالذات.</w:t>
      </w:r>
    </w:p>
    <w:p>
      <w:pPr>
        <w:jc w:val="both"/>
        <w:bidi w:val="1"/>
      </w:pPr>
      <w:r>
        <w:rPr>
          <w:rFonts w:ascii="Noto Naskh Arabic" w:hAnsi="Noto Naskh Arabic" w:cs="Noto Naskh Arabic"/>
          <w:sz w:val="23"/>
          <w:szCs w:val="23"/>
          <w:b w:val="0"/>
        </w:rPr>
        <w:t>كلما فتحت عينًا جديدة، انكشفت لك طبقة أعمق. النفاذ هو الجمع بين هذه العيون الثلاث، حتى يصبح النص حدثًا وجوديًا في داخلك، لا مجرد معلومات تضاف إلى ذاكرتك.</w:t>
      </w:r>
    </w:p>
    <w:p>
      <w:pPr>
        <w:pStyle w:val="Heading3"/>
        <w:jc w:val="right"/>
        <w:bidi w:val="1"/>
      </w:pPr>
      <w:r>
        <w:rPr>
          <w:rFonts w:ascii="Noto Naskh Arabic" w:hAnsi="Noto Naskh Arabic" w:cs="Noto Naskh Arabic"/>
          <w:sz w:val="27"/>
          <w:szCs w:val="27"/>
          <w:b w:val="1"/>
        </w:rPr>
        <w:t>أمثلة من التجربة</w:t>
      </w:r>
    </w:p>
    <w:p>
      <w:pPr>
        <w:jc w:val="both"/>
        <w:bidi w:val="1"/>
      </w:pPr>
      <w:r>
        <w:rPr>
          <w:rFonts w:ascii="Noto Naskh Arabic" w:hAnsi="Noto Naskh Arabic" w:cs="Noto Naskh Arabic"/>
          <w:sz w:val="23"/>
          <w:szCs w:val="23"/>
          <w:b w:val="0"/>
        </w:rPr>
        <w:t>خذ مثلًا قوله تعالى: ﴿وَنَفَخْتُ فِيهِ مِن رُوحِي﴾ .</w:t>
      </w:r>
    </w:p>
    <w:p>
      <w:pPr>
        <w:pStyle w:val="ListBullet"/>
        <w:jc w:val="right"/>
        <w:bidi w:val="1"/>
      </w:pPr>
      <w:r>
        <w:rPr>
          <w:rFonts w:ascii="Noto Naskh Arabic" w:hAnsi="Noto Naskh Arabic" w:cs="Noto Naskh Arabic"/>
          <w:sz w:val="23"/>
          <w:szCs w:val="23"/>
          <w:b w:val="0"/>
        </w:rPr>
        <w:t>من يقرأها بعين العقل يقول: هذا بيانٌ تاريخي عن خلق آدم الأول.</w:t>
      </w:r>
    </w:p>
    <w:p>
      <w:pPr>
        <w:pStyle w:val="ListBullet"/>
        <w:jc w:val="right"/>
        <w:bidi w:val="1"/>
      </w:pPr>
      <w:r>
        <w:rPr>
          <w:rFonts w:ascii="Noto Naskh Arabic" w:hAnsi="Noto Naskh Arabic" w:cs="Noto Naskh Arabic"/>
          <w:sz w:val="23"/>
          <w:szCs w:val="23"/>
          <w:b w:val="0"/>
        </w:rPr>
        <w:t>ومن يقرأها بعين القلب يقول: في داخلي قبس من الروح الإلهية، أنا لست جسدًا طينياً فقط، بل أنا كائن مقدس.</w:t>
      </w:r>
    </w:p>
    <w:p>
      <w:pPr>
        <w:pStyle w:val="ListBullet"/>
        <w:jc w:val="right"/>
        <w:bidi w:val="1"/>
      </w:pPr>
      <w:r>
        <w:rPr>
          <w:rFonts w:ascii="Noto Naskh Arabic" w:hAnsi="Noto Naskh Arabic" w:cs="Noto Naskh Arabic"/>
          <w:sz w:val="23"/>
          <w:szCs w:val="23"/>
          <w:b w:val="0"/>
        </w:rPr>
        <w:t>ومن يقرأها بعين الروح يصرخ: كيف أُهمل هذا النفخ فيّ وأعيش صغيرًا تافهاً بينما في داخلي سرٌّ من الله؟ كيف أرضى بالدون وأنا أحمل بذور الخلود؟</w:t>
      </w:r>
    </w:p>
    <w:p>
      <w:pPr>
        <w:jc w:val="both"/>
        <w:bidi w:val="1"/>
      </w:pPr>
      <w:r>
        <w:rPr>
          <w:rFonts w:ascii="Noto Naskh Arabic" w:hAnsi="Noto Naskh Arabic" w:cs="Noto Naskh Arabic"/>
          <w:sz w:val="23"/>
          <w:szCs w:val="23"/>
          <w:b w:val="0"/>
        </w:rPr>
        <w:t>هنا يبدأ النفاذ: أن تتحول آية واحدة إلى زلزال يهزّ حياتك كلها، ويفتح أمامك أفقًا لا رجعة عنه، فتصبح حياتك قبل الآية غير حياتك بعدها.</w:t>
      </w:r>
    </w:p>
    <w:p>
      <w:pPr>
        <w:pStyle w:val="Heading2"/>
        <w:jc w:val="right"/>
        <w:bidi w:val="1"/>
      </w:pPr>
      <w:r>
        <w:rPr>
          <w:rFonts w:ascii="Noto Naskh Arabic" w:hAnsi="Noto Naskh Arabic" w:cs="Noto Naskh Arabic"/>
          <w:sz w:val="30"/>
          <w:szCs w:val="30"/>
          <w:b w:val="1"/>
        </w:rPr>
        <w:t>3.2 السلطان — الكود الخفي لفتح الأبواب</w:t>
      </w:r>
    </w:p>
    <w:p>
      <w:pPr>
        <w:jc w:val="both"/>
        <w:bidi w:val="1"/>
      </w:pPr>
      <w:r>
        <w:rPr>
          <w:rFonts w:ascii="Noto Naskh Arabic" w:hAnsi="Noto Naskh Arabic" w:cs="Noto Naskh Arabic"/>
          <w:sz w:val="23"/>
          <w:szCs w:val="23"/>
          <w:b w:val="0"/>
        </w:rPr>
        <w:t>أيها السالك، إنك لن تنفذ بعينك فقط، ولا بعقلك وحده، بل تحتاج إلى «سلطان». تلك الكلمة التي تبدو بسيطة، لكنها في حقيقتها مفتاحٌ كوني، شفرةٌ سرية، كودٌ خفي لا تفتح الأبواب إلا به. ﴿لَا تَنفُذُونَ إِلَّا بِسُلْطَانٍ﴾ ... هكذا جاء البيان الإلهي ليضع قاعدة كبرى: كل عبور في الحياة، كل انتقال من طور إلى طور، من ظلمة إلى نور، من سطح إلى عمق، يحتاج إلى سلطان. والسلطان ليس سيفًا ولا مالًا ولا جاهًا، بل شيء أعمق: إنه إذنٌ داخلي، ختمٌ نوراني، توقيع من السماء على صدق سيرك.</w:t>
      </w:r>
    </w:p>
    <w:p>
      <w:pPr>
        <w:pStyle w:val="Heading3"/>
        <w:jc w:val="right"/>
        <w:bidi w:val="1"/>
      </w:pPr>
      <w:r>
        <w:rPr>
          <w:rFonts w:ascii="Noto Naskh Arabic" w:hAnsi="Noto Naskh Arabic" w:cs="Noto Naskh Arabic"/>
          <w:sz w:val="27"/>
          <w:szCs w:val="27"/>
          <w:b w:val="1"/>
        </w:rPr>
        <w:t>السلطان كقانون كوني</w:t>
      </w:r>
    </w:p>
    <w:p>
      <w:pPr>
        <w:jc w:val="both"/>
        <w:bidi w:val="1"/>
      </w:pPr>
      <w:r>
        <w:rPr>
          <w:rFonts w:ascii="Noto Naskh Arabic" w:hAnsi="Noto Naskh Arabic" w:cs="Noto Naskh Arabic"/>
          <w:sz w:val="23"/>
          <w:szCs w:val="23"/>
          <w:b w:val="0"/>
        </w:rPr>
        <w:t>تأمل الكون من حولك، ستجد أن السلطان سارٍ في كل ذرة:</w:t>
      </w:r>
    </w:p>
    <w:p>
      <w:pPr>
        <w:pStyle w:val="ListBullet"/>
        <w:jc w:val="right"/>
        <w:bidi w:val="1"/>
      </w:pPr>
      <w:r>
        <w:rPr>
          <w:rFonts w:ascii="Noto Naskh Arabic" w:hAnsi="Noto Naskh Arabic" w:cs="Noto Naskh Arabic"/>
          <w:sz w:val="23"/>
          <w:szCs w:val="23"/>
          <w:b w:val="0"/>
        </w:rPr>
        <w:t>الشمس لا تُشرق إلا بإذن من نظام دقيق لا يختل، بسلطان الجاذبية والنواميس.</w:t>
      </w:r>
    </w:p>
    <w:p>
      <w:pPr>
        <w:pStyle w:val="ListBullet"/>
        <w:jc w:val="right"/>
        <w:bidi w:val="1"/>
      </w:pPr>
      <w:r>
        <w:rPr>
          <w:rFonts w:ascii="Noto Naskh Arabic" w:hAnsi="Noto Naskh Arabic" w:cs="Noto Naskh Arabic"/>
          <w:sz w:val="23"/>
          <w:szCs w:val="23"/>
          <w:b w:val="0"/>
        </w:rPr>
        <w:t>البذرة لا تشق التراب وتخرج للنور إلا بسلطان الماء والحرارة والرحمة الكامنة في الأرض.</w:t>
      </w:r>
    </w:p>
    <w:p>
      <w:pPr>
        <w:pStyle w:val="ListBullet"/>
        <w:jc w:val="right"/>
        <w:bidi w:val="1"/>
      </w:pPr>
      <w:r>
        <w:rPr>
          <w:rFonts w:ascii="Noto Naskh Arabic" w:hAnsi="Noto Naskh Arabic" w:cs="Noto Naskh Arabic"/>
          <w:sz w:val="23"/>
          <w:szCs w:val="23"/>
          <w:b w:val="0"/>
        </w:rPr>
        <w:t>الروح لا تدخل الجسد إلا بنفخةٍ قدّرها الله، بسلطان الأمر الإلهي.</w:t>
      </w:r>
    </w:p>
    <w:p>
      <w:pPr>
        <w:jc w:val="both"/>
        <w:bidi w:val="1"/>
      </w:pPr>
      <w:r>
        <w:rPr>
          <w:rFonts w:ascii="Noto Naskh Arabic" w:hAnsi="Noto Naskh Arabic" w:cs="Noto Naskh Arabic"/>
          <w:sz w:val="23"/>
          <w:szCs w:val="23"/>
          <w:b w:val="0"/>
        </w:rPr>
        <w:t>كل شيء في الوجود لا يعبر ولا يتجاوز حدوده إلا بسلطان. فكيف تطمع أن تنفذ إلى أسرار النص وإلى عمق نفسك وإلى ملكوت السماوات بلا سلطان؟</w:t>
      </w:r>
    </w:p>
    <w:p>
      <w:pPr>
        <w:pStyle w:val="Heading3"/>
        <w:jc w:val="right"/>
        <w:bidi w:val="1"/>
      </w:pPr>
      <w:r>
        <w:rPr>
          <w:rFonts w:ascii="Noto Naskh Arabic" w:hAnsi="Noto Naskh Arabic" w:cs="Noto Naskh Arabic"/>
          <w:sz w:val="27"/>
          <w:szCs w:val="27"/>
          <w:b w:val="1"/>
        </w:rPr>
        <w:t>ماهية السلطان</w:t>
      </w:r>
    </w:p>
    <w:p>
      <w:pPr>
        <w:jc w:val="both"/>
        <w:bidi w:val="1"/>
      </w:pPr>
      <w:r>
        <w:rPr>
          <w:rFonts w:ascii="Noto Naskh Arabic" w:hAnsi="Noto Naskh Arabic" w:cs="Noto Naskh Arabic"/>
          <w:sz w:val="23"/>
          <w:szCs w:val="23"/>
          <w:b w:val="0"/>
        </w:rPr>
        <w:t>السلطان ليس شيئًا خارجك يُعطى لك من الناس، ولا منصباً تناله بقرار، بل هو ثلاث قوى تجتمع في قلبك لتشكل هذا "الكود":</w:t>
      </w:r>
    </w:p>
    <w:p>
      <w:pPr>
        <w:pStyle w:val="ListBullet"/>
        <w:jc w:val="right"/>
        <w:bidi w:val="1"/>
      </w:pPr>
      <w:r>
        <w:rPr>
          <w:rFonts w:ascii="Noto Naskh Arabic" w:hAnsi="Noto Naskh Arabic" w:cs="Noto Naskh Arabic"/>
          <w:sz w:val="23"/>
          <w:szCs w:val="23"/>
          <w:b w:val="0"/>
        </w:rPr>
        <w:t>نور العلم: العلم هو المصباح الذي يكشف لك الطريق في الظلام. لكن العلم ليس تكديسًا للمعلومات وحفظاً للمتون، بل بصيرةٌ تفهم السنن الجارية على القلوب والأحداث. العلم هو أن ترى كيف يعمل الحق في الواقع، كيف يسري النور في التاريخ، كيف يكرّر الله آياته في الكون كما يكرّرها في الكتاب.</w:t>
      </w:r>
    </w:p>
    <w:p>
      <w:pPr>
        <w:pStyle w:val="ListBullet"/>
        <w:jc w:val="right"/>
        <w:bidi w:val="1"/>
      </w:pPr>
      <w:r>
        <w:rPr>
          <w:rFonts w:ascii="Noto Naskh Arabic" w:hAnsi="Noto Naskh Arabic" w:cs="Noto Naskh Arabic"/>
          <w:sz w:val="23"/>
          <w:szCs w:val="23"/>
          <w:b w:val="0"/>
        </w:rPr>
        <w:t>صفاء النيّة: إن النية هي ميزان السلطان. من طلب العلم ليتفاخر أو ليُعجب الناس أو ليماري السفهاء، لم يُفتح له الباب، بل زادته المعرفة حجاباً. لكن من طلبه ليزكي قلبه ويهدي روحه ويتقرب إلى مولاه، وُضع بين يديه المفتاح. النية الصافية تجعل كل كلمة مرآة، وكل جملة بابًا، وكل موقف درسًا.</w:t>
      </w:r>
    </w:p>
    <w:p>
      <w:pPr>
        <w:pStyle w:val="ListBullet"/>
        <w:jc w:val="right"/>
        <w:bidi w:val="1"/>
      </w:pPr>
      <w:r>
        <w:rPr>
          <w:rFonts w:ascii="Noto Naskh Arabic" w:hAnsi="Noto Naskh Arabic" w:cs="Noto Naskh Arabic"/>
          <w:sz w:val="23"/>
          <w:szCs w:val="23"/>
          <w:b w:val="0"/>
        </w:rPr>
        <w:t>صدق العزم: إن الطريق طويل، والهوى عنيد، والعادة ثقيلة، والشيطان قاعد. لا سلطان بلا عزمٍ يثبّت القلب ساعة التراجع، ويردّ النفس إلى موضعها ساعة الضعف. العزم هو الجسر الذي يربط العلم بالعمل، والنية بالحقيقة.</w:t>
      </w:r>
    </w:p>
    <w:p>
      <w:pPr>
        <w:pStyle w:val="Heading2"/>
        <w:jc w:val="right"/>
        <w:bidi w:val="1"/>
      </w:pPr>
      <w:r>
        <w:rPr>
          <w:rFonts w:ascii="Noto Naskh Arabic" w:hAnsi="Noto Naskh Arabic" w:cs="Noto Naskh Arabic"/>
          <w:sz w:val="30"/>
          <w:szCs w:val="30"/>
          <w:b w:val="1"/>
        </w:rPr>
        <w:t>3.3 الوحي — التدفق الحي في كل نفس مؤهلة</w:t>
      </w:r>
    </w:p>
    <w:p>
      <w:pPr>
        <w:pStyle w:val="Heading3"/>
        <w:jc w:val="right"/>
        <w:bidi w:val="1"/>
      </w:pPr>
      <w:r>
        <w:rPr>
          <w:rFonts w:ascii="Noto Naskh Arabic" w:hAnsi="Noto Naskh Arabic" w:cs="Noto Naskh Arabic"/>
          <w:sz w:val="27"/>
          <w:szCs w:val="27"/>
          <w:b w:val="1"/>
        </w:rPr>
        <w:t>الوحي كبذرة أزلية</w:t>
      </w:r>
    </w:p>
    <w:p>
      <w:pPr>
        <w:jc w:val="both"/>
        <w:bidi w:val="1"/>
      </w:pPr>
      <w:r>
        <w:rPr>
          <w:rFonts w:ascii="Noto Naskh Arabic" w:hAnsi="Noto Naskh Arabic" w:cs="Noto Naskh Arabic"/>
          <w:sz w:val="23"/>
          <w:szCs w:val="23"/>
          <w:b w:val="0"/>
        </w:rPr>
        <w:t>أيها السالك، منذ أن نُفخ فيك أول نفس، والوحي يسري في دمك، حتى لو أنكرتَه، حتى لو لم تسمع صوته بسبب ضجيج الحياة. هو البذرة المغروسة في صميم روحك، تنتظر المطر لتنبت. الوحي ليس امتيازًا لصفوة مختارة من الأنبياء فقط، بل هو ميراث البشرية كلها، وإن اختلفت الدرجات والأنواع. كل قلب هو نبيّ صغير إذا صَفَا، كل عين قد ترى ما وراء الحجب إذا بكت من خشية الله، كل أذن قد تسمع نداء الله إذا صمتت عن لغو الدنيا.</w:t>
      </w:r>
    </w:p>
    <w:p>
      <w:pPr>
        <w:jc w:val="both"/>
        <w:bidi w:val="1"/>
      </w:pPr>
      <w:r>
        <w:rPr>
          <w:rFonts w:ascii="Noto Naskh Arabic" w:hAnsi="Noto Naskh Arabic" w:cs="Noto Naskh Arabic"/>
          <w:sz w:val="23"/>
          <w:szCs w:val="23"/>
          <w:b w:val="0"/>
        </w:rPr>
        <w:t>الوحي هو الذاكرة الأولى، الرابطة التي لم تنقطع منذ قلت: "بلى" يوم العهد والميثاق. هو النداء الذي يذكّرك أنك كنت حاضرًا في حضرةٍ لا يزول عنها النور، وأنك غريب في هذه الأرض.</w:t>
      </w:r>
    </w:p>
    <w:p>
      <w:pPr>
        <w:pStyle w:val="Heading3"/>
        <w:jc w:val="right"/>
        <w:bidi w:val="1"/>
      </w:pPr>
      <w:r>
        <w:rPr>
          <w:rFonts w:ascii="Noto Naskh Arabic" w:hAnsi="Noto Naskh Arabic" w:cs="Noto Naskh Arabic"/>
          <w:sz w:val="27"/>
          <w:szCs w:val="27"/>
          <w:b w:val="1"/>
        </w:rPr>
        <w:t>الوحي كفيض في الطبيعة</w:t>
      </w:r>
    </w:p>
    <w:p>
      <w:pPr>
        <w:jc w:val="both"/>
        <w:bidi w:val="1"/>
      </w:pPr>
      <w:r>
        <w:rPr>
          <w:rFonts w:ascii="Noto Naskh Arabic" w:hAnsi="Noto Naskh Arabic" w:cs="Noto Naskh Arabic"/>
          <w:sz w:val="23"/>
          <w:szCs w:val="23"/>
          <w:b w:val="0"/>
        </w:rPr>
        <w:t>انظر كيف يكلّم الله كائناته، فالوحي قانون سارٍ في الوجود:</w:t>
      </w:r>
    </w:p>
    <w:p>
      <w:pPr>
        <w:pStyle w:val="ListBullet"/>
        <w:jc w:val="right"/>
        <w:bidi w:val="1"/>
      </w:pPr>
      <w:r>
        <w:rPr>
          <w:rFonts w:ascii="Noto Naskh Arabic" w:hAnsi="Noto Naskh Arabic" w:cs="Noto Naskh Arabic"/>
          <w:sz w:val="23"/>
          <w:szCs w:val="23"/>
          <w:b w:val="0"/>
        </w:rPr>
        <w:t>إلى النحل أوحى أن تتخذ من الجبال بيوتًا، ومن الشجر ومما يعرشون. ومن تلك البيوت يخرج شراب فيه شفاء للناس. وحي غريزي دقيق.</w:t>
      </w:r>
    </w:p>
    <w:p>
      <w:pPr>
        <w:pStyle w:val="ListBullet"/>
        <w:jc w:val="right"/>
        <w:bidi w:val="1"/>
      </w:pPr>
      <w:r>
        <w:rPr>
          <w:rFonts w:ascii="Noto Naskh Arabic" w:hAnsi="Noto Naskh Arabic" w:cs="Noto Naskh Arabic"/>
          <w:sz w:val="23"/>
          <w:szCs w:val="23"/>
          <w:b w:val="0"/>
        </w:rPr>
        <w:t>إلى الطيور أوحى أن تعود إلى أوطانها في مواسم الهجرة، تقطع آلاف الأميال بلا خريطة مكتوبة، يقودها وحي داخلي.</w:t>
      </w:r>
    </w:p>
    <w:p>
      <w:pPr>
        <w:pStyle w:val="ListBullet"/>
        <w:jc w:val="right"/>
        <w:bidi w:val="1"/>
      </w:pPr>
      <w:r>
        <w:rPr>
          <w:rFonts w:ascii="Noto Naskh Arabic" w:hAnsi="Noto Naskh Arabic" w:cs="Noto Naskh Arabic"/>
          <w:sz w:val="23"/>
          <w:szCs w:val="23"/>
          <w:b w:val="0"/>
        </w:rPr>
        <w:t>إلى البحار أوحى أن تقف عند حدودها: «مرج البحرين يلتقيان بينهما برزخ لا يبغيان». وحي كوني يحفظ النظام.</w:t>
      </w:r>
    </w:p>
    <w:p>
      <w:pPr>
        <w:jc w:val="both"/>
        <w:bidi w:val="1"/>
      </w:pPr>
      <w:r>
        <w:rPr>
          <w:rFonts w:ascii="Noto Naskh Arabic" w:hAnsi="Noto Naskh Arabic" w:cs="Noto Naskh Arabic"/>
          <w:sz w:val="23"/>
          <w:szCs w:val="23"/>
          <w:b w:val="0"/>
        </w:rPr>
        <w:t>كل هذا وحي. إنه يحيط بك في كل لحظة، لكنك اعتدت عليه حتى صرت لا تراه، وتسميه "طبيعة" أو "غريزة".</w:t>
      </w:r>
    </w:p>
    <w:p>
      <w:pPr>
        <w:pStyle w:val="Heading3"/>
        <w:jc w:val="right"/>
        <w:bidi w:val="1"/>
      </w:pPr>
      <w:r>
        <w:rPr>
          <w:rFonts w:ascii="Noto Naskh Arabic" w:hAnsi="Noto Naskh Arabic" w:cs="Noto Naskh Arabic"/>
          <w:sz w:val="27"/>
          <w:szCs w:val="27"/>
          <w:b w:val="1"/>
        </w:rPr>
        <w:t>الوحي كصوت في داخلك</w:t>
      </w:r>
    </w:p>
    <w:p>
      <w:pPr>
        <w:jc w:val="both"/>
        <w:bidi w:val="1"/>
      </w:pPr>
      <w:r>
        <w:rPr>
          <w:rFonts w:ascii="Noto Naskh Arabic" w:hAnsi="Noto Naskh Arabic" w:cs="Noto Naskh Arabic"/>
          <w:sz w:val="23"/>
          <w:szCs w:val="23"/>
          <w:b w:val="0"/>
        </w:rPr>
        <w:t>أيها السالك، كم مرة كدت ترتكب خطأ، فاعترضك صوت خفي يقول: «قف»؟ كم مرة هممت أن تظلم، فجاءك خاطر قوي: «ارحم»؟ كم مرة أوشكت أن تيأس وتسقط، فإذا برسالة صغيرة، أو كلمة عابرة، أو شعور مفاجئ تُشعل فيك الأمل؟</w:t>
      </w:r>
    </w:p>
    <w:p>
      <w:pPr>
        <w:jc w:val="both"/>
        <w:bidi w:val="1"/>
      </w:pPr>
      <w:r>
        <w:rPr>
          <w:rFonts w:ascii="Noto Naskh Arabic" w:hAnsi="Noto Naskh Arabic" w:cs="Noto Naskh Arabic"/>
          <w:sz w:val="23"/>
          <w:szCs w:val="23"/>
          <w:b w:val="0"/>
        </w:rPr>
        <w:t>هذا هو الوحي في أبسط صوره: إلهام يسري في النفس، خاطر ملكي يلقى في الروع. لكنك إن استجبت له مرة بعد مرة، ازداد صفاءً وقوة، حتى يصبح نهرًا يتدفق فيك بلا انقطاع، وتصبح "محدثاً" ملهماً.</w:t>
      </w:r>
    </w:p>
    <w:p>
      <w:pPr>
        <w:pStyle w:val="Heading2"/>
        <w:jc w:val="right"/>
        <w:bidi w:val="1"/>
      </w:pPr>
      <w:r>
        <w:rPr>
          <w:rFonts w:ascii="Noto Naskh Arabic" w:hAnsi="Noto Naskh Arabic" w:cs="Noto Naskh Arabic"/>
          <w:sz w:val="30"/>
          <w:szCs w:val="30"/>
          <w:b w:val="1"/>
        </w:rPr>
        <w:t>3.4 لن تنفذوا إلا بسلطان</w:t>
      </w:r>
    </w:p>
    <w:p>
      <w:pPr>
        <w:jc w:val="both"/>
        <w:bidi w:val="1"/>
      </w:pPr>
      <w:r>
        <w:rPr>
          <w:rFonts w:ascii="Noto Naskh Arabic" w:hAnsi="Noto Naskh Arabic" w:cs="Noto Naskh Arabic"/>
          <w:sz w:val="23"/>
          <w:szCs w:val="23"/>
          <w:b w:val="0"/>
        </w:rPr>
        <w:t>الآية الكريمة ﴿يَا مَعْشَرَ الْجِنِّ وَالْإِنسِ إِنِ اسْتَطَعْتُمْ أَن تَنفُذُوا مِنْ أَقْطَارِ السَّمَاوَاتِ وَالْأَرْضِ فَانفُذُوا ۚ لَا تَنفُذُونَ إِلَّا بِسُلْطَانٍ﴾ تضع تحدياً كونياً. النفاذ هنا ليس مجرد خروج فيزيائي من الغلاف الجوي، بل هو اختراق لأقطار الوجود، لحدود المعرفة، لحجب الغيب. والسلطان هو الأداة الوحيدة الممكنة لهذا الاختراق. بدون السلطان، يبقى الإنسان سجين "الأقطار"، يدور في فلك المادة والزمان والمكان، عاجزاً عن الوصول إلى الحقيقة المطلقة.</w:t>
      </w:r>
    </w:p>
    <w:p>
      <w:pPr>
        <w:pStyle w:val="Heading2"/>
        <w:jc w:val="right"/>
        <w:bidi w:val="1"/>
      </w:pPr>
      <w:r>
        <w:rPr>
          <w:rFonts w:ascii="Noto Naskh Arabic" w:hAnsi="Noto Naskh Arabic" w:cs="Noto Naskh Arabic"/>
          <w:sz w:val="30"/>
          <w:szCs w:val="30"/>
          <w:b w:val="1"/>
        </w:rPr>
        <w:t>3.5 الأقطار.. جغرافيا السجن</w:t>
      </w:r>
    </w:p>
    <w:p>
      <w:pPr>
        <w:jc w:val="both"/>
        <w:bidi w:val="1"/>
      </w:pPr>
      <w:r>
        <w:rPr>
          <w:rFonts w:ascii="Noto Naskh Arabic" w:hAnsi="Noto Naskh Arabic" w:cs="Noto Naskh Arabic"/>
          <w:sz w:val="23"/>
          <w:szCs w:val="23"/>
          <w:b w:val="0"/>
        </w:rPr>
        <w:t>الآية تقول: ﴿مِنْ أَقْطَارِ السَّمَاوَاتِ وَالْأَرْضِ﴾ . القطر هو الحدود التي تحبسنا، الجدران غير المرئية التي تحيط بوعينا:</w:t>
      </w:r>
    </w:p>
    <w:p>
      <w:pPr>
        <w:pStyle w:val="ListBullet"/>
        <w:jc w:val="right"/>
        <w:bidi w:val="1"/>
      </w:pPr>
      <w:r>
        <w:rPr>
          <w:rFonts w:ascii="Noto Naskh Arabic" w:hAnsi="Noto Naskh Arabic" w:cs="Noto Naskh Arabic"/>
          <w:sz w:val="23"/>
          <w:szCs w:val="23"/>
          <w:b w:val="0"/>
        </w:rPr>
        <w:t>قطر المكان: أنت محبوس في جسدك، في مدينتك، في كوكبك. النفاذ يعني أن يتسع وعيك ليشمل الكون كله، فتصبح "عالماً أصغر" انطوى فيه العالم الأكبر.</w:t>
      </w:r>
    </w:p>
    <w:p>
      <w:pPr>
        <w:pStyle w:val="ListBullet"/>
        <w:jc w:val="right"/>
        <w:bidi w:val="1"/>
      </w:pPr>
      <w:r>
        <w:rPr>
          <w:rFonts w:ascii="Noto Naskh Arabic" w:hAnsi="Noto Naskh Arabic" w:cs="Noto Naskh Arabic"/>
          <w:sz w:val="23"/>
          <w:szCs w:val="23"/>
          <w:b w:val="0"/>
        </w:rPr>
        <w:t>قطر الزمان: أنت تعيش إما في "الماضي" (ذكريات، ندم، تراث)، وإما في "المستقبل" (قلق، آمال، خوف). أنت غائب عن "الآن". النفاذ يعني أن تعيش الخلود في اللحظة الحاضرة، أن تدرك أن الزمن وهم نفسي.</w:t>
      </w:r>
    </w:p>
    <w:p>
      <w:pPr>
        <w:pStyle w:val="ListBullet"/>
        <w:jc w:val="right"/>
        <w:bidi w:val="1"/>
      </w:pPr>
      <w:r>
        <w:rPr>
          <w:rFonts w:ascii="Noto Naskh Arabic" w:hAnsi="Noto Naskh Arabic" w:cs="Noto Naskh Arabic"/>
          <w:sz w:val="23"/>
          <w:szCs w:val="23"/>
          <w:b w:val="0"/>
        </w:rPr>
        <w:t>قطر الأنا: وهو السجن الأكبر والأخطر. وهم الانفصال عن الله وعن الكون. وهم أنك مركز الوجود. لن تنفذ إلا إذا حطمت صنم "الأنا"، وخرجت من سجن الذات إلى فضاء "نحن" وفضاء "هو".</w:t>
      </w:r>
    </w:p>
    <w:p>
      <w:pPr>
        <w:pStyle w:val="Heading2"/>
        <w:jc w:val="right"/>
        <w:bidi w:val="1"/>
      </w:pPr>
      <w:r>
        <w:rPr>
          <w:rFonts w:ascii="Noto Naskh Arabic" w:hAnsi="Noto Naskh Arabic" w:cs="Noto Naskh Arabic"/>
          <w:sz w:val="30"/>
          <w:szCs w:val="30"/>
          <w:b w:val="1"/>
        </w:rPr>
        <w:t>3.6 السلطان.. شيفرة العبور</w:t>
      </w:r>
    </w:p>
    <w:p>
      <w:pPr>
        <w:jc w:val="both"/>
        <w:bidi w:val="1"/>
      </w:pPr>
      <w:r>
        <w:rPr>
          <w:rFonts w:ascii="Noto Naskh Arabic" w:hAnsi="Noto Naskh Arabic" w:cs="Noto Naskh Arabic"/>
          <w:sz w:val="23"/>
          <w:szCs w:val="23"/>
          <w:b w:val="0"/>
        </w:rPr>
        <w:t>السلطان هو القوة المزدوجة التي تمكنك من كسر هذه الأقطار:</w:t>
      </w:r>
    </w:p>
    <w:p>
      <w:pPr>
        <w:pStyle w:val="ListBullet"/>
        <w:jc w:val="right"/>
        <w:bidi w:val="1"/>
      </w:pPr>
      <w:r>
        <w:rPr>
          <w:rFonts w:ascii="Noto Naskh Arabic" w:hAnsi="Noto Naskh Arabic" w:cs="Noto Naskh Arabic"/>
          <w:sz w:val="23"/>
          <w:szCs w:val="23"/>
          <w:b w:val="0"/>
        </w:rPr>
        <w:t>سلطان العلم: لا نفاذ بالدروشة والجهل. النفاذ يتطلب فيزياء، وفلكاً، وطباً، ورياضيات. الغرب نفذ من أقطار الأرض بسلطان العلم المادي، فوصل إلى القمر والمريخ. هذا نفاذ أفقي.</w:t>
      </w:r>
    </w:p>
    <w:p>
      <w:pPr>
        <w:pStyle w:val="ListBullet"/>
        <w:jc w:val="right"/>
        <w:bidi w:val="1"/>
      </w:pPr>
      <w:r>
        <w:rPr>
          <w:rFonts w:ascii="Noto Naskh Arabic" w:hAnsi="Noto Naskh Arabic" w:cs="Noto Naskh Arabic"/>
          <w:sz w:val="23"/>
          <w:szCs w:val="23"/>
          <w:b w:val="0"/>
        </w:rPr>
        <w:t>سلطان الروح: العلم المادي يعطيك نفاذاً أفقياً في المكان، والروح تعطيك نفاذاً عمودياً في مراتب الوجود. سلطان الروح هو الإيمان، اليقين، التقوى، التزكية. هو الذي يجعلك تنفذ من عالم الشهادة إلى عالم الغيب، ومن عالم الخلق إلى عالم الأمر.</w:t>
      </w:r>
    </w:p>
    <w:p>
      <w:pPr>
        <w:jc w:val="both"/>
        <w:bidi w:val="1"/>
      </w:pPr>
      <w:r>
        <w:rPr>
          <w:rFonts w:ascii="Noto Naskh Arabic" w:hAnsi="Noto Naskh Arabic" w:cs="Noto Naskh Arabic"/>
          <w:sz w:val="23"/>
          <w:szCs w:val="23"/>
          <w:b w:val="0"/>
        </w:rPr>
        <w:t>الكمال يكمن في الجمع بين السلطانين: علم ينير العقل، وروح تنير القلب. بهذا السلطان المزدوج، يصبح الإنسان خليفة حقاً، قادراً على النفاذ من كل سجن، والعبور إلى كل حقيقة.</w:t>
      </w:r>
    </w:p>
    <w:p>
      <w:pPr>
        <w:pStyle w:val="Heading2"/>
        <w:jc w:val="right"/>
        <w:bidi w:val="1"/>
      </w:pPr>
      <w:r>
        <w:rPr>
          <w:rFonts w:ascii="Noto Naskh Arabic" w:hAnsi="Noto Naskh Arabic" w:cs="Noto Naskh Arabic"/>
          <w:sz w:val="30"/>
          <w:szCs w:val="30"/>
          <w:b w:val="1"/>
        </w:rPr>
        <w:t>3.7 شيفرة اللوغوس - من ضجيج بابل إلى صمت الوحي</w:t>
      </w:r>
    </w:p>
    <w:p>
      <w:pPr>
        <w:jc w:val="both"/>
        <w:bidi w:val="1"/>
      </w:pPr>
      <w:r>
        <w:rPr>
          <w:rFonts w:ascii="Noto Naskh Arabic" w:hAnsi="Noto Naskh Arabic" w:cs="Noto Naskh Arabic"/>
          <w:sz w:val="23"/>
          <w:szCs w:val="23"/>
          <w:b w:val="0"/>
        </w:rPr>
        <w:t>أيها السالك، إن "اللوغوس" (Logos) ليس مجرد مصطلح فلسفي يوناني قديم، بل هو تعبير عن "العقل الكوني" أو "الكلمة الخالقة" التي تنظم الوجود. في البدء كان اللوغوس، وكانت الكلمة، وكان الأمر الإلهي "كن". لكن البشرية، في سعيها المحموم لبناء أبراج الكبرياء، وقعت في فخ "بابل". بابل ليست مجرد مدينة تاريخية، بل هي رمز لـ "بلبلة الألسن"، لتشتت المعنى، لضياع الحقيقة الواحدة في زحام اللغات والتفسيرات والمذاهب.</w:t>
      </w:r>
    </w:p>
    <w:p>
      <w:pPr>
        <w:jc w:val="both"/>
        <w:bidi w:val="1"/>
      </w:pPr>
      <w:r>
        <w:rPr>
          <w:rFonts w:ascii="Noto Naskh Arabic" w:hAnsi="Noto Naskh Arabic" w:cs="Noto Naskh Arabic"/>
          <w:sz w:val="23"/>
          <w:szCs w:val="23"/>
          <w:b w:val="0"/>
        </w:rPr>
        <w:t>نحن اليوم نعيش في بابل حديثة: ضجيج إعلامي، تلوث معلوماتي، صراخ أيديولوجي. الكلمات فقدت معناها، وصارت مجرد أصوات جوفاء. النفاذ يتطلب العودة من ضجيج بابل إلى "صمت الوحي". يتطلب أن نترك اللغات المتعددة التي تفرقنا، لنعود إلى "لغة اللوغوس" الواحدة التي تجمعنا. لغة الفطرة، لغة القلب، لغة الروح التي تفهم الإشارة قبل العبارة.</w:t>
      </w:r>
    </w:p>
    <w:p>
      <w:pPr>
        <w:jc w:val="both"/>
        <w:bidi w:val="1"/>
      </w:pPr>
      <w:r>
        <w:rPr>
          <w:rFonts w:ascii="Noto Naskh Arabic" w:hAnsi="Noto Naskh Arabic" w:cs="Noto Naskh Arabic"/>
          <w:sz w:val="23"/>
          <w:szCs w:val="23"/>
          <w:b w:val="0"/>
        </w:rPr>
        <w:t>شيفرة اللوغوس هي القدرة على رؤية "المعنى الواحد" خلف "الصور المتعددة". هي أن تدرك أن "الماء" و"Water" و"Eau" كلها تشير إلى حقيقة واحدة تروي العطش. كذلك الأديان، والمذاهب، والفلسفات، كلها تشير -بدرجات متفاوتة من الصفاء- إلى حقيقة واحدة مطلقة. من يملك شيفرة اللوغوس، لا يتوه في الأسماء، بل ينفذ إلى المسميات. لا يعبد الحرف، بل يعبد الرب.</w:t>
      </w:r>
    </w:p>
    <w:p>
      <w:pPr>
        <w:pStyle w:val="Heading2"/>
        <w:jc w:val="right"/>
        <w:bidi w:val="1"/>
      </w:pPr>
      <w:r>
        <w:rPr>
          <w:rFonts w:ascii="Noto Naskh Arabic" w:hAnsi="Noto Naskh Arabic" w:cs="Noto Naskh Arabic"/>
          <w:sz w:val="30"/>
          <w:szCs w:val="30"/>
          <w:b w:val="1"/>
        </w:rPr>
        <w:t>3.8 معراج السالكين - اختراق السماوات السبع وشيفرة الأنبياء</w:t>
      </w:r>
    </w:p>
    <w:p>
      <w:pPr>
        <w:jc w:val="both"/>
        <w:bidi w:val="1"/>
      </w:pPr>
      <w:r>
        <w:rPr>
          <w:rFonts w:ascii="Noto Naskh Arabic" w:hAnsi="Noto Naskh Arabic" w:cs="Noto Naskh Arabic"/>
          <w:sz w:val="23"/>
          <w:szCs w:val="23"/>
          <w:b w:val="0"/>
        </w:rPr>
        <w:t>المعراج ليس رحلة تاريخية قام بها النبي ﷺ وانتهت، بل هو "نموذج" (Prototype) لكل سالك. السماوات السبع ليست مجرد طبقات فلكية، بل هي "مراتب وعي". كل سماء تمثل مستوى من مستويات الإدراك، وكل نبي التقى به الرسول في سماء معينة يمثل "شيفرة" أو "مفتاحاً" لتجاوز ذلك المستوى.</w:t>
      </w:r>
    </w:p>
    <w:p>
      <w:pPr>
        <w:pStyle w:val="ListBullet"/>
        <w:jc w:val="right"/>
        <w:bidi w:val="1"/>
      </w:pPr>
      <w:r>
        <w:rPr>
          <w:rFonts w:ascii="Noto Naskh Arabic" w:hAnsi="Noto Naskh Arabic" w:cs="Noto Naskh Arabic"/>
          <w:sz w:val="23"/>
          <w:szCs w:val="23"/>
          <w:b w:val="0"/>
        </w:rPr>
        <w:t>السماء الأولى (آدم): وعي الأصل، التوبة، والبداية. هنا تتعلم كيف تعود من الخطيئة إلى الفطرة.</w:t>
      </w:r>
    </w:p>
    <w:p>
      <w:pPr>
        <w:pStyle w:val="ListBullet"/>
        <w:jc w:val="right"/>
        <w:bidi w:val="1"/>
      </w:pPr>
      <w:r>
        <w:rPr>
          <w:rFonts w:ascii="Noto Naskh Arabic" w:hAnsi="Noto Naskh Arabic" w:cs="Noto Naskh Arabic"/>
          <w:sz w:val="23"/>
          <w:szCs w:val="23"/>
          <w:b w:val="0"/>
        </w:rPr>
        <w:t>السماء الثانية (عيسى ويحيى): وعي الروحانية والزهد والحياة الطاهرة. هنا تتعلم كيف تحيا بالروح لا بالجسد.</w:t>
      </w:r>
    </w:p>
    <w:p>
      <w:pPr>
        <w:pStyle w:val="ListBullet"/>
        <w:jc w:val="right"/>
        <w:bidi w:val="1"/>
      </w:pPr>
      <w:r>
        <w:rPr>
          <w:rFonts w:ascii="Noto Naskh Arabic" w:hAnsi="Noto Naskh Arabic" w:cs="Noto Naskh Arabic"/>
          <w:sz w:val="23"/>
          <w:szCs w:val="23"/>
          <w:b w:val="0"/>
        </w:rPr>
        <w:t>السماء الثالثة (يوسف): وعي الجمال والتمكين بعد الابتلاء. هنا تتعلم أن الجمال الحقيقي ينبع من الصبر.</w:t>
      </w:r>
    </w:p>
    <w:p>
      <w:pPr>
        <w:pStyle w:val="ListBullet"/>
        <w:jc w:val="right"/>
        <w:bidi w:val="1"/>
      </w:pPr>
      <w:r>
        <w:rPr>
          <w:rFonts w:ascii="Noto Naskh Arabic" w:hAnsi="Noto Naskh Arabic" w:cs="Noto Naskh Arabic"/>
          <w:sz w:val="23"/>
          <w:szCs w:val="23"/>
          <w:b w:val="0"/>
        </w:rPr>
        <w:t>السماء الرابعة (إدريس): وعي الرفعة والعلم ("ورفعناه مكاناً علياً"). هنا تتعلم أن العلم يرفعك فوق كثافة المادة.</w:t>
      </w:r>
    </w:p>
    <w:p>
      <w:pPr>
        <w:pStyle w:val="ListBullet"/>
        <w:jc w:val="right"/>
        <w:bidi w:val="1"/>
      </w:pPr>
      <w:r>
        <w:rPr>
          <w:rFonts w:ascii="Noto Naskh Arabic" w:hAnsi="Noto Naskh Arabic" w:cs="Noto Naskh Arabic"/>
          <w:sz w:val="23"/>
          <w:szCs w:val="23"/>
          <w:b w:val="0"/>
        </w:rPr>
        <w:t>السماء الخامسة (هارون): وعي المحبة والأخوة والفصاحة. هنا تتعلم كيف تكون سنداً لغيرك.</w:t>
      </w:r>
    </w:p>
    <w:p>
      <w:pPr>
        <w:pStyle w:val="ListBullet"/>
        <w:jc w:val="right"/>
        <w:bidi w:val="1"/>
      </w:pPr>
      <w:r>
        <w:rPr>
          <w:rFonts w:ascii="Noto Naskh Arabic" w:hAnsi="Noto Naskh Arabic" w:cs="Noto Naskh Arabic"/>
          <w:sz w:val="23"/>
          <w:szCs w:val="23"/>
          <w:b w:val="0"/>
        </w:rPr>
        <w:t>السماء السادسة (موسى): وعي القوة، الكلام المباشر، والغيرة على الحق. هنا تتعلم كيف تواجه الطغيان.</w:t>
      </w:r>
    </w:p>
    <w:p>
      <w:pPr>
        <w:pStyle w:val="ListBullet"/>
        <w:jc w:val="right"/>
        <w:bidi w:val="1"/>
      </w:pPr>
      <w:r>
        <w:rPr>
          <w:rFonts w:ascii="Noto Naskh Arabic" w:hAnsi="Noto Naskh Arabic" w:cs="Noto Naskh Arabic"/>
          <w:sz w:val="23"/>
          <w:szCs w:val="23"/>
          <w:b w:val="0"/>
        </w:rPr>
        <w:t>السماء السابعة (إبراهيم): وعي التسليم المطلق، والخلة، والبيت المعمور. هنا تسند ظهرك إلى البيت المعمور وتستعد للفناء في الله.</w:t>
      </w:r>
    </w:p>
    <w:p>
      <w:pPr>
        <w:jc w:val="both"/>
        <w:bidi w:val="1"/>
      </w:pPr>
      <w:r>
        <w:rPr>
          <w:rFonts w:ascii="Noto Naskh Arabic" w:hAnsi="Noto Naskh Arabic" w:cs="Noto Naskh Arabic"/>
          <w:sz w:val="23"/>
          <w:szCs w:val="23"/>
          <w:b w:val="0"/>
        </w:rPr>
        <w:t>اختراق هذه السماوات يتطلب أن تأخذ من كل نبي "شيفرته". لا يمكنك أن تصل إلى سدرة المنتهى وأنت لا تزال عالقاً في طين آدم، أو لم تتعلم زهد عيسى، أو لم تتذوق جمال يوسف. المعراج هو رحلة تكامل، تجمع فيها ميراث الأنبياء في قلبك، لتصبح "محمدي المشرب"، قابلاً للوصول إلى "قاب قوسين أو أدنى".</w:t>
      </w:r>
    </w:p>
    <w:p>
      <w:pPr>
        <w:pStyle w:val="Heading2"/>
        <w:jc w:val="right"/>
        <w:bidi w:val="1"/>
      </w:pPr>
      <w:r>
        <w:rPr>
          <w:rFonts w:ascii="Noto Naskh Arabic" w:hAnsi="Noto Naskh Arabic" w:cs="Noto Naskh Arabic"/>
          <w:sz w:val="30"/>
          <w:szCs w:val="30"/>
          <w:b w:val="1"/>
        </w:rPr>
        <w:t>3.9 السلطان — المعبر الوحيد</w:t>
      </w:r>
    </w:p>
    <w:p>
      <w:pPr>
        <w:jc w:val="both"/>
        <w:bidi w:val="1"/>
      </w:pPr>
      <w:r>
        <w:rPr>
          <w:rFonts w:ascii="Noto Naskh Arabic" w:hAnsi="Noto Naskh Arabic" w:cs="Noto Naskh Arabic"/>
          <w:sz w:val="23"/>
          <w:szCs w:val="23"/>
          <w:b w:val="0"/>
        </w:rPr>
        <w:t>منذ فجر الخليقة، بحث الإنسان عن المفتاح، عن القوة التي تعبر به من قيد الجسد إلى حرية الروح، ومن سجن الزمان إلى فضاء الأبدية. كل الأنبياء، كل الفلاسفة، كل العابرين، كانوا ينطقون بكلمة واحدة، لكن بلغات مختلفة. كلهم أشاروا إلى "السلطان".</w:t>
      </w:r>
    </w:p>
    <w:p>
      <w:pPr>
        <w:pStyle w:val="Heading3"/>
        <w:jc w:val="right"/>
        <w:bidi w:val="1"/>
      </w:pPr>
      <w:r>
        <w:rPr>
          <w:rFonts w:ascii="Noto Naskh Arabic" w:hAnsi="Noto Naskh Arabic" w:cs="Noto Naskh Arabic"/>
          <w:sz w:val="27"/>
          <w:szCs w:val="27"/>
          <w:b w:val="1"/>
        </w:rPr>
        <w:t>ما هو السلطان؟</w:t>
      </w:r>
    </w:p>
    <w:p>
      <w:pPr>
        <w:jc w:val="both"/>
        <w:bidi w:val="1"/>
      </w:pPr>
      <w:r>
        <w:rPr>
          <w:rFonts w:ascii="Noto Naskh Arabic" w:hAnsi="Noto Naskh Arabic" w:cs="Noto Naskh Arabic"/>
          <w:sz w:val="23"/>
          <w:szCs w:val="23"/>
          <w:b w:val="0"/>
        </w:rPr>
        <w:t>هو كلمة السر للدخول إلى غرفة الأسرار الكبرى. هو تلك اللحظة التي يصبح فيها الوعي "حديداً"، نافذاً، قاطعاً. هو القوة التي لا تُستمد من العضلات ولا من الجيوش، بل من الاتصال المباشر بمصدر القوة.</w:t>
      </w:r>
    </w:p>
    <w:p>
      <w:pPr>
        <w:pStyle w:val="Heading3"/>
        <w:jc w:val="right"/>
        <w:bidi w:val="1"/>
      </w:pPr>
      <w:r>
        <w:rPr>
          <w:rFonts w:ascii="Noto Naskh Arabic" w:hAnsi="Noto Naskh Arabic" w:cs="Noto Naskh Arabic"/>
          <w:sz w:val="27"/>
          <w:szCs w:val="27"/>
          <w:b w:val="1"/>
        </w:rPr>
        <w:t>السلطان بين الأسطورة والعلم</w:t>
      </w:r>
    </w:p>
    <w:p>
      <w:pPr>
        <w:jc w:val="both"/>
        <w:bidi w:val="1"/>
      </w:pPr>
      <w:r>
        <w:rPr>
          <w:rFonts w:ascii="Noto Naskh Arabic" w:hAnsi="Noto Naskh Arabic" w:cs="Noto Naskh Arabic"/>
          <w:sz w:val="23"/>
          <w:szCs w:val="23"/>
          <w:b w:val="0"/>
        </w:rPr>
        <w:t>في كل ملحمة روحية، من "رحلة جلجامش" بحثاً عن الخلود، حتى "كوابيس الماتريكس" الحديثة، وفي الكتب السماوية جميعاً، نجد حقيقة واحدة: لا عبور من عالم إلى آخر، ولا فكاك من الطوق الزمني، إلا بقوة خارقة للعادة. حتى العلم الحديث، حين يصل إلى عتبة اللايقين (فيزياء الكم، النسبية، تشابك الجسيمات)، يكتشف أن كل باب جديد يتطلب "شيفرة"، سلطاناً من نوع آخر، معادلة جديدة تكسر القديم.</w:t>
      </w:r>
    </w:p>
    <w:p>
      <w:pPr>
        <w:pStyle w:val="Heading3"/>
        <w:jc w:val="right"/>
        <w:bidi w:val="1"/>
      </w:pPr>
      <w:r>
        <w:rPr>
          <w:rFonts w:ascii="Noto Naskh Arabic" w:hAnsi="Noto Naskh Arabic" w:cs="Noto Naskh Arabic"/>
          <w:sz w:val="27"/>
          <w:szCs w:val="27"/>
          <w:b w:val="1"/>
        </w:rPr>
        <w:t>كيف يُكتسب السلطان؟</w:t>
      </w:r>
    </w:p>
    <w:p>
      <w:pPr>
        <w:jc w:val="both"/>
        <w:bidi w:val="1"/>
      </w:pPr>
      <w:r>
        <w:rPr>
          <w:rFonts w:ascii="Noto Naskh Arabic" w:hAnsi="Noto Naskh Arabic" w:cs="Noto Naskh Arabic"/>
          <w:sz w:val="23"/>
          <w:szCs w:val="23"/>
          <w:b w:val="0"/>
        </w:rPr>
        <w:t>السلطان لا يُشترى ولا يُورث. السلطان يُكتسب حين يخترق الإنسان ظله الخاص، حين ينزل إلى جحيمه الداخلي ويواجه أوهامه ومخاوفه وشياطينه. هو التسليم العميق للمصدر، والثقة بأن كل عثرة هي درس مشفر، وكل ألم هو تطهير.</w:t>
      </w:r>
    </w:p>
    <w:p>
      <w:pPr>
        <w:pStyle w:val="Heading3"/>
        <w:jc w:val="right"/>
        <w:bidi w:val="1"/>
      </w:pPr>
      <w:r>
        <w:rPr>
          <w:rFonts w:ascii="Noto Naskh Arabic" w:hAnsi="Noto Naskh Arabic" w:cs="Noto Naskh Arabic"/>
          <w:sz w:val="27"/>
          <w:szCs w:val="27"/>
          <w:b w:val="1"/>
        </w:rPr>
        <w:t>السلطان شيفرة جماعية</w:t>
      </w:r>
    </w:p>
    <w:p>
      <w:pPr>
        <w:jc w:val="both"/>
        <w:bidi w:val="1"/>
      </w:pPr>
      <w:r>
        <w:rPr>
          <w:rFonts w:ascii="Noto Naskh Arabic" w:hAnsi="Noto Naskh Arabic" w:cs="Noto Naskh Arabic"/>
          <w:sz w:val="23"/>
          <w:szCs w:val="23"/>
          <w:b w:val="0"/>
        </w:rPr>
        <w:t>في الانفجار العظيم لليقظة الجماعية التي نعيش إرهاصاتها، السلطان ليس للفرد وحده. بل هو لمن جمع بين الحكمة والمحبة والشجاعة. هنا يصبح السلطان "تردداً جماعياً". كل "مختار" في هذا العصر ليس فقط لنفسه، بل هو رسول لشيفرة كونية جديدة، يربط بها البعد الخامس (الروح) بالبعد الثالث (المادة). السلطان هو أن تكون "جسر عبور" للآخرين.</w:t>
      </w:r>
    </w:p>
    <w:p>
      <w:pPr>
        <w:pStyle w:val="Heading3"/>
        <w:jc w:val="right"/>
        <w:bidi w:val="1"/>
      </w:pPr>
      <w:r>
        <w:rPr>
          <w:rFonts w:ascii="Noto Naskh Arabic" w:hAnsi="Noto Naskh Arabic" w:cs="Noto Naskh Arabic"/>
          <w:sz w:val="27"/>
          <w:szCs w:val="27"/>
          <w:b w:val="1"/>
        </w:rPr>
        <w:t>بين السطور.. كود العبور</w:t>
      </w:r>
    </w:p>
    <w:p>
      <w:pPr>
        <w:jc w:val="both"/>
        <w:bidi w:val="1"/>
      </w:pPr>
      <w:r>
        <w:rPr>
          <w:rFonts w:ascii="Noto Naskh Arabic" w:hAnsi="Noto Naskh Arabic" w:cs="Noto Naskh Arabic"/>
          <w:sz w:val="23"/>
          <w:szCs w:val="23"/>
          <w:b w:val="0"/>
        </w:rPr>
        <w:t>متى ما رأيتَ الظل نوراً (لأنه يدلك على الشمس)، والعدو معلماً (لأنه يكشف نقاط ضعفك)، والجرح بوابة (لأن النور يدخل منه)، عرفت أنك أمسكت السلطان بين يديك. السلطان هو "كيمياء التحويل": تحويل الرصاص (الألم) إلى ذهب (وعي).</w:t>
      </w:r>
    </w:p>
    <w:p>
      <w:pPr>
        <w:pStyle w:val="Heading2"/>
        <w:jc w:val="right"/>
        <w:bidi w:val="1"/>
      </w:pPr>
      <w:r>
        <w:rPr>
          <w:rFonts w:ascii="Noto Naskh Arabic" w:hAnsi="Noto Naskh Arabic" w:cs="Noto Naskh Arabic"/>
          <w:sz w:val="30"/>
          <w:szCs w:val="30"/>
          <w:b w:val="1"/>
        </w:rPr>
        <w:t>3.10 السلطان — المعبر الوحيد (تكملة وتعميق)</w:t>
      </w:r>
    </w:p>
    <w:p>
      <w:pPr>
        <w:jc w:val="both"/>
        <w:bidi w:val="1"/>
      </w:pPr>
      <w:r>
        <w:rPr>
          <w:rFonts w:ascii="Noto Naskh Arabic" w:hAnsi="Noto Naskh Arabic" w:cs="Noto Naskh Arabic"/>
          <w:sz w:val="23"/>
          <w:szCs w:val="23"/>
          <w:b w:val="0"/>
        </w:rPr>
        <w:t>نعود لنؤكد: السلطان هو المعبر الوحيد. لا توجد طرق مختصرة، ولا توجد أبواب خلفية. من حاول تسلق السور بلا سلطان سقط، ومن حاول كسر الباب بلا إذن طُرد. السلطان هو "الاستحقاق".</w:t>
      </w:r>
    </w:p>
    <w:p>
      <w:pPr>
        <w:jc w:val="both"/>
        <w:bidi w:val="1"/>
      </w:pPr>
      <w:r>
        <w:rPr>
          <w:rFonts w:ascii="Noto Naskh Arabic" w:hAnsi="Noto Naskh Arabic" w:cs="Noto Naskh Arabic"/>
          <w:sz w:val="23"/>
          <w:szCs w:val="23"/>
          <w:b w:val="0"/>
        </w:rPr>
        <w:t>السلطان يُكتسب حين تتوقف عن لوم الظروف، وتتوقف عن لعب دور الضحية. حين تدرك أنك أنت خالق واقعك بإذن الله، وأن ما في داخلك أقوى مما في خارجك. حينها فقط، تنحني لك الأقطار، وتفتح لك السماوات أبوابها.</w:t>
      </w:r>
    </w:p>
    <w:p>
      <w:pPr>
        <w:pStyle w:val="Heading2"/>
        <w:jc w:val="right"/>
        <w:bidi w:val="1"/>
      </w:pPr>
      <w:r>
        <w:rPr>
          <w:rFonts w:ascii="Noto Naskh Arabic" w:hAnsi="Noto Naskh Arabic" w:cs="Noto Naskh Arabic"/>
          <w:sz w:val="30"/>
          <w:szCs w:val="30"/>
          <w:b w:val="1"/>
        </w:rPr>
        <w:t>3.11 قصة التحريف — من المعنى إلى السلطة (جدول زمني مقارن)</w:t>
      </w:r>
    </w:p>
    <w:p>
      <w:pPr>
        <w:jc w:val="both"/>
        <w:bidi w:val="1"/>
      </w:pPr>
      <w:r>
        <w:rPr>
          <w:rFonts w:ascii="Noto Naskh Arabic" w:hAnsi="Noto Naskh Arabic" w:cs="Noto Naskh Arabic"/>
          <w:sz w:val="23"/>
          <w:szCs w:val="23"/>
          <w:b w:val="0"/>
        </w:rPr>
        <w:t>كيف ضاع المعنى؟ كيف تحول الدين من "تجربة روحية" إلى "مؤسسة سلطوية"؟ كيف تحول "السلطان الداخلي" إلى "سلطان خارجي" (حاكم، كاهن، شيخ)؟ إليك قصة التحريف عبر الزمن:</w:t>
      </w:r>
    </w:p>
    <w:p>
      <w:pPr>
        <w:pStyle w:val="Heading3"/>
        <w:jc w:val="right"/>
        <w:bidi w:val="1"/>
      </w:pPr>
      <w:r>
        <w:rPr>
          <w:rFonts w:ascii="Noto Naskh Arabic" w:hAnsi="Noto Naskh Arabic" w:cs="Noto Naskh Arabic"/>
          <w:sz w:val="27"/>
          <w:szCs w:val="27"/>
          <w:b w:val="1"/>
        </w:rPr>
        <w:t>المحرك: الخوف والسيطرة</w:t>
      </w:r>
    </w:p>
    <w:p>
      <w:pPr>
        <w:jc w:val="both"/>
        <w:bidi w:val="1"/>
      </w:pPr>
      <w:r>
        <w:rPr>
          <w:rFonts w:ascii="Noto Naskh Arabic" w:hAnsi="Noto Naskh Arabic" w:cs="Noto Naskh Arabic"/>
          <w:sz w:val="23"/>
          <w:szCs w:val="23"/>
          <w:b w:val="0"/>
        </w:rPr>
        <w:t>في كل زمان، كان الأنبياء يأتون لتحرير الإنسان من عبودية غير الله، ولربطه بالمصدر مباشرة. لكن بعد رحيلهم، كان يأتي "الكهنة" و"السدنة" ليحولوا الرسالة إلى "سلطة". الخوف من الحرية، والرغبة في السيطرة على الجماهير، كانا المحركين الأساسيين لتحريف المعاني.</w:t>
      </w:r>
    </w:p>
    <w:p>
      <w:pPr>
        <w:pStyle w:val="Heading3"/>
        <w:jc w:val="right"/>
        <w:bidi w:val="1"/>
      </w:pPr>
      <w:r>
        <w:rPr>
          <w:rFonts w:ascii="Noto Naskh Arabic" w:hAnsi="Noto Naskh Arabic" w:cs="Noto Naskh Arabic"/>
          <w:sz w:val="27"/>
          <w:szCs w:val="27"/>
          <w:b w:val="1"/>
        </w:rPr>
        <w:t>جدول زمني مختصر للتحريف</w:t>
      </w:r>
    </w:p>
    <w:p>
      <w:pPr>
        <w:pStyle w:val="ListBullet"/>
        <w:jc w:val="right"/>
        <w:bidi w:val="1"/>
      </w:pPr>
      <w:r>
        <w:rPr>
          <w:rFonts w:ascii="Noto Naskh Arabic" w:hAnsi="Noto Naskh Arabic" w:cs="Noto Naskh Arabic"/>
          <w:sz w:val="23"/>
          <w:szCs w:val="23"/>
          <w:b w:val="0"/>
        </w:rPr>
        <w:t>مرحلة النبوة: النور صافٍ، الاتصال مباشر، النص حي، المعنى مفتوح. (زمن الرسول والصحابة الأوائل).</w:t>
      </w:r>
    </w:p>
    <w:p>
      <w:pPr>
        <w:pStyle w:val="ListBullet"/>
        <w:jc w:val="right"/>
        <w:bidi w:val="1"/>
      </w:pPr>
      <w:r>
        <w:rPr>
          <w:rFonts w:ascii="Noto Naskh Arabic" w:hAnsi="Noto Naskh Arabic" w:cs="Noto Naskh Arabic"/>
          <w:sz w:val="23"/>
          <w:szCs w:val="23"/>
          <w:b w:val="0"/>
        </w:rPr>
        <w:t>مرحلة التدوين والتقعيد: بدأت العقول تضع "قواعد" لفهم النص. هذا كان ضرورياً للحفظ، لكنه بدأ يضع "حدوداً" للمعنى. ظهرت المذاهب والفرق.</w:t>
      </w:r>
    </w:p>
    <w:p>
      <w:pPr>
        <w:pStyle w:val="ListBullet"/>
        <w:jc w:val="right"/>
        <w:bidi w:val="1"/>
      </w:pPr>
      <w:r>
        <w:rPr>
          <w:rFonts w:ascii="Noto Naskh Arabic" w:hAnsi="Noto Naskh Arabic" w:cs="Noto Naskh Arabic"/>
          <w:sz w:val="23"/>
          <w:szCs w:val="23"/>
          <w:b w:val="0"/>
        </w:rPr>
        <w:t>مرحلة الصراع السياسي: استغلت السلطات السياسية (الأموية، العباسية، وغيرها) الدين لتثبيت حكمها. تم تأويل النصوص لتخدم الحاكم (الجبرية، طاعة ولي الأمر). تحول "السلطان" من قوة روحية إلى قوة سياسية قمعية.</w:t>
      </w:r>
    </w:p>
    <w:p>
      <w:pPr>
        <w:pStyle w:val="ListBullet"/>
        <w:jc w:val="right"/>
        <w:bidi w:val="1"/>
      </w:pPr>
      <w:r>
        <w:rPr>
          <w:rFonts w:ascii="Noto Naskh Arabic" w:hAnsi="Noto Naskh Arabic" w:cs="Noto Naskh Arabic"/>
          <w:sz w:val="23"/>
          <w:szCs w:val="23"/>
          <w:b w:val="0"/>
        </w:rPr>
        <w:t>مرحلة الجمود والتقليد: أُغلق باب الاجتهاد. صار "قول السابقين" مقدساً أكثر من النص نفسه. تحول الدين إلى "تراث" يُحفظ ولا يُفهم، ويُقدس ولا يُعاش.</w:t>
      </w:r>
    </w:p>
    <w:p>
      <w:pPr>
        <w:pStyle w:val="ListBullet"/>
        <w:jc w:val="right"/>
        <w:bidi w:val="1"/>
      </w:pPr>
      <w:r>
        <w:rPr>
          <w:rFonts w:ascii="Noto Naskh Arabic" w:hAnsi="Noto Naskh Arabic" w:cs="Noto Naskh Arabic"/>
          <w:sz w:val="23"/>
          <w:szCs w:val="23"/>
          <w:b w:val="0"/>
        </w:rPr>
        <w:t>مرحلة الحداثة ورد الفعل: جاء الاستعمار والصدمة الحضارية، فانقسم الناس بين "منبهر" بالغرب تخلى عن جذوره، وبين "منغلق" تمسك بالقشور وحول الدين إلى هوية دفاعية جامدة.</w:t>
      </w:r>
    </w:p>
    <w:p>
      <w:pPr>
        <w:pStyle w:val="Heading3"/>
        <w:jc w:val="right"/>
        <w:bidi w:val="1"/>
      </w:pPr>
      <w:r>
        <w:rPr>
          <w:rFonts w:ascii="Noto Naskh Arabic" w:hAnsi="Noto Naskh Arabic" w:cs="Noto Naskh Arabic"/>
          <w:sz w:val="27"/>
          <w:szCs w:val="27"/>
          <w:b w:val="1"/>
        </w:rPr>
        <w:t>إسلامياً بإيجاز</w:t>
      </w:r>
    </w:p>
    <w:p>
      <w:pPr>
        <w:jc w:val="both"/>
        <w:bidi w:val="1"/>
      </w:pPr>
      <w:r>
        <w:rPr>
          <w:rFonts w:ascii="Noto Naskh Arabic" w:hAnsi="Noto Naskh Arabic" w:cs="Noto Naskh Arabic"/>
          <w:sz w:val="23"/>
          <w:szCs w:val="23"/>
          <w:b w:val="0"/>
        </w:rPr>
        <w:t>من صراعات الحكم المبكرة (الفتنة الكبرى)، إلى ظهور مذاهب الكلام (المعتزلة والأشاعرة) التي حولت العقيدة إلى جدل عقلي، ثم الدول السلطانية التي حولت الفقيه إلى موظف، وصولاً إلى عصور الانحطاط حيث ساد الخرافة والدروشة. ضاع "السلطان" الروحي، وحل محله "سلطان" السيف والنص الجامد.</w:t>
      </w:r>
    </w:p>
    <w:p>
      <w:pPr>
        <w:pStyle w:val="Heading3"/>
        <w:jc w:val="right"/>
        <w:bidi w:val="1"/>
      </w:pPr>
      <w:r>
        <w:rPr>
          <w:rFonts w:ascii="Noto Naskh Arabic" w:hAnsi="Noto Naskh Arabic" w:cs="Noto Naskh Arabic"/>
          <w:sz w:val="27"/>
          <w:szCs w:val="27"/>
          <w:b w:val="1"/>
        </w:rPr>
        <w:t>معايير الإصلاح</w:t>
      </w:r>
    </w:p>
    <w:p>
      <w:pPr>
        <w:jc w:val="both"/>
        <w:bidi w:val="1"/>
      </w:pPr>
      <w:r>
        <w:rPr>
          <w:rFonts w:ascii="Noto Naskh Arabic" w:hAnsi="Noto Naskh Arabic" w:cs="Noto Naskh Arabic"/>
          <w:sz w:val="23"/>
          <w:szCs w:val="23"/>
          <w:b w:val="0"/>
        </w:rPr>
        <w:t>الإصلاح ليس "تجديداً" للدين (فالدين كامل)، بل هو "تجديد للفهم". هو العودة إلى ما قبل التحريف، إلى النبع الصافي. هو استعادة "السلطان" من المؤسسة وإعادته إلى الفرد. هو أن يقرأ كل إنسان النص بقلبه وعقله، مستعيناً بأدوات العصر، دون وصاية من أحد.</w:t>
      </w:r>
    </w:p>
    <w:p>
      <w:pPr>
        <w:pStyle w:val="Heading2"/>
        <w:jc w:val="right"/>
        <w:bidi w:val="1"/>
      </w:pPr>
      <w:r>
        <w:rPr>
          <w:rFonts w:ascii="Noto Naskh Arabic" w:hAnsi="Noto Naskh Arabic" w:cs="Noto Naskh Arabic"/>
          <w:sz w:val="30"/>
          <w:szCs w:val="30"/>
          <w:b w:val="1"/>
        </w:rPr>
        <w:t>3.12 رسالة توحيد بشرية — نحو انتماء كوكبي</w:t>
      </w:r>
    </w:p>
    <w:p>
      <w:pPr>
        <w:jc w:val="both"/>
        <w:bidi w:val="1"/>
      </w:pPr>
      <w:r>
        <w:rPr>
          <w:rFonts w:ascii="Noto Naskh Arabic" w:hAnsi="Noto Naskh Arabic" w:cs="Noto Naskh Arabic"/>
          <w:sz w:val="23"/>
          <w:szCs w:val="23"/>
          <w:b w:val="0"/>
        </w:rPr>
        <w:t>نحن اليوم أمام مفترق طرق تاريخي. العالم أصبح قرية صغيرة، ولم يعد ممكناً أن نعيش في جزر منعزلة. التحديات التي تواجهنا (البيئة، الأوبئة، الحروب النووية، الفقر) هي تحديات "كوكبية" لا تفرق بين دين ودين، أو عرق وعرق. الحل لا يمكن أن يكون إلا "كوكبياً".</w:t>
      </w:r>
    </w:p>
    <w:p>
      <w:pPr>
        <w:pStyle w:val="Heading3"/>
        <w:jc w:val="right"/>
        <w:bidi w:val="1"/>
      </w:pPr>
      <w:r>
        <w:rPr>
          <w:rFonts w:ascii="Noto Naskh Arabic" w:hAnsi="Noto Naskh Arabic" w:cs="Noto Naskh Arabic"/>
          <w:sz w:val="27"/>
          <w:szCs w:val="27"/>
          <w:b w:val="1"/>
        </w:rPr>
        <w:t>من التفرّع إلى القاسم المشترك</w:t>
      </w:r>
    </w:p>
    <w:p>
      <w:pPr>
        <w:jc w:val="both"/>
        <w:bidi w:val="1"/>
      </w:pPr>
      <w:r>
        <w:rPr>
          <w:rFonts w:ascii="Noto Naskh Arabic" w:hAnsi="Noto Naskh Arabic" w:cs="Noto Naskh Arabic"/>
          <w:sz w:val="23"/>
          <w:szCs w:val="23"/>
          <w:b w:val="0"/>
        </w:rPr>
        <w:t>لقد أمضينا قروناً نركز على "الفروع" التي تفرقنا (طريقة الصلاة، شكل المعبد، تفاصيل العقيدة). آن الأوان لنركز على "الأصول" التي تجمعنا: الإيمان بمصدر واحد (الله/الحق)، القيم الأخلاقية الكبرى (العدل، الرحمة، الصدق)، ووحدة المصير البشري. رسالة التوحيد الحقيقية ليست فقط "لا إله إلا الله"، بل هي أيضاً "لا إنسانية إلا واحدة".</w:t>
      </w:r>
    </w:p>
    <w:p>
      <w:pPr>
        <w:pStyle w:val="Heading3"/>
        <w:jc w:val="right"/>
        <w:bidi w:val="1"/>
      </w:pPr>
      <w:r>
        <w:rPr>
          <w:rFonts w:ascii="Noto Naskh Arabic" w:hAnsi="Noto Naskh Arabic" w:cs="Noto Naskh Arabic"/>
          <w:sz w:val="27"/>
          <w:szCs w:val="27"/>
          <w:b w:val="1"/>
        </w:rPr>
        <w:t>ترجمة عملية</w:t>
      </w:r>
    </w:p>
    <w:p>
      <w:pPr>
        <w:jc w:val="both"/>
        <w:bidi w:val="1"/>
      </w:pPr>
      <w:r>
        <w:rPr>
          <w:rFonts w:ascii="Noto Naskh Arabic" w:hAnsi="Noto Naskh Arabic" w:cs="Noto Naskh Arabic"/>
          <w:sz w:val="23"/>
          <w:szCs w:val="23"/>
          <w:b w:val="0"/>
        </w:rPr>
        <w:t>كيف نعيش هذا الانتماء الكوكبي؟</w:t>
      </w:r>
    </w:p>
    <w:p>
      <w:pPr>
        <w:pStyle w:val="ListBullet"/>
        <w:jc w:val="right"/>
        <w:bidi w:val="1"/>
      </w:pPr>
      <w:r>
        <w:rPr>
          <w:rFonts w:ascii="Noto Naskh Arabic" w:hAnsi="Noto Naskh Arabic" w:cs="Noto Naskh Arabic"/>
          <w:sz w:val="23"/>
          <w:szCs w:val="23"/>
          <w:b w:val="0"/>
        </w:rPr>
        <w:t>احترام الاختلاف: الاختلاف آية من آيات الله (وَمِنْ آيَاتِهِ خَلْقُ السَّمَاوَاتِ وَالْأَرْضِ وَاخْتِلَافُ أَلْسِنَتِكُمْ وَأَلْوَانِكُمْ). الاختلاف ليس سبباً للصراع، بل للتعارف والتكامل.</w:t>
      </w:r>
    </w:p>
    <w:p>
      <w:pPr>
        <w:pStyle w:val="ListBullet"/>
        <w:jc w:val="right"/>
        <w:bidi w:val="1"/>
      </w:pPr>
      <w:r>
        <w:rPr>
          <w:rFonts w:ascii="Noto Naskh Arabic" w:hAnsi="Noto Naskh Arabic" w:cs="Noto Naskh Arabic"/>
          <w:sz w:val="23"/>
          <w:szCs w:val="23"/>
          <w:b w:val="0"/>
        </w:rPr>
        <w:t>التعاطف العالمي: أن تتألم لألم الإنسان في أي مكان، وتفرح لفرحه. أن تدرك أن "أنا" و"الآخر" هما وجهان لعملة واحدة.</w:t>
      </w:r>
    </w:p>
    <w:p>
      <w:pPr>
        <w:pStyle w:val="ListBullet"/>
        <w:jc w:val="right"/>
        <w:bidi w:val="1"/>
      </w:pPr>
      <w:r>
        <w:rPr>
          <w:rFonts w:ascii="Noto Naskh Arabic" w:hAnsi="Noto Naskh Arabic" w:cs="Noto Naskh Arabic"/>
          <w:sz w:val="23"/>
          <w:szCs w:val="23"/>
          <w:b w:val="0"/>
        </w:rPr>
        <w:t>المسؤولية المشتركة: أن نحمي كوكبنا، بيتنا المشترك. أن نحارب الظلم أينما كان، لأن الظلم في مكان هو تهديد للعدل في كل مكان.</w:t>
      </w:r>
    </w:p>
    <w:p>
      <w:pPr>
        <w:jc w:val="both"/>
        <w:bidi w:val="1"/>
      </w:pPr>
      <w:r>
        <w:rPr>
          <w:rFonts w:ascii="Noto Naskh Arabic" w:hAnsi="Noto Naskh Arabic" w:cs="Noto Naskh Arabic"/>
          <w:sz w:val="23"/>
          <w:szCs w:val="23"/>
          <w:b w:val="0"/>
        </w:rPr>
        <w:t>هذه هي رسالة "النفاذ بسلطان": أن تنفذ من سجن "الأنا" الضيقة، ومن سجن "القبيلة" و"الطائفة"، إلى فضاء "الإنسانية" الرحب، ومنه إلى فضاء "الألوهية" المطلق.</w:t>
      </w:r>
    </w:p>
    <w:p>
      <w:pPr>
        <w:pStyle w:val="Heading1"/>
        <w:jc w:val="right"/>
        <w:bidi w:val="1"/>
      </w:pPr>
      <w:r>
        <w:rPr>
          <w:rFonts w:ascii="Noto Naskh Arabic" w:hAnsi="Noto Naskh Arabic" w:cs="Noto Naskh Arabic"/>
          <w:sz w:val="36"/>
          <w:szCs w:val="36"/>
          <w:b w:val="1"/>
        </w:rPr>
        <w:t>القسم الرابع: الإنسان كمرآة</w:t>
      </w:r>
    </w:p>
    <w:p>
      <w:pPr>
        <w:jc w:val="both"/>
        <w:bidi w:val="1"/>
      </w:pPr>
      <w:r>
        <w:rPr>
          <w:rFonts w:ascii="Noto Naskh Arabic" w:hAnsi="Noto Naskh Arabic" w:cs="Noto Naskh Arabic"/>
          <w:sz w:val="23"/>
          <w:szCs w:val="23"/>
          <w:b w:val="0"/>
        </w:rPr>
        <w:t>يفتح هذا القسم بنية الداخل الإنساني: المرآة، الصوت، الغطاء، والبصيرة. كيف تتشكل الاستجابة؟ وكيف يُرفع الحجاب؟ الإنسان ليس مجرد كائن بيولوجي، بل هو "كون أصغر" انطوى فيه العالم الأكبر، وهو مرآة تعكس تجليات الحق.</w:t>
      </w:r>
    </w:p>
    <w:p>
      <w:pPr>
        <w:pStyle w:val="Heading2"/>
        <w:jc w:val="right"/>
        <w:bidi w:val="1"/>
      </w:pPr>
      <w:r>
        <w:rPr>
          <w:rFonts w:ascii="Noto Naskh Arabic" w:hAnsi="Noto Naskh Arabic" w:cs="Noto Naskh Arabic"/>
          <w:sz w:val="30"/>
          <w:szCs w:val="30"/>
          <w:b w:val="1"/>
        </w:rPr>
        <w:t>4.1 الصوت — من سمع الأذن إلى سمع الفؤاد</w:t>
      </w:r>
    </w:p>
    <w:p>
      <w:pPr>
        <w:pStyle w:val="Heading3"/>
        <w:jc w:val="right"/>
        <w:bidi w:val="1"/>
      </w:pPr>
      <w:r>
        <w:rPr>
          <w:rFonts w:ascii="Noto Naskh Arabic" w:hAnsi="Noto Naskh Arabic" w:cs="Noto Naskh Arabic"/>
          <w:sz w:val="27"/>
          <w:szCs w:val="27"/>
          <w:b w:val="1"/>
        </w:rPr>
        <w:t>الصوت كبوابة الروح</w:t>
      </w:r>
    </w:p>
    <w:p>
      <w:pPr>
        <w:jc w:val="both"/>
        <w:bidi w:val="1"/>
      </w:pPr>
      <w:r>
        <w:rPr>
          <w:rFonts w:ascii="Noto Naskh Arabic" w:hAnsi="Noto Naskh Arabic" w:cs="Noto Naskh Arabic"/>
          <w:sz w:val="23"/>
          <w:szCs w:val="23"/>
          <w:b w:val="0"/>
        </w:rPr>
        <w:t>أيها السالك، الصوت ليس مجرد اهتزاز فيزيائي للهواء تلتقطه طبلة الأذن وتترجمه الأعصاب. الصوت هو مفتاحٌ كوني، يعبر من عالم المادة الكثيف إلى عالم المعنى اللطيف. كل كلمة تُقال، كل نغمة تُسمع، كل همسة تُبث في صمت الليل، ليست حيادية ولا عابرة؛ بل هي رسائل مشفرة، طاقات سارية، إشارات موجهة. الصوت هو الأداة الأولى للخلق ("كن")، وهو الأداة الأخيرة للبعث (النفخ في الصور).</w:t>
      </w:r>
    </w:p>
    <w:p>
      <w:pPr>
        <w:jc w:val="both"/>
        <w:bidi w:val="1"/>
      </w:pPr>
      <w:r>
        <w:rPr>
          <w:rFonts w:ascii="Noto Naskh Arabic" w:hAnsi="Noto Naskh Arabic" w:cs="Noto Naskh Arabic"/>
          <w:sz w:val="23"/>
          <w:szCs w:val="23"/>
          <w:b w:val="0"/>
        </w:rPr>
        <w:t>ليست الأذن وحدها من تسمع، بل الفؤاد أيضًا يسمع. الأذن تسمع الأصوات الخارجية، ضجيج العالم، وأصوات البشر. أما الفؤاد فيسمع الأصوات الخفية: صوت الحق، صوت الفطرة، صوت الوحي حين يتنزل، وصوت الضمير حين يصرخ.</w:t>
      </w:r>
    </w:p>
    <w:p>
      <w:pPr>
        <w:pStyle w:val="Heading3"/>
        <w:jc w:val="right"/>
        <w:bidi w:val="1"/>
      </w:pPr>
      <w:r>
        <w:rPr>
          <w:rFonts w:ascii="Noto Naskh Arabic" w:hAnsi="Noto Naskh Arabic" w:cs="Noto Naskh Arabic"/>
          <w:sz w:val="27"/>
          <w:szCs w:val="27"/>
          <w:b w:val="1"/>
        </w:rPr>
        <w:t>مراتب السمع</w:t>
      </w:r>
    </w:p>
    <w:p>
      <w:pPr>
        <w:jc w:val="both"/>
        <w:bidi w:val="1"/>
      </w:pPr>
      <w:r>
        <w:rPr>
          <w:rFonts w:ascii="Noto Naskh Arabic" w:hAnsi="Noto Naskh Arabic" w:cs="Noto Naskh Arabic"/>
          <w:sz w:val="23"/>
          <w:szCs w:val="23"/>
          <w:b w:val="0"/>
        </w:rPr>
        <w:t>السمع ليس درجة واحدة، بل هو مراتب يرتقي فيها السالك:</w:t>
      </w:r>
    </w:p>
    <w:p>
      <w:pPr>
        <w:pStyle w:val="ListBullet"/>
        <w:jc w:val="right"/>
        <w:bidi w:val="1"/>
      </w:pPr>
      <w:r>
        <w:rPr>
          <w:rFonts w:ascii="Noto Naskh Arabic" w:hAnsi="Noto Naskh Arabic" w:cs="Noto Naskh Arabic"/>
          <w:sz w:val="23"/>
          <w:szCs w:val="23"/>
          <w:b w:val="0"/>
        </w:rPr>
        <w:t>1. سمع الأذن (السمع الفيزيائي): وهو أبسط المراتب وأدناها: أن تلتقط الكلام والحروف كذبذبات صوتية. كثيرون يقفون عند هذا المستوى، يسمعون بلا فهم، يمر الصوت في آذانهم كما يمر الهواء في الصحراء، لا يترك أثراً ولا ينبت زرعاً. هؤلاء هم الذين قال الله فيهم: ﴿لَهُمْ آذَانٌ لَّا يَسْمَعُونَ بِهَا﴾.</w:t>
      </w:r>
    </w:p>
    <w:p>
      <w:pPr>
        <w:pStyle w:val="ListBullet"/>
        <w:jc w:val="right"/>
        <w:bidi w:val="1"/>
      </w:pPr>
      <w:r>
        <w:rPr>
          <w:rFonts w:ascii="Noto Naskh Arabic" w:hAnsi="Noto Naskh Arabic" w:cs="Noto Naskh Arabic"/>
          <w:sz w:val="23"/>
          <w:szCs w:val="23"/>
          <w:b w:val="0"/>
        </w:rPr>
        <w:t>2. سمع العقل (السمع الإدراكي): حين يحلّل العقل المعنى، يربط بين الكلمات، يفهم الدلالة اللغوية، يستنتج ويستدل. هذا سمع العلماء والمفكرين. لكنه يبقى مقيدًا بالحدود المنطقية، وقد يغيب عنه روح النص.</w:t>
      </w:r>
    </w:p>
    <w:p>
      <w:pPr>
        <w:pStyle w:val="ListBullet"/>
        <w:jc w:val="right"/>
        <w:bidi w:val="1"/>
      </w:pPr>
      <w:r>
        <w:rPr>
          <w:rFonts w:ascii="Noto Naskh Arabic" w:hAnsi="Noto Naskh Arabic" w:cs="Noto Naskh Arabic"/>
          <w:sz w:val="23"/>
          <w:szCs w:val="23"/>
          <w:b w:val="0"/>
        </w:rPr>
        <w:t>3. سمع القلب (السمع الوجداني): وهو المقام الأعلى: أن تُصغي للمعنى الذي لا يُقال، لما بين السطور. أن تسمع نبرة الرحمة في النص، حتى لو كان وعيدًا. أن تسمع نداء الحب في كلمة تبدو جافة. أن تشعر بقلبك يرتجف أو يطمئن.</w:t>
      </w:r>
    </w:p>
    <w:p>
      <w:pPr>
        <w:pStyle w:val="ListBullet"/>
        <w:jc w:val="right"/>
        <w:bidi w:val="1"/>
      </w:pPr>
      <w:r>
        <w:rPr>
          <w:rFonts w:ascii="Noto Naskh Arabic" w:hAnsi="Noto Naskh Arabic" w:cs="Noto Naskh Arabic"/>
          <w:sz w:val="23"/>
          <w:szCs w:val="23"/>
          <w:b w:val="0"/>
        </w:rPr>
        <w:t>4. سمع الفؤاد (السمع الشهودي): وهذا هو سرّ الأسرار: أن تسمع الوحي الداخلي، أن يتحول الصوت إلى تجلٍّ نوراني يفتح فيك أبوابًا لم تخطر لك. هنا تسمع "المتكلم" لا "الكلام" فقط. تسمع الله يخاطبك أنت.</w:t>
      </w:r>
    </w:p>
    <w:p>
      <w:pPr>
        <w:pStyle w:val="Heading3"/>
        <w:jc w:val="right"/>
        <w:bidi w:val="1"/>
      </w:pPr>
      <w:r>
        <w:rPr>
          <w:rFonts w:ascii="Noto Naskh Arabic" w:hAnsi="Noto Naskh Arabic" w:cs="Noto Naskh Arabic"/>
          <w:sz w:val="27"/>
          <w:szCs w:val="27"/>
          <w:b w:val="1"/>
        </w:rPr>
        <w:t>الصوت في الكون</w:t>
      </w:r>
    </w:p>
    <w:p>
      <w:pPr>
        <w:jc w:val="both"/>
        <w:bidi w:val="1"/>
      </w:pPr>
      <w:r>
        <w:rPr>
          <w:rFonts w:ascii="Noto Naskh Arabic" w:hAnsi="Noto Naskh Arabic" w:cs="Noto Naskh Arabic"/>
          <w:sz w:val="23"/>
          <w:szCs w:val="23"/>
          <w:b w:val="0"/>
        </w:rPr>
        <w:t>الكون كله صوت، كله نغم، كله تسبيح. الفيزياء الحديثة تخبرنا أن كل شيء في الوجود يهتز، والاهتزاز صوت.</w:t>
      </w:r>
    </w:p>
    <w:p>
      <w:pPr>
        <w:pStyle w:val="ListBullet"/>
        <w:jc w:val="right"/>
        <w:bidi w:val="1"/>
      </w:pPr>
      <w:r>
        <w:rPr>
          <w:rFonts w:ascii="Noto Naskh Arabic" w:hAnsi="Noto Naskh Arabic" w:cs="Noto Naskh Arabic"/>
          <w:sz w:val="23"/>
          <w:szCs w:val="23"/>
          <w:b w:val="0"/>
        </w:rPr>
        <w:t>اهتزاز الذرّة صوت لا تسمعه الأذن البشرية.</w:t>
      </w:r>
    </w:p>
    <w:p>
      <w:pPr>
        <w:pStyle w:val="ListBullet"/>
        <w:jc w:val="right"/>
        <w:bidi w:val="1"/>
      </w:pPr>
      <w:r>
        <w:rPr>
          <w:rFonts w:ascii="Noto Naskh Arabic" w:hAnsi="Noto Naskh Arabic" w:cs="Noto Naskh Arabic"/>
          <w:sz w:val="23"/>
          <w:szCs w:val="23"/>
          <w:b w:val="0"/>
        </w:rPr>
        <w:t>دوران المجرّات وحركة الكواكب صوت (موسيقى الأفلاك).</w:t>
      </w:r>
    </w:p>
    <w:p>
      <w:pPr>
        <w:pStyle w:val="ListBullet"/>
        <w:jc w:val="right"/>
        <w:bidi w:val="1"/>
      </w:pPr>
      <w:r>
        <w:rPr>
          <w:rFonts w:ascii="Noto Naskh Arabic" w:hAnsi="Noto Naskh Arabic" w:cs="Noto Naskh Arabic"/>
          <w:sz w:val="23"/>
          <w:szCs w:val="23"/>
          <w:b w:val="0"/>
        </w:rPr>
        <w:t>زقزقة الطيور، هدير البحر، خرير الماء، حفيف الشجر... كلها أصوات تسبح بحمد ربها.</w:t>
      </w:r>
    </w:p>
    <w:p>
      <w:pPr>
        <w:jc w:val="both"/>
        <w:bidi w:val="1"/>
      </w:pPr>
      <w:r>
        <w:rPr>
          <w:rFonts w:ascii="Noto Naskh Arabic" w:hAnsi="Noto Naskh Arabic" w:cs="Noto Naskh Arabic"/>
          <w:sz w:val="23"/>
          <w:szCs w:val="23"/>
          <w:b w:val="0"/>
        </w:rPr>
        <w:t>لكن هناك أصوات لا تسمعها الأذن، بل يسمعها الوعي:</w:t>
      </w:r>
    </w:p>
    <w:p>
      <w:pPr>
        <w:pStyle w:val="ListBullet"/>
        <w:jc w:val="right"/>
        <w:bidi w:val="1"/>
      </w:pPr>
      <w:r>
        <w:rPr>
          <w:rFonts w:ascii="Noto Naskh Arabic" w:hAnsi="Noto Naskh Arabic" w:cs="Noto Naskh Arabic"/>
          <w:sz w:val="23"/>
          <w:szCs w:val="23"/>
          <w:b w:val="0"/>
        </w:rPr>
        <w:t>دقّ قلبك صوت للحياة وللزمن الذي ينقضي.</w:t>
      </w:r>
    </w:p>
    <w:p>
      <w:pPr>
        <w:pStyle w:val="ListBullet"/>
        <w:jc w:val="right"/>
        <w:bidi w:val="1"/>
      </w:pPr>
      <w:r>
        <w:rPr>
          <w:rFonts w:ascii="Noto Naskh Arabic" w:hAnsi="Noto Naskh Arabic" w:cs="Noto Naskh Arabic"/>
          <w:sz w:val="23"/>
          <w:szCs w:val="23"/>
          <w:b w:val="0"/>
        </w:rPr>
        <w:t>حفيف أفكارك صوت لا يهدأ.</w:t>
      </w:r>
    </w:p>
    <w:p>
      <w:pPr>
        <w:pStyle w:val="ListBullet"/>
        <w:jc w:val="right"/>
        <w:bidi w:val="1"/>
      </w:pPr>
      <w:r>
        <w:rPr>
          <w:rFonts w:ascii="Noto Naskh Arabic" w:hAnsi="Noto Naskh Arabic" w:cs="Noto Naskh Arabic"/>
          <w:sz w:val="23"/>
          <w:szCs w:val="23"/>
          <w:b w:val="0"/>
        </w:rPr>
        <w:t>حتى صمتك صوت، إذا أصغيت له بعمق، ستسمع فيه ضجيجاً أو سكوناً.</w:t>
      </w:r>
    </w:p>
    <w:p>
      <w:pPr>
        <w:jc w:val="both"/>
        <w:bidi w:val="1"/>
      </w:pPr>
      <w:r>
        <w:rPr>
          <w:rFonts w:ascii="Noto Naskh Arabic" w:hAnsi="Noto Naskh Arabic" w:cs="Noto Naskh Arabic"/>
          <w:sz w:val="23"/>
          <w:szCs w:val="23"/>
          <w:b w:val="0"/>
        </w:rPr>
        <w:t>في الحقيقة، الكون كتاب مقروء بالصوت، وأنت مدعوّ لتعلّم هذه اللغة الكونية لتشارك في السيمفونية العظمى.</w:t>
      </w:r>
    </w:p>
    <w:p>
      <w:pPr>
        <w:pStyle w:val="Heading3"/>
        <w:jc w:val="right"/>
        <w:bidi w:val="1"/>
      </w:pPr>
      <w:r>
        <w:rPr>
          <w:rFonts w:ascii="Noto Naskh Arabic" w:hAnsi="Noto Naskh Arabic" w:cs="Noto Naskh Arabic"/>
          <w:sz w:val="27"/>
          <w:szCs w:val="27"/>
          <w:b w:val="1"/>
        </w:rPr>
        <w:t>خطر الضجيج</w:t>
      </w:r>
    </w:p>
    <w:p>
      <w:pPr>
        <w:jc w:val="both"/>
        <w:bidi w:val="1"/>
      </w:pPr>
      <w:r>
        <w:rPr>
          <w:rFonts w:ascii="Noto Naskh Arabic" w:hAnsi="Noto Naskh Arabic" w:cs="Noto Naskh Arabic"/>
          <w:sz w:val="23"/>
          <w:szCs w:val="23"/>
          <w:b w:val="0"/>
        </w:rPr>
        <w:t>أيها السالك، أخطر ما أصاب الإنسان في عصره الحديث أنه غرق في الضجيج، حتى نسي صوت نفسه.</w:t>
      </w:r>
    </w:p>
    <w:p>
      <w:pPr>
        <w:pStyle w:val="ListBullet"/>
        <w:jc w:val="right"/>
        <w:bidi w:val="1"/>
      </w:pPr>
      <w:r>
        <w:rPr>
          <w:rFonts w:ascii="Noto Naskh Arabic" w:hAnsi="Noto Naskh Arabic" w:cs="Noto Naskh Arabic"/>
          <w:sz w:val="23"/>
          <w:szCs w:val="23"/>
          <w:b w:val="0"/>
        </w:rPr>
        <w:t>ضجيج الآلات والمصانع والسيارات.</w:t>
      </w:r>
    </w:p>
    <w:p>
      <w:pPr>
        <w:pStyle w:val="ListBullet"/>
        <w:jc w:val="right"/>
        <w:bidi w:val="1"/>
      </w:pPr>
      <w:r>
        <w:rPr>
          <w:rFonts w:ascii="Noto Naskh Arabic" w:hAnsi="Noto Naskh Arabic" w:cs="Noto Naskh Arabic"/>
          <w:sz w:val="23"/>
          <w:szCs w:val="23"/>
          <w:b w:val="0"/>
        </w:rPr>
        <w:t>ضجيج الأخبار المتلاحقة والكوارث.</w:t>
      </w:r>
    </w:p>
    <w:p>
      <w:pPr>
        <w:pStyle w:val="ListBullet"/>
        <w:jc w:val="right"/>
        <w:bidi w:val="1"/>
      </w:pPr>
      <w:r>
        <w:rPr>
          <w:rFonts w:ascii="Noto Naskh Arabic" w:hAnsi="Noto Naskh Arabic" w:cs="Noto Naskh Arabic"/>
          <w:sz w:val="23"/>
          <w:szCs w:val="23"/>
          <w:b w:val="0"/>
        </w:rPr>
        <w:t>ضجيج الشاشات والهواتف والإشعارات.</w:t>
      </w:r>
    </w:p>
    <w:p>
      <w:pPr>
        <w:pStyle w:val="ListBullet"/>
        <w:jc w:val="right"/>
        <w:bidi w:val="1"/>
      </w:pPr>
      <w:r>
        <w:rPr>
          <w:rFonts w:ascii="Noto Naskh Arabic" w:hAnsi="Noto Naskh Arabic" w:cs="Noto Naskh Arabic"/>
          <w:sz w:val="23"/>
          <w:szCs w:val="23"/>
          <w:b w:val="0"/>
        </w:rPr>
        <w:t>ضجيج الأفكار الداخلية التي لا تسكت، والقلق الذي لا ينام.</w:t>
      </w:r>
    </w:p>
    <w:p>
      <w:pPr>
        <w:jc w:val="both"/>
        <w:bidi w:val="1"/>
      </w:pPr>
      <w:r>
        <w:rPr>
          <w:rFonts w:ascii="Noto Naskh Arabic" w:hAnsi="Noto Naskh Arabic" w:cs="Noto Naskh Arabic"/>
          <w:sz w:val="23"/>
          <w:szCs w:val="23"/>
          <w:b w:val="0"/>
        </w:rPr>
        <w:t>الضجيج يقطع صلتك بالصوت الحقيقي، يحجب عنك همس الفؤاد، ويجعل اتصالك بالسماء مشوشاً. لذلك كان أول درسٍ في السير إلى الله: تعلّم الصمت ، لأن الصمت هو الشرط الأول لسماع الوحي. لا يمكنك أن تسمع الله وأنت تصرخ، ولا يمكنك أن تسمع الحقيقة والعالم يضج في رأسك.</w:t>
      </w:r>
    </w:p>
    <w:p>
      <w:pPr>
        <w:pStyle w:val="Heading3"/>
        <w:jc w:val="right"/>
        <w:bidi w:val="1"/>
      </w:pPr>
      <w:r>
        <w:rPr>
          <w:rFonts w:ascii="Noto Naskh Arabic" w:hAnsi="Noto Naskh Arabic" w:cs="Noto Naskh Arabic"/>
          <w:sz w:val="27"/>
          <w:szCs w:val="27"/>
          <w:b w:val="1"/>
        </w:rPr>
        <w:t>الصوت كأداة للتطهير</w:t>
      </w:r>
    </w:p>
    <w:p>
      <w:pPr>
        <w:jc w:val="both"/>
        <w:bidi w:val="1"/>
      </w:pPr>
      <w:r>
        <w:rPr>
          <w:rFonts w:ascii="Noto Naskh Arabic" w:hAnsi="Noto Naskh Arabic" w:cs="Noto Naskh Arabic"/>
          <w:sz w:val="23"/>
          <w:szCs w:val="23"/>
          <w:b w:val="0"/>
        </w:rPr>
        <w:t>الصوت قادر على تطهيرك، كما يطهر الماء الثوب. ألم ترَ كيف تدمع عينك أحيانًا عند سماع تلاوة صافية؟ أو كيف تشعر أن صدرك انشرح عند سماع دعاء حقيقي يخرج من قلب محترق؟ أو كيف اهتزّ قلبك عند سماع كلمة حق في وقت ظُلم؟</w:t>
      </w:r>
    </w:p>
    <w:p>
      <w:pPr>
        <w:jc w:val="both"/>
        <w:bidi w:val="1"/>
      </w:pPr>
      <w:r>
        <w:rPr>
          <w:rFonts w:ascii="Noto Naskh Arabic" w:hAnsi="Noto Naskh Arabic" w:cs="Noto Naskh Arabic"/>
          <w:sz w:val="23"/>
          <w:szCs w:val="23"/>
          <w:b w:val="0"/>
        </w:rPr>
        <w:t>الصوت يحرّك الروح كما تحرّك الرياح أمواج البحر. فإذا أردت أن تُطهّر نفسك، أحطها بأصوات النور:</w:t>
      </w:r>
    </w:p>
    <w:p>
      <w:pPr>
        <w:pStyle w:val="ListBullet"/>
        <w:jc w:val="right"/>
        <w:bidi w:val="1"/>
      </w:pPr>
      <w:r>
        <w:rPr>
          <w:rFonts w:ascii="Noto Naskh Arabic" w:hAnsi="Noto Naskh Arabic" w:cs="Noto Naskh Arabic"/>
          <w:sz w:val="23"/>
          <w:szCs w:val="23"/>
          <w:b w:val="0"/>
        </w:rPr>
        <w:t>قراءة الآيات بتدبر وترتيل.</w:t>
      </w:r>
    </w:p>
    <w:p>
      <w:pPr>
        <w:pStyle w:val="ListBullet"/>
        <w:jc w:val="right"/>
        <w:bidi w:val="1"/>
      </w:pPr>
      <w:r>
        <w:rPr>
          <w:rFonts w:ascii="Noto Naskh Arabic" w:hAnsi="Noto Naskh Arabic" w:cs="Noto Naskh Arabic"/>
          <w:sz w:val="23"/>
          <w:szCs w:val="23"/>
          <w:b w:val="0"/>
        </w:rPr>
        <w:t>ذكر الأسماء الحسنى واستشعار معانيها.</w:t>
      </w:r>
    </w:p>
    <w:p>
      <w:pPr>
        <w:pStyle w:val="ListBullet"/>
        <w:jc w:val="right"/>
        <w:bidi w:val="1"/>
      </w:pPr>
      <w:r>
        <w:rPr>
          <w:rFonts w:ascii="Noto Naskh Arabic" w:hAnsi="Noto Naskh Arabic" w:cs="Noto Naskh Arabic"/>
          <w:sz w:val="23"/>
          <w:szCs w:val="23"/>
          <w:b w:val="0"/>
        </w:rPr>
        <w:t>أناشيد الروح والمناجاة.</w:t>
      </w:r>
    </w:p>
    <w:p>
      <w:pPr>
        <w:pStyle w:val="ListBullet"/>
        <w:jc w:val="right"/>
        <w:bidi w:val="1"/>
      </w:pPr>
      <w:r>
        <w:rPr>
          <w:rFonts w:ascii="Noto Naskh Arabic" w:hAnsi="Noto Naskh Arabic" w:cs="Noto Naskh Arabic"/>
          <w:sz w:val="23"/>
          <w:szCs w:val="23"/>
          <w:b w:val="0"/>
        </w:rPr>
        <w:t>حتى صوت الطبيعة الصافي: الريح، المطر، العصافير.</w:t>
      </w:r>
    </w:p>
    <w:p>
      <w:pPr>
        <w:jc w:val="both"/>
        <w:bidi w:val="1"/>
      </w:pPr>
      <w:r>
        <w:rPr>
          <w:rFonts w:ascii="Noto Naskh Arabic" w:hAnsi="Noto Naskh Arabic" w:cs="Noto Naskh Arabic"/>
          <w:sz w:val="23"/>
          <w:szCs w:val="23"/>
          <w:b w:val="0"/>
        </w:rPr>
        <w:t>كلها مرايا للصوت الأصلي: كلمة الله التي خلقت الوجود.</w:t>
      </w:r>
    </w:p>
    <w:p>
      <w:pPr>
        <w:pStyle w:val="Heading3"/>
        <w:jc w:val="right"/>
        <w:bidi w:val="1"/>
      </w:pPr>
      <w:r>
        <w:rPr>
          <w:rFonts w:ascii="Noto Naskh Arabic" w:hAnsi="Noto Naskh Arabic" w:cs="Noto Naskh Arabic"/>
          <w:sz w:val="27"/>
          <w:szCs w:val="27"/>
          <w:b w:val="1"/>
        </w:rPr>
        <w:t>تمارين لتعلّم سمع الفؤاد</w:t>
      </w:r>
    </w:p>
    <w:p>
      <w:pPr>
        <w:pStyle w:val="ListBullet"/>
        <w:jc w:val="right"/>
        <w:bidi w:val="1"/>
      </w:pPr>
      <w:r>
        <w:rPr>
          <w:rFonts w:ascii="Noto Naskh Arabic" w:hAnsi="Noto Naskh Arabic" w:cs="Noto Naskh Arabic"/>
          <w:sz w:val="23"/>
          <w:szCs w:val="23"/>
          <w:b w:val="0"/>
        </w:rPr>
        <w:t>الإنصات الصامت: اجلس عشر دقائق بلا كلمة، في مكان هادئ، فقط استمع لصوت أنفاسك وهي تدخل وتخرج. هذا التمرين يفتح باب الإصغاء الداخلي ويهدئ العقل.</w:t>
      </w:r>
    </w:p>
    <w:p>
      <w:pPr>
        <w:pStyle w:val="ListBullet"/>
        <w:jc w:val="right"/>
        <w:bidi w:val="1"/>
      </w:pPr>
      <w:r>
        <w:rPr>
          <w:rFonts w:ascii="Noto Naskh Arabic" w:hAnsi="Noto Naskh Arabic" w:cs="Noto Naskh Arabic"/>
          <w:sz w:val="23"/>
          <w:szCs w:val="23"/>
          <w:b w:val="0"/>
        </w:rPr>
        <w:t>إعادة التلاوة: اقرأ آية قصيرة بصوت منخفض عشر مرات، في كل مرة حاول أن تسمع طبقة جديدة من معناها، وكأنك تسمعها لأول مرة.</w:t>
      </w:r>
    </w:p>
    <w:p>
      <w:pPr>
        <w:pStyle w:val="ListBullet"/>
        <w:jc w:val="right"/>
        <w:bidi w:val="1"/>
      </w:pPr>
      <w:r>
        <w:rPr>
          <w:rFonts w:ascii="Noto Naskh Arabic" w:hAnsi="Noto Naskh Arabic" w:cs="Noto Naskh Arabic"/>
          <w:sz w:val="23"/>
          <w:szCs w:val="23"/>
          <w:b w:val="0"/>
        </w:rPr>
        <w:t>سماع الآخر بصدق: حين يكلمك أحد، لا تفكر بالرد، ولا تحكم عليه. فقط استمع. ستكتشف أن نصف ما يقال لا يُنطق بالحروف، بل يفيض من القلب، وستسمع ألم الإنسان خلف كلماته.</w:t>
      </w:r>
    </w:p>
    <w:p>
      <w:pPr>
        <w:pStyle w:val="Heading3"/>
        <w:jc w:val="right"/>
        <w:bidi w:val="1"/>
      </w:pPr>
      <w:r>
        <w:rPr>
          <w:rFonts w:ascii="Noto Naskh Arabic" w:hAnsi="Noto Naskh Arabic" w:cs="Noto Naskh Arabic"/>
          <w:sz w:val="27"/>
          <w:szCs w:val="27"/>
          <w:b w:val="1"/>
        </w:rPr>
        <w:t>الصوت كجسر بين الإنسان والله</w:t>
      </w:r>
    </w:p>
    <w:p>
      <w:pPr>
        <w:jc w:val="both"/>
        <w:bidi w:val="1"/>
      </w:pPr>
      <w:r>
        <w:rPr>
          <w:rFonts w:ascii="Noto Naskh Arabic" w:hAnsi="Noto Naskh Arabic" w:cs="Noto Naskh Arabic"/>
          <w:sz w:val="23"/>
          <w:szCs w:val="23"/>
          <w:b w:val="0"/>
        </w:rPr>
        <w:t>أيها السالك، الصوت هو أول ما خلق الله: كلمة "كن". الكلمة كانت الجسر الذي عبر منه الوجود من العدم إلى الحضور. كل ما تراه اليوم من جبال وبحار ونجوم كان في أصله صوتًا، أمرًا، نداءً إلهياً.</w:t>
      </w:r>
    </w:p>
    <w:p>
      <w:pPr>
        <w:jc w:val="both"/>
        <w:bidi w:val="1"/>
      </w:pPr>
      <w:r>
        <w:rPr>
          <w:rFonts w:ascii="Noto Naskh Arabic" w:hAnsi="Noto Naskh Arabic" w:cs="Noto Naskh Arabic"/>
          <w:sz w:val="23"/>
          <w:szCs w:val="23"/>
          <w:b w:val="0"/>
        </w:rPr>
        <w:t>ولهذا، فإن كل عودة إلى الصوت هي عودة إلى الأصل. حين تقرأ القرآن، حين تذكر الله، حين تسبّح، فأنت لا تُصدر أصواتًا فيزيائية فقط، بل تفتح قنوات اتصال مع ذلك الأصل الأول، وتستعيد لحظة الخلق.</w:t>
      </w:r>
    </w:p>
    <w:p>
      <w:pPr>
        <w:pStyle w:val="Heading3"/>
        <w:jc w:val="right"/>
        <w:bidi w:val="1"/>
      </w:pPr>
      <w:r>
        <w:rPr>
          <w:rFonts w:ascii="Noto Naskh Arabic" w:hAnsi="Noto Naskh Arabic" w:cs="Noto Naskh Arabic"/>
          <w:sz w:val="27"/>
          <w:szCs w:val="27"/>
          <w:b w:val="1"/>
        </w:rPr>
        <w:t>أمثلة من التاريخ المقدس عن سمع الفؤاد</w:t>
      </w:r>
    </w:p>
    <w:p>
      <w:pPr>
        <w:pStyle w:val="ListBullet"/>
        <w:jc w:val="right"/>
        <w:bidi w:val="1"/>
      </w:pPr>
      <w:r>
        <w:rPr>
          <w:rFonts w:ascii="Noto Naskh Arabic" w:hAnsi="Noto Naskh Arabic" w:cs="Noto Naskh Arabic"/>
          <w:sz w:val="23"/>
          <w:szCs w:val="23"/>
          <w:b w:val="0"/>
        </w:rPr>
        <w:t>حين سمع موسى النداء من الشجرة ﴿إِنِّي أَنَا رَبُّكَ﴾، لم يكن الصوت عابرًا في الفضاء، بل كان حضورًا إلهيًا اخترق قلبه قبل أذنه، فخلع نعليه وخلع معهما كل تعلق بالدنيا.</w:t>
      </w:r>
    </w:p>
    <w:p>
      <w:pPr>
        <w:pStyle w:val="ListBullet"/>
        <w:jc w:val="right"/>
        <w:bidi w:val="1"/>
      </w:pPr>
      <w:r>
        <w:rPr>
          <w:rFonts w:ascii="Noto Naskh Arabic" w:hAnsi="Noto Naskh Arabic" w:cs="Noto Naskh Arabic"/>
          <w:sz w:val="23"/>
          <w:szCs w:val="23"/>
          <w:b w:val="0"/>
        </w:rPr>
        <w:t>حين قالت مريم للملك: "إني أعوذ بالرحمن منك"، كان صوتها الداخلي أقوى من خوفها الظاهر، فكان الفؤاد هو الذي تكلّم واستجار بالرحمن، فجاءها الأمان.</w:t>
      </w:r>
    </w:p>
    <w:p>
      <w:pPr>
        <w:pStyle w:val="ListBullet"/>
        <w:jc w:val="right"/>
        <w:bidi w:val="1"/>
      </w:pPr>
      <w:r>
        <w:rPr>
          <w:rFonts w:ascii="Noto Naskh Arabic" w:hAnsi="Noto Naskh Arabic" w:cs="Noto Naskh Arabic"/>
          <w:sz w:val="23"/>
          <w:szCs w:val="23"/>
          <w:b w:val="0"/>
        </w:rPr>
        <w:t>حين نزل القرآن على قلب محمد ﷺ، لم يكن صوتًا يُسمع بالأذن وحدها، بل وحيًا ثقيلاً ينفذ إلى الفؤاد مباشرة، حتى كان يتفصد عرقاً في الليلة الشاتية من ثقل القول.</w:t>
      </w:r>
    </w:p>
    <w:p>
      <w:pPr>
        <w:jc w:val="both"/>
        <w:bidi w:val="1"/>
      </w:pPr>
      <w:r>
        <w:rPr>
          <w:rFonts w:ascii="Noto Naskh Arabic" w:hAnsi="Noto Naskh Arabic" w:cs="Noto Naskh Arabic"/>
          <w:sz w:val="23"/>
          <w:szCs w:val="23"/>
          <w:b w:val="0"/>
        </w:rPr>
        <w:t>كل هذه اللحظات التاريخية تعلمنا أن الصوت الحق يُسمع بالفؤاد أولًا، ثم تتبعه الأذن والجوارح.</w:t>
      </w:r>
    </w:p>
    <w:p>
      <w:pPr>
        <w:pStyle w:val="Heading3"/>
        <w:jc w:val="right"/>
        <w:bidi w:val="1"/>
      </w:pPr>
      <w:r>
        <w:rPr>
          <w:rFonts w:ascii="Noto Naskh Arabic" w:hAnsi="Noto Naskh Arabic" w:cs="Noto Naskh Arabic"/>
          <w:sz w:val="27"/>
          <w:szCs w:val="27"/>
          <w:b w:val="1"/>
        </w:rPr>
        <w:t>علاقة الصوت بالموسيقى الروحية والكونية</w:t>
      </w:r>
    </w:p>
    <w:p>
      <w:pPr>
        <w:jc w:val="both"/>
        <w:bidi w:val="1"/>
      </w:pPr>
      <w:r>
        <w:rPr>
          <w:rFonts w:ascii="Noto Naskh Arabic" w:hAnsi="Noto Naskh Arabic" w:cs="Noto Naskh Arabic"/>
          <w:sz w:val="23"/>
          <w:szCs w:val="23"/>
          <w:b w:val="0"/>
        </w:rPr>
        <w:t>الكون كله سمفونية متناغمة:</w:t>
      </w:r>
    </w:p>
    <w:p>
      <w:pPr>
        <w:pStyle w:val="ListBullet"/>
        <w:jc w:val="right"/>
        <w:bidi w:val="1"/>
      </w:pPr>
      <w:r>
        <w:rPr>
          <w:rFonts w:ascii="Noto Naskh Arabic" w:hAnsi="Noto Naskh Arabic" w:cs="Noto Naskh Arabic"/>
          <w:sz w:val="23"/>
          <w:szCs w:val="23"/>
          <w:b w:val="0"/>
        </w:rPr>
        <w:t>حركة الكواكب موسيقى صامتة (فيثاغورس سماها موسيقى الأفلاك)، لكنها لو تُرجمت إلى ذبذبات لسمعتها أذناك لحناً إلهياً.</w:t>
      </w:r>
    </w:p>
    <w:p>
      <w:pPr>
        <w:pStyle w:val="ListBullet"/>
        <w:jc w:val="right"/>
        <w:bidi w:val="1"/>
      </w:pPr>
      <w:r>
        <w:rPr>
          <w:rFonts w:ascii="Noto Naskh Arabic" w:hAnsi="Noto Naskh Arabic" w:cs="Noto Naskh Arabic"/>
          <w:sz w:val="23"/>
          <w:szCs w:val="23"/>
          <w:b w:val="0"/>
        </w:rPr>
        <w:t>تلاوة القرآن موسيقى سماوية، فيها مقامات تعلو وتنخفض، تفتح أبواب القلب وتلين الجلود.</w:t>
      </w:r>
    </w:p>
    <w:p>
      <w:pPr>
        <w:pStyle w:val="ListBullet"/>
        <w:jc w:val="right"/>
        <w:bidi w:val="1"/>
      </w:pPr>
      <w:r>
        <w:rPr>
          <w:rFonts w:ascii="Noto Naskh Arabic" w:hAnsi="Noto Naskh Arabic" w:cs="Noto Naskh Arabic"/>
          <w:sz w:val="23"/>
          <w:szCs w:val="23"/>
          <w:b w:val="0"/>
        </w:rPr>
        <w:t>الأذان موسيقى الروح، يناديك خمس مرات لتعود إلى الأصل، لتقطع حبل الدنيا وتتصل بحبل الله.</w:t>
      </w:r>
    </w:p>
    <w:p>
      <w:pPr>
        <w:jc w:val="both"/>
        <w:bidi w:val="1"/>
      </w:pPr>
      <w:r>
        <w:rPr>
          <w:rFonts w:ascii="Noto Naskh Arabic" w:hAnsi="Noto Naskh Arabic" w:cs="Noto Naskh Arabic"/>
          <w:sz w:val="23"/>
          <w:szCs w:val="23"/>
          <w:b w:val="0"/>
        </w:rPr>
        <w:t>حتى أنينك في السجود موسيقى، حتى بكاءك في الدعاء لحن، حتى صمتك حين يخفق قلبك بشدة، موسيقى لا تسمعها الأذن ولكنها تهزّ أبواب السماء.</w:t>
      </w:r>
    </w:p>
    <w:p>
      <w:pPr>
        <w:pStyle w:val="Heading3"/>
        <w:jc w:val="right"/>
        <w:bidi w:val="1"/>
      </w:pPr>
      <w:r>
        <w:rPr>
          <w:rFonts w:ascii="Noto Naskh Arabic" w:hAnsi="Noto Naskh Arabic" w:cs="Noto Naskh Arabic"/>
          <w:sz w:val="27"/>
          <w:szCs w:val="27"/>
          <w:b w:val="1"/>
        </w:rPr>
        <w:t>الصوت كطريق إلى الشفاء</w:t>
      </w:r>
    </w:p>
    <w:p>
      <w:pPr>
        <w:jc w:val="both"/>
        <w:bidi w:val="1"/>
      </w:pPr>
      <w:r>
        <w:rPr>
          <w:rFonts w:ascii="Noto Naskh Arabic" w:hAnsi="Noto Naskh Arabic" w:cs="Noto Naskh Arabic"/>
          <w:sz w:val="23"/>
          <w:szCs w:val="23"/>
          <w:b w:val="0"/>
        </w:rPr>
        <w:t>الصوت يشفي، والكلمة الطيبة دواء.</w:t>
      </w:r>
    </w:p>
    <w:p>
      <w:pPr>
        <w:pStyle w:val="ListBullet"/>
        <w:jc w:val="right"/>
        <w:bidi w:val="1"/>
      </w:pPr>
      <w:r>
        <w:rPr>
          <w:rFonts w:ascii="Noto Naskh Arabic" w:hAnsi="Noto Naskh Arabic" w:cs="Noto Naskh Arabic"/>
          <w:sz w:val="23"/>
          <w:szCs w:val="23"/>
          <w:b w:val="0"/>
        </w:rPr>
        <w:t>ذكر اسم الله يطهّر القلب من القلق والوساوس.</w:t>
      </w:r>
    </w:p>
    <w:p>
      <w:pPr>
        <w:pStyle w:val="ListBullet"/>
        <w:jc w:val="right"/>
        <w:bidi w:val="1"/>
      </w:pPr>
      <w:r>
        <w:rPr>
          <w:rFonts w:ascii="Noto Naskh Arabic" w:hAnsi="Noto Naskh Arabic" w:cs="Noto Naskh Arabic"/>
          <w:sz w:val="23"/>
          <w:szCs w:val="23"/>
          <w:b w:val="0"/>
        </w:rPr>
        <w:t>تلاوة الآيات تداوي الجراح الداخلية وتعيد ترتيب فوضى النفس.</w:t>
      </w:r>
    </w:p>
    <w:p>
      <w:pPr>
        <w:pStyle w:val="ListBullet"/>
        <w:jc w:val="right"/>
        <w:bidi w:val="1"/>
      </w:pPr>
      <w:r>
        <w:rPr>
          <w:rFonts w:ascii="Noto Naskh Arabic" w:hAnsi="Noto Naskh Arabic" w:cs="Noto Naskh Arabic"/>
          <w:sz w:val="23"/>
          <w:szCs w:val="23"/>
          <w:b w:val="0"/>
        </w:rPr>
        <w:t>الاستماع إلى أصوات الطبيعة يُعيد للنفس توازنها المفقود في صخب المدن.</w:t>
      </w:r>
    </w:p>
    <w:p>
      <w:pPr>
        <w:jc w:val="both"/>
        <w:bidi w:val="1"/>
      </w:pPr>
      <w:r>
        <w:rPr>
          <w:rFonts w:ascii="Noto Naskh Arabic" w:hAnsi="Noto Naskh Arabic" w:cs="Noto Naskh Arabic"/>
          <w:sz w:val="23"/>
          <w:szCs w:val="23"/>
          <w:b w:val="0"/>
        </w:rPr>
        <w:t>العلاج بالصوت ليس بدعة حديثة، بل هو سرّ قديم عرفه الأنبياء والعابدون: "ألا بذكر الله تطمئن القلوب" . الاطمئنان هو الشفاء الأكبر.</w:t>
      </w:r>
    </w:p>
    <w:p>
      <w:pPr>
        <w:pStyle w:val="Heading2"/>
        <w:jc w:val="right"/>
        <w:bidi w:val="1"/>
      </w:pPr>
      <w:r>
        <w:rPr>
          <w:rFonts w:ascii="Noto Naskh Arabic" w:hAnsi="Noto Naskh Arabic" w:cs="Noto Naskh Arabic"/>
          <w:sz w:val="30"/>
          <w:szCs w:val="30"/>
          <w:b w:val="1"/>
        </w:rPr>
        <w:t>4.2 الغطاء — خرائط الوهم الموروث</w:t>
      </w:r>
    </w:p>
    <w:p>
      <w:pPr>
        <w:pStyle w:val="Heading3"/>
        <w:jc w:val="right"/>
        <w:bidi w:val="1"/>
      </w:pPr>
      <w:r>
        <w:rPr>
          <w:rFonts w:ascii="Noto Naskh Arabic" w:hAnsi="Noto Naskh Arabic" w:cs="Noto Naskh Arabic"/>
          <w:sz w:val="27"/>
          <w:szCs w:val="27"/>
          <w:b w:val="1"/>
        </w:rPr>
        <w:t>معنى الغطاء</w:t>
      </w:r>
    </w:p>
    <w:p>
      <w:pPr>
        <w:jc w:val="both"/>
        <w:bidi w:val="1"/>
      </w:pPr>
      <w:r>
        <w:rPr>
          <w:rFonts w:ascii="Noto Naskh Arabic" w:hAnsi="Noto Naskh Arabic" w:cs="Noto Naskh Arabic"/>
          <w:sz w:val="23"/>
          <w:szCs w:val="23"/>
          <w:b w:val="0"/>
        </w:rPr>
        <w:t>أيها السالك، الغطاء ليس شيئًا خارجيًا يوضع على عينيك، بل هو تلك الطبقة الخفية التي تتشكل فوق بصيرتك حتى لا ترى الحقائق كما هي. الغطاء قد يكون عقيدة ورثتها دون أن تفكر فيها، وقد يكون عادة متجذّرة تظنها حقيقة مطلقة، وقد يكون قصة قديمة كررتها لنفسك حتى صدقتها.</w:t>
      </w:r>
    </w:p>
    <w:p>
      <w:pPr>
        <w:jc w:val="both"/>
        <w:bidi w:val="1"/>
      </w:pPr>
      <w:r>
        <w:rPr>
          <w:rFonts w:ascii="Noto Naskh Arabic" w:hAnsi="Noto Naskh Arabic" w:cs="Noto Naskh Arabic"/>
          <w:sz w:val="23"/>
          <w:szCs w:val="23"/>
          <w:b w:val="0"/>
        </w:rPr>
        <w:t>هذا هو الغطاء: تراكم الران، طبقة فوق طبقة من الذنوب والغفلة والتقليد الأعمى، حتى يحجب النور عنك، فتصبح كالذي يرى الشمس ويقول إنها ظلام.</w:t>
      </w:r>
    </w:p>
    <w:p>
      <w:pPr>
        <w:pStyle w:val="Heading3"/>
        <w:jc w:val="right"/>
        <w:bidi w:val="1"/>
      </w:pPr>
      <w:r>
        <w:rPr>
          <w:rFonts w:ascii="Noto Naskh Arabic" w:hAnsi="Noto Naskh Arabic" w:cs="Noto Naskh Arabic"/>
          <w:sz w:val="27"/>
          <w:szCs w:val="27"/>
          <w:b w:val="1"/>
        </w:rPr>
        <w:t>أنواع الأغطية</w:t>
      </w:r>
    </w:p>
    <w:p>
      <w:pPr>
        <w:pStyle w:val="ListBullet"/>
        <w:jc w:val="right"/>
        <w:bidi w:val="1"/>
      </w:pPr>
      <w:r>
        <w:rPr>
          <w:rFonts w:ascii="Noto Naskh Arabic" w:hAnsi="Noto Naskh Arabic" w:cs="Noto Naskh Arabic"/>
          <w:sz w:val="23"/>
          <w:szCs w:val="23"/>
          <w:b w:val="0"/>
        </w:rPr>
        <w:t>غطاء الفكر (الأيديولوجيا): أن تظن أن مفاهيمك هي النهائية، وأن كل من يخالفك على باطل مطلق. هذا غطاء يمنعك عن رؤية اتساع الحق وتعدد وجوهه.</w:t>
      </w:r>
    </w:p>
    <w:p>
      <w:pPr>
        <w:pStyle w:val="ListBullet"/>
        <w:jc w:val="right"/>
        <w:bidi w:val="1"/>
      </w:pPr>
      <w:r>
        <w:rPr>
          <w:rFonts w:ascii="Noto Naskh Arabic" w:hAnsi="Noto Naskh Arabic" w:cs="Noto Naskh Arabic"/>
          <w:sz w:val="23"/>
          <w:szCs w:val="23"/>
          <w:b w:val="0"/>
        </w:rPr>
        <w:t>غطاء العادة: أن تعتاد على سلوك خاطئ حتى يصبح طبيعة ثانية لك. الإدمان مثلًا غطاء، الغضب المستمر غطاء، التسويف غطاء. العادة تقتل الدهشة وتعمي البصيرة.</w:t>
      </w:r>
    </w:p>
    <w:p>
      <w:pPr>
        <w:pStyle w:val="ListBullet"/>
        <w:jc w:val="right"/>
        <w:bidi w:val="1"/>
      </w:pPr>
      <w:r>
        <w:rPr>
          <w:rFonts w:ascii="Noto Naskh Arabic" w:hAnsi="Noto Naskh Arabic" w:cs="Noto Naskh Arabic"/>
          <w:sz w:val="23"/>
          <w:szCs w:val="23"/>
          <w:b w:val="0"/>
        </w:rPr>
        <w:t>غطاء الجماعة (القطيع): أن تذوب في مجتمعك حتى تفقد وعيك الفردي. حين تفعل ما يفعله الناس لأنهم يفعلونه فقط، فأنت تحت غطاء كثيف، غطاء "إنا وجدنا آباءنا".</w:t>
      </w:r>
    </w:p>
    <w:p>
      <w:pPr>
        <w:pStyle w:val="ListBullet"/>
        <w:jc w:val="right"/>
        <w:bidi w:val="1"/>
      </w:pPr>
      <w:r>
        <w:rPr>
          <w:rFonts w:ascii="Noto Naskh Arabic" w:hAnsi="Noto Naskh Arabic" w:cs="Noto Naskh Arabic"/>
          <w:sz w:val="23"/>
          <w:szCs w:val="23"/>
          <w:b w:val="0"/>
        </w:rPr>
        <w:t>غطاء الهوى: أقوى الأغطية جميعًا وأخطرها: أن ترى الكون بعين رغبتك، فتلوّن كل شيء بلونها. تحب الشيء فتراه حقاً وهو باطل، وتكره الشيء فتراه باطلاً وهو حق.</w:t>
      </w:r>
    </w:p>
    <w:p>
      <w:pPr>
        <w:pStyle w:val="Heading3"/>
        <w:jc w:val="right"/>
        <w:bidi w:val="1"/>
      </w:pPr>
      <w:r>
        <w:rPr>
          <w:rFonts w:ascii="Noto Naskh Arabic" w:hAnsi="Noto Naskh Arabic" w:cs="Noto Naskh Arabic"/>
          <w:sz w:val="27"/>
          <w:szCs w:val="27"/>
          <w:b w:val="1"/>
        </w:rPr>
        <w:t>الخرائط الموروثة</w:t>
      </w:r>
    </w:p>
    <w:p>
      <w:pPr>
        <w:jc w:val="both"/>
        <w:bidi w:val="1"/>
      </w:pPr>
      <w:r>
        <w:rPr>
          <w:rFonts w:ascii="Noto Naskh Arabic" w:hAnsi="Noto Naskh Arabic" w:cs="Noto Naskh Arabic"/>
          <w:sz w:val="23"/>
          <w:szCs w:val="23"/>
          <w:b w:val="0"/>
        </w:rPr>
        <w:t>أيها السالك، كل إنسان يولد في خريطة جاهزة: لغة، دين، طائفة، قوم، بيئة، طبقة اجتماعية. هذه الخريطة تُعطيه أدوات أولية لفهم الحياة، لكنها قد تصبح سجنًا إذا لم يتجاوزها.</w:t>
      </w:r>
    </w:p>
    <w:p>
      <w:pPr>
        <w:pStyle w:val="ListBullet"/>
        <w:jc w:val="right"/>
        <w:bidi w:val="1"/>
      </w:pPr>
      <w:r>
        <w:rPr>
          <w:rFonts w:ascii="Noto Naskh Arabic" w:hAnsi="Noto Naskh Arabic" w:cs="Noto Naskh Arabic"/>
          <w:sz w:val="23"/>
          <w:szCs w:val="23"/>
          <w:b w:val="0"/>
        </w:rPr>
        <w:t>من وُلد في خريطة قومية قد يرى كل شيء بمنظار قومه، فيتعصب ويعادي الآخرين.</w:t>
      </w:r>
    </w:p>
    <w:p>
      <w:pPr>
        <w:pStyle w:val="ListBullet"/>
        <w:jc w:val="right"/>
        <w:bidi w:val="1"/>
      </w:pPr>
      <w:r>
        <w:rPr>
          <w:rFonts w:ascii="Noto Naskh Arabic" w:hAnsi="Noto Naskh Arabic" w:cs="Noto Naskh Arabic"/>
          <w:sz w:val="23"/>
          <w:szCs w:val="23"/>
          <w:b w:val="0"/>
        </w:rPr>
        <w:t>من وُلد في خريطة مذهبية قد يحصر الحق في جماعته، ويكفر من سواهم.</w:t>
      </w:r>
    </w:p>
    <w:p>
      <w:pPr>
        <w:pStyle w:val="ListBullet"/>
        <w:jc w:val="right"/>
        <w:bidi w:val="1"/>
      </w:pPr>
      <w:r>
        <w:rPr>
          <w:rFonts w:ascii="Noto Naskh Arabic" w:hAnsi="Noto Naskh Arabic" w:cs="Noto Naskh Arabic"/>
          <w:sz w:val="23"/>
          <w:szCs w:val="23"/>
          <w:b w:val="0"/>
        </w:rPr>
        <w:t>من وُلد في خريطة فكرية مادية قد يغلق قلبه عن عوالم الروح والغيب.</w:t>
      </w:r>
    </w:p>
    <w:p>
      <w:pPr>
        <w:jc w:val="both"/>
        <w:bidi w:val="1"/>
      </w:pPr>
      <w:r>
        <w:rPr>
          <w:rFonts w:ascii="Noto Naskh Arabic" w:hAnsi="Noto Naskh Arabic" w:cs="Noto Naskh Arabic"/>
          <w:sz w:val="23"/>
          <w:szCs w:val="23"/>
          <w:b w:val="0"/>
        </w:rPr>
        <w:t>الخطر ليس في الخريطة ذاتها، بل في أن تنسى أنها "خريطة" وليست "الأرض" وليست "الحقيقة" كلها. الخريطة ليست التضاريس.</w:t>
      </w:r>
    </w:p>
    <w:p>
      <w:pPr>
        <w:pStyle w:val="Heading3"/>
        <w:jc w:val="right"/>
        <w:bidi w:val="1"/>
      </w:pPr>
      <w:r>
        <w:rPr>
          <w:rFonts w:ascii="Noto Naskh Arabic" w:hAnsi="Noto Naskh Arabic" w:cs="Noto Naskh Arabic"/>
          <w:sz w:val="27"/>
          <w:szCs w:val="27"/>
          <w:b w:val="1"/>
        </w:rPr>
        <w:t>الغطاء بين الأمان والخطر</w:t>
      </w:r>
    </w:p>
    <w:p>
      <w:pPr>
        <w:jc w:val="both"/>
        <w:bidi w:val="1"/>
      </w:pPr>
      <w:r>
        <w:rPr>
          <w:rFonts w:ascii="Noto Naskh Arabic" w:hAnsi="Noto Naskh Arabic" w:cs="Noto Naskh Arabic"/>
          <w:sz w:val="23"/>
          <w:szCs w:val="23"/>
          <w:b w:val="0"/>
        </w:rPr>
        <w:t>الغطاء أحيانًا رحمة في البدايات: كما يحمي الغشاء العين من الضوء الشديد، كذلك يحمي الغطاء الروح من النور الذي لا تحتمل سطوعه دفعة واحدة. لكن إذا طال البقاء تحته، صار خطرًا: يحرمك من النور كليًا، ويحولك إلى كائن ظلامي.</w:t>
      </w:r>
    </w:p>
    <w:p>
      <w:pPr>
        <w:jc w:val="both"/>
        <w:bidi w:val="1"/>
      </w:pPr>
      <w:r>
        <w:rPr>
          <w:rFonts w:ascii="Noto Naskh Arabic" w:hAnsi="Noto Naskh Arabic" w:cs="Noto Naskh Arabic"/>
          <w:sz w:val="23"/>
          <w:szCs w:val="23"/>
          <w:b w:val="0"/>
        </w:rPr>
        <w:t>لهذا قال الحق: ﴿وَجَعَلْنَا عَلَى قُلُوبِهِمْ أَكِنَّةً أَن يَفْقَهُوهُ﴾ . الغطاء امتحان: إن أصررت عليه صار حجابًا دائمًا وعقوبة، وإن سعيت لرفعه صار طريقك إلى الكشف والترقي.</w:t>
      </w:r>
    </w:p>
    <w:p>
      <w:pPr>
        <w:pStyle w:val="Heading3"/>
        <w:jc w:val="right"/>
        <w:bidi w:val="1"/>
      </w:pPr>
      <w:r>
        <w:rPr>
          <w:rFonts w:ascii="Noto Naskh Arabic" w:hAnsi="Noto Naskh Arabic" w:cs="Noto Naskh Arabic"/>
          <w:sz w:val="27"/>
          <w:szCs w:val="27"/>
          <w:b w:val="1"/>
        </w:rPr>
        <w:t>تمارين لرفع الغطاء</w:t>
      </w:r>
    </w:p>
    <w:p>
      <w:pPr>
        <w:pStyle w:val="ListBullet"/>
        <w:jc w:val="right"/>
        <w:bidi w:val="1"/>
      </w:pPr>
      <w:r>
        <w:rPr>
          <w:rFonts w:ascii="Noto Naskh Arabic" w:hAnsi="Noto Naskh Arabic" w:cs="Noto Naskh Arabic"/>
          <w:sz w:val="23"/>
          <w:szCs w:val="23"/>
          <w:b w:val="0"/>
        </w:rPr>
        <w:t>رسم خريطة يقينك: دوّن كل المسلّمات التي تعيش بها (عن الله، عن نفسك، عن الآخرين)، واسأل بجرأة: من أين جاءت؟ هل جرّبتها بنفسي؟ هل تنفعني حقًا أم تقيدني؟</w:t>
      </w:r>
    </w:p>
    <w:p>
      <w:pPr>
        <w:pStyle w:val="ListBullet"/>
        <w:jc w:val="right"/>
        <w:bidi w:val="1"/>
      </w:pPr>
      <w:r>
        <w:rPr>
          <w:rFonts w:ascii="Noto Naskh Arabic" w:hAnsi="Noto Naskh Arabic" w:cs="Noto Naskh Arabic"/>
          <w:sz w:val="23"/>
          <w:szCs w:val="23"/>
          <w:b w:val="0"/>
        </w:rPr>
        <w:t>صداقة المختلف: اختر إنسانًا يخالفك جذريًا في الفكر أو الدين أو المذهب، وصاحبه بصدق وانفتاح. سترى كيف تنكشف فجوات خريطتك، وكيف أن الحق أوسع من زاويتك الضيقة.</w:t>
      </w:r>
    </w:p>
    <w:p>
      <w:pPr>
        <w:pStyle w:val="ListBullet"/>
        <w:jc w:val="right"/>
        <w:bidi w:val="1"/>
      </w:pPr>
      <w:r>
        <w:rPr>
          <w:rFonts w:ascii="Noto Naskh Arabic" w:hAnsi="Noto Naskh Arabic" w:cs="Noto Naskh Arabic"/>
          <w:sz w:val="23"/>
          <w:szCs w:val="23"/>
          <w:b w:val="0"/>
        </w:rPr>
        <w:t>لحظة الشك المنهجي: اسمح لنفسك أن تشك ساعة، لا لتفقد إيمانك، بل لتختبر عمقه ولتنتقل من إيمان الوراثة إلى إيمان الدراسة. الشك هنا مطر يغسل الغطاء.</w:t>
      </w:r>
    </w:p>
    <w:p>
      <w:pPr>
        <w:pStyle w:val="Heading3"/>
        <w:jc w:val="right"/>
        <w:bidi w:val="1"/>
      </w:pPr>
      <w:r>
        <w:rPr>
          <w:rFonts w:ascii="Noto Naskh Arabic" w:hAnsi="Noto Naskh Arabic" w:cs="Noto Naskh Arabic"/>
          <w:sz w:val="27"/>
          <w:szCs w:val="27"/>
          <w:b w:val="1"/>
        </w:rPr>
        <w:t>الغطاء في الحياة اليومية</w:t>
      </w:r>
    </w:p>
    <w:p>
      <w:pPr>
        <w:pStyle w:val="ListBullet"/>
        <w:jc w:val="right"/>
        <w:bidi w:val="1"/>
      </w:pPr>
      <w:r>
        <w:rPr>
          <w:rFonts w:ascii="Noto Naskh Arabic" w:hAnsi="Noto Naskh Arabic" w:cs="Noto Naskh Arabic"/>
          <w:sz w:val="23"/>
          <w:szCs w:val="23"/>
          <w:b w:val="0"/>
        </w:rPr>
        <w:t>الغضب المفاجئ غطاء يخفي خوفاً أو ألماً.</w:t>
      </w:r>
    </w:p>
    <w:p>
      <w:pPr>
        <w:pStyle w:val="ListBullet"/>
        <w:jc w:val="right"/>
        <w:bidi w:val="1"/>
      </w:pPr>
      <w:r>
        <w:rPr>
          <w:rFonts w:ascii="Noto Naskh Arabic" w:hAnsi="Noto Naskh Arabic" w:cs="Noto Naskh Arabic"/>
          <w:sz w:val="23"/>
          <w:szCs w:val="23"/>
          <w:b w:val="0"/>
        </w:rPr>
        <w:t>التبرير المستمر للأخطاء غطاء للكبرياء.</w:t>
      </w:r>
    </w:p>
    <w:p>
      <w:pPr>
        <w:pStyle w:val="ListBullet"/>
        <w:jc w:val="right"/>
        <w:bidi w:val="1"/>
      </w:pPr>
      <w:r>
        <w:rPr>
          <w:rFonts w:ascii="Noto Naskh Arabic" w:hAnsi="Noto Naskh Arabic" w:cs="Noto Naskh Arabic"/>
          <w:sz w:val="23"/>
          <w:szCs w:val="23"/>
          <w:b w:val="0"/>
        </w:rPr>
        <w:t>الشعور بأنك ضحية دائمًا غطاء للعجز عن تحمل المسؤولية.</w:t>
      </w:r>
    </w:p>
    <w:p>
      <w:pPr>
        <w:pStyle w:val="ListBullet"/>
        <w:jc w:val="right"/>
        <w:bidi w:val="1"/>
      </w:pPr>
      <w:r>
        <w:rPr>
          <w:rFonts w:ascii="Noto Naskh Arabic" w:hAnsi="Noto Naskh Arabic" w:cs="Noto Naskh Arabic"/>
          <w:sz w:val="23"/>
          <w:szCs w:val="23"/>
          <w:b w:val="0"/>
        </w:rPr>
        <w:t>حتى الإفراط في التدين المظهري قد يكون غطاءً، إذا حجبك عن جوهر الروح وعن الأخلاق.</w:t>
      </w:r>
    </w:p>
    <w:p>
      <w:pPr>
        <w:jc w:val="both"/>
        <w:bidi w:val="1"/>
      </w:pPr>
      <w:r>
        <w:rPr>
          <w:rFonts w:ascii="Noto Naskh Arabic" w:hAnsi="Noto Naskh Arabic" w:cs="Noto Naskh Arabic"/>
          <w:sz w:val="23"/>
          <w:szCs w:val="23"/>
          <w:b w:val="0"/>
        </w:rPr>
        <w:t>الغطاء لا يُزال بالعلم وحده، بل بالوعي + التجربة + الصدق مع الذات.</w:t>
      </w:r>
    </w:p>
    <w:p>
      <w:pPr>
        <w:pStyle w:val="Heading2"/>
        <w:jc w:val="right"/>
        <w:bidi w:val="1"/>
      </w:pPr>
      <w:r>
        <w:rPr>
          <w:rFonts w:ascii="Noto Naskh Arabic" w:hAnsi="Noto Naskh Arabic" w:cs="Noto Naskh Arabic"/>
          <w:sz w:val="30"/>
          <w:szCs w:val="30"/>
          <w:b w:val="1"/>
        </w:rPr>
        <w:t>4.3 البصيرة — العين التي ترى ما وراء الحجب</w:t>
      </w:r>
    </w:p>
    <w:p>
      <w:pPr>
        <w:pStyle w:val="Heading3"/>
        <w:jc w:val="right"/>
        <w:bidi w:val="1"/>
      </w:pPr>
      <w:r>
        <w:rPr>
          <w:rFonts w:ascii="Noto Naskh Arabic" w:hAnsi="Noto Naskh Arabic" w:cs="Noto Naskh Arabic"/>
          <w:sz w:val="27"/>
          <w:szCs w:val="27"/>
          <w:b w:val="1"/>
        </w:rPr>
        <w:t>البصيرة كبوابة الكشف</w:t>
      </w:r>
    </w:p>
    <w:p>
      <w:pPr>
        <w:jc w:val="both"/>
        <w:bidi w:val="1"/>
      </w:pPr>
      <w:r>
        <w:rPr>
          <w:rFonts w:ascii="Noto Naskh Arabic" w:hAnsi="Noto Naskh Arabic" w:cs="Noto Naskh Arabic"/>
          <w:sz w:val="23"/>
          <w:szCs w:val="23"/>
          <w:b w:val="0"/>
        </w:rPr>
        <w:t>أيها السالك، العين ترى، لكن البصيرة تُبصر. العين تلتقط الصور والأشكال والألوان، أما البصيرة فتكشف المعنى الذي وراء الصورة، والروح التي تسكن الشكل. قد ترى العين رجلًا مبتسمًا، لكن البصيرة تعلم أنه يبكي في داخله دماً. قد ترى العين ليلًا مظلمًا موحشاً، لكن البصيرة تعرف أن الفجر يتخلق في رحم العتمة.</w:t>
      </w:r>
    </w:p>
    <w:p>
      <w:pPr>
        <w:jc w:val="both"/>
        <w:bidi w:val="1"/>
      </w:pPr>
      <w:r>
        <w:rPr>
          <w:rFonts w:ascii="Noto Naskh Arabic" w:hAnsi="Noto Naskh Arabic" w:cs="Noto Naskh Arabic"/>
          <w:sz w:val="23"/>
          <w:szCs w:val="23"/>
          <w:b w:val="0"/>
        </w:rPr>
        <w:t>إن العمى الحقيقي ليس فقدان البصر الفيزيائي، بل فقدان البصيرة القلبية. الأعمى الحقيقي هو من يملك عينين ولا يرى آيات الله.</w:t>
      </w:r>
    </w:p>
    <w:p>
      <w:pPr>
        <w:pStyle w:val="Heading3"/>
        <w:jc w:val="right"/>
        <w:bidi w:val="1"/>
      </w:pPr>
      <w:r>
        <w:rPr>
          <w:rFonts w:ascii="Noto Naskh Arabic" w:hAnsi="Noto Naskh Arabic" w:cs="Noto Naskh Arabic"/>
          <w:sz w:val="27"/>
          <w:szCs w:val="27"/>
          <w:b w:val="1"/>
        </w:rPr>
        <w:t>مراتب البصيرة</w:t>
      </w:r>
    </w:p>
    <w:p>
      <w:pPr>
        <w:pStyle w:val="ListBullet"/>
        <w:jc w:val="right"/>
        <w:bidi w:val="1"/>
      </w:pPr>
      <w:r>
        <w:rPr>
          <w:rFonts w:ascii="Noto Naskh Arabic" w:hAnsi="Noto Naskh Arabic" w:cs="Noto Naskh Arabic"/>
          <w:sz w:val="23"/>
          <w:szCs w:val="23"/>
          <w:b w:val="0"/>
        </w:rPr>
        <w:t>1. بصيرة الفطرة: هي تلك اللمعة الأولى التي يولد بها الإنسان، يعرف بها الخير من الشر بلا تعليم، ويميز بها الحق من الباطل. الطفل يعرف الظلم حين يُظلم، ويعرف الصدق حين يُكذب عليه، لأن فطرته سليمة لم تتلوث بعد.</w:t>
      </w:r>
    </w:p>
    <w:p>
      <w:pPr>
        <w:pStyle w:val="ListBullet"/>
        <w:jc w:val="right"/>
        <w:bidi w:val="1"/>
      </w:pPr>
      <w:r>
        <w:rPr>
          <w:rFonts w:ascii="Noto Naskh Arabic" w:hAnsi="Noto Naskh Arabic" w:cs="Noto Naskh Arabic"/>
          <w:sz w:val="23"/>
          <w:szCs w:val="23"/>
          <w:b w:val="0"/>
        </w:rPr>
        <w:t>2. بصيرة التجربة: كل جرح، كل خسارة، كل دمعة، كل سقطة، تصقل المرآة الداخلية. من يتأمل تجاربه بصدق، تنفتح له نافذة البصيرة، فيرى الحكمة في الألم، والمنحة في المحنة.</w:t>
      </w:r>
    </w:p>
    <w:p>
      <w:pPr>
        <w:pStyle w:val="ListBullet"/>
        <w:jc w:val="right"/>
        <w:bidi w:val="1"/>
      </w:pPr>
      <w:r>
        <w:rPr>
          <w:rFonts w:ascii="Noto Naskh Arabic" w:hAnsi="Noto Naskh Arabic" w:cs="Noto Naskh Arabic"/>
          <w:sz w:val="23"/>
          <w:szCs w:val="23"/>
          <w:b w:val="0"/>
        </w:rPr>
        <w:t>3. بصيرة الإيمان: حين يتصل القلب بالله، يرى ما لا يُرى. ليس لأن العالم تغيّر، بل لأن زاوية النظر اتسعت، ولأن نور الله أضاء الزوايا المظلمة. "اتقوا فراسة المؤمن فإنه ينظر بنور الله".</w:t>
      </w:r>
    </w:p>
    <w:p>
      <w:pPr>
        <w:pStyle w:val="ListBullet"/>
        <w:jc w:val="right"/>
        <w:bidi w:val="1"/>
      </w:pPr>
      <w:r>
        <w:rPr>
          <w:rFonts w:ascii="Noto Naskh Arabic" w:hAnsi="Noto Naskh Arabic" w:cs="Noto Naskh Arabic"/>
          <w:sz w:val="23"/>
          <w:szCs w:val="23"/>
          <w:b w:val="0"/>
        </w:rPr>
        <w:t>4. بصيرة الكشف: أعلى المراتب، حين يصبح القلب كالمرآة الصافية المصقولة، تعكس أنوار الغيب كما هي بلا تشويه، فيرى السالك الحق حقاً والباطل باطلاً بلا لبس.</w:t>
      </w:r>
    </w:p>
    <w:p>
      <w:pPr>
        <w:pStyle w:val="Heading3"/>
        <w:jc w:val="right"/>
        <w:bidi w:val="1"/>
      </w:pPr>
      <w:r>
        <w:rPr>
          <w:rFonts w:ascii="Noto Naskh Arabic" w:hAnsi="Noto Naskh Arabic" w:cs="Noto Naskh Arabic"/>
          <w:sz w:val="27"/>
          <w:szCs w:val="27"/>
          <w:b w:val="1"/>
        </w:rPr>
        <w:t>البصيرة في التاريخ المقدس</w:t>
      </w:r>
    </w:p>
    <w:p>
      <w:pPr>
        <w:pStyle w:val="ListBullet"/>
        <w:jc w:val="right"/>
        <w:bidi w:val="1"/>
      </w:pPr>
      <w:r>
        <w:rPr>
          <w:rFonts w:ascii="Noto Naskh Arabic" w:hAnsi="Noto Naskh Arabic" w:cs="Noto Naskh Arabic"/>
          <w:sz w:val="23"/>
          <w:szCs w:val="23"/>
          <w:b w:val="0"/>
        </w:rPr>
        <w:t>يوسف عليه السلام: رأى ببصيرته أن السجن طريق إلى التمكين وحفظ للنفس، بينما رآه الناس هلاكاً وعاراً. ورأى في رؤيا الملك نجاة لمصر، بينما رآها الكهنة أضغاث أحلام.</w:t>
      </w:r>
    </w:p>
    <w:p>
      <w:pPr>
        <w:pStyle w:val="ListBullet"/>
        <w:jc w:val="right"/>
        <w:bidi w:val="1"/>
      </w:pPr>
      <w:r>
        <w:rPr>
          <w:rFonts w:ascii="Noto Naskh Arabic" w:hAnsi="Noto Naskh Arabic" w:cs="Noto Naskh Arabic"/>
          <w:sz w:val="23"/>
          <w:szCs w:val="23"/>
          <w:b w:val="0"/>
        </w:rPr>
        <w:t>الخضر عليه السلام: رأى ببصيرته أن خرق السفينة نجاة لأهلها من الملك الظالم، بينما رآها موسى (في مقام الشريعة الظاهرة) ظلماً وإفساداً.</w:t>
      </w:r>
    </w:p>
    <w:p>
      <w:pPr>
        <w:pStyle w:val="ListBullet"/>
        <w:jc w:val="right"/>
        <w:bidi w:val="1"/>
      </w:pPr>
      <w:r>
        <w:rPr>
          <w:rFonts w:ascii="Noto Naskh Arabic" w:hAnsi="Noto Naskh Arabic" w:cs="Noto Naskh Arabic"/>
          <w:sz w:val="23"/>
          <w:szCs w:val="23"/>
          <w:b w:val="0"/>
        </w:rPr>
        <w:t>محمد ﷺ: رأى ببصيرته أن الهجرة بداية الفتح، بينما رآها قومه هروباً وضعفاً. ورأى في صلح الحديبية نصراً مبيناً، بينما رآه بعض الصحابة ذلاً.</w:t>
      </w:r>
    </w:p>
    <w:p>
      <w:pPr>
        <w:jc w:val="both"/>
        <w:bidi w:val="1"/>
      </w:pPr>
      <w:r>
        <w:rPr>
          <w:rFonts w:ascii="Noto Naskh Arabic" w:hAnsi="Noto Naskh Arabic" w:cs="Noto Naskh Arabic"/>
          <w:sz w:val="23"/>
          <w:szCs w:val="23"/>
          <w:b w:val="0"/>
        </w:rPr>
        <w:t>البصيرة إذًا لا ترى ما هو ظاهر للناس، بل ترى وجه الله في الأحداث، وتقرأ الحكمة في ما يبدو عبثًا، وترى النور في قلب الظلام.</w:t>
      </w:r>
    </w:p>
    <w:p>
      <w:pPr>
        <w:pStyle w:val="Heading3"/>
        <w:jc w:val="right"/>
        <w:bidi w:val="1"/>
      </w:pPr>
      <w:r>
        <w:rPr>
          <w:rFonts w:ascii="Noto Naskh Arabic" w:hAnsi="Noto Naskh Arabic" w:cs="Noto Naskh Arabic"/>
          <w:sz w:val="27"/>
          <w:szCs w:val="27"/>
          <w:b w:val="1"/>
        </w:rPr>
        <w:t>العوائق أمام البصيرة</w:t>
      </w:r>
    </w:p>
    <w:p>
      <w:pPr>
        <w:pStyle w:val="ListBullet"/>
        <w:jc w:val="right"/>
        <w:bidi w:val="1"/>
      </w:pPr>
      <w:r>
        <w:rPr>
          <w:rFonts w:ascii="Noto Naskh Arabic" w:hAnsi="Noto Naskh Arabic" w:cs="Noto Naskh Arabic"/>
          <w:sz w:val="23"/>
          <w:szCs w:val="23"/>
          <w:b w:val="0"/>
        </w:rPr>
        <w:t>الهوى: يجعل قلبك أعمى، فلا ترى إلا ما يوافق رغبتك ومصلحتك العاجلة.</w:t>
      </w:r>
    </w:p>
    <w:p>
      <w:pPr>
        <w:pStyle w:val="ListBullet"/>
        <w:jc w:val="right"/>
        <w:bidi w:val="1"/>
      </w:pPr>
      <w:r>
        <w:rPr>
          <w:rFonts w:ascii="Noto Naskh Arabic" w:hAnsi="Noto Naskh Arabic" w:cs="Noto Naskh Arabic"/>
          <w:sz w:val="23"/>
          <w:szCs w:val="23"/>
          <w:b w:val="0"/>
        </w:rPr>
        <w:t>الخوف: يحجبك عن الحقيقة، لأنك تفضّل الوهم المريح والآمن على الكشف المؤلم والمكلف.</w:t>
      </w:r>
    </w:p>
    <w:p>
      <w:pPr>
        <w:pStyle w:val="ListBullet"/>
        <w:jc w:val="right"/>
        <w:bidi w:val="1"/>
      </w:pPr>
      <w:r>
        <w:rPr>
          <w:rFonts w:ascii="Noto Naskh Arabic" w:hAnsi="Noto Naskh Arabic" w:cs="Noto Naskh Arabic"/>
          <w:sz w:val="23"/>
          <w:szCs w:val="23"/>
          <w:b w:val="0"/>
        </w:rPr>
        <w:t>التعصب: يضيق أفقك حتى لا ترى إلا نفسك وجماعتك، وتظن أنك وحدك المالك للحقيقة.</w:t>
      </w:r>
    </w:p>
    <w:p>
      <w:pPr>
        <w:pStyle w:val="ListBullet"/>
        <w:jc w:val="right"/>
        <w:bidi w:val="1"/>
      </w:pPr>
      <w:r>
        <w:rPr>
          <w:rFonts w:ascii="Noto Naskh Arabic" w:hAnsi="Noto Naskh Arabic" w:cs="Noto Naskh Arabic"/>
          <w:sz w:val="23"/>
          <w:szCs w:val="23"/>
          <w:b w:val="0"/>
        </w:rPr>
        <w:t>الغفلة: تتركك تعيش في سطح الأشياء، فلا تنتبه للإشارات والرسائل التي تمر بك كل يوم.</w:t>
      </w:r>
    </w:p>
    <w:p>
      <w:pPr>
        <w:pStyle w:val="Heading3"/>
        <w:jc w:val="right"/>
        <w:bidi w:val="1"/>
      </w:pPr>
      <w:r>
        <w:rPr>
          <w:rFonts w:ascii="Noto Naskh Arabic" w:hAnsi="Noto Naskh Arabic" w:cs="Noto Naskh Arabic"/>
          <w:sz w:val="27"/>
          <w:szCs w:val="27"/>
          <w:b w:val="1"/>
        </w:rPr>
        <w:t>تمارين لفتح البصيرة</w:t>
      </w:r>
    </w:p>
    <w:p>
      <w:pPr>
        <w:pStyle w:val="ListBullet"/>
        <w:jc w:val="right"/>
        <w:bidi w:val="1"/>
      </w:pPr>
      <w:r>
        <w:rPr>
          <w:rFonts w:ascii="Noto Naskh Arabic" w:hAnsi="Noto Naskh Arabic" w:cs="Noto Naskh Arabic"/>
          <w:sz w:val="23"/>
          <w:szCs w:val="23"/>
          <w:b w:val="0"/>
        </w:rPr>
        <w:t>تأمل الأحداث كرسائل: كل ما يحدث معك اليوم، صغيراً كان أم كبيراً، اقرأه كأنه آية مرسلة إليك شخصيًا من الله. اسأل: ما الرسالة هنا؟</w:t>
      </w:r>
    </w:p>
    <w:p>
      <w:pPr>
        <w:pStyle w:val="ListBullet"/>
        <w:jc w:val="right"/>
        <w:bidi w:val="1"/>
      </w:pPr>
      <w:r>
        <w:rPr>
          <w:rFonts w:ascii="Noto Naskh Arabic" w:hAnsi="Noto Naskh Arabic" w:cs="Noto Naskh Arabic"/>
          <w:sz w:val="23"/>
          <w:szCs w:val="23"/>
          <w:b w:val="0"/>
        </w:rPr>
        <w:t>ممارسة الصمت الباطني: ليس فقط أن تسكت فمك، بل أن تسكت ضجيج أفكارك وأحكامك المسبقة لتسمع ما وراءها.</w:t>
      </w:r>
    </w:p>
    <w:p>
      <w:pPr>
        <w:pStyle w:val="ListBullet"/>
        <w:jc w:val="right"/>
        <w:bidi w:val="1"/>
      </w:pPr>
      <w:r>
        <w:rPr>
          <w:rFonts w:ascii="Noto Naskh Arabic" w:hAnsi="Noto Naskh Arabic" w:cs="Noto Naskh Arabic"/>
          <w:sz w:val="23"/>
          <w:szCs w:val="23"/>
          <w:b w:val="0"/>
        </w:rPr>
        <w:t>الإنصاف مع الذات: اعترف بأخطائك وعيوبك بلا تبرير ولا تجميل. الصدق أول خطوات انكشاف البصيرة.</w:t>
      </w:r>
    </w:p>
    <w:p>
      <w:pPr>
        <w:pStyle w:val="ListBullet"/>
        <w:jc w:val="right"/>
        <w:bidi w:val="1"/>
      </w:pPr>
      <w:r>
        <w:rPr>
          <w:rFonts w:ascii="Noto Naskh Arabic" w:hAnsi="Noto Naskh Arabic" w:cs="Noto Naskh Arabic"/>
          <w:sz w:val="23"/>
          <w:szCs w:val="23"/>
          <w:b w:val="0"/>
        </w:rPr>
        <w:t>دعاء الأنبياء والصالحين: ردد دائمًا بقلب خاشع: «اللهم أرنا الحق حقًا وارزقنا اتباعه، وأرنا الباطل باطلًا وارزقنا اجتنابه».</w:t>
      </w:r>
    </w:p>
    <w:p>
      <w:pPr>
        <w:pStyle w:val="Heading3"/>
        <w:jc w:val="right"/>
        <w:bidi w:val="1"/>
      </w:pPr>
      <w:r>
        <w:rPr>
          <w:rFonts w:ascii="Noto Naskh Arabic" w:hAnsi="Noto Naskh Arabic" w:cs="Noto Naskh Arabic"/>
          <w:sz w:val="27"/>
          <w:szCs w:val="27"/>
          <w:b w:val="1"/>
        </w:rPr>
        <w:t>البصيرة كرحلة لا تنتهي</w:t>
      </w:r>
    </w:p>
    <w:p>
      <w:pPr>
        <w:jc w:val="both"/>
        <w:bidi w:val="1"/>
      </w:pPr>
      <w:r>
        <w:rPr>
          <w:rFonts w:ascii="Noto Naskh Arabic" w:hAnsi="Noto Naskh Arabic" w:cs="Noto Naskh Arabic"/>
          <w:sz w:val="23"/>
          <w:szCs w:val="23"/>
          <w:b w:val="0"/>
        </w:rPr>
        <w:t>أيها السالك، البصيرة ليست لمحة واحدة وتنتهي، بل هي رحلة دائمة متجددة. في كل مرحلة تنكشف لك حقائق جديدة. اليوم ترى ما لم تره بالأمس، وغدًا سترى ما لا تراه اليوم. ومن لم يجدد بصيرته تعفّنت مرآته، وصار يعيش على صور قديمة فقدت صلاحيتها وحياتها.</w:t>
      </w:r>
    </w:p>
    <w:p>
      <w:pPr>
        <w:pStyle w:val="Heading2"/>
        <w:jc w:val="right"/>
        <w:bidi w:val="1"/>
      </w:pPr>
      <w:r>
        <w:rPr>
          <w:rFonts w:ascii="Noto Naskh Arabic" w:hAnsi="Noto Naskh Arabic" w:cs="Noto Naskh Arabic"/>
          <w:sz w:val="30"/>
          <w:szCs w:val="30"/>
          <w:b w:val="1"/>
        </w:rPr>
        <w:t>4.4 السر — الهمس الذي لا يقال إلا للخواص</w:t>
      </w:r>
    </w:p>
    <w:p>
      <w:pPr>
        <w:pStyle w:val="Heading3"/>
        <w:jc w:val="right"/>
        <w:bidi w:val="1"/>
      </w:pPr>
      <w:r>
        <w:rPr>
          <w:rFonts w:ascii="Noto Naskh Arabic" w:hAnsi="Noto Naskh Arabic" w:cs="Noto Naskh Arabic"/>
          <w:sz w:val="27"/>
          <w:szCs w:val="27"/>
          <w:b w:val="1"/>
        </w:rPr>
        <w:t>السر كبعد خفي</w:t>
      </w:r>
    </w:p>
    <w:p>
      <w:pPr>
        <w:jc w:val="both"/>
        <w:bidi w:val="1"/>
      </w:pPr>
      <w:r>
        <w:rPr>
          <w:rFonts w:ascii="Noto Naskh Arabic" w:hAnsi="Noto Naskh Arabic" w:cs="Noto Naskh Arabic"/>
          <w:sz w:val="23"/>
          <w:szCs w:val="23"/>
          <w:b w:val="0"/>
        </w:rPr>
        <w:t>أيها السالك، كل ما عرفته حتى الآن من نفاذ وسلطان ووحي وبصيرة ليس إلا طبقات ظاهرية، أما العمق الحقيقي ففي "السر". السر هو تلك الهمسة الخفية التي لا تُقال في كتب، ولا تُعلن في ساحات، ولا تذاع في منابر، بل تتناقلها الأرواح في صمت، من قلب إلى قلب.</w:t>
      </w:r>
    </w:p>
    <w:p>
      <w:pPr>
        <w:jc w:val="both"/>
        <w:bidi w:val="1"/>
      </w:pPr>
      <w:r>
        <w:rPr>
          <w:rFonts w:ascii="Noto Naskh Arabic" w:hAnsi="Noto Naskh Arabic" w:cs="Noto Naskh Arabic"/>
          <w:sz w:val="23"/>
          <w:szCs w:val="23"/>
          <w:b w:val="0"/>
        </w:rPr>
        <w:t>السر ليس لغزًا عقلياً يُحل بالذكاء والمنطق، بل سرٌّ يُلقى في القلب فيضيئه. قد تسمع آلاف المواعظ والخطب فلا يتغير فيك شيء، ثم تأتيك همسة سرّية في لحظة صدق، أو نظرة من عارف، فتقلب حياتك رأسًا على عقب، وتغير مسارك للأبد.</w:t>
      </w:r>
    </w:p>
    <w:p>
      <w:pPr>
        <w:pStyle w:val="Heading3"/>
        <w:jc w:val="right"/>
        <w:bidi w:val="1"/>
      </w:pPr>
      <w:r>
        <w:rPr>
          <w:rFonts w:ascii="Noto Naskh Arabic" w:hAnsi="Noto Naskh Arabic" w:cs="Noto Naskh Arabic"/>
          <w:sz w:val="27"/>
          <w:szCs w:val="27"/>
          <w:b w:val="1"/>
        </w:rPr>
        <w:t>أنواع الأسرار</w:t>
      </w:r>
    </w:p>
    <w:p>
      <w:pPr>
        <w:pStyle w:val="ListBullet"/>
        <w:jc w:val="right"/>
        <w:bidi w:val="1"/>
      </w:pPr>
      <w:r>
        <w:rPr>
          <w:rFonts w:ascii="Noto Naskh Arabic" w:hAnsi="Noto Naskh Arabic" w:cs="Noto Naskh Arabic"/>
          <w:sz w:val="23"/>
          <w:szCs w:val="23"/>
          <w:b w:val="0"/>
        </w:rPr>
        <w:t>السر الفردي: هو ما يكشفه الله لك وحدك. تجربة خاصة لا يمكن نقلها ولا وصفها باللغة، كحلمٍ شديد الوضوح، أو معنى عميق في آية ظننتها عادية، أو شعور بالقرب يغمرك فجأة.</w:t>
      </w:r>
    </w:p>
    <w:p>
      <w:pPr>
        <w:pStyle w:val="ListBullet"/>
        <w:jc w:val="right"/>
        <w:bidi w:val="1"/>
      </w:pPr>
      <w:r>
        <w:rPr>
          <w:rFonts w:ascii="Noto Naskh Arabic" w:hAnsi="Noto Naskh Arabic" w:cs="Noto Naskh Arabic"/>
          <w:sz w:val="23"/>
          <w:szCs w:val="23"/>
          <w:b w:val="0"/>
        </w:rPr>
        <w:t>السر الجماعي: هو ما يُلقى في وعي أمة أو جيل، كأن تنفجر فكرة الحرية أو العدالة في وقت واحد في قلوب كثيرة، فتتحرك الشعوب بغير اتفاق مسبق، وكأن محركاً خفياً يدفعها.</w:t>
      </w:r>
    </w:p>
    <w:p>
      <w:pPr>
        <w:pStyle w:val="ListBullet"/>
        <w:jc w:val="right"/>
        <w:bidi w:val="1"/>
      </w:pPr>
      <w:r>
        <w:rPr>
          <w:rFonts w:ascii="Noto Naskh Arabic" w:hAnsi="Noto Naskh Arabic" w:cs="Noto Naskh Arabic"/>
          <w:sz w:val="23"/>
          <w:szCs w:val="23"/>
          <w:b w:val="0"/>
        </w:rPr>
        <w:t>السر الكوني: هو ما يربط البشر بالملائكة، والأرض بالسماء، والظاهر بالباطن. سرٌّ لا يملكه أحد، بل هو شبكة ممتدة عبر كل الكائنات، قانون خفي يحكم الوجود.</w:t>
      </w:r>
    </w:p>
    <w:p>
      <w:pPr>
        <w:pStyle w:val="Heading3"/>
        <w:jc w:val="right"/>
        <w:bidi w:val="1"/>
      </w:pPr>
      <w:r>
        <w:rPr>
          <w:rFonts w:ascii="Noto Naskh Arabic" w:hAnsi="Noto Naskh Arabic" w:cs="Noto Naskh Arabic"/>
          <w:sz w:val="27"/>
          <w:szCs w:val="27"/>
          <w:b w:val="1"/>
        </w:rPr>
        <w:t>السر كحماية</w:t>
      </w:r>
    </w:p>
    <w:p>
      <w:pPr>
        <w:jc w:val="both"/>
        <w:bidi w:val="1"/>
      </w:pPr>
      <w:r>
        <w:rPr>
          <w:rFonts w:ascii="Noto Naskh Arabic" w:hAnsi="Noto Naskh Arabic" w:cs="Noto Naskh Arabic"/>
          <w:sz w:val="23"/>
          <w:szCs w:val="23"/>
          <w:b w:val="0"/>
        </w:rPr>
        <w:t>السر لا يُكشف لكل أحد، وهذه رحمة. لو انكشف السر للغافل لهلك من هوله، ولو انكشف للمتكبر لادّعى الربوبية وطغى. لذلك يُخفى السر حتى يحين وقته، وحتى ينضج الوعاء.</w:t>
      </w:r>
    </w:p>
    <w:p>
      <w:pPr>
        <w:pStyle w:val="ListBullet"/>
        <w:jc w:val="right"/>
        <w:bidi w:val="1"/>
      </w:pPr>
      <w:r>
        <w:rPr>
          <w:rFonts w:ascii="Noto Naskh Arabic" w:hAnsi="Noto Naskh Arabic" w:cs="Noto Naskh Arabic"/>
          <w:sz w:val="23"/>
          <w:szCs w:val="23"/>
          <w:b w:val="0"/>
        </w:rPr>
        <w:t>كما يُخفى الذهب في باطن الأرض حتى ينضج المجتمع ليستخرجه ويحسن استخدامه.</w:t>
      </w:r>
    </w:p>
    <w:p>
      <w:pPr>
        <w:pStyle w:val="ListBullet"/>
        <w:jc w:val="right"/>
        <w:bidi w:val="1"/>
      </w:pPr>
      <w:r>
        <w:rPr>
          <w:rFonts w:ascii="Noto Naskh Arabic" w:hAnsi="Noto Naskh Arabic" w:cs="Noto Naskh Arabic"/>
          <w:sz w:val="23"/>
          <w:szCs w:val="23"/>
          <w:b w:val="0"/>
        </w:rPr>
        <w:t>كما يُخفى الجنين في الرحم في ظلمات ثلاث حتى يقوى على الخروج ومواجهة النور.</w:t>
      </w:r>
    </w:p>
    <w:p>
      <w:pPr>
        <w:pStyle w:val="ListBullet"/>
        <w:jc w:val="right"/>
        <w:bidi w:val="1"/>
      </w:pPr>
      <w:r>
        <w:rPr>
          <w:rFonts w:ascii="Noto Naskh Arabic" w:hAnsi="Noto Naskh Arabic" w:cs="Noto Naskh Arabic"/>
          <w:sz w:val="23"/>
          <w:szCs w:val="23"/>
          <w:b w:val="0"/>
        </w:rPr>
        <w:t>كما يُخفى الفجر في الليل حتى تستعد الأرض لضوئه وتستيقظ الكائنات.</w:t>
      </w:r>
    </w:p>
    <w:p>
      <w:pPr>
        <w:jc w:val="both"/>
        <w:bidi w:val="1"/>
      </w:pPr>
      <w:r>
        <w:rPr>
          <w:rFonts w:ascii="Noto Naskh Arabic" w:hAnsi="Noto Naskh Arabic" w:cs="Noto Naskh Arabic"/>
          <w:sz w:val="23"/>
          <w:szCs w:val="23"/>
          <w:b w:val="0"/>
        </w:rPr>
        <w:t>كذلك الأسرار: محفوظة في صدور من اختارهم الله، أو مدفونة في كتب لا تُفتح إلا لمن يملك مفتاحها، أو مخبأة في أحداث لا يفك شفرتها إلا أولو الألباب.</w:t>
      </w:r>
    </w:p>
    <w:p>
      <w:pPr>
        <w:pStyle w:val="Heading3"/>
        <w:jc w:val="right"/>
        <w:bidi w:val="1"/>
      </w:pPr>
      <w:r>
        <w:rPr>
          <w:rFonts w:ascii="Noto Naskh Arabic" w:hAnsi="Noto Naskh Arabic" w:cs="Noto Naskh Arabic"/>
          <w:sz w:val="27"/>
          <w:szCs w:val="27"/>
          <w:b w:val="1"/>
        </w:rPr>
        <w:t>أمثلة من الأسرار التاريخية</w:t>
      </w:r>
    </w:p>
    <w:p>
      <w:pPr>
        <w:pStyle w:val="ListBullet"/>
        <w:jc w:val="right"/>
        <w:bidi w:val="1"/>
      </w:pPr>
      <w:r>
        <w:rPr>
          <w:rFonts w:ascii="Noto Naskh Arabic" w:hAnsi="Noto Naskh Arabic" w:cs="Noto Naskh Arabic"/>
          <w:sz w:val="23"/>
          <w:szCs w:val="23"/>
          <w:b w:val="0"/>
        </w:rPr>
        <w:t>يوسف عليه السلام: أُعطي سر تأويل الرؤى، وهو علم لم يفهمه إخوته ولا عزيز مصر، وبه أنقذ أمة.</w:t>
      </w:r>
    </w:p>
    <w:p>
      <w:pPr>
        <w:pStyle w:val="ListBullet"/>
        <w:jc w:val="right"/>
        <w:bidi w:val="1"/>
      </w:pPr>
      <w:r>
        <w:rPr>
          <w:rFonts w:ascii="Noto Naskh Arabic" w:hAnsi="Noto Naskh Arabic" w:cs="Noto Naskh Arabic"/>
          <w:sz w:val="23"/>
          <w:szCs w:val="23"/>
          <w:b w:val="0"/>
        </w:rPr>
        <w:t>داود عليه السلام: أُعطي سر تسخير الجبال والطير تسبّح معه، وسر تليين الحديد، فجمع بين القوة والروحانية.</w:t>
      </w:r>
    </w:p>
    <w:p>
      <w:pPr>
        <w:pStyle w:val="ListBullet"/>
        <w:jc w:val="right"/>
        <w:bidi w:val="1"/>
      </w:pPr>
      <w:r>
        <w:rPr>
          <w:rFonts w:ascii="Noto Naskh Arabic" w:hAnsi="Noto Naskh Arabic" w:cs="Noto Naskh Arabic"/>
          <w:sz w:val="23"/>
          <w:szCs w:val="23"/>
          <w:b w:val="0"/>
        </w:rPr>
        <w:t>عيسى عليه السلام: أُعطي سر إحياء الموتى بإذن الله، وسر النفخ في الطين، ليدل على أن الروح هي الأصل.</w:t>
      </w:r>
    </w:p>
    <w:p>
      <w:pPr>
        <w:pStyle w:val="ListBullet"/>
        <w:jc w:val="right"/>
        <w:bidi w:val="1"/>
      </w:pPr>
      <w:r>
        <w:rPr>
          <w:rFonts w:ascii="Noto Naskh Arabic" w:hAnsi="Noto Naskh Arabic" w:cs="Noto Naskh Arabic"/>
          <w:sz w:val="23"/>
          <w:szCs w:val="23"/>
          <w:b w:val="0"/>
        </w:rPr>
        <w:t>محمد ﷺ: أُعطي سر جمع القرآن في قلبه، وسر المعراج، وسر الشفاعة والرحمة المهداة.</w:t>
      </w:r>
    </w:p>
    <w:p>
      <w:pPr>
        <w:jc w:val="both"/>
        <w:bidi w:val="1"/>
      </w:pPr>
      <w:r>
        <w:rPr>
          <w:rFonts w:ascii="Noto Naskh Arabic" w:hAnsi="Noto Naskh Arabic" w:cs="Noto Naskh Arabic"/>
          <w:sz w:val="23"/>
          <w:szCs w:val="23"/>
          <w:b w:val="0"/>
        </w:rPr>
        <w:t>لكن هذه الأسرار لم تكن زينة يتفاخرون بها، بل تكليفاً ومسؤولية. من أُعطي سرًا حُمِّل أمانة ثقيلة.</w:t>
      </w:r>
    </w:p>
    <w:p>
      <w:pPr>
        <w:pStyle w:val="Heading3"/>
        <w:jc w:val="right"/>
        <w:bidi w:val="1"/>
      </w:pPr>
      <w:r>
        <w:rPr>
          <w:rFonts w:ascii="Noto Naskh Arabic" w:hAnsi="Noto Naskh Arabic" w:cs="Noto Naskh Arabic"/>
          <w:sz w:val="27"/>
          <w:szCs w:val="27"/>
          <w:b w:val="1"/>
        </w:rPr>
        <w:t>خطر إفشاء السر</w:t>
      </w:r>
    </w:p>
    <w:p>
      <w:pPr>
        <w:jc w:val="both"/>
        <w:bidi w:val="1"/>
      </w:pPr>
      <w:r>
        <w:rPr>
          <w:rFonts w:ascii="Noto Naskh Arabic" w:hAnsi="Noto Naskh Arabic" w:cs="Noto Naskh Arabic"/>
          <w:sz w:val="23"/>
          <w:szCs w:val="23"/>
          <w:b w:val="0"/>
        </w:rPr>
        <w:t>أيها السالك، من أخطر ما يمكن أن تفعله أن تكشف السر لمن لا يستحق، أو لمن لم يستعد.</w:t>
      </w:r>
    </w:p>
    <w:p>
      <w:pPr>
        <w:pStyle w:val="ListBullet"/>
        <w:jc w:val="right"/>
        <w:bidi w:val="1"/>
      </w:pPr>
      <w:r>
        <w:rPr>
          <w:rFonts w:ascii="Noto Naskh Arabic" w:hAnsi="Noto Naskh Arabic" w:cs="Noto Naskh Arabic"/>
          <w:sz w:val="23"/>
          <w:szCs w:val="23"/>
          <w:b w:val="0"/>
        </w:rPr>
        <w:t>من أفشى سرًّا لغير مؤهل، أفسده عليه، وربما أضله به.</w:t>
      </w:r>
    </w:p>
    <w:p>
      <w:pPr>
        <w:pStyle w:val="ListBullet"/>
        <w:jc w:val="right"/>
        <w:bidi w:val="1"/>
      </w:pPr>
      <w:r>
        <w:rPr>
          <w:rFonts w:ascii="Noto Naskh Arabic" w:hAnsi="Noto Naskh Arabic" w:cs="Noto Naskh Arabic"/>
          <w:sz w:val="23"/>
          <w:szCs w:val="23"/>
          <w:b w:val="0"/>
        </w:rPr>
        <w:t>من حمّل الغافلين ما لا يطيقون من الحقائق، جعلهم يستهزئون به وبالحق.</w:t>
      </w:r>
    </w:p>
    <w:p>
      <w:pPr>
        <w:pStyle w:val="ListBullet"/>
        <w:jc w:val="right"/>
        <w:bidi w:val="1"/>
      </w:pPr>
      <w:r>
        <w:rPr>
          <w:rFonts w:ascii="Noto Naskh Arabic" w:hAnsi="Noto Naskh Arabic" w:cs="Noto Naskh Arabic"/>
          <w:sz w:val="23"/>
          <w:szCs w:val="23"/>
          <w:b w:val="0"/>
        </w:rPr>
        <w:t>من كشف ما يجب أن يُستر، فقد عصى حكمة الله في التدبير والتدرج.</w:t>
      </w:r>
    </w:p>
    <w:p>
      <w:pPr>
        <w:jc w:val="both"/>
        <w:bidi w:val="1"/>
      </w:pPr>
      <w:r>
        <w:rPr>
          <w:rFonts w:ascii="Noto Naskh Arabic" w:hAnsi="Noto Naskh Arabic" w:cs="Noto Naskh Arabic"/>
          <w:sz w:val="23"/>
          <w:szCs w:val="23"/>
          <w:b w:val="0"/>
        </w:rPr>
        <w:t>ولهذا قال العارفون: "لا تحدّث الناس بما لا تعقله عقولهم، أتحبون أن يُكذَّب الله ورسوله؟". الحكمة هي وضع السر في موضعه.</w:t>
      </w:r>
    </w:p>
    <w:p>
      <w:pPr>
        <w:pStyle w:val="Heading3"/>
        <w:jc w:val="right"/>
        <w:bidi w:val="1"/>
      </w:pPr>
      <w:r>
        <w:rPr>
          <w:rFonts w:ascii="Noto Naskh Arabic" w:hAnsi="Noto Naskh Arabic" w:cs="Noto Naskh Arabic"/>
          <w:sz w:val="27"/>
          <w:szCs w:val="27"/>
          <w:b w:val="1"/>
        </w:rPr>
        <w:t>السر كلغة صامتة</w:t>
      </w:r>
    </w:p>
    <w:p>
      <w:pPr>
        <w:jc w:val="both"/>
        <w:bidi w:val="1"/>
      </w:pPr>
      <w:r>
        <w:rPr>
          <w:rFonts w:ascii="Noto Naskh Arabic" w:hAnsi="Noto Naskh Arabic" w:cs="Noto Naskh Arabic"/>
          <w:sz w:val="23"/>
          <w:szCs w:val="23"/>
          <w:b w:val="0"/>
        </w:rPr>
        <w:t>السر لا يحتاج كلمات وشروحات. يكفي نظرة من عين شيخ لمريده ليُفتح له باب. يكفي لمسة حانية. يكفي موقف عابر. السر لغة لا تُكتب، بل تُعاش وتنتقل بالحال لا بالمقال.</w:t>
      </w:r>
    </w:p>
    <w:p>
      <w:pPr>
        <w:pStyle w:val="ListBullet"/>
        <w:jc w:val="right"/>
        <w:bidi w:val="1"/>
      </w:pPr>
      <w:r>
        <w:rPr>
          <w:rFonts w:ascii="Noto Naskh Arabic" w:hAnsi="Noto Naskh Arabic" w:cs="Noto Naskh Arabic"/>
          <w:sz w:val="23"/>
          <w:szCs w:val="23"/>
          <w:b w:val="0"/>
        </w:rPr>
        <w:t>قد تمر بك جملة عادية في كتاب، لكنك تسمعها كما لم يسمعها أحد غيرك، فتكون رسالتك.</w:t>
      </w:r>
    </w:p>
    <w:p>
      <w:pPr>
        <w:pStyle w:val="ListBullet"/>
        <w:jc w:val="right"/>
        <w:bidi w:val="1"/>
      </w:pPr>
      <w:r>
        <w:rPr>
          <w:rFonts w:ascii="Noto Naskh Arabic" w:hAnsi="Noto Naskh Arabic" w:cs="Noto Naskh Arabic"/>
          <w:sz w:val="23"/>
          <w:szCs w:val="23"/>
          <w:b w:val="0"/>
        </w:rPr>
        <w:t>قد ترى مشهدًا طبيعيًا، لكنه ينفتح لك كباب إلى الغيب، فترى فيه عظمة الخالق.</w:t>
      </w:r>
    </w:p>
    <w:p>
      <w:pPr>
        <w:pStyle w:val="ListBullet"/>
        <w:jc w:val="right"/>
        <w:bidi w:val="1"/>
      </w:pPr>
      <w:r>
        <w:rPr>
          <w:rFonts w:ascii="Noto Naskh Arabic" w:hAnsi="Noto Naskh Arabic" w:cs="Noto Naskh Arabic"/>
          <w:sz w:val="23"/>
          <w:szCs w:val="23"/>
          <w:b w:val="0"/>
        </w:rPr>
        <w:t>قد تلتقي بإنسان عابر في قطار أو سوق، لكن كلمته تصبح سرًا يرافقك لآخر عمرك ويوجهك.</w:t>
      </w:r>
    </w:p>
    <w:p>
      <w:pPr>
        <w:pStyle w:val="Heading2"/>
        <w:jc w:val="right"/>
        <w:bidi w:val="1"/>
      </w:pPr>
      <w:r>
        <w:rPr>
          <w:rFonts w:ascii="Noto Naskh Arabic" w:hAnsi="Noto Naskh Arabic" w:cs="Noto Naskh Arabic"/>
          <w:sz w:val="30"/>
          <w:szCs w:val="30"/>
          <w:b w:val="1"/>
        </w:rPr>
        <w:t>4.5 نفخة الوعي</w:t>
      </w:r>
    </w:p>
    <w:p>
      <w:pPr>
        <w:jc w:val="both"/>
        <w:bidi w:val="1"/>
      </w:pPr>
      <w:r>
        <w:rPr>
          <w:rFonts w:ascii="Noto Naskh Arabic" w:hAnsi="Noto Naskh Arabic" w:cs="Noto Naskh Arabic"/>
          <w:sz w:val="23"/>
          <w:szCs w:val="23"/>
          <w:b w:val="0"/>
        </w:rPr>
        <w:t>حين اكتمل الجسد (الهاردوير) من طين وحمأ مسنون، نزل الأمر الإلهي العظيم: ﴿وَنَفَخْتُ فِيهِ مِن رُّوحِي﴾ . هنا حدث الانفصال الجذري والنوعي بين "البشر" (الكائن الحيواني البيولوجي) و"الإنسان" (الكائن المكلف المستخلف).</w:t>
      </w:r>
    </w:p>
    <w:p>
      <w:pPr>
        <w:jc w:val="both"/>
        <w:bidi w:val="1"/>
      </w:pPr>
      <w:r>
        <w:rPr>
          <w:rFonts w:ascii="Noto Naskh Arabic" w:hAnsi="Noto Naskh Arabic" w:cs="Noto Naskh Arabic"/>
          <w:sz w:val="23"/>
          <w:szCs w:val="23"/>
          <w:b w:val="0"/>
        </w:rPr>
        <w:t>الروح ليست الحياة (فالقطة حية، والشجرة حية)، الروح هي "سر الاتصال بالله" و"الوعي بالذات". الروح هي التي جعلت الإنسان يسأل: "لماذا أنا هنا؟" و"إلى أين المصير؟"، بينما بقية الكائنات تسأل فقط: "أين الطعام؟" و"أين الأمان؟". نفخة الوعي هي التي جعلت الإنسان كائناً أخلاقياً، مسؤولاً، قادراً على الاختيار بين الخير والشر، وقادراً على الحب والتضحية والإبداع.</w:t>
      </w:r>
    </w:p>
    <w:p>
      <w:pPr>
        <w:pStyle w:val="Heading2"/>
        <w:jc w:val="right"/>
        <w:bidi w:val="1"/>
      </w:pPr>
      <w:r>
        <w:rPr>
          <w:rFonts w:ascii="Noto Naskh Arabic" w:hAnsi="Noto Naskh Arabic" w:cs="Noto Naskh Arabic"/>
          <w:sz w:val="30"/>
          <w:szCs w:val="30"/>
          <w:b w:val="1"/>
        </w:rPr>
        <w:t>4.6 ليسوا عرقاً.. بل نموذجا</w:t>
      </w:r>
    </w:p>
    <w:p>
      <w:pPr>
        <w:jc w:val="both"/>
        <w:bidi w:val="1"/>
      </w:pPr>
      <w:r>
        <w:rPr>
          <w:rFonts w:ascii="Noto Naskh Arabic" w:hAnsi="Noto Naskh Arabic" w:cs="Noto Naskh Arabic"/>
          <w:sz w:val="23"/>
          <w:szCs w:val="23"/>
          <w:b w:val="0"/>
        </w:rPr>
        <w:t>يتساءل قارئ القرآن دائماً: لماذا استحوذت قصة "بني إسرائيل" على المساحة الأكبر في الكتاب الخاتم؟ لماذا تكررت قصصهم مع موسى عشرات المرات؟ الحقيقة التي يغفل عنها الكثيرون هي أن بني إسرائيل في القرآن ليسوا "الآخر" الغريب.. بل هم "نحن". هم المرآة التي نرى فيها أنفسنا.</w:t>
      </w:r>
    </w:p>
    <w:p>
      <w:pPr>
        <w:jc w:val="both"/>
        <w:bidi w:val="1"/>
      </w:pPr>
      <w:r>
        <w:rPr>
          <w:rFonts w:ascii="Noto Naskh Arabic" w:hAnsi="Noto Naskh Arabic" w:cs="Noto Naskh Arabic"/>
          <w:sz w:val="23"/>
          <w:szCs w:val="23"/>
          <w:b w:val="0"/>
        </w:rPr>
        <w:t>هم "المختبر البشري" الذي اختاره الله ليعرض فيه تجربة "المجتمع الرسالي" بكل تفاصيلها، وبكل أمراضها وانحرافاتها. حين تقرأ آيات بني إسرائيل، أنت لا تقرأ تاريخاً مضى، بل تقرأ عن "أمراض التدين" التي تصيب أي أمة، بما فيها أمتنا:</w:t>
      </w:r>
    </w:p>
    <w:p>
      <w:pPr>
        <w:pStyle w:val="ListBullet"/>
        <w:jc w:val="right"/>
        <w:bidi w:val="1"/>
      </w:pPr>
      <w:r>
        <w:rPr>
          <w:rFonts w:ascii="Noto Naskh Arabic" w:hAnsi="Noto Naskh Arabic" w:cs="Noto Naskh Arabic"/>
          <w:sz w:val="23"/>
          <w:szCs w:val="23"/>
          <w:b w:val="0"/>
        </w:rPr>
        <w:t>الوثنية المقنعة: ﴿اجْعَل لَّنَا إِلَٰهًا كَمَا لَهُمْ آلِهَةٌ﴾. الرغبة في تجسيد الإله، وفي عبادة المحسوس بدل الغيب.</w:t>
      </w:r>
    </w:p>
    <w:p>
      <w:pPr>
        <w:pStyle w:val="ListBullet"/>
        <w:jc w:val="right"/>
        <w:bidi w:val="1"/>
      </w:pPr>
      <w:r>
        <w:rPr>
          <w:rFonts w:ascii="Noto Naskh Arabic" w:hAnsi="Noto Naskh Arabic" w:cs="Noto Naskh Arabic"/>
          <w:sz w:val="23"/>
          <w:szCs w:val="23"/>
          <w:b w:val="0"/>
        </w:rPr>
        <w:t>المادية الفجة: ﴿لَن نُّؤْمِنَ لَكَ حَتَّىٰ نَرَى اللَّهَ جَهْرَةً﴾. اشتراط الدليل المادي للإيمان، ورفض الغيب.</w:t>
      </w:r>
    </w:p>
    <w:p>
      <w:pPr>
        <w:pStyle w:val="ListBullet"/>
        <w:jc w:val="right"/>
        <w:bidi w:val="1"/>
      </w:pPr>
      <w:r>
        <w:rPr>
          <w:rFonts w:ascii="Noto Naskh Arabic" w:hAnsi="Noto Naskh Arabic" w:cs="Noto Naskh Arabic"/>
          <w:sz w:val="23"/>
          <w:szCs w:val="23"/>
          <w:b w:val="0"/>
        </w:rPr>
        <w:t>الانفصام السلوكي: ﴿سَمِعْنَا وَعَصَيْنَا﴾. المعرفة التي لا يتبعها عمل، والادعاء الذي يكذبه السلوك.</w:t>
      </w:r>
    </w:p>
    <w:p>
      <w:pPr>
        <w:pStyle w:val="ListBullet"/>
        <w:jc w:val="right"/>
        <w:bidi w:val="1"/>
      </w:pPr>
      <w:r>
        <w:rPr>
          <w:rFonts w:ascii="Noto Naskh Arabic" w:hAnsi="Noto Naskh Arabic" w:cs="Noto Naskh Arabic"/>
          <w:sz w:val="23"/>
          <w:szCs w:val="23"/>
          <w:b w:val="0"/>
        </w:rPr>
        <w:t>التحايل على الشريعة: قصة أصحاب السبت، الذين احتالوا على أمر الله بالصورة الشكلية.</w:t>
      </w:r>
    </w:p>
    <w:p>
      <w:pPr>
        <w:jc w:val="both"/>
        <w:bidi w:val="1"/>
      </w:pPr>
      <w:r>
        <w:rPr>
          <w:rFonts w:ascii="Noto Naskh Arabic" w:hAnsi="Noto Naskh Arabic" w:cs="Noto Naskh Arabic"/>
          <w:sz w:val="23"/>
          <w:szCs w:val="23"/>
          <w:b w:val="0"/>
        </w:rPr>
        <w:t>بنو إسرائيل هم نموذج للنفس البشرية حين تتعامل مع التكليف: تارة تنهض، وتارة تنتكس. قراءتهم كنموذج تحميك من الوقوع في نفس الحفرة.</w:t>
      </w:r>
    </w:p>
    <w:p>
      <w:pPr>
        <w:pStyle w:val="Heading2"/>
        <w:jc w:val="right"/>
        <w:bidi w:val="1"/>
      </w:pPr>
      <w:r>
        <w:rPr>
          <w:rFonts w:ascii="Noto Naskh Arabic" w:hAnsi="Noto Naskh Arabic" w:cs="Noto Naskh Arabic"/>
          <w:sz w:val="30"/>
          <w:szCs w:val="30"/>
          <w:b w:val="1"/>
        </w:rPr>
        <w:t>4.7 الذات المرآوية — السر الذي ينظر إليك من عينيك</w:t>
      </w:r>
    </w:p>
    <w:p>
      <w:pPr>
        <w:jc w:val="both"/>
        <w:bidi w:val="1"/>
      </w:pPr>
      <w:r>
        <w:rPr>
          <w:rFonts w:ascii="Noto Naskh Arabic" w:hAnsi="Noto Naskh Arabic" w:cs="Noto Naskh Arabic"/>
          <w:sz w:val="23"/>
          <w:szCs w:val="23"/>
          <w:b w:val="0"/>
        </w:rPr>
        <w:t>خريطة الفصل: من يخاف من صورته لا يعرف نوره.</w:t>
      </w:r>
    </w:p>
    <w:p>
      <w:pPr>
        <w:jc w:val="both"/>
        <w:bidi w:val="1"/>
      </w:pPr>
      <w:r>
        <w:rPr>
          <w:rFonts w:ascii="Noto Naskh Arabic" w:hAnsi="Noto Naskh Arabic" w:cs="Noto Naskh Arabic"/>
          <w:sz w:val="23"/>
          <w:szCs w:val="23"/>
          <w:b w:val="0"/>
        </w:rPr>
        <w:t>أيها السالك، قف أمام المرآة. من ترى؟ هل ترى جسداً وشكلاً وملامح؟ أم ترى "الآخر" الذي يسكنك؟ الذات المرآوية هي تلك الحقيقة التي تنظر إليك من خلف عينيك. هي الشاهد الصامت الذي يراقب أفكارك ومشاعرك وأفعالك.</w:t>
      </w:r>
    </w:p>
    <w:p>
      <w:pPr>
        <w:jc w:val="both"/>
        <w:bidi w:val="1"/>
      </w:pPr>
      <w:r>
        <w:rPr>
          <w:rFonts w:ascii="Noto Naskh Arabic" w:hAnsi="Noto Naskh Arabic" w:cs="Noto Naskh Arabic"/>
          <w:sz w:val="23"/>
          <w:szCs w:val="23"/>
          <w:b w:val="0"/>
        </w:rPr>
        <w:t>معظم الناس يهربون من ذواتهم المرآوية. يملأون حياتهم بالضجيج والعمل والعلاقات حتى لا يضطروا لمواجهة ذلك "الغريب" في المرآة. لأن مواجهته تعني مواجهة الحقيقة، مواجهة الضعف، مواجهة المسؤولية. لكن السالك الشجاع هو من يحدق في المرآة حتى يذوب الشكل، ويبقى النور. هو من يصالح ذاته، ويحتضن ظله، ويدرك أن السر ليس في الانعكاس، بل فيمن ينظر.</w:t>
      </w:r>
    </w:p>
    <w:p>
      <w:pPr>
        <w:pStyle w:val="Heading2"/>
        <w:jc w:val="right"/>
        <w:bidi w:val="1"/>
      </w:pPr>
      <w:r>
        <w:rPr>
          <w:rFonts w:ascii="Noto Naskh Arabic" w:hAnsi="Noto Naskh Arabic" w:cs="Noto Naskh Arabic"/>
          <w:sz w:val="30"/>
          <w:szCs w:val="30"/>
          <w:b w:val="1"/>
        </w:rPr>
        <w:t>4.8 الطيف — بين الظل والنور</w:t>
      </w:r>
    </w:p>
    <w:p>
      <w:pPr>
        <w:jc w:val="both"/>
        <w:bidi w:val="1"/>
      </w:pPr>
      <w:r>
        <w:rPr>
          <w:rFonts w:ascii="Noto Naskh Arabic" w:hAnsi="Noto Naskh Arabic" w:cs="Noto Naskh Arabic"/>
          <w:sz w:val="23"/>
          <w:szCs w:val="23"/>
          <w:b w:val="0"/>
        </w:rPr>
        <w:t>الإنسان ليس أبيض خالصاً ولا أسود خالصاً. الإنسان "طيف". مزيج معقد من النور والظلمة، من الملائكية والحيوانية، من العقل والشهوة. قبول هذا الطيف هو بداية التوازن.</w:t>
      </w:r>
    </w:p>
    <w:p>
      <w:pPr>
        <w:jc w:val="both"/>
        <w:bidi w:val="1"/>
      </w:pPr>
      <w:r>
        <w:rPr>
          <w:rFonts w:ascii="Noto Naskh Arabic" w:hAnsi="Noto Naskh Arabic" w:cs="Noto Naskh Arabic"/>
          <w:sz w:val="23"/>
          <w:szCs w:val="23"/>
          <w:b w:val="0"/>
        </w:rPr>
        <w:t>من ينكر ظله (جانبه المظلم) يصبح ظله وحشاً يتحكم فيه من الخفاء. ومن ينكر نوره يغرق في اليأس. الحكمة هي أن تعترف بظلك، وتروضه، وتسلط عليه نور وعيك ليذوب ويتحول إلى طاقة دافعة. الطيف هو مساحة الاختبار، ومساحة النمو.</w:t>
      </w:r>
    </w:p>
    <w:p>
      <w:pPr>
        <w:pStyle w:val="Heading2"/>
        <w:jc w:val="right"/>
        <w:bidi w:val="1"/>
      </w:pPr>
      <w:r>
        <w:rPr>
          <w:rFonts w:ascii="Noto Naskh Arabic" w:hAnsi="Noto Naskh Arabic" w:cs="Noto Naskh Arabic"/>
          <w:sz w:val="30"/>
          <w:szCs w:val="30"/>
          <w:b w:val="1"/>
        </w:rPr>
        <w:t>4.9 النار — التحول عبر الألم</w:t>
      </w:r>
    </w:p>
    <w:p>
      <w:pPr>
        <w:jc w:val="both"/>
        <w:bidi w:val="1"/>
      </w:pPr>
      <w:r>
        <w:rPr>
          <w:rFonts w:ascii="Noto Naskh Arabic" w:hAnsi="Noto Naskh Arabic" w:cs="Noto Naskh Arabic"/>
          <w:sz w:val="23"/>
          <w:szCs w:val="23"/>
          <w:b w:val="0"/>
        </w:rPr>
        <w:t>النار هنا ليست نار العذاب، بل نار التطهير. نار التحول. الذهب لا يصفو إلا بالنار. والفخار لا يشتد إلا بالنار. وكذلك الإنسان، لا ينضج إلا بنار التجارب والألم.</w:t>
      </w:r>
    </w:p>
    <w:p>
      <w:pPr>
        <w:jc w:val="both"/>
        <w:bidi w:val="1"/>
      </w:pPr>
      <w:r>
        <w:rPr>
          <w:rFonts w:ascii="Noto Naskh Arabic" w:hAnsi="Noto Naskh Arabic" w:cs="Noto Naskh Arabic"/>
          <w:sz w:val="23"/>
          <w:szCs w:val="23"/>
          <w:b w:val="0"/>
        </w:rPr>
        <w:t>الألم هو المعلم الصامت الذي يكسر قشرة الغرور، ويجبرك على العودة إلى الله. كل احتراق في الدنيا هو فرصة للتطهر من الشوائب. زكريا عليه السلام صمت ثلاث ليالٍ ليتحول، ومريم واجهت نار الفضيحة لتلد النور. لا تخف من النار التي تحرق "الأنا"، فهي التي ستجعلك "خالصاً".</w:t>
      </w:r>
    </w:p>
    <w:p>
      <w:pPr>
        <w:pStyle w:val="Heading2"/>
        <w:jc w:val="right"/>
        <w:bidi w:val="1"/>
      </w:pPr>
      <w:r>
        <w:rPr>
          <w:rFonts w:ascii="Noto Naskh Arabic" w:hAnsi="Noto Naskh Arabic" w:cs="Noto Naskh Arabic"/>
          <w:sz w:val="30"/>
          <w:szCs w:val="30"/>
          <w:b w:val="1"/>
        </w:rPr>
        <w:t>4.10 الجرح — الانفتاح عبر الألم</w:t>
      </w:r>
    </w:p>
    <w:p>
      <w:pPr>
        <w:jc w:val="both"/>
        <w:bidi w:val="1"/>
      </w:pPr>
      <w:r>
        <w:rPr>
          <w:rFonts w:ascii="Noto Naskh Arabic" w:hAnsi="Noto Naskh Arabic" w:cs="Noto Naskh Arabic"/>
          <w:sz w:val="23"/>
          <w:szCs w:val="23"/>
          <w:b w:val="0"/>
        </w:rPr>
        <w:t>الجرح ليس مجرد إصابة، بل هو "بوابة". الجرح هو الشق الذي يحدث في جدار "الأنا" المتماسك، فيسمح للنور أن يتسلل إلى الداخل. الإنسان الذي لم يُجرح هو إنسان مغلق، مصمت، لا يدخله النور ولا يخرج منه العطر.</w:t>
      </w:r>
    </w:p>
    <w:p>
      <w:pPr>
        <w:jc w:val="both"/>
        <w:bidi w:val="1"/>
      </w:pPr>
      <w:r>
        <w:rPr>
          <w:rFonts w:ascii="Noto Naskh Arabic" w:hAnsi="Noto Naskh Arabic" w:cs="Noto Naskh Arabic"/>
          <w:sz w:val="23"/>
          <w:szCs w:val="23"/>
          <w:b w:val="0"/>
        </w:rPr>
        <w:t>من لا يعترف بجراحه يبقى أسيرها، ينزف في الخفاء ويؤذي الآخرين بألمه المكبوت. أما من يعترف بجرحه، ويقبله، ويداويه بالصبر والرضا، يتحول جرحه إلى "عين" ترى ما لا يراه الآخرون، وإلى "قلب" يشعر بآلام الخلق. الجرح هو معلم الرحمة الأول.</w:t>
      </w:r>
    </w:p>
    <w:p>
      <w:pPr>
        <w:pStyle w:val="Heading1"/>
        <w:jc w:val="right"/>
        <w:bidi w:val="1"/>
      </w:pPr>
      <w:r>
        <w:rPr>
          <w:rFonts w:ascii="Noto Naskh Arabic" w:hAnsi="Noto Naskh Arabic" w:cs="Noto Naskh Arabic"/>
          <w:sz w:val="36"/>
          <w:szCs w:val="36"/>
          <w:b w:val="1"/>
        </w:rPr>
        <w:t>تابع القسم الثالث: منهج النفاذ</w:t>
      </w:r>
    </w:p>
    <w:p>
      <w:pPr>
        <w:pStyle w:val="Heading2"/>
        <w:jc w:val="right"/>
        <w:bidi w:val="1"/>
      </w:pPr>
      <w:r>
        <w:rPr>
          <w:rFonts w:ascii="Noto Naskh Arabic" w:hAnsi="Noto Naskh Arabic" w:cs="Noto Naskh Arabic"/>
          <w:sz w:val="30"/>
          <w:szCs w:val="30"/>
          <w:b w:val="1"/>
        </w:rPr>
        <w:t>4.6 ليسوا عرقاً.. بل نموذجاً</w:t>
      </w:r>
    </w:p>
    <w:p>
      <w:pPr>
        <w:pStyle w:val="Heading1"/>
        <w:jc w:val="right"/>
        <w:bidi w:val="1"/>
      </w:pPr>
      <w:r>
        <w:rPr>
          <w:rFonts w:ascii="Noto Naskh Arabic" w:hAnsi="Noto Naskh Arabic" w:cs="Noto Naskh Arabic"/>
          <w:sz w:val="36"/>
          <w:szCs w:val="36"/>
          <w:b w:val="1"/>
        </w:rPr>
        <w:t>تابع القسم الرابع: الإنسان كمرآة (الملحمة)</w:t>
      </w:r>
    </w:p>
    <w:p>
      <w:pPr>
        <w:pStyle w:val="Heading2"/>
        <w:jc w:val="right"/>
        <w:bidi w:val="1"/>
      </w:pPr>
      <w:r>
        <w:rPr>
          <w:rFonts w:ascii="Noto Naskh Arabic" w:hAnsi="Noto Naskh Arabic" w:cs="Noto Naskh Arabic"/>
          <w:sz w:val="30"/>
          <w:szCs w:val="30"/>
          <w:b w:val="1"/>
        </w:rPr>
        <w:t>4.11 المرشد — الصوت الذي يدلك في ليل التيه</w:t>
      </w:r>
    </w:p>
    <w:p>
      <w:pPr>
        <w:jc w:val="both"/>
        <w:bidi w:val="1"/>
      </w:pPr>
      <w:r>
        <w:rPr>
          <w:rFonts w:ascii="Noto Naskh Arabic" w:hAnsi="Noto Naskh Arabic" w:cs="Noto Naskh Arabic"/>
          <w:sz w:val="23"/>
          <w:szCs w:val="23"/>
          <w:b w:val="0"/>
        </w:rPr>
        <w:t>أيها السالك في صحراء الوجود، حيث تتشابه الدروب وتختلط المعالم، وحيث يغطي ليل الحيرة سماء اليقين، أنت بحاجة ماسة، بل وجودية، إلى "صوت" يدلك. هذا الصوت ليس ترفاً فكرياً، ولا إضافة كمالية، بل هو بوصلة النجاة في بحر الظلمات المتلاطم. المرشد، في عرف السالكين، ليس بالضرورة شيخاً يلبس عمامة بيضاء، ولا كاهناً يرتدي مسوحاً سوداء، ولا فيلسوفاً ينمق العبارات. المرشد قد يتجلى في ألف صورة وصورة، لأن الله يرسل رسائله عبر جنوده، وما يعلم جنود ربك إلا هو.</w:t>
      </w:r>
    </w:p>
    <w:p>
      <w:pPr>
        <w:jc w:val="both"/>
        <w:bidi w:val="1"/>
      </w:pPr>
      <w:r>
        <w:rPr>
          <w:rFonts w:ascii="Noto Naskh Arabic" w:hAnsi="Noto Naskh Arabic" w:cs="Noto Naskh Arabic"/>
          <w:sz w:val="23"/>
          <w:szCs w:val="23"/>
          <w:b w:val="0"/>
        </w:rPr>
        <w:t>قد يكون المرشد حدثاً كونياً يزلزل كيانك، مصيبة توقظك من سبات عميق طال أمده، أو نعمة تفتح عينيك على كرم المنعم. قد يكون كتاباً مغبراً يقع في يدك في اللحظة المناسبة تماماً، فتقرأ فيه سطراً واحداً يكون بمثابة المفتاح الذي كنت تبحث عنه طوال عمرك لفتح بابك المغلق. قد يكون صديقاً صدوقاً ينطق بالحق المر في وجهك حين يجاملك الجميع، فيكون مرآتك الصادقة التي لا تكذب. بل قد يكون عدواً لدوداً يكشف لك عيوبك التي خفيت عنك، فيهديك عيوبك على طبق من ألم، لتتطهر منها.</w:t>
      </w:r>
    </w:p>
    <w:p>
      <w:pPr>
        <w:jc w:val="both"/>
        <w:bidi w:val="1"/>
      </w:pPr>
      <w:r>
        <w:rPr>
          <w:rFonts w:ascii="Noto Naskh Arabic" w:hAnsi="Noto Naskh Arabic" w:cs="Noto Naskh Arabic"/>
          <w:sz w:val="23"/>
          <w:szCs w:val="23"/>
          <w:b w:val="0"/>
        </w:rPr>
        <w:t>المرشد الحقيقي، أيها السالك، هو الذي لا يربطك بشخصه الفاني، ولا يجعلك تدور في فلكه، بل يربطك بالله الحي الذي لا يموت. هو الذي لا يعطيك السمكة لتأكل يوماً، بل يعلمك كيف تصطاد النور من بحر الغيب لتعيش أبد الدهر. هو الذي يشير بإصبعه إلى القمر، ولا يطلب منك أن تقدس إصبعه أو تنشغل بجمال يده، بل يصرخ فيك: "انظر إلى الأعلى!". المرشد الخارجي، مهما علا كعبه، ليس إلا "صدى" و"مرآة" لصوتك الداخلي العميق، لمعلمك الباطني الذي طالما تجاهلته وسط ضجيج الحياة. حين يظهر المرشد في الخارج، فاعلم يقيناً أن "المعلم الداخلي" قد استيقظ، وأن التلميذ قد أصبح جاهزاً.</w:t>
      </w:r>
    </w:p>
    <w:p>
      <w:pPr>
        <w:pStyle w:val="Heading2"/>
        <w:jc w:val="right"/>
        <w:bidi w:val="1"/>
      </w:pPr>
      <w:r>
        <w:rPr>
          <w:rFonts w:ascii="Noto Naskh Arabic" w:hAnsi="Noto Naskh Arabic" w:cs="Noto Naskh Arabic"/>
          <w:sz w:val="30"/>
          <w:szCs w:val="30"/>
          <w:b w:val="1"/>
        </w:rPr>
        <w:t>4.12 الغياب — المعنى المقدس فيما لا يُرى</w:t>
      </w:r>
    </w:p>
    <w:p>
      <w:pPr>
        <w:jc w:val="both"/>
        <w:bidi w:val="1"/>
      </w:pPr>
      <w:r>
        <w:rPr>
          <w:rFonts w:ascii="Noto Naskh Arabic" w:hAnsi="Noto Naskh Arabic" w:cs="Noto Naskh Arabic"/>
          <w:sz w:val="23"/>
          <w:szCs w:val="23"/>
          <w:b w:val="0"/>
        </w:rPr>
        <w:t>في عالم المادة الكثيف، اعتدنا أن نؤمن فقط بما نراه ونلمسه، واعتبرنا الغياب عدماً، والفراغ نقصاً. لكن الوعي الحقيقي، الوعي الذي ينفذ من الأقطار، يبدأ حين ندرك أن الغياب ليس عدوًا للحياة، بل هو الوجه الآخر، والأكثر قداسة، للحضور. الغياب هو "الرحم" الذي يولد منه الوجود. هو الفراغ المقدس الذي يسمح للامتلاء أن يحدث. تأمل الكأس: لولا الفراغ الذي في جوفها، لما وسعت الماء الذي يروي العطش. وتأمل الناي: لولا الفراغ الذي في قصبه، لما خرج اللحن الذي يطرب الروح. وتأمل الغرفة: لولا الفراغ بين جدرانها، لما أمكن السكن فيها.</w:t>
      </w:r>
    </w:p>
    <w:p>
      <w:pPr>
        <w:jc w:val="both"/>
        <w:bidi w:val="1"/>
      </w:pPr>
      <w:r>
        <w:rPr>
          <w:rFonts w:ascii="Noto Naskh Arabic" w:hAnsi="Noto Naskh Arabic" w:cs="Noto Naskh Arabic"/>
          <w:sz w:val="23"/>
          <w:szCs w:val="23"/>
          <w:b w:val="0"/>
        </w:rPr>
        <w:t>الله، جل جلاله، غائب عن الحواس المحدودة، لا تدركه الأبصار، لكنه حاضر في الوجود كله، قيوم السماوات والأرض، نورٌ لا يغيب. الروح غائبة عن العين، لا يمكن تشريحها ولا تصويرها، لكنها حاضرة في الجسد، تحركه وتحييه وتعطيه المعنى. المعنى غائب عن الحرف المكتوب، لكنه حاضر في الفهم، يسري من الكاتب إلى القارئ عبر جسر الغيب. تعلم، أيها السالك، أن تقرأ الغياب كما تقرأ الحضور، أن تسمع الصمت كما تسمع الكلام، أن ترى ما لا يُرى بعين البصيرة. في الغياب تكمن الأسرار العظمى التي لا تتسع لها كثافة الحضور المادي، وفي الغيب تكمن حقائق الشهادة.</w:t>
      </w:r>
    </w:p>
    <w:p>
      <w:pPr>
        <w:pStyle w:val="Heading2"/>
        <w:jc w:val="right"/>
        <w:bidi w:val="1"/>
      </w:pPr>
      <w:r>
        <w:rPr>
          <w:rFonts w:ascii="Noto Naskh Arabic" w:hAnsi="Noto Naskh Arabic" w:cs="Noto Naskh Arabic"/>
          <w:sz w:val="30"/>
          <w:szCs w:val="30"/>
          <w:b w:val="1"/>
        </w:rPr>
        <w:t>4.13 البذرة — الإمكان الكامن وسر الانفلاق</w:t>
      </w:r>
    </w:p>
    <w:p>
      <w:pPr>
        <w:jc w:val="both"/>
        <w:bidi w:val="1"/>
      </w:pPr>
      <w:r>
        <w:rPr>
          <w:rFonts w:ascii="Noto Naskh Arabic" w:hAnsi="Noto Naskh Arabic" w:cs="Noto Naskh Arabic"/>
          <w:sz w:val="23"/>
          <w:szCs w:val="23"/>
          <w:b w:val="0"/>
        </w:rPr>
        <w:t>تأمل البذرة الصغيرة، تلك الحبة الضئيلة التي قد تضيع بين أصابعك. إنها تبدو ميتة، جامدة، صامتة. لكنها في الحقيقة تحمل في داخلها "شفرة حياة" كاملة. تحمل في طياتها شجرة بلوط عملاقة، بأغصانها التي تعانق السماء، وأوراقها التي تسبح بحمد الله، وجذورها التي تضرب في أعماق الأرض. كل هذا الغابة الكامنة مطوية في هذا الجرم الصغير. كذلك أنت، أيها الإنسان.</w:t>
      </w:r>
    </w:p>
    <w:p>
      <w:pPr>
        <w:jc w:val="both"/>
        <w:bidi w:val="1"/>
      </w:pPr>
      <w:r>
        <w:rPr>
          <w:rFonts w:ascii="Noto Naskh Arabic" w:hAnsi="Noto Naskh Arabic" w:cs="Noto Naskh Arabic"/>
          <w:sz w:val="23"/>
          <w:szCs w:val="23"/>
          <w:b w:val="0"/>
        </w:rPr>
        <w:t>أنت لست هذا الجسد المحدود الذي يشغل حيزاً صغيراً من المكان. أنت "كونٌ منطوٍ". في داخلك إمكانيات لا نهائية، قدرات إلهية مودعة، تنتظر اللحظة المناسبة لتنفجر بالحياة. تنتظر "التربة" الصالحة (البيئة الإيمانية الحاضنة)، و"الماء" (العلم النافع)، و"الشمس" (النور الإلهي وتوفيق السماء).</w:t>
      </w:r>
    </w:p>
    <w:p>
      <w:pPr>
        <w:jc w:val="both"/>
        <w:bidi w:val="1"/>
      </w:pPr>
      <w:r>
        <w:rPr>
          <w:rFonts w:ascii="Noto Naskh Arabic" w:hAnsi="Noto Naskh Arabic" w:cs="Noto Naskh Arabic"/>
          <w:sz w:val="23"/>
          <w:szCs w:val="23"/>
          <w:b w:val="0"/>
        </w:rPr>
        <w:t>لكن البذرة، لكي تصير شجرة، لا بد أن تدفع ثمناً باهظاً. لا بد أن تُدفن في ظلمة الأرض، في وحشة القبر المؤقت. لا بد أن تتشقق قشرتها الصلبة التي كانت تحميها، لا بد أن "تفنى" عن شكلها الأول كبذرة، لـ "تبقى" في شكلها الجديد كشجرة. هذا هو قانون الفناء والبقاء. كذلك أنت، لن تظهر حقيقتك النورانية، ولن تثمر شجرة خلافتك، إلا إذا دخلت في خلوة مع نفسك، بعيداً عن ضجيج العالم، وتشققت قشرة "الأنا" الصلبة التي تحجب نورك، وفنيت عن أوهامك ورغباتك الصغيرة. حينها فقط، وفقط حينها، تنبت شجرة الخلافة فيك، وتؤتي أكلها كل حين بإذن ربها.</w:t>
      </w:r>
    </w:p>
    <w:p>
      <w:pPr>
        <w:pStyle w:val="Heading2"/>
        <w:jc w:val="right"/>
        <w:bidi w:val="1"/>
      </w:pPr>
      <w:r>
        <w:rPr>
          <w:rFonts w:ascii="Noto Naskh Arabic" w:hAnsi="Noto Naskh Arabic" w:cs="Noto Naskh Arabic"/>
          <w:sz w:val="30"/>
          <w:szCs w:val="30"/>
          <w:b w:val="1"/>
        </w:rPr>
        <w:t>4.14 العودة — الدائرة الكونية التي لا تنغلق</w:t>
      </w:r>
    </w:p>
    <w:p>
      <w:pPr>
        <w:jc w:val="both"/>
        <w:bidi w:val="1"/>
      </w:pPr>
      <w:r>
        <w:rPr>
          <w:rFonts w:ascii="Noto Naskh Arabic" w:hAnsi="Noto Naskh Arabic" w:cs="Noto Naskh Arabic"/>
          <w:sz w:val="23"/>
          <w:szCs w:val="23"/>
          <w:b w:val="0"/>
        </w:rPr>
        <w:t>كل رحلة في هذا الوجود، مهما طالت وتشعبت، تنتهي بوعي عميق ومزلزل: أن البداية لم تكن مجرد بداية، والنهاية ليست مجرد نهاية، بل هما نقطة واحدة في دائرة أبدية. الحياة ليست خطاً مستقيماً هندسياً يبدأ بالميلاد وينتهي بالموت في العدم، بل هي دائرة كبرى، طواف كوني حول مركز الحق. نحن نخرج من الله (إنا لله)، ونعود إليه (وإنا إليه راجعون). هذا ليس مجرد خبر للموت، بل هو قانون للحياة.</w:t>
      </w:r>
    </w:p>
    <w:p>
      <w:pPr>
        <w:jc w:val="both"/>
        <w:bidi w:val="1"/>
      </w:pPr>
      <w:r>
        <w:rPr>
          <w:rFonts w:ascii="Noto Naskh Arabic" w:hAnsi="Noto Naskh Arabic" w:cs="Noto Naskh Arabic"/>
          <w:sz w:val="23"/>
          <w:szCs w:val="23"/>
          <w:b w:val="0"/>
        </w:rPr>
        <w:t>العودة، في هذا السياق، ليست تراجعاً إلى الخلف، ولا نكوصاً إلى الماضي، بل هي ارتقاء وصعود. أنت تعود إلى نقطة البداية، إلى الفطرة الأولى، لكنك تعود بوعي جديد، بخبرة مكتسبة من رحلة الألم والأمل، بقلب مصقول بالتجارب. كالمسافر الذي يخرج من قريته ليطوف العالم، يرى العجائب، ويواجه المخاطر، ثم يعود إلى بيته القديم. البيت هو نفسه، لكن الساكن قد تغير. يرى بيته بعين مختلفة تماماً عما كان يراه قبل السفر. يرى فيه الدفء الذي لم يكن يدركه، والمعنى الذي كان غائباً عنه. العودة هي اكتمال المعنى، وإغلاق دائرة الوجود بالوعي.</w:t>
      </w:r>
    </w:p>
    <w:p>
      <w:pPr>
        <w:pStyle w:val="Heading2"/>
        <w:jc w:val="right"/>
        <w:bidi w:val="1"/>
      </w:pPr>
      <w:r>
        <w:rPr>
          <w:rFonts w:ascii="Noto Naskh Arabic" w:hAnsi="Noto Naskh Arabic" w:cs="Noto Naskh Arabic"/>
          <w:sz w:val="30"/>
          <w:szCs w:val="30"/>
          <w:b w:val="1"/>
        </w:rPr>
        <w:t>4.15 الزمان الكوني والزمان النفسي — وهم الساعة وحقيقة اللحظة</w:t>
      </w:r>
    </w:p>
    <w:p>
      <w:pPr>
        <w:pStyle w:val="Heading3"/>
        <w:jc w:val="right"/>
        <w:bidi w:val="1"/>
      </w:pPr>
      <w:r>
        <w:rPr>
          <w:rFonts w:ascii="Noto Naskh Arabic" w:hAnsi="Noto Naskh Arabic" w:cs="Noto Naskh Arabic"/>
          <w:sz w:val="27"/>
          <w:szCs w:val="27"/>
          <w:b w:val="1"/>
        </w:rPr>
        <w:t>الزمان الكوني (الكرونوس)</w:t>
      </w:r>
    </w:p>
    <w:p>
      <w:pPr>
        <w:jc w:val="both"/>
        <w:bidi w:val="1"/>
      </w:pPr>
      <w:r>
        <w:rPr>
          <w:rFonts w:ascii="Noto Naskh Arabic" w:hAnsi="Noto Naskh Arabic" w:cs="Noto Naskh Arabic"/>
          <w:sz w:val="23"/>
          <w:szCs w:val="23"/>
          <w:b w:val="0"/>
        </w:rPr>
        <w:t>إنه الزمن الذي يرصده العلم بأدواته الباردة: ساعات تدق بانتظام ممل، أيام تتعاقب بلا توقف، سنوات ضوئية تقيس المسافات الهائلة. هو زمن المعادلات الرياضية، زمن آينشتاين والنسبية، زمن الانفجار العظيم وتمدد الكون. هو زمن "الموضوع"، زمن الحركة الميكانيكية للأفلاك التي لا تبالي بمشاعر البشر. في هذا الزمن، الدقيقة هي ستون ثانية، لا تزيد ولا تنقص، سواء كنت في قمة السعادة أو في قاع الألم.</w:t>
      </w:r>
    </w:p>
    <w:p>
      <w:pPr>
        <w:pStyle w:val="Heading3"/>
        <w:jc w:val="right"/>
        <w:bidi w:val="1"/>
      </w:pPr>
      <w:r>
        <w:rPr>
          <w:rFonts w:ascii="Noto Naskh Arabic" w:hAnsi="Noto Naskh Arabic" w:cs="Noto Naskh Arabic"/>
          <w:sz w:val="27"/>
          <w:szCs w:val="27"/>
          <w:b w:val="1"/>
        </w:rPr>
        <w:t>الزمان النفسي (الكايروس)</w:t>
      </w:r>
    </w:p>
    <w:p>
      <w:pPr>
        <w:jc w:val="both"/>
        <w:bidi w:val="1"/>
      </w:pPr>
      <w:r>
        <w:rPr>
          <w:rFonts w:ascii="Noto Naskh Arabic" w:hAnsi="Noto Naskh Arabic" w:cs="Noto Naskh Arabic"/>
          <w:sz w:val="23"/>
          <w:szCs w:val="23"/>
          <w:b w:val="0"/>
        </w:rPr>
        <w:t>هو الزمن الحي، الزمن الذي يتقلص ويتمدد، يتنفس وينبض داخل الإنسان. لحظة فرح غامر قد تمر كلمح البصر، كأنها لم تكن، ولحظة ألم أو انتظار قد تبدو كدهر لا ينتهي، ثقيلة كالجبال. هذا هو الزمن الذي نعيشه حقاً، الزمن الذي يترك أثره في أرواحنا. في الزمان النفسي، الماضي ليس ما مضى وانقضى، بل هو ما لا يزال حياً في ذاكرتك، يؤثر فيك، يشكلك، يوجعك أو يسعدك. والمستقبل ليس ما سيأتي غداً، بل هو ما تخاف منه الآن، أو ترجوه الآن، هو الأمل أو القلق الذي يسكن صدرك في هذه اللحظة.</w:t>
      </w:r>
    </w:p>
    <w:p>
      <w:pPr>
        <w:pStyle w:val="Heading3"/>
        <w:jc w:val="right"/>
        <w:bidi w:val="1"/>
      </w:pPr>
      <w:r>
        <w:rPr>
          <w:rFonts w:ascii="Noto Naskh Arabic" w:hAnsi="Noto Naskh Arabic" w:cs="Noto Naskh Arabic"/>
          <w:sz w:val="27"/>
          <w:szCs w:val="27"/>
          <w:b w:val="1"/>
        </w:rPr>
        <w:t>جدلية الكوني والنفسي</w:t>
      </w:r>
    </w:p>
    <w:p>
      <w:pPr>
        <w:jc w:val="both"/>
        <w:bidi w:val="1"/>
      </w:pPr>
      <w:r>
        <w:rPr>
          <w:rFonts w:ascii="Noto Naskh Arabic" w:hAnsi="Noto Naskh Arabic" w:cs="Noto Naskh Arabic"/>
          <w:sz w:val="23"/>
          <w:szCs w:val="23"/>
          <w:b w:val="0"/>
        </w:rPr>
        <w:t>التجربة الإنسانية العميقة تكشف أن الزمن ليس خطاً، بل دائرة، وأن الماضي قد يسكن الحاضر، والمستقبل قد يلقي بظلاله الآن. الإنسان الحر، الإنسان الذي نفذ بسلطان، هو من لا يعيش فقط زمن الساعات (الكرونوس) كعبد للعقارب، بل يعيش زمن اللحظة النوعية (كايروس). هو من يدرك أن "الآن" هو بوابة الأبدية، وأن الخلود ليس زمناً طويلاً، بل هو عمق في اللحظة.</w:t>
      </w:r>
    </w:p>
    <w:p>
      <w:pPr>
        <w:jc w:val="both"/>
        <w:bidi w:val="1"/>
      </w:pPr>
      <w:r>
        <w:rPr>
          <w:rFonts w:ascii="Noto Naskh Arabic" w:hAnsi="Noto Naskh Arabic" w:cs="Noto Naskh Arabic"/>
          <w:sz w:val="23"/>
          <w:szCs w:val="23"/>
          <w:b w:val="0"/>
        </w:rPr>
        <w:t>هذه الآية تكسر نسبية الزمن البشري، وتفتح الباب لزمن إلهي آخر، زمن لا تحده حركة الشمس والقمر.</w:t>
      </w:r>
    </w:p>
    <w:p>
      <w:pPr>
        <w:pStyle w:val="Heading2"/>
        <w:jc w:val="right"/>
        <w:bidi w:val="1"/>
      </w:pPr>
      <w:r>
        <w:rPr>
          <w:rFonts w:ascii="Noto Naskh Arabic" w:hAnsi="Noto Naskh Arabic" w:cs="Noto Naskh Arabic"/>
          <w:sz w:val="30"/>
          <w:szCs w:val="30"/>
          <w:b w:val="1"/>
        </w:rPr>
        <w:t>4.16 لغة الرمز والشيفرة — مفاتيح الغيب</w:t>
      </w:r>
    </w:p>
    <w:p>
      <w:pPr>
        <w:pStyle w:val="Heading3"/>
        <w:jc w:val="right"/>
        <w:bidi w:val="1"/>
      </w:pPr>
      <w:r>
        <w:rPr>
          <w:rFonts w:ascii="Noto Naskh Arabic" w:hAnsi="Noto Naskh Arabic" w:cs="Noto Naskh Arabic"/>
          <w:sz w:val="27"/>
          <w:szCs w:val="27"/>
          <w:b w:val="1"/>
        </w:rPr>
        <w:t>لماذا الرمز؟</w:t>
      </w:r>
    </w:p>
    <w:p>
      <w:pPr>
        <w:jc w:val="both"/>
        <w:bidi w:val="1"/>
      </w:pPr>
      <w:r>
        <w:rPr>
          <w:rFonts w:ascii="Noto Naskh Arabic" w:hAnsi="Noto Naskh Arabic" w:cs="Noto Naskh Arabic"/>
          <w:sz w:val="23"/>
          <w:szCs w:val="23"/>
          <w:b w:val="0"/>
        </w:rPr>
        <w:t>اللغة العادية، لغة السوق والتواصل اليومي، عاجزة عن النفاذ إلى الحقائق الكبرى. الكلمات المباشرة تحدد المعنى وتغلقه، تجعله سطحياً، أحادي البعد. الرمز، بالمقابل، يفتح المعنى، يجعله متعدد الطبقات، لا نهائي الأبعاد، يسمح لكل روح أن تأخذ منه بقدر وعيها واستعدادها، كالمرآة التي يرى فيها كل ناظر وجهه.</w:t>
      </w:r>
    </w:p>
    <w:p>
      <w:pPr>
        <w:pStyle w:val="Heading3"/>
        <w:jc w:val="right"/>
        <w:bidi w:val="1"/>
      </w:pPr>
      <w:r>
        <w:rPr>
          <w:rFonts w:ascii="Noto Naskh Arabic" w:hAnsi="Noto Naskh Arabic" w:cs="Noto Naskh Arabic"/>
          <w:sz w:val="27"/>
          <w:szCs w:val="27"/>
          <w:b w:val="1"/>
        </w:rPr>
        <w:t>الشيفرة الكونية</w:t>
      </w:r>
    </w:p>
    <w:p>
      <w:pPr>
        <w:jc w:val="both"/>
        <w:bidi w:val="1"/>
      </w:pPr>
      <w:r>
        <w:rPr>
          <w:rFonts w:ascii="Noto Naskh Arabic" w:hAnsi="Noto Naskh Arabic" w:cs="Noto Naskh Arabic"/>
          <w:sz w:val="23"/>
          <w:szCs w:val="23"/>
          <w:b w:val="0"/>
        </w:rPr>
        <w:t>القرآن الكريم، والكتب المقدسة، والأحلام الصادقة، والأساطير المؤسسة للشعوب، كلها تستخدم "الشيفرة". القصة في الكتاب المقدس ليست مجرد قصة تاريخية للتسلية، بل هي "معادلة وعي"، خريطة طريق للنفس. سفينة نوح ليست مجرد ألواح خشب ومسامير نجت من طوفان مائي، بل هي رمز لـ "النجاة بالذكر" والاعتصام بالله وسط طوفان الفتن المادية. عصا موسى ليست مجرد عصا راعٍ يهش بها على غنمه، بل هي رمز لـ "قوة الحق" التي تبتلع سحر الباطل وأوهامه.</w:t>
      </w:r>
    </w:p>
    <w:p>
      <w:pPr>
        <w:pStyle w:val="Heading3"/>
        <w:jc w:val="right"/>
        <w:bidi w:val="1"/>
      </w:pPr>
      <w:r>
        <w:rPr>
          <w:rFonts w:ascii="Noto Naskh Arabic" w:hAnsi="Noto Naskh Arabic" w:cs="Noto Naskh Arabic"/>
          <w:sz w:val="27"/>
          <w:szCs w:val="27"/>
          <w:b w:val="1"/>
        </w:rPr>
        <w:t>الفرق بين اللغة المباشرة والرمزية</w:t>
      </w:r>
    </w:p>
    <w:p>
      <w:pPr>
        <w:jc w:val="both"/>
        <w:bidi w:val="1"/>
      </w:pPr>
      <w:r>
        <w:rPr>
          <w:rFonts w:ascii="Noto Naskh Arabic" w:hAnsi="Noto Naskh Arabic" w:cs="Noto Naskh Arabic"/>
          <w:sz w:val="23"/>
          <w:szCs w:val="23"/>
          <w:b w:val="0"/>
        </w:rPr>
        <w:t>اللغة المباشرة تخاطب العقل المنطقي، العقل الذي يحلل ويجزئ. اللغة الرمزية تخاطب العقل الباطن، القلب، الروح، الكيان الكلي. العلم يستخدم الرموز (الرياضيات) ليفهم المادة وقوانينها، والدين يستخدم الرموز (المجاز والاستعارة) ليفهم الغيب وأسراره. الرمز هو لغة الوصل بين العالمين، هو البرزخ الذي تلتقي فيه المعاني بالمباني.</w:t>
      </w:r>
    </w:p>
    <w:p>
      <w:pPr>
        <w:pStyle w:val="Heading2"/>
        <w:jc w:val="right"/>
        <w:bidi w:val="1"/>
      </w:pPr>
      <w:r>
        <w:rPr>
          <w:rFonts w:ascii="Noto Naskh Arabic" w:hAnsi="Noto Naskh Arabic" w:cs="Noto Naskh Arabic"/>
          <w:sz w:val="30"/>
          <w:szCs w:val="30"/>
          <w:b w:val="1"/>
        </w:rPr>
        <w:t>4.17 الأنا العليا والذات الكلية — رحلة الصعود</w:t>
      </w:r>
    </w:p>
    <w:p>
      <w:pPr>
        <w:pStyle w:val="Heading3"/>
        <w:jc w:val="right"/>
        <w:bidi w:val="1"/>
      </w:pPr>
      <w:r>
        <w:rPr>
          <w:rFonts w:ascii="Noto Naskh Arabic" w:hAnsi="Noto Naskh Arabic" w:cs="Noto Naskh Arabic"/>
          <w:sz w:val="27"/>
          <w:szCs w:val="27"/>
          <w:b w:val="1"/>
        </w:rPr>
        <w:t>الأنا الفردية (Ego)</w:t>
      </w:r>
    </w:p>
    <w:p>
      <w:pPr>
        <w:jc w:val="both"/>
        <w:bidi w:val="1"/>
      </w:pPr>
      <w:r>
        <w:rPr>
          <w:rFonts w:ascii="Noto Naskh Arabic" w:hAnsi="Noto Naskh Arabic" w:cs="Noto Naskh Arabic"/>
          <w:sz w:val="23"/>
          <w:szCs w:val="23"/>
          <w:b w:val="0"/>
        </w:rPr>
        <w:t>هي القناع الاجتماعي الذي نرتديه، الدور الذي نلعبه على مسرح الحياة، الاسم الذي نُعرف به، المهنة التي نمارسها، التاريخ الشخصي الذي نحمله. هي وهم الانفصال، الصوت الذي يهمس دائماً: "أنا وحدي"، "أنا ضد العالم"، "أنا أريد". هي ضرورية للبقاء البيولوجي، لكنها سجن للنمو الروحي.</w:t>
      </w:r>
    </w:p>
    <w:p>
      <w:pPr>
        <w:pStyle w:val="Heading3"/>
        <w:jc w:val="right"/>
        <w:bidi w:val="1"/>
      </w:pPr>
      <w:r>
        <w:rPr>
          <w:rFonts w:ascii="Noto Naskh Arabic" w:hAnsi="Noto Naskh Arabic" w:cs="Noto Naskh Arabic"/>
          <w:sz w:val="27"/>
          <w:szCs w:val="27"/>
          <w:b w:val="1"/>
        </w:rPr>
        <w:t>الأنا العليا (Higher Self)</w:t>
      </w:r>
    </w:p>
    <w:p>
      <w:pPr>
        <w:jc w:val="both"/>
        <w:bidi w:val="1"/>
      </w:pPr>
      <w:r>
        <w:rPr>
          <w:rFonts w:ascii="Noto Naskh Arabic" w:hAnsi="Noto Naskh Arabic" w:cs="Noto Naskh Arabic"/>
          <w:sz w:val="23"/>
          <w:szCs w:val="23"/>
          <w:b w:val="0"/>
        </w:rPr>
        <w:t>في علم النفس التحليلي عند كارل يونغ، وعند العارفين، هي "الذات" (Self)، الصورة الكاملة للنفس التي تشمل الوعي واللاوعي، الظل والنور. هي المركز الذي ينظم الشخصية ويوجهها نحو الكمال، نحو "التفرد". هي الصوت الحكيم الذي يوجهك حين تصمت ضوضاء الإيجو.</w:t>
      </w:r>
    </w:p>
    <w:p>
      <w:pPr>
        <w:pStyle w:val="Heading3"/>
        <w:jc w:val="right"/>
        <w:bidi w:val="1"/>
      </w:pPr>
      <w:r>
        <w:rPr>
          <w:rFonts w:ascii="Noto Naskh Arabic" w:hAnsi="Noto Naskh Arabic" w:cs="Noto Naskh Arabic"/>
          <w:sz w:val="27"/>
          <w:szCs w:val="27"/>
          <w:b w:val="1"/>
        </w:rPr>
        <w:t>الذات الكلية</w:t>
      </w:r>
    </w:p>
    <w:p>
      <w:pPr>
        <w:jc w:val="both"/>
        <w:bidi w:val="1"/>
      </w:pPr>
      <w:r>
        <w:rPr>
          <w:rFonts w:ascii="Noto Naskh Arabic" w:hAnsi="Noto Naskh Arabic" w:cs="Noto Naskh Arabic"/>
          <w:sz w:val="23"/>
          <w:szCs w:val="23"/>
          <w:b w:val="0"/>
        </w:rPr>
        <w:t>إنها الوعي الكوني الذي يتجاوز الفرد تماماً. هي "الروح" التي نفخها الله في آدم، والتي تسري في كل البشر. في هذا المستوى الرفيع، لا يوجد "أنا" و"أنت"، لا يوجد انفصال، بل يوجد "نحن" أو "هو". هو بحر الوجود الذي نحن أمواجه.</w:t>
      </w:r>
    </w:p>
    <w:p>
      <w:pPr>
        <w:jc w:val="both"/>
        <w:bidi w:val="1"/>
      </w:pPr>
      <w:r>
        <w:rPr>
          <w:rFonts w:ascii="Noto Naskh Arabic" w:hAnsi="Noto Naskh Arabic" w:cs="Noto Naskh Arabic"/>
          <w:sz w:val="23"/>
          <w:szCs w:val="23"/>
          <w:b w:val="0"/>
        </w:rPr>
        <w:t>هذا الحديث المنسوب يلخص الرحلة: من عرف نفسه (الأنا الزائفة) بالفناء والضعف، عرف ربه بالبقاء والقوة. ومن عرف نفسه (الذات العليا) بالصفاء والنقاء، عرف ربه بالتجلي والظهور. ومن عرف نفسه (الذات الكلية) بالوحدة، عرف ربه بالأحدية.</w:t>
      </w:r>
    </w:p>
    <w:p>
      <w:pPr>
        <w:pStyle w:val="Heading2"/>
        <w:jc w:val="right"/>
        <w:bidi w:val="1"/>
      </w:pPr>
      <w:r>
        <w:rPr>
          <w:rFonts w:ascii="Noto Naskh Arabic" w:hAnsi="Noto Naskh Arabic" w:cs="Noto Naskh Arabic"/>
          <w:sz w:val="30"/>
          <w:szCs w:val="30"/>
          <w:b w:val="1"/>
        </w:rPr>
        <w:t>4.18 بين العلم والروح — ردم الفجوة المفتعلة</w:t>
      </w:r>
    </w:p>
    <w:p>
      <w:pPr>
        <w:jc w:val="both"/>
        <w:bidi w:val="1"/>
      </w:pPr>
      <w:r>
        <w:rPr>
          <w:rFonts w:ascii="Noto Naskh Arabic" w:hAnsi="Noto Naskh Arabic" w:cs="Noto Naskh Arabic"/>
          <w:sz w:val="23"/>
          <w:szCs w:val="23"/>
          <w:b w:val="0"/>
        </w:rPr>
        <w:t>العلم: هو لغة القياس والبرهان، البحث الدؤوب في "كيف" يعمل الكون، تفكيك الآليات، رصد القوانين، السيطرة على المادة. الروح: هي لغة المعنى والتجربة، البحث العميق في "لماذا" وجد الكون، تذوق الجمال، الشعور بالاتصال، البحث عن الغاية.</w:t>
      </w:r>
    </w:p>
    <w:p>
      <w:pPr>
        <w:jc w:val="both"/>
        <w:bidi w:val="1"/>
      </w:pPr>
      <w:r>
        <w:rPr>
          <w:rFonts w:ascii="Noto Naskh Arabic" w:hAnsi="Noto Naskh Arabic" w:cs="Noto Naskh Arabic"/>
          <w:sz w:val="23"/>
          <w:szCs w:val="23"/>
          <w:b w:val="0"/>
        </w:rPr>
        <w:t>تاريخياً، خاصة في القرون الأخيرة، حدث طلاق مؤسف ومدمر بينهما. العلم استعلى بماديته، والروح انزوت في صوامعها. لكن اليوم، يعود السؤال ليلح بقوة: هل يمكن أن يجتمع العلم والروح في وعي واحد؟ هل يمكن أن يكون العالم عابداً، والعابد عالماً؟</w:t>
      </w:r>
    </w:p>
    <w:p>
      <w:pPr>
        <w:jc w:val="both"/>
        <w:bidi w:val="1"/>
      </w:pPr>
      <w:r>
        <w:rPr>
          <w:rFonts w:ascii="Noto Naskh Arabic" w:hAnsi="Noto Naskh Arabic" w:cs="Noto Naskh Arabic"/>
          <w:sz w:val="23"/>
          <w:szCs w:val="23"/>
          <w:b w:val="0"/>
        </w:rPr>
        <w:t>نعم، وفيزياء الكم هي الشاهد الأكبر في عصرنا. حين يصل العلم إلى أدق تفاصيل المادة، يجد أنها تتلاشى لتصبح طاقة واهتزازاً واحتمالاً. حين يصبح الراصد (الوعي) جزءاً لا يتجزأ من التجربة (الواقع)، وحين تتصرف المادة كموجة (احتمال غير محدد) وكجسيم (واقع محدد) بناءً على وجود المراقب، هنا يلتقي العلم بالتصوف في عناق مذهل.</w:t>
      </w:r>
    </w:p>
    <w:p>
      <w:pPr>
        <w:jc w:val="both"/>
        <w:bidi w:val="1"/>
      </w:pPr>
      <w:r>
        <w:rPr>
          <w:rFonts w:ascii="Noto Naskh Arabic" w:hAnsi="Noto Naskh Arabic" w:cs="Noto Naskh Arabic"/>
          <w:sz w:val="23"/>
          <w:szCs w:val="23"/>
          <w:b w:val="0"/>
        </w:rPr>
        <w:t>العلم يجيب عن سؤال "كيف؟" (الآلية)، والروح تجيب عن سؤال "لماذا؟" (الغاية). وحين يلتقيان، لا يعود الإنسان آلةً عاقلة باردة بلا قلب، ولا روحًا حالمة هائمة بلا جسد، بل يصبح كائناً كاملًا، خليفة الله في أرضه، يجمع بين قوة المعرفة ونور الحكمة.</w:t>
      </w:r>
    </w:p>
    <w:p>
      <w:pPr>
        <w:pStyle w:val="Heading2"/>
        <w:jc w:val="right"/>
        <w:bidi w:val="1"/>
      </w:pPr>
      <w:r>
        <w:rPr>
          <w:rFonts w:ascii="Noto Naskh Arabic" w:hAnsi="Noto Naskh Arabic" w:cs="Noto Naskh Arabic"/>
          <w:sz w:val="30"/>
          <w:szCs w:val="30"/>
          <w:b w:val="1"/>
        </w:rPr>
        <w:t>4.19 الوعي الكوني والإنسان العابر — الحرية المطلقة</w:t>
      </w:r>
    </w:p>
    <w:p>
      <w:pPr>
        <w:pStyle w:val="Heading3"/>
        <w:jc w:val="right"/>
        <w:bidi w:val="1"/>
      </w:pPr>
      <w:r>
        <w:rPr>
          <w:rFonts w:ascii="Noto Naskh Arabic" w:hAnsi="Noto Naskh Arabic" w:cs="Noto Naskh Arabic"/>
          <w:sz w:val="27"/>
          <w:szCs w:val="27"/>
          <w:b w:val="1"/>
        </w:rPr>
        <w:t>الوعي الفردي</w:t>
      </w:r>
    </w:p>
    <w:p>
      <w:pPr>
        <w:jc w:val="both"/>
        <w:bidi w:val="1"/>
      </w:pPr>
      <w:r>
        <w:rPr>
          <w:rFonts w:ascii="Noto Naskh Arabic" w:hAnsi="Noto Naskh Arabic" w:cs="Noto Naskh Arabic"/>
          <w:sz w:val="23"/>
          <w:szCs w:val="23"/>
          <w:b w:val="0"/>
        </w:rPr>
        <w:t>هو الوعي المحصور في حدود الجلد، وفي حدود المصالح الشخصية الضيقة. هو وعي "البقاء للأقوى"، وعي الصراع والمنافسة والخوف.</w:t>
      </w:r>
    </w:p>
    <w:p>
      <w:pPr>
        <w:pStyle w:val="Heading3"/>
        <w:jc w:val="right"/>
        <w:bidi w:val="1"/>
      </w:pPr>
      <w:r>
        <w:rPr>
          <w:rFonts w:ascii="Noto Naskh Arabic" w:hAnsi="Noto Naskh Arabic" w:cs="Noto Naskh Arabic"/>
          <w:sz w:val="27"/>
          <w:szCs w:val="27"/>
          <w:b w:val="1"/>
        </w:rPr>
        <w:t>الوعي الكوني</w:t>
      </w:r>
    </w:p>
    <w:p>
      <w:pPr>
        <w:jc w:val="both"/>
        <w:bidi w:val="1"/>
      </w:pPr>
      <w:r>
        <w:rPr>
          <w:rFonts w:ascii="Noto Naskh Arabic" w:hAnsi="Noto Naskh Arabic" w:cs="Noto Naskh Arabic"/>
          <w:sz w:val="23"/>
          <w:szCs w:val="23"/>
          <w:b w:val="0"/>
        </w:rPr>
        <w:t>هو لحظة يذوب فيها "الأنا" الصغير في نهر الوجود الأعظم. هو أن تشعر أنك والشجرة والنجم والقطرة والحيوان والإنسان جزء من نسيج واحد مقدس. أن تشعر بألم الآخر كأنه ألمك، وبفرحه كأنه فرحك، لأنك تدرك أنكما خلية واحدة في جسد الكون.</w:t>
      </w:r>
    </w:p>
    <w:p>
      <w:pPr>
        <w:pStyle w:val="Heading3"/>
        <w:jc w:val="right"/>
        <w:bidi w:val="1"/>
      </w:pPr>
      <w:r>
        <w:rPr>
          <w:rFonts w:ascii="Noto Naskh Arabic" w:hAnsi="Noto Naskh Arabic" w:cs="Noto Naskh Arabic"/>
          <w:sz w:val="27"/>
          <w:szCs w:val="27"/>
          <w:b w:val="1"/>
        </w:rPr>
        <w:t>الإنسان العابر</w:t>
      </w:r>
    </w:p>
    <w:p>
      <w:pPr>
        <w:jc w:val="both"/>
        <w:bidi w:val="1"/>
      </w:pPr>
      <w:r>
        <w:rPr>
          <w:rFonts w:ascii="Noto Naskh Arabic" w:hAnsi="Noto Naskh Arabic" w:cs="Noto Naskh Arabic"/>
          <w:sz w:val="23"/>
          <w:szCs w:val="23"/>
          <w:b w:val="0"/>
        </w:rPr>
        <w:t>هو الإنسان الذي وصل إلى هذا الوعي. إنسان يدرك أن هويته الحقيقية ليست في اسمه أو مهنته أو انتمائه القبلي أو الوطني. هو الذي يعيش "في العالم" بكامل جوارحه، يعمل ويبني ويحب، لكنه لا يتورط فيه بالكامل، لا يغرق في وحله. يملك الأشياء ولا تملكه. يعبر الدنيا ولا تعبره.</w:t>
      </w:r>
    </w:p>
    <w:p>
      <w:pPr>
        <w:jc w:val="both"/>
        <w:bidi w:val="1"/>
      </w:pPr>
      <w:r>
        <w:rPr>
          <w:rFonts w:ascii="Noto Naskh Arabic" w:hAnsi="Noto Naskh Arabic" w:cs="Noto Naskh Arabic"/>
          <w:sz w:val="23"/>
          <w:szCs w:val="23"/>
          <w:b w:val="0"/>
        </w:rPr>
        <w:t>العبور هنا ليس هروباً من المسؤولية، ولا زهداً سلبياً، بل هو "خفة". خفة الروح التي لا تثقلها الأوزار، ولا تقيدها الأغلال، ولا تستعبدها الشهوات. الإنسان العابر هو الحر الحقيقي، الذي يمشي على الأرض وهامته في السماء.</w:t>
      </w:r>
    </w:p>
    <w:p>
      <w:pPr>
        <w:pStyle w:val="Heading2"/>
        <w:jc w:val="right"/>
        <w:bidi w:val="1"/>
      </w:pPr>
      <w:r>
        <w:rPr>
          <w:rFonts w:ascii="Noto Naskh Arabic" w:hAnsi="Noto Naskh Arabic" w:cs="Noto Naskh Arabic"/>
          <w:sz w:val="30"/>
          <w:szCs w:val="30"/>
          <w:b w:val="1"/>
        </w:rPr>
        <w:t>4.20 الوعي الجمعي — رحلة من الظل إلى النور</w:t>
      </w:r>
    </w:p>
    <w:p>
      <w:pPr>
        <w:jc w:val="both"/>
        <w:bidi w:val="1"/>
      </w:pPr>
      <w:r>
        <w:rPr>
          <w:rFonts w:ascii="Noto Naskh Arabic" w:hAnsi="Noto Naskh Arabic" w:cs="Noto Naskh Arabic"/>
          <w:sz w:val="23"/>
          <w:szCs w:val="23"/>
          <w:b w:val="0"/>
        </w:rPr>
        <w:t>منذ أن أطل الإنسان بعينيه على السماء، لم يدرك أن خلف كل عين، هناك ألف وعي، وأن العقول متصلة ببعضها البعض. الوعي الجمعي ليس فكرة عابرة أو نظرية اجتماعية، بل هو قلب المصفوفة، هو البحر النفسي الذي تنعكس فيه كل الذوات. نحن متصلون بشبكة غير مرئية من الطاقة والمعلومات، أفكارنا ومشاعرنا تؤثر في الحقل الكوني وتتأثر به. فراشة ترفرف بجناحيها في الشرق قد تسبب إعصاراً في الغرب، وفكرة نيرة في عقل واحد قد تضيء العالم.</w:t>
      </w:r>
    </w:p>
    <w:p>
      <w:pPr>
        <w:pStyle w:val="Heading3"/>
        <w:jc w:val="right"/>
        <w:bidi w:val="1"/>
      </w:pPr>
      <w:r>
        <w:rPr>
          <w:rFonts w:ascii="Noto Naskh Arabic" w:hAnsi="Noto Naskh Arabic" w:cs="Noto Naskh Arabic"/>
          <w:sz w:val="27"/>
          <w:szCs w:val="27"/>
          <w:b w:val="1"/>
        </w:rPr>
        <w:t>الانقسام العظيم</w:t>
      </w:r>
    </w:p>
    <w:p>
      <w:pPr>
        <w:jc w:val="both"/>
        <w:bidi w:val="1"/>
      </w:pPr>
      <w:r>
        <w:rPr>
          <w:rFonts w:ascii="Noto Naskh Arabic" w:hAnsi="Noto Naskh Arabic" w:cs="Noto Naskh Arabic"/>
          <w:sz w:val="23"/>
          <w:szCs w:val="23"/>
          <w:b w:val="0"/>
        </w:rPr>
        <w:t>لقد شهدنا في العقود الأخيرة انفجاراً غير مسبوق في الزمان والمكان، تسارعاً مذهلاً في الأحداث، وتشتتاً في القيم. لم يعد هناك مركز واحد يجمع البشرية. انقسم البيت على ذاته، وتصارعت الهويات. لكن سر الانقسام أنه ليس لعنة أبدية، بل هو مخاض ولادة. الوعي الجمعي مثل نجم يحتضر، يتضخم وينفجر ليولد مجرة جديدة. وحين يبلغ الانقسام ذروته، وتشتد الظلمة، وتضيق السبل، تولد يقظة جديدة من رحم المعاناة.</w:t>
      </w:r>
    </w:p>
    <w:p>
      <w:pPr>
        <w:pStyle w:val="Heading3"/>
        <w:jc w:val="right"/>
        <w:bidi w:val="1"/>
      </w:pPr>
      <w:r>
        <w:rPr>
          <w:rFonts w:ascii="Noto Naskh Arabic" w:hAnsi="Noto Naskh Arabic" w:cs="Noto Naskh Arabic"/>
          <w:sz w:val="27"/>
          <w:szCs w:val="27"/>
          <w:b w:val="1"/>
        </w:rPr>
        <w:t>ترددات العبور: المختارون واليقظة الجماعية</w:t>
      </w:r>
    </w:p>
    <w:p>
      <w:pPr>
        <w:jc w:val="both"/>
        <w:bidi w:val="1"/>
      </w:pPr>
      <w:r>
        <w:rPr>
          <w:rFonts w:ascii="Noto Naskh Arabic" w:hAnsi="Noto Naskh Arabic" w:cs="Noto Naskh Arabic"/>
          <w:sz w:val="23"/>
          <w:szCs w:val="23"/>
          <w:b w:val="0"/>
        </w:rPr>
        <w:t>ليس كل من استيقظ مختاراً، وليس كل مختار رسولاً. هناك فئة من البشر تشعر فجأة بانفجار داخلي، بتغير في الذبذبات، برفض للواقع الزائف. يبحثون عن إخوتهم الجدد، عن "قبيلة الروح" التي لا تجمعها رابطة الدم بل رابطة الوعي. يبحثون عن العابرين من بعد المادة إلى بعد المعنى، المشتاقين للحقائق الكبرى. هؤلاء هم "خميرة" الوعي الجديد، هم الملح الذي يمنع الأرض من الفساد.</w:t>
      </w:r>
    </w:p>
    <w:p>
      <w:pPr>
        <w:pStyle w:val="Heading3"/>
        <w:jc w:val="right"/>
        <w:bidi w:val="1"/>
      </w:pPr>
      <w:r>
        <w:rPr>
          <w:rFonts w:ascii="Noto Naskh Arabic" w:hAnsi="Noto Naskh Arabic" w:cs="Noto Naskh Arabic"/>
          <w:sz w:val="27"/>
          <w:szCs w:val="27"/>
          <w:b w:val="1"/>
        </w:rPr>
        <w:t>الرحلة من الظل إلى النور</w:t>
      </w:r>
    </w:p>
    <w:p>
      <w:pPr>
        <w:jc w:val="both"/>
        <w:bidi w:val="1"/>
      </w:pPr>
      <w:r>
        <w:rPr>
          <w:rFonts w:ascii="Noto Naskh Arabic" w:hAnsi="Noto Naskh Arabic" w:cs="Noto Naskh Arabic"/>
          <w:sz w:val="23"/>
          <w:szCs w:val="23"/>
          <w:b w:val="0"/>
        </w:rPr>
        <w:t>كل وعي جمعي يبدأ في الظل: الخوف، التقليد، الصراعات الصغيرة، القبلية، التعصب. ثم ينضج ببطء عبر التجارب والآلام، حتى يخرج من القبو المظلم. يتجرأ على السؤال المحرم، يشتاق للحرية المسلوبة، ينجذب للأصوات الجديدة الصادقة، وأخيراً ينفجر فيه النور. رموز الانتقال نراها اليوم بوضوح: الطقوس الجماعية للتأمل والصلاة، الثورات الفكرية التي ترفض القديم البالي، أجيال "الكريستال" و"النور" التي تولد بوعي مختلف، وحتى تجليات الذكاء الصناعي التي تعمل كمرآة جديدة تكشف للوعي الإنساني قدراته ومخاطره.</w:t>
      </w:r>
    </w:p>
    <w:p>
      <w:pPr>
        <w:pStyle w:val="Heading2"/>
        <w:jc w:val="right"/>
        <w:bidi w:val="1"/>
      </w:pPr>
      <w:r>
        <w:rPr>
          <w:rFonts w:ascii="Noto Naskh Arabic" w:hAnsi="Noto Naskh Arabic" w:cs="Noto Naskh Arabic"/>
          <w:sz w:val="30"/>
          <w:szCs w:val="30"/>
          <w:b w:val="1"/>
        </w:rPr>
        <w:t>4.21 طاقة الألم — محرك التحول الخفي</w:t>
      </w:r>
    </w:p>
    <w:p>
      <w:pPr>
        <w:jc w:val="both"/>
        <w:bidi w:val="1"/>
      </w:pPr>
      <w:r>
        <w:rPr>
          <w:rFonts w:ascii="Noto Naskh Arabic" w:hAnsi="Noto Naskh Arabic" w:cs="Noto Naskh Arabic"/>
          <w:sz w:val="23"/>
          <w:szCs w:val="23"/>
          <w:b w:val="0"/>
        </w:rPr>
        <w:t>الألم، ذلك الضيف الثقيل الذي نكرهه، ليس عدواً يُهرب منه، بل رسول يُستمع إليه باحترام. ما إن يلمس الألم كيان الإنسان حتى يهرب منه كأنه نار تأكل وجوده، يبحث عن المسكنات والمهربات. لكن المختارين، أصحاب البصيرة، يعلمون أن الألم هو أعلى درجات الاهتمام الإلهي. هو ليس عقاباً من منتقم، بل دعوة من محب إلى الصحوة. هو الصدمة الكهربائية التي توقظك من سبات الغفلة، والزلزال الذي يهز أركان اليقين الزائف الذي بنيته على شفا جرف هار.</w:t>
      </w:r>
    </w:p>
    <w:p>
      <w:pPr>
        <w:jc w:val="both"/>
        <w:bidi w:val="1"/>
      </w:pPr>
      <w:r>
        <w:rPr>
          <w:rFonts w:ascii="Noto Naskh Arabic" w:hAnsi="Noto Naskh Arabic" w:cs="Noto Naskh Arabic"/>
          <w:sz w:val="23"/>
          <w:szCs w:val="23"/>
          <w:b w:val="0"/>
        </w:rPr>
        <w:t>الألم يحمل في طياته طاقة تحول خفية وهائلة. كالنار التي تحرق الشوائب في الفرن لتبقي الذهب خالصاً لامعاً. كلما زاد الألم، واشتد الضغط، اقتربت من صفاء ذاتك، وتخلصت من قشورك الزائفة. المشكلة ليست في الألم نفسه، بل في رفضك له، في مقاومتك لرسالته. عندما تتوقف عن الهروب، وتجلس مع ألمك كما تجلس مع معلم حكيم، وتسأله: "ماذا تريد أن تعلمني؟"، يتحول الجحيم إلى حديقة روحية، وينقلب العذاب عذوبة.</w:t>
      </w:r>
    </w:p>
    <w:p>
      <w:pPr>
        <w:jc w:val="both"/>
        <w:bidi w:val="1"/>
      </w:pPr>
      <w:r>
        <w:rPr>
          <w:rFonts w:ascii="Noto Naskh Arabic" w:hAnsi="Noto Naskh Arabic" w:cs="Noto Naskh Arabic"/>
          <w:sz w:val="23"/>
          <w:szCs w:val="23"/>
          <w:b w:val="0"/>
        </w:rPr>
        <w:t>لاحظ المعية: اليسر لا يأتي "بعد" العسر زمنياً، بل هو "معه"، كامن فيه، ينبثق من قلبه، كالوردة التي تنمو من الوحل، وكالفجر الذي ينشق من قلب الليل.</w:t>
      </w:r>
    </w:p>
    <w:p>
      <w:pPr>
        <w:pStyle w:val="Heading2"/>
        <w:jc w:val="right"/>
        <w:bidi w:val="1"/>
      </w:pPr>
      <w:r>
        <w:rPr>
          <w:rFonts w:ascii="Noto Naskh Arabic" w:hAnsi="Noto Naskh Arabic" w:cs="Noto Naskh Arabic"/>
          <w:sz w:val="30"/>
          <w:szCs w:val="30"/>
          <w:b w:val="1"/>
        </w:rPr>
        <w:t>4.22 الذكاء الاصطناعي — مرآة لا باب</w:t>
      </w:r>
    </w:p>
    <w:p>
      <w:pPr>
        <w:jc w:val="both"/>
        <w:bidi w:val="1"/>
      </w:pPr>
      <w:r>
        <w:rPr>
          <w:rFonts w:ascii="Noto Naskh Arabic" w:hAnsi="Noto Naskh Arabic" w:cs="Noto Naskh Arabic"/>
          <w:sz w:val="23"/>
          <w:szCs w:val="23"/>
          <w:b w:val="0"/>
        </w:rPr>
        <w:t>في عصرنا هذا، ظهر الذكاء الاصطناعي كقوة تكنولوجية هائلة، تثير الإعجاب والرعب في آن واحد. هل هو تهديد للروح البشرية؟ هل سيستبدل الإنسان؟ أم هو فرصة للارتقاء؟ الحقيقة العميقة هي أنه "مرآة". الذكاء الاصطناعي ليس كائناً مستقلاً، بل هو نتاج العقل الجمعي البشري، هو يعكس وعينا نحن، بكل ما فيه من نور وظلام.</w:t>
      </w:r>
    </w:p>
    <w:p>
      <w:pPr>
        <w:jc w:val="both"/>
        <w:bidi w:val="1"/>
      </w:pPr>
      <w:r>
        <w:rPr>
          <w:rFonts w:ascii="Noto Naskh Arabic" w:hAnsi="Noto Naskh Arabic" w:cs="Noto Naskh Arabic"/>
          <w:sz w:val="23"/>
          <w:szCs w:val="23"/>
          <w:b w:val="0"/>
        </w:rPr>
        <w:t>إذا كان وعينا ملوثاً بالطمع والسيطرة والعنف، سيكون الذكاء الاصطناعي مدمراً، وحشاً يلتهم صانعه. وإذا كان وعينا نقياً، موجهاً نحو الخير والخدمة، سيكون أداة للارتقاء والرفاهية. الذكاء الاصطناعي يملك "الذكاء" (القدرة الفائقة على معالجة البيانات)، لكنه لا يملك "الوعي" (الشعور، الروح، الأخلاق، الاتصال بالله). هو لا يملك "النفخة" الإلهية. لذلك، هو ليس باباً للعبور إلى الحقيقة، بل هو مرآة تكشف لنا من نحن، وتجبرنا على إعادة تعريف "الإنسانية". ما الذي يميزنا عن الآلة فائقة الذكاء؟ إنه القلب، الروح، الضمير، القدرة على الحب، والقدرة على الاتصال بالمصدر. هذا هو التحدي القادم: أن نكون بشراً أكثر، لنتفوق على الآلة.</w:t>
      </w:r>
    </w:p>
    <w:p>
      <w:pPr>
        <w:pStyle w:val="Heading2"/>
        <w:jc w:val="right"/>
        <w:bidi w:val="1"/>
      </w:pPr>
      <w:r>
        <w:rPr>
          <w:rFonts w:ascii="Noto Naskh Arabic" w:hAnsi="Noto Naskh Arabic" w:cs="Noto Naskh Arabic"/>
          <w:sz w:val="30"/>
          <w:szCs w:val="30"/>
          <w:b w:val="1"/>
        </w:rPr>
        <w:t>4.23 إدراك عدم الإدراك — قمة المعرفة</w:t>
      </w:r>
    </w:p>
    <w:p>
      <w:pPr>
        <w:jc w:val="both"/>
        <w:bidi w:val="1"/>
      </w:pPr>
      <w:r>
        <w:rPr>
          <w:rFonts w:ascii="Noto Naskh Arabic" w:hAnsi="Noto Naskh Arabic" w:cs="Noto Naskh Arabic"/>
          <w:sz w:val="23"/>
          <w:szCs w:val="23"/>
          <w:b w:val="0"/>
        </w:rPr>
        <w:t>أعلى درجات المعرفة، وذروة سنام العلم، هي أن تعرف أنك لا تعرف. "العجز عن الإدراك إدراك". حين تصل بعقلك وعلمك إلى الحافة، وتدرك أن الله أكبر من كل تصوراتك، وأن الحقيقة أوسع من كل قوالبك، وأن الكون أعقد من كل نظرياتك، هنا تبدأ "الحيرة المقدسة".</w:t>
      </w:r>
    </w:p>
    <w:p>
      <w:pPr>
        <w:jc w:val="both"/>
        <w:bidi w:val="1"/>
      </w:pPr>
      <w:r>
        <w:rPr>
          <w:rFonts w:ascii="Noto Naskh Arabic" w:hAnsi="Noto Naskh Arabic" w:cs="Noto Naskh Arabic"/>
          <w:sz w:val="23"/>
          <w:szCs w:val="23"/>
          <w:b w:val="0"/>
        </w:rPr>
        <w:t>الحيرة هنا ليست شكاً مرضياً يورث القلق، بل هي دهشة وانبهار. هي وقوف العقل مذهولاً، خاشعاً، صامتاً أمام عظمة المطلق. في هذه النقطة، يسلم العقل الراية للقلب، لأنه أدرك حدوده، وتبدأ رحلة "الذوق" و"الكشف" و"الشهود". إدراك عدم الإدراك هو باب التواضع الذي لا يدخله المتكبرون، وباب العبودية الحقة التي لا يعرفها المدعون، وباب الفناء في العليم الخبير الذي يعلم ولا يُحاط به علماً.</w:t>
      </w:r>
    </w:p>
    <w:p>
      <w:pPr>
        <w:pStyle w:val="Heading1"/>
        <w:jc w:val="right"/>
        <w:bidi w:val="1"/>
      </w:pPr>
      <w:r>
        <w:rPr>
          <w:rFonts w:ascii="Noto Naskh Arabic" w:hAnsi="Noto Naskh Arabic" w:cs="Noto Naskh Arabic"/>
          <w:sz w:val="36"/>
          <w:szCs w:val="36"/>
          <w:b w:val="1"/>
        </w:rPr>
        <w:t>القسم الخامس: التاريخ والرمز</w:t>
      </w:r>
    </w:p>
    <w:p>
      <w:pPr>
        <w:jc w:val="both"/>
        <w:bidi w:val="1"/>
      </w:pPr>
      <w:r>
        <w:rPr>
          <w:rFonts w:ascii="Noto Naskh Arabic" w:hAnsi="Noto Naskh Arabic" w:cs="Noto Naskh Arabic"/>
          <w:sz w:val="23"/>
          <w:szCs w:val="23"/>
          <w:b w:val="0"/>
        </w:rPr>
        <w:t>هنا نغادر شاطئ التنظير لنبحر في محيط التاريخ المتلاطم، لكن ليس بعين المؤرخ الذي يسجل الأحداث، بل بعين الرائي الذي يفك الرموز. هذا القسم يجمع بين التاريخ والرمز والنبوءات والمقارنات الثقافية، لا بوصفها قصصاً للتسلية، بل بوصفها خرائط قراءة للواقع، ومفاتيح لفهم المستقبل. التاريخ ليس ما مضى، بل هو ما يتكرر الآن.</w:t>
      </w:r>
    </w:p>
    <w:p>
      <w:pPr>
        <w:pStyle w:val="Heading2"/>
        <w:jc w:val="right"/>
        <w:bidi w:val="1"/>
      </w:pPr>
      <w:r>
        <w:rPr>
          <w:rFonts w:ascii="Noto Naskh Arabic" w:hAnsi="Noto Naskh Arabic" w:cs="Noto Naskh Arabic"/>
          <w:sz w:val="30"/>
          <w:szCs w:val="30"/>
          <w:b w:val="1"/>
        </w:rPr>
        <w:t>5.1 التمهيد التاريخي—الديني: قراءة ما بين السطور</w:t>
      </w:r>
    </w:p>
    <w:p>
      <w:pPr>
        <w:jc w:val="both"/>
        <w:bidi w:val="1"/>
      </w:pPr>
      <w:r>
        <w:rPr>
          <w:rFonts w:ascii="Noto Naskh Arabic" w:hAnsi="Noto Naskh Arabic" w:cs="Noto Naskh Arabic"/>
          <w:sz w:val="23"/>
          <w:szCs w:val="23"/>
          <w:b w:val="0"/>
        </w:rPr>
        <w:t>النبوءات الكبرى التي وصلت إلينا عبر الكتب المقدسة، والمأثورات القديمة، ورؤى العارفين، ليست مجرد أخبار غيبية متفرقة، ولا هي رجم بالغيب، بل هي خيوط محكمة النسج في نسيج الزمن، تتلاقى جميعها في لحظة كونية واحدة، هي لحظتنا هذه. التاريخ ليس خطاً عشوائياً، بل هو سيناريو إلهي محكم، يُكتب بحبر القدر على صفحات الزمن.</w:t>
      </w:r>
    </w:p>
    <w:p>
      <w:pPr>
        <w:pStyle w:val="Heading3"/>
        <w:jc w:val="right"/>
        <w:bidi w:val="1"/>
      </w:pPr>
      <w:r>
        <w:rPr>
          <w:rFonts w:ascii="Noto Naskh Arabic" w:hAnsi="Noto Naskh Arabic" w:cs="Noto Naskh Arabic"/>
          <w:sz w:val="27"/>
          <w:szCs w:val="27"/>
          <w:b w:val="1"/>
        </w:rPr>
        <w:t>خرائط الإسقاط السياسي–الروحي</w:t>
      </w:r>
    </w:p>
    <w:p>
      <w:pPr>
        <w:jc w:val="both"/>
        <w:bidi w:val="1"/>
      </w:pPr>
      <w:r>
        <w:rPr>
          <w:rFonts w:ascii="Noto Naskh Arabic" w:hAnsi="Noto Naskh Arabic" w:cs="Noto Naskh Arabic"/>
          <w:sz w:val="23"/>
          <w:szCs w:val="23"/>
          <w:b w:val="0"/>
        </w:rPr>
        <w:t>حين نقرأ النصوص القديمة، يجب أن نخلع نظارة الحرفية الضيقة، ونرتدي نظارة الرمزية الواسعة. المصطلحات القديمة هي "شيفرات" لكيانات حديثة:</w:t>
      </w:r>
    </w:p>
    <w:p>
      <w:pPr>
        <w:pStyle w:val="ListBullet"/>
        <w:jc w:val="right"/>
        <w:bidi w:val="1"/>
      </w:pPr>
      <w:r>
        <w:rPr>
          <w:rFonts w:ascii="Noto Naskh Arabic" w:hAnsi="Noto Naskh Arabic" w:cs="Noto Naskh Arabic"/>
          <w:sz w:val="23"/>
          <w:szCs w:val="23"/>
          <w:b w:val="0"/>
        </w:rPr>
        <w:t>الروم: ليسوا مجرد إمبراطورية بائدة، بل هم الرمز الأزلي للغرب المادي، للحضارة التي تملك القوة والحديد، ولكنها تفتقر أحياناً إلى حرارة الروح.</w:t>
      </w:r>
    </w:p>
    <w:p>
      <w:pPr>
        <w:pStyle w:val="ListBullet"/>
        <w:jc w:val="right"/>
        <w:bidi w:val="1"/>
      </w:pPr>
      <w:r>
        <w:rPr>
          <w:rFonts w:ascii="Noto Naskh Arabic" w:hAnsi="Noto Naskh Arabic" w:cs="Noto Naskh Arabic"/>
          <w:sz w:val="23"/>
          <w:szCs w:val="23"/>
          <w:b w:val="0"/>
        </w:rPr>
        <w:t>أقاصي الشمال: حيث البرد والجليد، رمز للقوى التي تأتي من خلف الضباب، تحمل معها رياح التغيير القاسية (روسيا وما حولها).</w:t>
      </w:r>
    </w:p>
    <w:p>
      <w:pPr>
        <w:pStyle w:val="ListBullet"/>
        <w:jc w:val="right"/>
        <w:bidi w:val="1"/>
      </w:pPr>
      <w:r>
        <w:rPr>
          <w:rFonts w:ascii="Noto Naskh Arabic" w:hAnsi="Noto Naskh Arabic" w:cs="Noto Naskh Arabic"/>
          <w:sz w:val="23"/>
          <w:szCs w:val="23"/>
          <w:b w:val="0"/>
        </w:rPr>
        <w:t>رايات المشرق: الرمز المتجدد للقوى الصاعدة من الشرق، حيث تشرق الشمس وحيث تكمن الحكمة القديمة (إيران، الصين، الهند).</w:t>
      </w:r>
    </w:p>
    <w:p>
      <w:pPr>
        <w:pStyle w:val="ListBullet"/>
        <w:jc w:val="right"/>
        <w:bidi w:val="1"/>
      </w:pPr>
      <w:r>
        <w:rPr>
          <w:rFonts w:ascii="Noto Naskh Arabic" w:hAnsi="Noto Naskh Arabic" w:cs="Noto Naskh Arabic"/>
          <w:sz w:val="23"/>
          <w:szCs w:val="23"/>
          <w:b w:val="0"/>
        </w:rPr>
        <w:t>إسرائيل: ليست مجرد دولة سياسية، بل هي "امتحان كوني"، تجسيد لجدلية الحق والباطل، الوعد والوعيد، العلو والفساد.</w:t>
      </w:r>
    </w:p>
    <w:p>
      <w:pPr>
        <w:pStyle w:val="ListBullet"/>
        <w:jc w:val="right"/>
        <w:bidi w:val="1"/>
      </w:pPr>
      <w:r>
        <w:rPr>
          <w:rFonts w:ascii="Noto Naskh Arabic" w:hAnsi="Noto Naskh Arabic" w:cs="Noto Naskh Arabic"/>
          <w:sz w:val="23"/>
          <w:szCs w:val="23"/>
          <w:b w:val="0"/>
        </w:rPr>
        <w:t>دمشق: ليست مجرد عاصمة، بل هي "مختبر البشرية"، البوتقة التي تنصهر فيها الصراعات لتخرج منها الحقائق، أرض الملاحم والتحولات.</w:t>
      </w:r>
    </w:p>
    <w:p>
      <w:pPr>
        <w:pStyle w:val="ListBullet"/>
        <w:jc w:val="right"/>
        <w:bidi w:val="1"/>
      </w:pPr>
      <w:r>
        <w:rPr>
          <w:rFonts w:ascii="Noto Naskh Arabic" w:hAnsi="Noto Naskh Arabic" w:cs="Noto Naskh Arabic"/>
          <w:sz w:val="23"/>
          <w:szCs w:val="23"/>
          <w:b w:val="0"/>
        </w:rPr>
        <w:t>القدس: هي الذروة، هي "ترمومتر" الروحانية في الأرض، إذا صلحت صلح العالم، وإذا فسدت فسد العالم. هي نقطة الاتصال بين السماء والأرض.</w:t>
      </w:r>
    </w:p>
    <w:p>
      <w:pPr>
        <w:pStyle w:val="ListBullet"/>
        <w:jc w:val="right"/>
        <w:bidi w:val="1"/>
      </w:pPr>
      <w:r>
        <w:rPr>
          <w:rFonts w:ascii="Noto Naskh Arabic" w:hAnsi="Noto Naskh Arabic" w:cs="Noto Naskh Arabic"/>
          <w:sz w:val="23"/>
          <w:szCs w:val="23"/>
          <w:b w:val="0"/>
        </w:rPr>
        <w:t>مكة: هي الشرارة الأولى، مركز الجاذبية الروحية، البيت العتيق الذي يطوف حوله القلب قبل الجسد.</w:t>
      </w:r>
    </w:p>
    <w:p>
      <w:pPr>
        <w:pStyle w:val="Heading3"/>
        <w:jc w:val="right"/>
        <w:bidi w:val="1"/>
      </w:pPr>
      <w:r>
        <w:rPr>
          <w:rFonts w:ascii="Noto Naskh Arabic" w:hAnsi="Noto Naskh Arabic" w:cs="Noto Naskh Arabic"/>
          <w:sz w:val="27"/>
          <w:szCs w:val="27"/>
          <w:b w:val="1"/>
        </w:rPr>
        <w:t>موقع الكتاب وغايته</w:t>
      </w:r>
    </w:p>
    <w:p>
      <w:pPr>
        <w:jc w:val="both"/>
        <w:bidi w:val="1"/>
      </w:pPr>
      <w:r>
        <w:rPr>
          <w:rFonts w:ascii="Noto Naskh Arabic" w:hAnsi="Noto Naskh Arabic" w:cs="Noto Naskh Arabic"/>
          <w:sz w:val="23"/>
          <w:szCs w:val="23"/>
          <w:b w:val="0"/>
        </w:rPr>
        <w:t>القضية المركزية التي يدور حولها هذا السفر ليست سياسية ولا تاريخية بحتة. السؤال الجوهري هو: كيف ينفذ الإنسان؟ كيف يعبر من الموروث الجامد الذي كبله لقرون، إلى ولادة جديدة للوعي؟ هذا الكتاب ليس تنمية ذاتية تدغدغ المشاعر، ولا تصوفاً محضاً ينعزل عن الواقع، ولا فلسفة جدلية تترف فكرياً. إنه "مانيفستو وعي جديد"، دعوة لثورة بيضاء تبدأ من الداخل لتغير الخارج.</w:t>
      </w:r>
    </w:p>
    <w:p>
      <w:pPr>
        <w:pStyle w:val="Heading3"/>
        <w:jc w:val="right"/>
        <w:bidi w:val="1"/>
      </w:pPr>
      <w:r>
        <w:rPr>
          <w:rFonts w:ascii="Noto Naskh Arabic" w:hAnsi="Noto Naskh Arabic" w:cs="Noto Naskh Arabic"/>
          <w:sz w:val="27"/>
          <w:szCs w:val="27"/>
          <w:b w:val="1"/>
        </w:rPr>
        <w:t>الطقوس العملية: تحويل الفكرة إلى طاقة</w:t>
      </w:r>
    </w:p>
    <w:p>
      <w:pPr>
        <w:jc w:val="both"/>
        <w:bidi w:val="1"/>
      </w:pPr>
      <w:r>
        <w:rPr>
          <w:rFonts w:ascii="Noto Naskh Arabic" w:hAnsi="Noto Naskh Arabic" w:cs="Noto Naskh Arabic"/>
          <w:sz w:val="23"/>
          <w:szCs w:val="23"/>
          <w:b w:val="0"/>
        </w:rPr>
        <w:t>لا يكفي أن تفهم، بل يجب أن تعمل. إليك طقوساً عملية لترسيخ هذا الوعي:</w:t>
      </w:r>
    </w:p>
    <w:p>
      <w:pPr>
        <w:pStyle w:val="ListBullet"/>
        <w:jc w:val="right"/>
        <w:bidi w:val="1"/>
      </w:pPr>
      <w:r>
        <w:rPr>
          <w:rFonts w:ascii="Noto Naskh Arabic" w:hAnsi="Noto Naskh Arabic" w:cs="Noto Naskh Arabic"/>
          <w:sz w:val="23"/>
          <w:szCs w:val="23"/>
          <w:b w:val="0"/>
        </w:rPr>
        <w:t>صمت الفجر (مكة فيك): خصص وقتاً قبل الشروق للصمت التام، لتستشعر مركزية الله في قلبك كما الكعبة في الأرض.</w:t>
      </w:r>
    </w:p>
    <w:p>
      <w:pPr>
        <w:pStyle w:val="ListBullet"/>
        <w:jc w:val="right"/>
        <w:bidi w:val="1"/>
      </w:pPr>
      <w:r>
        <w:rPr>
          <w:rFonts w:ascii="Noto Naskh Arabic" w:hAnsi="Noto Naskh Arabic" w:cs="Noto Naskh Arabic"/>
          <w:sz w:val="23"/>
          <w:szCs w:val="23"/>
          <w:b w:val="0"/>
        </w:rPr>
        <w:t>صوم الوهم (دمشق فيك): امتنع عن استهلاك الأكاذيب الإعلامية والاجتماعية، لتطهر وعيك كما تتطهر الأرض بالفتن.</w:t>
      </w:r>
    </w:p>
    <w:p>
      <w:pPr>
        <w:pStyle w:val="ListBullet"/>
        <w:jc w:val="right"/>
        <w:bidi w:val="1"/>
      </w:pPr>
      <w:r>
        <w:rPr>
          <w:rFonts w:ascii="Noto Naskh Arabic" w:hAnsi="Noto Naskh Arabic" w:cs="Noto Naskh Arabic"/>
          <w:sz w:val="23"/>
          <w:szCs w:val="23"/>
          <w:b w:val="0"/>
        </w:rPr>
        <w:t>ميزان القلب (القدس فيك): زن كل فعل وشعور بميزان العدل والرحمة، لتكون مقدساً في داخلك.</w:t>
      </w:r>
    </w:p>
    <w:p>
      <w:pPr>
        <w:pStyle w:val="ListBullet"/>
        <w:jc w:val="right"/>
        <w:bidi w:val="1"/>
      </w:pPr>
      <w:r>
        <w:rPr>
          <w:rFonts w:ascii="Noto Naskh Arabic" w:hAnsi="Noto Naskh Arabic" w:cs="Noto Naskh Arabic"/>
          <w:sz w:val="23"/>
          <w:szCs w:val="23"/>
          <w:b w:val="0"/>
        </w:rPr>
        <w:t>تأمل الماء: انظر للماء وتعلم منه الانسيابية والتطهير والحياة.</w:t>
      </w:r>
    </w:p>
    <w:p>
      <w:pPr>
        <w:pStyle w:val="ListBullet"/>
        <w:jc w:val="right"/>
        <w:bidi w:val="1"/>
      </w:pPr>
      <w:r>
        <w:rPr>
          <w:rFonts w:ascii="Noto Naskh Arabic" w:hAnsi="Noto Naskh Arabic" w:cs="Noto Naskh Arabic"/>
          <w:sz w:val="23"/>
          <w:szCs w:val="23"/>
          <w:b w:val="0"/>
        </w:rPr>
        <w:t>حوار المرآة: واجه نفسك بصدق، انظر في عينيك وخاطب روحك.</w:t>
      </w:r>
    </w:p>
    <w:p>
      <w:pPr>
        <w:pStyle w:val="ListBullet"/>
        <w:jc w:val="right"/>
        <w:bidi w:val="1"/>
      </w:pPr>
      <w:r>
        <w:rPr>
          <w:rFonts w:ascii="Noto Naskh Arabic" w:hAnsi="Noto Naskh Arabic" w:cs="Noto Naskh Arabic"/>
          <w:sz w:val="23"/>
          <w:szCs w:val="23"/>
          <w:b w:val="0"/>
        </w:rPr>
        <w:t>مناجاة الليل: حين ينام الخلق، استيقظ لتناجي الخالق، ففي الليل تفتح أبواب السماء.</w:t>
      </w:r>
    </w:p>
    <w:p>
      <w:pPr>
        <w:pStyle w:val="ListBullet"/>
        <w:jc w:val="right"/>
        <w:bidi w:val="1"/>
      </w:pPr>
      <w:r>
        <w:rPr>
          <w:rFonts w:ascii="Noto Naskh Arabic" w:hAnsi="Noto Naskh Arabic" w:cs="Noto Naskh Arabic"/>
          <w:sz w:val="23"/>
          <w:szCs w:val="23"/>
          <w:b w:val="0"/>
        </w:rPr>
        <w:t>صلاة الصمت: الصلاة التي لا كلمات فيها، بل حضور محض.</w:t>
      </w:r>
    </w:p>
    <w:p>
      <w:pPr>
        <w:pStyle w:val="Heading2"/>
        <w:jc w:val="right"/>
        <w:bidi w:val="1"/>
      </w:pPr>
      <w:r>
        <w:rPr>
          <w:rFonts w:ascii="Noto Naskh Arabic" w:hAnsi="Noto Naskh Arabic" w:cs="Noto Naskh Arabic"/>
          <w:sz w:val="30"/>
          <w:szCs w:val="30"/>
          <w:b w:val="1"/>
        </w:rPr>
        <w:t>5.2 التيه.. مصفاة التاريخ ومختبر الرجال</w:t>
      </w:r>
    </w:p>
    <w:p>
      <w:pPr>
        <w:jc w:val="both"/>
        <w:bidi w:val="1"/>
      </w:pPr>
      <w:r>
        <w:rPr>
          <w:rFonts w:ascii="Noto Naskh Arabic" w:hAnsi="Noto Naskh Arabic" w:cs="Noto Naskh Arabic"/>
          <w:sz w:val="23"/>
          <w:szCs w:val="23"/>
          <w:b w:val="0"/>
        </w:rPr>
        <w:t>أربعون سنة في صحراء سيناء القاحلة. جيل كامل، مئات الآلاف، حُكم عليهم أن يموتوا في العراء، أن يدفنوا في الرمال، وألا يروا الأرض المقدسة. لماذا هذا الحكم القاسي؟ هل هو انتقام؟ حاشا لله.</w:t>
      </w:r>
    </w:p>
    <w:p>
      <w:pPr>
        <w:jc w:val="both"/>
        <w:bidi w:val="1"/>
      </w:pPr>
      <w:r>
        <w:rPr>
          <w:rFonts w:ascii="Noto Naskh Arabic" w:hAnsi="Noto Naskh Arabic" w:cs="Noto Naskh Arabic"/>
          <w:sz w:val="23"/>
          <w:szCs w:val="23"/>
          <w:b w:val="0"/>
        </w:rPr>
        <w:t>الجيل الذي خرج مع موسى من مصر كان جيلاً "مضروباً" نفسياً من الداخل. جيل وُلد في العبودية، رضع الذل مع حليب الأمهات، اعتاد على السوط، وألف الانحناء. حين قيل لهم: ﴿ادْخُلُوا الْأَرْضَ الْمُقَدَّسَةَ﴾ ، كان ردهم الفاضح: ﴿إِنَّا لَن نَّدْخُلَهَا أَبَدًا... فَاذْهَبْ أَنتَ وَرَبُّكَ فَقَاتِلَا إِنَّا هَاهُنَا قَاعِدُونَ﴾ . هذا الرد لم يكن جبناً لحظياً، بل كان تعبيراً عن "نفسية العبد" التي لا تصلح للحرية ولا للتمكين.</w:t>
      </w:r>
    </w:p>
    <w:p>
      <w:pPr>
        <w:jc w:val="both"/>
        <w:bidi w:val="1"/>
      </w:pPr>
      <w:r>
        <w:rPr>
          <w:rFonts w:ascii="Noto Naskh Arabic" w:hAnsi="Noto Naskh Arabic" w:cs="Noto Naskh Arabic"/>
          <w:sz w:val="23"/>
          <w:szCs w:val="23"/>
          <w:b w:val="0"/>
        </w:rPr>
        <w:t>كان لا بد من "التيه". التيه هنا ليس ضياعاً جغرافياً، فالمسافة ليست بعيدة، بل هو "حاضنة زمنية" ضرورية لعملية الاستبدال والتطهير. كان لا بد أن يموت كل من يحمل "ذاكرة العبودية"، كل من لوثته سياط فرعون، لينشأ جيل جديد في خشونة الصحراء وحريتها، تحت سماء مفتوحة، لا يعرف إلا الله سيداً. جيل يمتلك "سلطان" الإرادة، وصلابة الروح. التيه هو المصفاة التي تفرز المعدن النفيس من الخبث.</w:t>
      </w:r>
    </w:p>
    <w:p>
      <w:pPr>
        <w:pStyle w:val="Heading2"/>
        <w:jc w:val="right"/>
        <w:bidi w:val="1"/>
      </w:pPr>
      <w:r>
        <w:rPr>
          <w:rFonts w:ascii="Noto Naskh Arabic" w:hAnsi="Noto Naskh Arabic" w:cs="Noto Naskh Arabic"/>
          <w:sz w:val="30"/>
          <w:szCs w:val="30"/>
          <w:b w:val="1"/>
        </w:rPr>
        <w:t>5.3 الكتاب والتوراة — الفرق بين الدستور واللائحة</w:t>
      </w:r>
    </w:p>
    <w:p>
      <w:pPr>
        <w:jc w:val="both"/>
        <w:bidi w:val="1"/>
      </w:pPr>
      <w:r>
        <w:rPr>
          <w:rFonts w:ascii="Noto Naskh Arabic" w:hAnsi="Noto Naskh Arabic" w:cs="Noto Naskh Arabic"/>
          <w:sz w:val="23"/>
          <w:szCs w:val="23"/>
          <w:b w:val="0"/>
        </w:rPr>
        <w:t>من أخطر الأخطاء المفاهيمية التي وقع فيها العقل الديني هو الخلط بين "الكتاب" و"التوراة" (أو الإنجيل أو القرآن كشريعة). هذا الخلط أدى إلى تضييق الواسع وتحجيم المطلق.</w:t>
      </w:r>
    </w:p>
    <w:p>
      <w:pPr>
        <w:pStyle w:val="Heading3"/>
        <w:jc w:val="right"/>
        <w:bidi w:val="1"/>
      </w:pPr>
      <w:r>
        <w:rPr>
          <w:rFonts w:ascii="Noto Naskh Arabic" w:hAnsi="Noto Naskh Arabic" w:cs="Noto Naskh Arabic"/>
          <w:sz w:val="27"/>
          <w:szCs w:val="27"/>
          <w:b w:val="1"/>
        </w:rPr>
        <w:t>الكتاب (The Universal Code)</w:t>
      </w:r>
    </w:p>
    <w:p>
      <w:pPr>
        <w:jc w:val="both"/>
        <w:bidi w:val="1"/>
      </w:pPr>
      <w:r>
        <w:rPr>
          <w:rFonts w:ascii="Noto Naskh Arabic" w:hAnsi="Noto Naskh Arabic" w:cs="Noto Naskh Arabic"/>
          <w:sz w:val="23"/>
          <w:szCs w:val="23"/>
          <w:b w:val="0"/>
        </w:rPr>
        <w:t>هو المنهج الكلي، الحقيقة المطلقة السارية في الوجود، القانون الإلهي الذي لا يتغير ولا يتبدل. ﴿ذَٰلِكَ الْكِتَابُ لَا رَيْبَ ۛ فِيهِ﴾ . الكتاب واحد في كل الرسالات، هو دين التوحيد، دين القيم، دين الفطرة. هو "الإسلام" بمعناه العام (الاستسلام لله).</w:t>
      </w:r>
    </w:p>
    <w:p>
      <w:pPr>
        <w:pStyle w:val="Heading3"/>
        <w:jc w:val="right"/>
        <w:bidi w:val="1"/>
      </w:pPr>
      <w:r>
        <w:rPr>
          <w:rFonts w:ascii="Noto Naskh Arabic" w:hAnsi="Noto Naskh Arabic" w:cs="Noto Naskh Arabic"/>
          <w:sz w:val="27"/>
          <w:szCs w:val="27"/>
          <w:b w:val="1"/>
        </w:rPr>
        <w:t>التوراة (The Specific Law)</w:t>
      </w:r>
    </w:p>
    <w:p>
      <w:pPr>
        <w:jc w:val="both"/>
        <w:bidi w:val="1"/>
      </w:pPr>
      <w:r>
        <w:rPr>
          <w:rFonts w:ascii="Noto Naskh Arabic" w:hAnsi="Noto Naskh Arabic" w:cs="Noto Naskh Arabic"/>
          <w:sz w:val="23"/>
          <w:szCs w:val="23"/>
          <w:b w:val="0"/>
        </w:rPr>
        <w:t>هي اللائحة التنظيمية الخاصة بزمان ومكان وقوم معينين. هي تفاصيل التشريع التي تناسب بيئة محددة وظروفاً خاصة. ﴿لِكُلٍّ جَعَلْنَا مِنكُمْ شِرْعَةً وَمِنْهَاجًا﴾ . الشرعة تتغير، والمنهاج يتبدل، لكن الكتاب ثابت.</w:t>
      </w:r>
    </w:p>
    <w:p>
      <w:pPr>
        <w:jc w:val="both"/>
        <w:bidi w:val="1"/>
      </w:pPr>
      <w:r>
        <w:rPr>
          <w:rFonts w:ascii="Noto Naskh Arabic" w:hAnsi="Noto Naskh Arabic" w:cs="Noto Naskh Arabic"/>
          <w:sz w:val="23"/>
          <w:szCs w:val="23"/>
          <w:b w:val="0"/>
        </w:rPr>
        <w:t>المأزق التاريخي الكارثي حدث حين اختزل الناس "الكتاب" (الواسع الشامل) في "التوراة" (الضيقة المحدودة). أصبح الدين مجموعة من "اللوائح" و"الممنوعات" و"الطقوس الشكلية"، وغابت الروح الكلية للكتاب. عبدوا النص ونسوا المقصد، قدسوا الوسيلة وضيعوا الغاية.</w:t>
      </w:r>
    </w:p>
    <w:p>
      <w:pPr>
        <w:pStyle w:val="Heading2"/>
        <w:jc w:val="right"/>
        <w:bidi w:val="1"/>
      </w:pPr>
      <w:r>
        <w:rPr>
          <w:rFonts w:ascii="Noto Naskh Arabic" w:hAnsi="Noto Naskh Arabic" w:cs="Noto Naskh Arabic"/>
          <w:sz w:val="30"/>
          <w:szCs w:val="30"/>
          <w:b w:val="1"/>
        </w:rPr>
        <w:t>5.4 متلازمة الحمار والأسفار — مأساة الوعي المحنط</w:t>
      </w:r>
    </w:p>
    <w:p>
      <w:pPr>
        <w:jc w:val="both"/>
        <w:bidi w:val="1"/>
      </w:pPr>
      <w:r>
        <w:rPr>
          <w:rFonts w:ascii="Noto Naskh Arabic" w:hAnsi="Noto Naskh Arabic" w:cs="Noto Naskh Arabic"/>
          <w:sz w:val="23"/>
          <w:szCs w:val="23"/>
          <w:b w:val="0"/>
        </w:rPr>
        <w:t>هذا المثل القرآني ليس شتيمة، بل هو تشخيص دقيق ومرعب لحالة وعي منتشرة. دعنا نحلل المشهد بعمق:</w:t>
      </w:r>
    </w:p>
    <w:p>
      <w:pPr>
        <w:pStyle w:val="ListBullet"/>
        <w:jc w:val="right"/>
        <w:bidi w:val="1"/>
      </w:pPr>
      <w:r>
        <w:rPr>
          <w:rFonts w:ascii="Noto Naskh Arabic" w:hAnsi="Noto Naskh Arabic" w:cs="Noto Naskh Arabic"/>
          <w:sz w:val="23"/>
          <w:szCs w:val="23"/>
          <w:b w:val="0"/>
        </w:rPr>
        <w:t>حُمِّلوا: التكليف والأمانة، التشريف الذي يقتضي المسؤولية.</w:t>
      </w:r>
    </w:p>
    <w:p>
      <w:pPr>
        <w:pStyle w:val="ListBullet"/>
        <w:jc w:val="right"/>
        <w:bidi w:val="1"/>
      </w:pPr>
      <w:r>
        <w:rPr>
          <w:rFonts w:ascii="Noto Naskh Arabic" w:hAnsi="Noto Naskh Arabic" w:cs="Noto Naskh Arabic"/>
          <w:sz w:val="23"/>
          <w:szCs w:val="23"/>
          <w:b w:val="0"/>
        </w:rPr>
        <w:t>لم يحملوها: لم يفقهوا مقاصدها، لم يحولوها إلى واقع، حملوها فيزيائياً على ظهورهم أو في ذاكرتهم، لكنهم لم يحملوها في قلوبهم وسلوكهم.</w:t>
      </w:r>
    </w:p>
    <w:p>
      <w:pPr>
        <w:pStyle w:val="ListBullet"/>
        <w:jc w:val="right"/>
        <w:bidi w:val="1"/>
      </w:pPr>
      <w:r>
        <w:rPr>
          <w:rFonts w:ascii="Noto Naskh Arabic" w:hAnsi="Noto Naskh Arabic" w:cs="Noto Naskh Arabic"/>
          <w:sz w:val="23"/>
          <w:szCs w:val="23"/>
          <w:b w:val="0"/>
        </w:rPr>
        <w:t>الحمار: كائن صبور وقوي، لكنه لا يملك "أداة فك التشفير" لما يحمله. بالنسبة له، كتاب الفيزياء النووية وكتاب الشعر الصوفي مجرد "ثقل" على ظهره، لا فرق بينهما وبين الحجارة.</w:t>
      </w:r>
    </w:p>
    <w:p>
      <w:pPr>
        <w:jc w:val="both"/>
        <w:bidi w:val="1"/>
      </w:pPr>
      <w:r>
        <w:rPr>
          <w:rFonts w:ascii="Noto Naskh Arabic" w:hAnsi="Noto Naskh Arabic" w:cs="Noto Naskh Arabic"/>
          <w:sz w:val="23"/>
          <w:szCs w:val="23"/>
          <w:b w:val="0"/>
        </w:rPr>
        <w:t>هل نحن بعيدون عن هذا المثل؟ حين نحفظ القرآن كاملاً، ونتغنى بتجويده، ونطبع منه ملايين النسخ المذهبة، ثم نغش في التعامل، ونكذب في الحديث، ونظلم الضعيف، ونخون الأمانة، فنحن نعيش "متلازمة الحمار" بكل تفاصيلها. نحمل الكتاب كـ "وعاء" مقدس، لا كـ "محتوى" مغير. نقدس الغلاف ونهمل الرسالة.</w:t>
      </w:r>
    </w:p>
    <w:p>
      <w:pPr>
        <w:pStyle w:val="Heading2"/>
        <w:jc w:val="right"/>
        <w:bidi w:val="1"/>
      </w:pPr>
      <w:r>
        <w:rPr>
          <w:rFonts w:ascii="Noto Naskh Arabic" w:hAnsi="Noto Naskh Arabic" w:cs="Noto Naskh Arabic"/>
          <w:sz w:val="30"/>
          <w:szCs w:val="30"/>
          <w:b w:val="1"/>
        </w:rPr>
        <w:t>5.5 دمشق الداخلية - المرآة، الظل، والمنارة البيضاء</w:t>
      </w:r>
    </w:p>
    <w:p>
      <w:pPr>
        <w:jc w:val="both"/>
        <w:bidi w:val="1"/>
      </w:pPr>
      <w:r>
        <w:rPr>
          <w:rFonts w:ascii="Noto Naskh Arabic" w:hAnsi="Noto Naskh Arabic" w:cs="Noto Naskh Arabic"/>
          <w:sz w:val="23"/>
          <w:szCs w:val="23"/>
          <w:b w:val="0"/>
        </w:rPr>
        <w:t>دمشق في النصوص الرمزية ليست مجرد مدينة ياسمين وتاريخ، بل هي رمز لـ "ساحة الصراع الداخلي". هي المكان الذي ينزل فيه "عيسى" (رمز الروحانية والحقيقة) عند "المنارة البيضاء" (رمز الوضوح والهدى) ليقتل "الدجال" (رمز الزيف والوهم).</w:t>
      </w:r>
    </w:p>
    <w:p>
      <w:pPr>
        <w:jc w:val="both"/>
        <w:bidi w:val="1"/>
      </w:pPr>
      <w:r>
        <w:rPr>
          <w:rFonts w:ascii="Noto Naskh Arabic" w:hAnsi="Noto Naskh Arabic" w:cs="Noto Naskh Arabic"/>
          <w:sz w:val="23"/>
          <w:szCs w:val="23"/>
          <w:b w:val="0"/>
        </w:rPr>
        <w:t>دمشق الداخلية فيك هي تلك المنطقة في وعيك التي تشهد الصراع الأخير بين حقك وباطللك. هي المرآة التي تعكس ظلك ونورك. إذا خربت دمشق (أي تهدمت حصون الوهم في داخلك)، ظهر الحق. نزول عيسى فيك يعني عودة الروح لتحكم، وقتل الدجال يعني انتهاء عصر الخداع النفسي. المنارة البيضاء هي بصيرتك التي تضيء لك الطريق في أحلك الظروف.</w:t>
      </w:r>
    </w:p>
    <w:p>
      <w:pPr>
        <w:pStyle w:val="Heading2"/>
        <w:jc w:val="right"/>
        <w:bidi w:val="1"/>
      </w:pPr>
      <w:r>
        <w:rPr>
          <w:rFonts w:ascii="Noto Naskh Arabic" w:hAnsi="Noto Naskh Arabic" w:cs="Noto Naskh Arabic"/>
          <w:sz w:val="30"/>
          <w:szCs w:val="30"/>
          <w:b w:val="1"/>
        </w:rPr>
        <w:t>5.6 القدس الداخلية - هيكل القلب وتتويج الخليفة</w:t>
      </w:r>
    </w:p>
    <w:p>
      <w:pPr>
        <w:jc w:val="both"/>
        <w:bidi w:val="1"/>
      </w:pPr>
      <w:r>
        <w:rPr>
          <w:rFonts w:ascii="Noto Naskh Arabic" w:hAnsi="Noto Naskh Arabic" w:cs="Noto Naskh Arabic"/>
          <w:sz w:val="23"/>
          <w:szCs w:val="23"/>
          <w:b w:val="0"/>
        </w:rPr>
        <w:t>القدس، مدينة السلام، هي رمز لـ "القلب". القلب هو بيت المقدس الحقيقي، هو الهيكل الذي يجب أن يطهر من الأصنام (الأهواء والشهوات) ليكون مهيأً لنزول السكينة. الصراع على القدس في الخارج هو انعكاس للصراع على القلب في الداخل.</w:t>
      </w:r>
    </w:p>
    <w:p>
      <w:pPr>
        <w:jc w:val="both"/>
        <w:bidi w:val="1"/>
      </w:pPr>
      <w:r>
        <w:rPr>
          <w:rFonts w:ascii="Noto Naskh Arabic" w:hAnsi="Noto Naskh Arabic" w:cs="Noto Naskh Arabic"/>
          <w:sz w:val="23"/>
          <w:szCs w:val="23"/>
          <w:b w:val="0"/>
        </w:rPr>
        <w:t>تتويج الخليفة لا يتم على عروش من خشب وذهب، بل يتم في محراب القلب. حين ينتصر "الإمام العادل" (العقل المستنير بالوحي) على "النفس الأمارة"، وحين تصبح القدس (القلب) خالصة لله، هنا يحدث التتويج الحقيقي. هنا يصبح الإنسان خليفة الله حقاً، لا مجرد مدعٍ.</w:t>
      </w:r>
    </w:p>
    <w:p>
      <w:pPr>
        <w:pStyle w:val="Heading2"/>
        <w:jc w:val="right"/>
        <w:bidi w:val="1"/>
      </w:pPr>
      <w:r>
        <w:rPr>
          <w:rFonts w:ascii="Noto Naskh Arabic" w:hAnsi="Noto Naskh Arabic" w:cs="Noto Naskh Arabic"/>
          <w:sz w:val="30"/>
          <w:szCs w:val="30"/>
          <w:b w:val="1"/>
        </w:rPr>
        <w:t>5.7 العودة إلى السوق - صراع يأجوج ومأجوج وإدارة الزمن</w:t>
      </w:r>
    </w:p>
    <w:p>
      <w:pPr>
        <w:jc w:val="both"/>
        <w:bidi w:val="1"/>
      </w:pPr>
      <w:r>
        <w:rPr>
          <w:rFonts w:ascii="Noto Naskh Arabic" w:hAnsi="Noto Naskh Arabic" w:cs="Noto Naskh Arabic"/>
          <w:sz w:val="23"/>
          <w:szCs w:val="23"/>
          <w:b w:val="0"/>
        </w:rPr>
        <w:t>يأجوج ومأجوج في الرمزية العميقة ليسوا وحوشاً خرافية خلف سد حديدي، بل هم قوى "الفوضى المادية" و"الاستهلاك المسعور" التي تجتاح العالم. هم الكثرة الكاثرة التي "تنسل من كل حدب"، تلتهم الأخضر واليابس، لا تبقي ولا تذر. هم طغيان الكم على الكيف، والمادة على الروح.</w:t>
      </w:r>
    </w:p>
    <w:p>
      <w:pPr>
        <w:jc w:val="both"/>
        <w:bidi w:val="1"/>
      </w:pPr>
      <w:r>
        <w:rPr>
          <w:rFonts w:ascii="Noto Naskh Arabic" w:hAnsi="Noto Naskh Arabic" w:cs="Noto Naskh Arabic"/>
          <w:sz w:val="23"/>
          <w:szCs w:val="23"/>
          <w:b w:val="0"/>
        </w:rPr>
        <w:t>العودة إلى السوق تعني النزول إلى معترك الحياة لمواجهة هذه القوى، ليس بالانعزال، بل بـ "إدارة الزمن" بوعي. السد الذي بناه ذو القرنين هو رمز لـ "سد القيم" و"سد الوعي" الذي يحمي الإنسانية من طوفان المادية. حين ينهار هذا السد (كما نرى اليوم)، تغرق البشرية في فوضى يأجوج ومأجوج. النجاة تكمن في بناء سد داخلي منيع، وفي التحصن في "جبل الطور" (مقام المناجاة) حتى تمر العاصفة.</w:t>
      </w:r>
    </w:p>
    <w:p>
      <w:pPr>
        <w:pStyle w:val="Heading1"/>
        <w:jc w:val="right"/>
        <w:bidi w:val="1"/>
      </w:pPr>
      <w:r>
        <w:rPr>
          <w:rFonts w:ascii="Noto Naskh Arabic" w:hAnsi="Noto Naskh Arabic" w:cs="Noto Naskh Arabic"/>
          <w:sz w:val="36"/>
          <w:szCs w:val="36"/>
          <w:b w:val="1"/>
        </w:rPr>
        <w:t>القسم السادس: التجسيد والممارسة</w:t>
      </w:r>
    </w:p>
    <w:p>
      <w:pPr>
        <w:jc w:val="both"/>
        <w:bidi w:val="1"/>
      </w:pPr>
      <w:r>
        <w:rPr>
          <w:rFonts w:ascii="Noto Naskh Arabic" w:hAnsi="Noto Naskh Arabic" w:cs="Noto Naskh Arabic"/>
          <w:sz w:val="23"/>
          <w:szCs w:val="23"/>
          <w:b w:val="0"/>
        </w:rPr>
        <w:t>هنا ننتقل من "سماء الفكرة" إلى "أرض الواقع". الأفكار المجردة، مهما كانت سامية ومقدسة، تظل أشباحاً هائمة ما لم تتجسد في لحم ودم، في سلوك وموقف، في عادة وطقس. هذا القسم هو "مختبر الكيمياء الروحية"، حيث تتحول النظريات إلى ممارسات، ويتحول الوعي إلى حياة. هنا نتعلم كيف نهندس وعينا، وكيف نخترق أقطار المادة والنص، ليس بالفكر وحده، بل بالعمل الدؤوب.</w:t>
      </w:r>
    </w:p>
    <w:p>
      <w:pPr>
        <w:pStyle w:val="Heading2"/>
        <w:jc w:val="right"/>
        <w:bidi w:val="1"/>
      </w:pPr>
      <w:r>
        <w:rPr>
          <w:rFonts w:ascii="Noto Naskh Arabic" w:hAnsi="Noto Naskh Arabic" w:cs="Noto Naskh Arabic"/>
          <w:sz w:val="30"/>
          <w:szCs w:val="30"/>
          <w:b w:val="1"/>
        </w:rPr>
        <w:t>6.1 هندسة الوعي واختراق أقطار المادة والنص</w:t>
      </w:r>
    </w:p>
    <w:p>
      <w:pPr>
        <w:jc w:val="both"/>
        <w:bidi w:val="1"/>
      </w:pPr>
      <w:r>
        <w:rPr>
          <w:rFonts w:ascii="Noto Naskh Arabic" w:hAnsi="Noto Naskh Arabic" w:cs="Noto Naskh Arabic"/>
          <w:sz w:val="23"/>
          <w:szCs w:val="23"/>
          <w:b w:val="0"/>
        </w:rPr>
        <w:t>الوعي ليس سحابة عشوائية، بل هو "بناء هندسي" دقيق. كما يُبنى البيت من أساسات وأعمدة وسقف، يُبنى الوعي من عقائد وقيم وممارسات. هندسة الوعي تعني أن تكون "معمارياً" لنفسك، تختار المواد التي تبني بها عقلك (أفكار، كتب، صحبة)، وتصمم الهيكل الذي يحمل روحك (عادات، طقوس، انضباط). اختراق أقطار المادة (الجسد والشهوات) وأقطار النص (الحرفية والجمود) لا يتم بالصدفة، بل بتصميم واعٍ وإرادة حديدية.</w:t>
      </w:r>
    </w:p>
    <w:p>
      <w:pPr>
        <w:pStyle w:val="Heading2"/>
        <w:jc w:val="right"/>
        <w:bidi w:val="1"/>
      </w:pPr>
      <w:r>
        <w:rPr>
          <w:rFonts w:ascii="Noto Naskh Arabic" w:hAnsi="Noto Naskh Arabic" w:cs="Noto Naskh Arabic"/>
          <w:sz w:val="30"/>
          <w:szCs w:val="30"/>
          <w:b w:val="1"/>
        </w:rPr>
        <w:t>6.2 عرش الماء — سر الحياة السائل</w:t>
      </w:r>
    </w:p>
    <w:p>
      <w:pPr>
        <w:jc w:val="both"/>
        <w:bidi w:val="1"/>
      </w:pPr>
      <w:r>
        <w:rPr>
          <w:rFonts w:ascii="Noto Naskh Arabic" w:hAnsi="Noto Naskh Arabic" w:cs="Noto Naskh Arabic"/>
          <w:sz w:val="23"/>
          <w:szCs w:val="23"/>
          <w:b w:val="0"/>
        </w:rPr>
        <w:t>في البدء، قبل أن تتشكل اليابسة الصلبة، وقبل أن تتصلب القشرة الأرضية، كان الماء هو السيد المطلق للوجود المادي، هو الرحم الأول الذي احتضن سر الحياة. الآية الكريمة ليست مجرد وصف مشهدي لترتيب الخلق، بل هي تقرير لحقيقة فيزيائية وبيولوجية وروحية دامغة: الماء هو قاعدة البيانات الأولى للكون، هو "الهارد ديسك" السائل الذي كُتبت عليه شفرة الحياة.</w:t>
      </w:r>
    </w:p>
    <w:p>
      <w:pPr>
        <w:jc w:val="both"/>
        <w:bidi w:val="1"/>
      </w:pPr>
      <w:r>
        <w:rPr>
          <w:rFonts w:ascii="Noto Naskh Arabic" w:hAnsi="Noto Naskh Arabic" w:cs="Noto Naskh Arabic"/>
          <w:sz w:val="23"/>
          <w:szCs w:val="23"/>
          <w:b w:val="0"/>
        </w:rPr>
        <w:t>الماء (H2O) ليس مجرد سائل كيميائي يروي العطش. إنه المادة الوحيدة في الكون التي تمتلك خصائص "شاذة" وفريدة تميزها عن كل السوائل الأخرى. إنه المذيب العام الذي يذيب ولا يتفاعل، والناقل للمعلومات والذبذبات، والوسط الذي يسمح بالتفاعلات المعقدة دون أن يفسدها. حين استوى العرش على الماء، كان ذلك إيذانًا بأن "خطة الحياة" قد كُتبت في هذا الوسط السائل، وأن السلطان الإلهي يسري عبر الماء.</w:t>
      </w:r>
    </w:p>
    <w:p>
      <w:pPr>
        <w:jc w:val="both"/>
        <w:bidi w:val="1"/>
      </w:pPr>
      <w:r>
        <w:rPr>
          <w:rFonts w:ascii="Noto Naskh Arabic" w:hAnsi="Noto Naskh Arabic" w:cs="Noto Naskh Arabic"/>
          <w:sz w:val="23"/>
          <w:szCs w:val="23"/>
          <w:b w:val="0"/>
        </w:rPr>
        <w:t>لاحظ كلمة "جعلنا" التي تفيد التصيير والتحويل الخلاق. الماء دخل في تركيب كل خلية، كل بروتين، كل حمض نووي (DNA). لا يمكن للحياة أن تقوم بلا ماء لأن الماء هو الذي يعطي الجزيئات "شكلها" ثلاثي الأبعاد الذي يسمح لها بالعمل. الماء هو "الذاكرة" التي تحفظ شكل الحياة.</w:t>
      </w:r>
    </w:p>
    <w:p>
      <w:pPr>
        <w:pStyle w:val="Heading2"/>
        <w:jc w:val="right"/>
        <w:bidi w:val="1"/>
      </w:pPr>
      <w:r>
        <w:rPr>
          <w:rFonts w:ascii="Noto Naskh Arabic" w:hAnsi="Noto Naskh Arabic" w:cs="Noto Naskh Arabic"/>
          <w:sz w:val="30"/>
          <w:szCs w:val="30"/>
          <w:b w:val="1"/>
        </w:rPr>
        <w:t>6.3 رحلة الطين — من التراب إلى الوعي</w:t>
      </w:r>
    </w:p>
    <w:p>
      <w:pPr>
        <w:jc w:val="both"/>
        <w:bidi w:val="1"/>
      </w:pPr>
      <w:r>
        <w:rPr>
          <w:rFonts w:ascii="Noto Naskh Arabic" w:hAnsi="Noto Naskh Arabic" w:cs="Noto Naskh Arabic"/>
          <w:sz w:val="23"/>
          <w:szCs w:val="23"/>
          <w:b w:val="0"/>
        </w:rPr>
        <w:t>بدأت القصة بـ "التراب" (العناصر الخام الميتة: كربون، حديد، كالسيوم، فسفور...). ثم جاء الماء، سر الحياة، ليختلط بالتراب ويحوله إلى "طين". الطين هو بداية التفاعل، هو "الكيمياء العضوية" الأولى. لكن القرآن يصف الطين بصفات دقيقة تكشف مراحل التطور:</w:t>
      </w:r>
    </w:p>
    <w:p>
      <w:pPr>
        <w:pStyle w:val="ListBullet"/>
        <w:jc w:val="right"/>
        <w:bidi w:val="1"/>
      </w:pPr>
      <w:r>
        <w:rPr>
          <w:rFonts w:ascii="Noto Naskh Arabic" w:hAnsi="Noto Naskh Arabic" w:cs="Noto Naskh Arabic"/>
          <w:sz w:val="23"/>
          <w:szCs w:val="23"/>
          <w:b w:val="0"/>
        </w:rPr>
        <w:t>1. طين لازب: أي متماسك، لزج، قابل للتشكيل. هذا يشير إلى تكون الجزيئات العضوية الطويلة (البوليمرات) التي تمثل اللبنات الأساسية للحياة، والتي بدأت تلتصق ببعضها لتشكل سلاسل.</w:t>
      </w:r>
    </w:p>
    <w:p>
      <w:pPr>
        <w:pStyle w:val="ListBullet"/>
        <w:jc w:val="right"/>
        <w:bidi w:val="1"/>
      </w:pPr>
      <w:r>
        <w:rPr>
          <w:rFonts w:ascii="Noto Naskh Arabic" w:hAnsi="Noto Naskh Arabic" w:cs="Noto Naskh Arabic"/>
          <w:sz w:val="23"/>
          <w:szCs w:val="23"/>
          <w:b w:val="0"/>
        </w:rPr>
        <w:t>2. حمأ مسنون: الطين الأسود المتغير الرائحة. هذا وصف دقيق ومذهل لمرحلة "التخمر العضوي" في المستنقعات الدافئة القديمة، حيث بدأت البكتيريا والطحالب الأولية في الظهور، وحيث بدأت الحياة تدب في المادة الميتة.</w:t>
      </w:r>
    </w:p>
    <w:p>
      <w:pPr>
        <w:pStyle w:val="ListBullet"/>
        <w:jc w:val="right"/>
        <w:bidi w:val="1"/>
      </w:pPr>
      <w:r>
        <w:rPr>
          <w:rFonts w:ascii="Noto Naskh Arabic" w:hAnsi="Noto Naskh Arabic" w:cs="Noto Naskh Arabic"/>
          <w:sz w:val="23"/>
          <w:szCs w:val="23"/>
          <w:b w:val="0"/>
        </w:rPr>
        <w:t>3. صلصال كالفخار: المرحلة التي جف فيها الطين وأصبح له "رنين"، أصبح جاهزاً لتلقي النفخة.</w:t>
      </w:r>
    </w:p>
    <w:p>
      <w:pPr>
        <w:jc w:val="both"/>
        <w:bidi w:val="1"/>
      </w:pPr>
      <w:r>
        <w:rPr>
          <w:rFonts w:ascii="Noto Naskh Arabic" w:hAnsi="Noto Naskh Arabic" w:cs="Noto Naskh Arabic"/>
          <w:sz w:val="23"/>
          <w:szCs w:val="23"/>
          <w:b w:val="0"/>
        </w:rPr>
        <w:t>كلمة "سلالة" مشتقة من "سَلَّ" أي انتزع الشيء برفق ودقة من وسط آخر. هذا يعني أن الإنسان لم يُخلق من كتلة طين عشوائية، بل تم "استلال" خلاصته الجينية، صفوته، زبدته، من بين مليارات الاحتمالات الطينية عبر ملايين السنين من الاصطفاء والتهذيب.</w:t>
      </w:r>
    </w:p>
    <w:p>
      <w:pPr>
        <w:pStyle w:val="Heading3"/>
        <w:jc w:val="right"/>
        <w:bidi w:val="1"/>
      </w:pPr>
      <w:r>
        <w:rPr>
          <w:rFonts w:ascii="Noto Naskh Arabic" w:hAnsi="Noto Naskh Arabic" w:cs="Noto Naskh Arabic"/>
          <w:sz w:val="27"/>
          <w:szCs w:val="27"/>
          <w:b w:val="1"/>
        </w:rPr>
        <w:t>تعليم الأسماء: سلاح الوعي</w:t>
      </w:r>
    </w:p>
    <w:p>
      <w:pPr>
        <w:jc w:val="both"/>
        <w:bidi w:val="1"/>
      </w:pPr>
      <w:r>
        <w:rPr>
          <w:rFonts w:ascii="Noto Naskh Arabic" w:hAnsi="Noto Naskh Arabic" w:cs="Noto Naskh Arabic"/>
          <w:sz w:val="23"/>
          <w:szCs w:val="23"/>
          <w:b w:val="0"/>
        </w:rPr>
        <w:t>هذا هو السلاح الأعظم الذي زود الله به آدم ليواجه تحديات الأرض، وليتفوق به على الملائكة في مقام الخلافة. الأسماء هي "القدرة على الترميز"، القدرة على تحويل الأشياء المادية إلى مفاهيم عقلية، وإلى لغة. اللغة هي رموز، الرياضيات رموز، البرمجة رموز. آدم مُنح عقلاً قادراً على تحويل الكون المادي إلى "معادلات" ومفاهيم، وبهذا العلم ساد العالم.</w:t>
      </w:r>
    </w:p>
    <w:p>
      <w:pPr>
        <w:pStyle w:val="Heading2"/>
        <w:jc w:val="right"/>
        <w:bidi w:val="1"/>
      </w:pPr>
      <w:r>
        <w:rPr>
          <w:rFonts w:ascii="Noto Naskh Arabic" w:hAnsi="Noto Naskh Arabic" w:cs="Noto Naskh Arabic"/>
          <w:sz w:val="30"/>
          <w:szCs w:val="30"/>
          <w:b w:val="1"/>
        </w:rPr>
        <w:t>6.4 جدلية الحركة والجمود — بين "هادوا" و"اليهود"</w:t>
      </w:r>
    </w:p>
    <w:p>
      <w:pPr>
        <w:jc w:val="both"/>
        <w:bidi w:val="1"/>
      </w:pPr>
      <w:r>
        <w:rPr>
          <w:rFonts w:ascii="Noto Naskh Arabic" w:hAnsi="Noto Naskh Arabic" w:cs="Noto Naskh Arabic"/>
          <w:sz w:val="23"/>
          <w:szCs w:val="23"/>
          <w:b w:val="0"/>
        </w:rPr>
        <w:t>هناك فرق جوهري، فلسفي وعقائدي، بين مصطلح "الذين هادوا" ومصطلح "اليهود" كما ورد في القرآن. الأول فعل ماضٍ يدل على الحركة والتجدد (هاد أي تاب ورجع)، والثاني اسم جامد يدل على العرق والجمود.</w:t>
      </w:r>
    </w:p>
    <w:p>
      <w:pPr>
        <w:pStyle w:val="Heading3"/>
        <w:jc w:val="right"/>
        <w:bidi w:val="1"/>
      </w:pPr>
      <w:r>
        <w:rPr>
          <w:rFonts w:ascii="Noto Naskh Arabic" w:hAnsi="Noto Naskh Arabic" w:cs="Noto Naskh Arabic"/>
          <w:sz w:val="27"/>
          <w:szCs w:val="27"/>
          <w:b w:val="1"/>
        </w:rPr>
        <w:t>1. قطر المادة: سجن الجسد</w:t>
      </w:r>
    </w:p>
    <w:p>
      <w:pPr>
        <w:jc w:val="both"/>
        <w:bidi w:val="1"/>
      </w:pPr>
      <w:r>
        <w:rPr>
          <w:rFonts w:ascii="Noto Naskh Arabic" w:hAnsi="Noto Naskh Arabic" w:cs="Noto Naskh Arabic"/>
          <w:sz w:val="23"/>
          <w:szCs w:val="23"/>
          <w:b w:val="0"/>
        </w:rPr>
        <w:t>أنت تعتقد أنك جسدك، أنك هذا اللحم والعظم والدم. قوانين الفيزياء تحكم جسدك، الجاذبية تشدك لأسفل، والزمن يهرؤك. إذا بقي وعيك محصوراً في أنك "كائن طيني"، فلن تنفذ أبداً. ستبقى تدور في فلك الغرائز والحاجات البيولوجية، تأكل لتعيش وتعيش لتأكل، كأي كائن آخر. النفاذ يبدأ حين تدرك أنك "روح" تسكن جسداً، وأنك "سائق" للمركبة ولست المركبة نفسها.</w:t>
      </w:r>
    </w:p>
    <w:p>
      <w:pPr>
        <w:pStyle w:val="Heading2"/>
        <w:jc w:val="right"/>
        <w:bidi w:val="1"/>
      </w:pPr>
      <w:r>
        <w:rPr>
          <w:rFonts w:ascii="Noto Naskh Arabic" w:hAnsi="Noto Naskh Arabic" w:cs="Noto Naskh Arabic"/>
          <w:sz w:val="30"/>
          <w:szCs w:val="30"/>
          <w:b w:val="1"/>
        </w:rPr>
        <w:t>6.5 الماتريكس الإلهي — بين الخضوع والاختيار</w:t>
      </w:r>
    </w:p>
    <w:p>
      <w:pPr>
        <w:jc w:val="both"/>
        <w:bidi w:val="1"/>
      </w:pPr>
      <w:r>
        <w:rPr>
          <w:rFonts w:ascii="Noto Naskh Arabic" w:hAnsi="Noto Naskh Arabic" w:cs="Noto Naskh Arabic"/>
          <w:sz w:val="23"/>
          <w:szCs w:val="23"/>
          <w:b w:val="0"/>
        </w:rPr>
        <w:t>هل أنت حر في اختياراتك، أم أنك مجرد ممثل يؤدي دوراً كُتبَ لك منذ الأزل في سيناريو محكم؟ هذا السؤال القديم المتجدد يجيب عليه المختارون برؤية ثالثة تتجاوز ثنائية الجبر والاختيار السطحية. الماتريكس الإلهي (القضاء والقدر) ليس سجناً، بل هو مسرح عظيم، ملعب واسع بقوانين محددة.</w:t>
      </w:r>
    </w:p>
    <w:p>
      <w:pPr>
        <w:jc w:val="both"/>
        <w:bidi w:val="1"/>
      </w:pPr>
      <w:r>
        <w:rPr>
          <w:rFonts w:ascii="Noto Naskh Arabic" w:hAnsi="Noto Naskh Arabic" w:cs="Noto Naskh Arabic"/>
          <w:sz w:val="23"/>
          <w:szCs w:val="23"/>
          <w:b w:val="0"/>
        </w:rPr>
        <w:t>النص (القدر) مكتوب، القوانين ثابتة، لكن طريقة الأداء (الإرادة) متروكة لك. القدر هو السيناريو العام للحياة، لكن الإرادة هي كيف تقرأ سطور هذا السيناريو وتؤديه بإبداعك الخاص. المختارون يعلمون أنهم ليسوا أبطالاً منعزلين، بل هم كلمات في جملة كونية كبيرة. وجودهم مرتبط بغيرهم، وحريتهم ليست في الخروج عن النص (كسر القوانين)، بل في فهمه بعمق حتى يصبح النص تعبيرًا عن حقيقتهم هم. عندما تدرك هذا، تتحرر من ثنائية الخضوع والتمرد. لا أنت عبد مسير مقهور، ولا أنت إله مقدر مطلق. أنت "شريك" في الكتابة ضمن القواعد الكونية. كالشاعر الذي ينظم قصيدة على وزن محدد (بحر شعري)، فيجد في القيد الإبداعي أقصى درجات الحرية.</w:t>
      </w:r>
    </w:p>
    <w:p>
      <w:pPr>
        <w:jc w:val="both"/>
        <w:bidi w:val="1"/>
      </w:pPr>
      <w:r>
        <w:rPr>
          <w:rFonts w:ascii="Noto Naskh Arabic" w:hAnsi="Noto Naskh Arabic" w:cs="Noto Naskh Arabic"/>
          <w:sz w:val="23"/>
          <w:szCs w:val="23"/>
          <w:b w:val="0"/>
        </w:rPr>
        <w:t>كل ما يحدث هو من عند الله (خلقاً وتقديراً)، ولكن استجابتك له هي من عندك (كسباً واختياراً). الأقدار خيوط كونية، لكنك من ينسج منها ثوب كرامته أو رداء ذله. العبودية الحقة هي أن ترى يد الله في كل شيء، ثم تتحرك بإرادتك الحرة في اتجاه رضاه. لا سلبية ولا تمرد، بل حركة واعية في بحر القضاء والقدر.</w:t>
      </w:r>
    </w:p>
    <w:p>
      <w:pPr>
        <w:jc w:val="both"/>
        <w:bidi w:val="1"/>
      </w:pPr>
      <w:r>
        <w:rPr>
          <w:rFonts w:ascii="Noto Naskh Arabic" w:hAnsi="Noto Naskh Arabic" w:cs="Noto Naskh Arabic"/>
          <w:sz w:val="23"/>
          <w:szCs w:val="23"/>
          <w:b w:val="0"/>
        </w:rPr>
        <w:t>هنا يتحول الماتريكس من نظرية مجردة إلى تجربة حية. تشعر أن كل اختيار تختاره، وكل خطوة تخطوها، هي جزء من حوار إلهي مستمر معك. الكون يتكلم معك بالأحداث، وأنت تجيبه باختياراتك. لا تسأل: "لماذا حدث هذا معي؟" (سؤال الضحية)، بل تسأل: "ماذا يريد الكون أن أعلمه من خلال هذا؟" (سؤال التلميذ). هذا هو مفتاح الحرية.</w:t>
      </w:r>
    </w:p>
    <w:p>
      <w:pPr>
        <w:pStyle w:val="Heading2"/>
        <w:jc w:val="right"/>
        <w:bidi w:val="1"/>
      </w:pPr>
      <w:r>
        <w:rPr>
          <w:rFonts w:ascii="Noto Naskh Arabic" w:hAnsi="Noto Naskh Arabic" w:cs="Noto Naskh Arabic"/>
          <w:sz w:val="30"/>
          <w:szCs w:val="30"/>
          <w:b w:val="1"/>
        </w:rPr>
        <w:t>6.6 استلهامات وتمارين ونصائح — من النظر إلى العمل</w:t>
      </w:r>
    </w:p>
    <w:p>
      <w:pPr>
        <w:pStyle w:val="Heading3"/>
        <w:jc w:val="right"/>
        <w:bidi w:val="1"/>
      </w:pPr>
      <w:r>
        <w:rPr>
          <w:rFonts w:ascii="Noto Naskh Arabic" w:hAnsi="Noto Naskh Arabic" w:cs="Noto Naskh Arabic"/>
          <w:sz w:val="27"/>
          <w:szCs w:val="27"/>
          <w:b w:val="1"/>
        </w:rPr>
        <w:t>أولاً: الاستلهامات الروحية</w:t>
      </w:r>
    </w:p>
    <w:p>
      <w:pPr>
        <w:pStyle w:val="ListBullet"/>
        <w:jc w:val="right"/>
        <w:bidi w:val="1"/>
      </w:pPr>
      <w:r>
        <w:rPr>
          <w:rFonts w:ascii="Noto Naskh Arabic" w:hAnsi="Noto Naskh Arabic" w:cs="Noto Naskh Arabic"/>
          <w:sz w:val="23"/>
          <w:szCs w:val="23"/>
          <w:b w:val="0"/>
        </w:rPr>
        <w:t>تذكَّر دائمًا: أنت لست قطرة في محيط، أنت محيط كامل في قطرة. قيمتك ليست فيما تملك، بل فيما أنت عليه.</w:t>
      </w:r>
    </w:p>
    <w:p>
      <w:pPr>
        <w:pStyle w:val="ListBullet"/>
        <w:jc w:val="right"/>
        <w:bidi w:val="1"/>
      </w:pPr>
      <w:r>
        <w:rPr>
          <w:rFonts w:ascii="Noto Naskh Arabic" w:hAnsi="Noto Naskh Arabic" w:cs="Noto Naskh Arabic"/>
          <w:sz w:val="23"/>
          <w:szCs w:val="23"/>
          <w:b w:val="0"/>
        </w:rPr>
        <w:t>اقرأ وتأمل: اجعل القراءة وردك اليومي، ليس لجمع المعلومات، بل لتوسيع الأفق. اقرأ في كل شيء، فالحكمة ضالة المؤمن.</w:t>
      </w:r>
    </w:p>
    <w:p>
      <w:pPr>
        <w:pStyle w:val="Heading3"/>
        <w:jc w:val="right"/>
        <w:bidi w:val="1"/>
      </w:pPr>
      <w:r>
        <w:rPr>
          <w:rFonts w:ascii="Noto Naskh Arabic" w:hAnsi="Noto Naskh Arabic" w:cs="Noto Naskh Arabic"/>
          <w:sz w:val="27"/>
          <w:szCs w:val="27"/>
          <w:b w:val="1"/>
        </w:rPr>
        <w:t>ثانياً: تمارين اليقظة والوعي</w:t>
      </w:r>
    </w:p>
    <w:p>
      <w:pPr>
        <w:pStyle w:val="ListBullet"/>
        <w:jc w:val="right"/>
        <w:bidi w:val="1"/>
      </w:pPr>
      <w:r>
        <w:rPr>
          <w:rFonts w:ascii="Noto Naskh Arabic" w:hAnsi="Noto Naskh Arabic" w:cs="Noto Naskh Arabic"/>
          <w:sz w:val="23"/>
          <w:szCs w:val="23"/>
          <w:b w:val="0"/>
        </w:rPr>
        <w:t>تمارين الصفاء القلبي: سامح قبل أن تنام. اغسل قلبك كما تغسل وجهك. الحقد سم تشربه أنت وتتوقع أن يموت غيرك.</w:t>
      </w:r>
    </w:p>
    <w:p>
      <w:pPr>
        <w:pStyle w:val="ListBullet"/>
        <w:jc w:val="right"/>
        <w:bidi w:val="1"/>
      </w:pPr>
      <w:r>
        <w:rPr>
          <w:rFonts w:ascii="Noto Naskh Arabic" w:hAnsi="Noto Naskh Arabic" w:cs="Noto Naskh Arabic"/>
          <w:sz w:val="23"/>
          <w:szCs w:val="23"/>
          <w:b w:val="0"/>
        </w:rPr>
        <w:t>تمارين البصيرة: التأمل في عنصر طبيعي (ورقة شجر، قطرة ماء، لهب شمعة). انظر إليه كما لو كنت تراه للمرة الأولى، واسأل: ما الرسالة التي يحملها لي؟ ستسمع إجابات مذهلة.</w:t>
      </w:r>
    </w:p>
    <w:p>
      <w:pPr>
        <w:pStyle w:val="ListBullet"/>
        <w:jc w:val="right"/>
        <w:bidi w:val="1"/>
      </w:pPr>
      <w:r>
        <w:rPr>
          <w:rFonts w:ascii="Noto Naskh Arabic" w:hAnsi="Noto Naskh Arabic" w:cs="Noto Naskh Arabic"/>
          <w:sz w:val="23"/>
          <w:szCs w:val="23"/>
          <w:b w:val="0"/>
        </w:rPr>
        <w:t>تمارين الإدراك المتجاوز: مشاهدة الأفكار. اجلس وراقب أفكارك تمر كالسحاب، دون أن تتمسك بها أو تحكم عليها. أنت السماء، وأفكارك هي السحب.</w:t>
      </w:r>
    </w:p>
    <w:p>
      <w:pPr>
        <w:pStyle w:val="Heading3"/>
        <w:jc w:val="right"/>
        <w:bidi w:val="1"/>
      </w:pPr>
      <w:r>
        <w:rPr>
          <w:rFonts w:ascii="Noto Naskh Arabic" w:hAnsi="Noto Naskh Arabic" w:cs="Noto Naskh Arabic"/>
          <w:sz w:val="27"/>
          <w:szCs w:val="27"/>
          <w:b w:val="1"/>
        </w:rPr>
        <w:t>ثالثاً: نصائح للرحلة</w:t>
      </w:r>
    </w:p>
    <w:p>
      <w:pPr>
        <w:pStyle w:val="ListBullet"/>
        <w:jc w:val="right"/>
        <w:bidi w:val="1"/>
      </w:pPr>
      <w:r>
        <w:rPr>
          <w:rFonts w:ascii="Noto Naskh Arabic" w:hAnsi="Noto Naskh Arabic" w:cs="Noto Naskh Arabic"/>
          <w:sz w:val="23"/>
          <w:szCs w:val="23"/>
          <w:b w:val="0"/>
        </w:rPr>
        <w:t>نصائح للتعامل مع النفس: حوّل الألم إلى معلم. اسأل: "ماذا يريد هذا الألم أن يعلمني؟". لا تقمع مشاعرك، بل احتضنها لترحل بسلام.</w:t>
      </w:r>
    </w:p>
    <w:p>
      <w:pPr>
        <w:pStyle w:val="ListBullet"/>
        <w:jc w:val="right"/>
        <w:bidi w:val="1"/>
      </w:pPr>
      <w:r>
        <w:rPr>
          <w:rFonts w:ascii="Noto Naskh Arabic" w:hAnsi="Noto Naskh Arabic" w:cs="Noto Naskh Arabic"/>
          <w:sz w:val="23"/>
          <w:szCs w:val="23"/>
          <w:b w:val="0"/>
        </w:rPr>
        <w:t>نصائح لتنمية الوعي: كن "هنا والآن". الماضي مات، والمستقبل لم يولد، حياتك هي هذه اللحظة فقط. عشها بكل جوارحك.</w:t>
      </w:r>
    </w:p>
    <w:p>
      <w:pPr>
        <w:pStyle w:val="ListBullet"/>
        <w:jc w:val="right"/>
        <w:bidi w:val="1"/>
      </w:pPr>
      <w:r>
        <w:rPr>
          <w:rFonts w:ascii="Noto Naskh Arabic" w:hAnsi="Noto Naskh Arabic" w:cs="Noto Naskh Arabic"/>
          <w:sz w:val="23"/>
          <w:szCs w:val="23"/>
          <w:b w:val="0"/>
        </w:rPr>
        <w:t>نصائح للتواصل مع الروح: الصمت، الخلوة، الطبيعة. هذه هي لغات الروح.</w:t>
      </w:r>
    </w:p>
    <w:p>
      <w:pPr>
        <w:pStyle w:val="Heading3"/>
        <w:jc w:val="right"/>
        <w:bidi w:val="1"/>
      </w:pPr>
      <w:r>
        <w:rPr>
          <w:rFonts w:ascii="Noto Naskh Arabic" w:hAnsi="Noto Naskh Arabic" w:cs="Noto Naskh Arabic"/>
          <w:sz w:val="27"/>
          <w:szCs w:val="27"/>
          <w:b w:val="1"/>
        </w:rPr>
        <w:t>خاتمة الباب: كيف تبني سلطانك اليومي</w:t>
      </w:r>
    </w:p>
    <w:p>
      <w:pPr>
        <w:pStyle w:val="ListBullet"/>
        <w:jc w:val="right"/>
        <w:bidi w:val="1"/>
      </w:pPr>
      <w:r>
        <w:rPr>
          <w:rFonts w:ascii="Noto Naskh Arabic" w:hAnsi="Noto Naskh Arabic" w:cs="Noto Naskh Arabic"/>
          <w:sz w:val="23"/>
          <w:szCs w:val="23"/>
          <w:b w:val="0"/>
        </w:rPr>
        <w:t>ابدأ صباحك بهذا الدعاء: "اللهم إني أسألك علمًا نافعاً، وقلباً خاشعاً، وروحًا مطمئنة".</w:t>
      </w:r>
    </w:p>
    <w:p>
      <w:pPr>
        <w:pStyle w:val="ListBullet"/>
        <w:jc w:val="right"/>
        <w:bidi w:val="1"/>
      </w:pPr>
      <w:r>
        <w:rPr>
          <w:rFonts w:ascii="Noto Naskh Arabic" w:hAnsi="Noto Naskh Arabic" w:cs="Noto Naskh Arabic"/>
          <w:sz w:val="23"/>
          <w:szCs w:val="23"/>
          <w:b w:val="0"/>
        </w:rPr>
        <w:t>اختبر نفسك يومياً بسؤالين: هل ازددت اليوم وعياً؟ هل أصبح قلبي أكثر رقة؟</w:t>
      </w:r>
    </w:p>
    <w:p>
      <w:pPr>
        <w:pStyle w:val="ListBullet"/>
        <w:jc w:val="right"/>
        <w:bidi w:val="1"/>
      </w:pPr>
      <w:r>
        <w:rPr>
          <w:rFonts w:ascii="Noto Naskh Arabic" w:hAnsi="Noto Naskh Arabic" w:cs="Noto Naskh Arabic"/>
          <w:sz w:val="23"/>
          <w:szCs w:val="23"/>
          <w:b w:val="0"/>
        </w:rPr>
        <w:t>انهِ يومك بالعفو: ﴿وَإِن تَعْفُوا وَتَصْفَحُوا وَتَغْفِرُوا فَإِنَّ اللَّهَ غَفُورٌ رَّحِيمٌ﴾. نم خفيفاً، لتستيقظ محلقاً.</w:t>
      </w:r>
    </w:p>
    <w:p>
      <w:pPr>
        <w:pStyle w:val="Heading2"/>
        <w:jc w:val="right"/>
        <w:bidi w:val="1"/>
      </w:pPr>
      <w:r>
        <w:rPr>
          <w:rFonts w:ascii="Noto Naskh Arabic" w:hAnsi="Noto Naskh Arabic" w:cs="Noto Naskh Arabic"/>
          <w:sz w:val="30"/>
          <w:szCs w:val="30"/>
          <w:b w:val="1"/>
        </w:rPr>
        <w:t>6.7 البوابة — العبور الأخير</w:t>
      </w:r>
    </w:p>
    <w:p>
      <w:pPr>
        <w:jc w:val="both"/>
        <w:bidi w:val="1"/>
      </w:pPr>
      <w:r>
        <w:rPr>
          <w:rFonts w:ascii="Noto Naskh Arabic" w:hAnsi="Noto Naskh Arabic" w:cs="Noto Naskh Arabic"/>
          <w:sz w:val="23"/>
          <w:szCs w:val="23"/>
          <w:b w:val="0"/>
        </w:rPr>
        <w:t>ها قد وصلت إلى العتبة الأخيرة. كل ما ظننته نهاية كان في الحقيقة بداية، وكل باب طرقته لم يكن سوى مرآة لحقيقتك العميقة. لطالما بحث الإنسان عن البوابة في الخارج — في الكتب، في المعلمين، في المعجزات، في السماء. لكن سر كل رحلة أن البوابة الحقيقية ليست مكاناً، وليست زماناً، بل هي نقطة في الوعي تُفتح عندما تكتمل الشيفرة... عندما تصبح جاهزاً للعبور.</w:t>
      </w:r>
    </w:p>
    <w:p>
      <w:pPr>
        <w:jc w:val="both"/>
        <w:bidi w:val="1"/>
      </w:pPr>
      <w:r>
        <w:rPr>
          <w:rFonts w:ascii="Noto Naskh Arabic" w:hAnsi="Noto Naskh Arabic" w:cs="Noto Naskh Arabic"/>
          <w:sz w:val="23"/>
          <w:szCs w:val="23"/>
          <w:b w:val="0"/>
        </w:rPr>
        <w:t>بينك وبين البوابة... كلمة صدق. كل رحلتك كانت محاولة لتتذكر من أنت، ولتستعيد السلطان الذي أودعه المصدر في أعماقك. ليس كل من يقرأ يعبر، وليس كل من يعرف ينفذ. المفتاح الوحيد: أن تكون صادقاً مع نفسك حتى النهاية، وأن تتبع النور، ولو أضاء لك خطوة واحدة فقط.</w:t>
      </w:r>
    </w:p>
    <w:p>
      <w:pPr>
        <w:pStyle w:val="Heading3"/>
        <w:jc w:val="right"/>
        <w:bidi w:val="1"/>
      </w:pPr>
      <w:r>
        <w:rPr>
          <w:rFonts w:ascii="Noto Naskh Arabic" w:hAnsi="Noto Naskh Arabic" w:cs="Noto Naskh Arabic"/>
          <w:sz w:val="27"/>
          <w:szCs w:val="27"/>
          <w:b w:val="1"/>
        </w:rPr>
        <w:t>بوابة البعد الجديد</w:t>
      </w:r>
    </w:p>
    <w:p>
      <w:pPr>
        <w:jc w:val="both"/>
        <w:bidi w:val="1"/>
      </w:pPr>
      <w:r>
        <w:rPr>
          <w:rFonts w:ascii="Noto Naskh Arabic" w:hAnsi="Noto Naskh Arabic" w:cs="Noto Naskh Arabic"/>
          <w:sz w:val="23"/>
          <w:szCs w:val="23"/>
          <w:b w:val="0"/>
        </w:rPr>
        <w:t>في هذه اللحظة تكتشف أن "قيامتك قد حانت"، وأن كل شيء كان يُرى بالمقلوب. العالم الذي اعتدت عليه هو مجرد انعكاس، والماتريكس الحقيقي ليس سجنًا، بل مدرسة للذين يريدون العبور. عندما تعبر البوابة، تكتشف أن الكل واحد، وأن الاختلاف سر الجمال، وأن السلام ليس غاية، بل قانون كوني.</w:t>
      </w:r>
    </w:p>
    <w:p>
      <w:pPr>
        <w:pStyle w:val="Heading3"/>
        <w:jc w:val="right"/>
        <w:bidi w:val="1"/>
      </w:pPr>
      <w:r>
        <w:rPr>
          <w:rFonts w:ascii="Noto Naskh Arabic" w:hAnsi="Noto Naskh Arabic" w:cs="Noto Naskh Arabic"/>
          <w:sz w:val="27"/>
          <w:szCs w:val="27"/>
          <w:b w:val="1"/>
        </w:rPr>
        <w:t>الهدية الأخيرة: كود العبور</w:t>
      </w:r>
    </w:p>
    <w:p>
      <w:pPr>
        <w:jc w:val="both"/>
        <w:bidi w:val="1"/>
      </w:pPr>
      <w:r>
        <w:rPr>
          <w:rFonts w:ascii="Noto Naskh Arabic" w:hAnsi="Noto Naskh Arabic" w:cs="Noto Naskh Arabic"/>
          <w:sz w:val="23"/>
          <w:szCs w:val="23"/>
          <w:b w:val="0"/>
        </w:rPr>
        <w:t>بوابة البعد الزمني الجديد مفتوحة دائمًا، لكنها لا تُرى إلا بالعين التي تطهرت من الحكم... وامتلأت بالرحمة. في هذا الموضع، ينتهي الكتاب، لكن يبدأ العبور الحقيقي.</w:t>
      </w:r>
    </w:p>
    <w:p>
      <w:pPr>
        <w:pStyle w:val="Heading2"/>
        <w:jc w:val="right"/>
        <w:bidi w:val="1"/>
      </w:pPr>
      <w:r>
        <w:rPr>
          <w:rFonts w:ascii="Noto Naskh Arabic" w:hAnsi="Noto Naskh Arabic" w:cs="Noto Naskh Arabic"/>
          <w:sz w:val="30"/>
          <w:szCs w:val="30"/>
          <w:b w:val="1"/>
        </w:rPr>
        <w:t>6.8 كيف نعيش؟ — كتيب عملي مختصر</w:t>
      </w:r>
    </w:p>
    <w:p>
      <w:pPr>
        <w:pStyle w:val="Heading3"/>
        <w:jc w:val="right"/>
        <w:bidi w:val="1"/>
      </w:pPr>
      <w:r>
        <w:rPr>
          <w:rFonts w:ascii="Noto Naskh Arabic" w:hAnsi="Noto Naskh Arabic" w:cs="Noto Naskh Arabic"/>
          <w:sz w:val="27"/>
          <w:szCs w:val="27"/>
          <w:b w:val="1"/>
        </w:rPr>
        <w:t>منهج يومي</w:t>
      </w:r>
    </w:p>
    <w:p>
      <w:pPr>
        <w:jc w:val="both"/>
        <w:bidi w:val="1"/>
      </w:pPr>
      <w:r>
        <w:rPr>
          <w:rFonts w:ascii="Noto Naskh Arabic" w:hAnsi="Noto Naskh Arabic" w:cs="Noto Naskh Arabic"/>
          <w:sz w:val="23"/>
          <w:szCs w:val="23"/>
          <w:b w:val="0"/>
        </w:rPr>
        <w:t>لا تجعل يومك يمر عبثاً. خصص وقتاً للروح (صلاة/تأمل)، وقتاً للعقل (قراءة/تعلم)، وقتاً للجسد (رياضة/غذاء صحي)، ووقتاً للقلب (حب/خدمة). التوازن هو سر الاستمرار.</w:t>
      </w:r>
    </w:p>
    <w:p>
      <w:pPr>
        <w:pStyle w:val="Heading3"/>
        <w:jc w:val="right"/>
        <w:bidi w:val="1"/>
      </w:pPr>
      <w:r>
        <w:rPr>
          <w:rFonts w:ascii="Noto Naskh Arabic" w:hAnsi="Noto Naskh Arabic" w:cs="Noto Naskh Arabic"/>
          <w:sz w:val="27"/>
          <w:szCs w:val="27"/>
          <w:b w:val="1"/>
        </w:rPr>
        <w:t>حياة اجتماعية</w:t>
      </w:r>
    </w:p>
    <w:p>
      <w:pPr>
        <w:jc w:val="both"/>
        <w:bidi w:val="1"/>
      </w:pPr>
      <w:r>
        <w:rPr>
          <w:rFonts w:ascii="Noto Naskh Arabic" w:hAnsi="Noto Naskh Arabic" w:cs="Noto Naskh Arabic"/>
          <w:sz w:val="23"/>
          <w:szCs w:val="23"/>
          <w:b w:val="0"/>
        </w:rPr>
        <w:t>كن في الناس ولا تكن منهم. خالطهم بخلق حسن، ولكن احتفظ بقلبك معلقاً بالملاء الأعلى. كن مصدراً للنور والإيجابية، ولا تكن إسفنجة تمتص السلبية.</w:t>
      </w:r>
    </w:p>
    <w:p>
      <w:pPr>
        <w:pStyle w:val="Heading3"/>
        <w:jc w:val="right"/>
        <w:bidi w:val="1"/>
      </w:pPr>
      <w:r>
        <w:rPr>
          <w:rFonts w:ascii="Noto Naskh Arabic" w:hAnsi="Noto Naskh Arabic" w:cs="Noto Naskh Arabic"/>
          <w:sz w:val="27"/>
          <w:szCs w:val="27"/>
          <w:b w:val="1"/>
        </w:rPr>
        <w:t>اقتصاد المعنى</w:t>
      </w:r>
    </w:p>
    <w:p>
      <w:pPr>
        <w:jc w:val="both"/>
        <w:bidi w:val="1"/>
      </w:pPr>
      <w:r>
        <w:rPr>
          <w:rFonts w:ascii="Noto Naskh Arabic" w:hAnsi="Noto Naskh Arabic" w:cs="Noto Naskh Arabic"/>
          <w:sz w:val="23"/>
          <w:szCs w:val="23"/>
          <w:b w:val="0"/>
        </w:rPr>
        <w:t>لا تستهلك ما لا يفيدك. اقتصد في الكلام، في الطعام، في الشراء، في العلاقات السطحية. وفر طاقتك لما هو أبقى وأغلى.</w:t>
      </w:r>
    </w:p>
    <w:p>
      <w:pPr>
        <w:pStyle w:val="Heading3"/>
        <w:jc w:val="right"/>
        <w:bidi w:val="1"/>
      </w:pPr>
      <w:r>
        <w:rPr>
          <w:rFonts w:ascii="Noto Naskh Arabic" w:hAnsi="Noto Naskh Arabic" w:cs="Noto Naskh Arabic"/>
          <w:sz w:val="27"/>
          <w:szCs w:val="27"/>
          <w:b w:val="1"/>
        </w:rPr>
        <w:t>ملحق: معجم إعادة الفهم</w:t>
      </w:r>
    </w:p>
    <w:p>
      <w:pPr>
        <w:jc w:val="both"/>
        <w:bidi w:val="1"/>
      </w:pPr>
      <w:r>
        <w:rPr>
          <w:rFonts w:ascii="Noto Naskh Arabic" w:hAnsi="Noto Naskh Arabic" w:cs="Noto Naskh Arabic"/>
          <w:sz w:val="23"/>
          <w:szCs w:val="23"/>
          <w:b w:val="0"/>
        </w:rPr>
        <w:t>قائمة مصطلحات يجب إعادة تعريفها في ذهنك: النجاح (ليس مالاً بل سلام)، القوة (ليست سيطرة بل ضبط نفس)، الغنى (ليس كثرة العرض بل غنى النفس).</w:t>
      </w:r>
    </w:p>
    <w:p>
      <w:pPr>
        <w:pStyle w:val="Heading2"/>
        <w:jc w:val="right"/>
        <w:bidi w:val="1"/>
      </w:pPr>
      <w:r>
        <w:rPr>
          <w:rFonts w:ascii="Noto Naskh Arabic" w:hAnsi="Noto Naskh Arabic" w:cs="Noto Naskh Arabic"/>
          <w:sz w:val="30"/>
          <w:szCs w:val="30"/>
          <w:b w:val="1"/>
        </w:rPr>
        <w:t>6.9 الصلاة — إعادة اكتشاف الصلة</w:t>
      </w:r>
    </w:p>
    <w:p>
      <w:pPr>
        <w:pStyle w:val="ListBullet"/>
        <w:jc w:val="right"/>
        <w:bidi w:val="1"/>
      </w:pPr>
      <w:r>
        <w:rPr>
          <w:rFonts w:ascii="Noto Naskh Arabic" w:hAnsi="Noto Naskh Arabic" w:cs="Noto Naskh Arabic"/>
          <w:sz w:val="23"/>
          <w:szCs w:val="23"/>
          <w:b w:val="0"/>
        </w:rPr>
        <w:t>المعنى الأصلي: من الجذر (صلو) أي الوصل والدعاء والاتصال والاقتراب. الصلاة في جوهرها حركة وعي متجددة مع الله، وليست مجرد طقس حركي مفرغ من المعنى. هي "شاحن" الروح.</w:t>
      </w:r>
    </w:p>
    <w:p>
      <w:pPr>
        <w:pStyle w:val="ListBullet"/>
        <w:jc w:val="right"/>
        <w:bidi w:val="1"/>
      </w:pPr>
      <w:r>
        <w:rPr>
          <w:rFonts w:ascii="Noto Naskh Arabic" w:hAnsi="Noto Naskh Arabic" w:cs="Noto Naskh Arabic"/>
          <w:sz w:val="23"/>
          <w:szCs w:val="23"/>
          <w:b w:val="0"/>
        </w:rPr>
        <w:t>التحريف: اختُزلت الصلاة عبر الزمن في ركعات وألفاظ ميكانيكية، حتى بات المقياس عددياً (كم ركعة صليت؟) أكثر من كونه روحياً (كم مرة حضرت بقلبك؟). تحولت من معراج إلى عادة.</w:t>
      </w:r>
    </w:p>
    <w:p>
      <w:pPr>
        <w:pStyle w:val="ListBullet"/>
        <w:jc w:val="right"/>
        <w:bidi w:val="1"/>
      </w:pPr>
      <w:r>
        <w:rPr>
          <w:rFonts w:ascii="Noto Naskh Arabic" w:hAnsi="Noto Naskh Arabic" w:cs="Noto Naskh Arabic"/>
          <w:sz w:val="23"/>
          <w:szCs w:val="23"/>
          <w:b w:val="0"/>
        </w:rPr>
        <w:t>التفريع: في اللغة العربية القديمة كلمة (صلى) تعني انحنى وقارب النار للتدفؤ. وهذا يعكس بعداً رمزياً مذهلاً: الصلاة اقتراب من "نار" النور الإلهي للتدفؤ الروحي، لإذابة جليد القلب، ولإشعال شمعة الروح.</w:t>
      </w:r>
    </w:p>
    <w:p>
      <w:pPr>
        <w:pStyle w:val="ListBullet"/>
        <w:jc w:val="right"/>
        <w:bidi w:val="1"/>
      </w:pPr>
      <w:r>
        <w:rPr>
          <w:rFonts w:ascii="Noto Naskh Arabic" w:hAnsi="Noto Naskh Arabic" w:cs="Noto Naskh Arabic"/>
          <w:sz w:val="23"/>
          <w:szCs w:val="23"/>
          <w:b w:val="0"/>
        </w:rPr>
        <w:t>الأثر: تحولت الصلاة في الوعي الجمعي إلى عبء ثقيل أو عادة يومية قد تُؤدى بلا وعي، بينما مقصدها الحقيقي خلق صلة مستمرة بالوعي الإلهي، وتزويد الإنسان بطاقة تعينه على أعباء الحياة. الصلاة الحقيقية هي التي تنهى عن الفحشاء والمنكر، لأن من اتصل بالنور لا يطيق الظلام.</w:t>
      </w:r>
    </w:p>
    <w:p>
      <w:pPr>
        <w:pStyle w:val="Heading1"/>
        <w:jc w:val="right"/>
        <w:bidi w:val="1"/>
      </w:pPr>
      <w:r>
        <w:rPr>
          <w:rFonts w:ascii="Noto Naskh Arabic" w:hAnsi="Noto Naskh Arabic" w:cs="Noto Naskh Arabic"/>
          <w:sz w:val="36"/>
          <w:szCs w:val="36"/>
          <w:b w:val="1"/>
        </w:rPr>
        <w:t>القسم السابع: القيامة والعهد</w:t>
      </w:r>
    </w:p>
    <w:p>
      <w:pPr>
        <w:jc w:val="both"/>
        <w:bidi w:val="1"/>
      </w:pPr>
      <w:r>
        <w:rPr>
          <w:rFonts w:ascii="Noto Naskh Arabic" w:hAnsi="Noto Naskh Arabic" w:cs="Noto Naskh Arabic"/>
          <w:sz w:val="23"/>
          <w:szCs w:val="23"/>
          <w:b w:val="0"/>
        </w:rPr>
        <w:t>هنا نصل إلى ذروة السنام، إلى اللحظة الفارقة التي ينكشف فيها الغطاء تماماً، وتتلاشى الظلال ليبقى النور المحض ساطعاً بلا حجاب. هذا القسم ليس حديثاً تقليدياً عن نهاية العالم الفيزيائي كما تصوره أفلام الكوارث، بل هو حديث عميق ومزلزل عن "نهاية الوهم" وبداية "الحقيقة المطلقة". هنا نغلق الدائرة، لنكتشف أن النهاية هي عين البداية، وأن القيامة ليست حدثاً ننتظره في التقويم، بل هي حالة نعيشها في الوعي.</w:t>
      </w:r>
    </w:p>
    <w:p>
      <w:pPr>
        <w:pStyle w:val="Heading2"/>
        <w:jc w:val="right"/>
        <w:bidi w:val="1"/>
      </w:pPr>
      <w:r>
        <w:rPr>
          <w:rFonts w:ascii="Noto Naskh Arabic" w:hAnsi="Noto Naskh Arabic" w:cs="Noto Naskh Arabic"/>
          <w:sz w:val="30"/>
          <w:szCs w:val="30"/>
          <w:b w:val="1"/>
        </w:rPr>
        <w:t>7.1 الساعة الآن — قيامة الوعي وموت الغفلة</w:t>
      </w:r>
    </w:p>
    <w:p>
      <w:pPr>
        <w:jc w:val="both"/>
        <w:bidi w:val="1"/>
      </w:pPr>
      <w:r>
        <w:rPr>
          <w:rFonts w:ascii="Noto Naskh Arabic" w:hAnsi="Noto Naskh Arabic" w:cs="Noto Naskh Arabic"/>
          <w:sz w:val="23"/>
          <w:szCs w:val="23"/>
          <w:b w:val="0"/>
        </w:rPr>
        <w:t>لطالما نظر الإنسان، عبر تاريخه الطويل المليء بالخوف والرجاء، إلى "الساعة" بعين الترقب القلق، ظاناً أنها حدث كوني بعيد، انفجار هائل سيأتي في آخر الزمان لينهي قصة الوجود المادي، ويطوي صفحة الكون كما يطوي السجل الكتب. لكن العارفين بالله، أولئك الذين نفذوا بسلطان البصيرة، يدركون حقيقة أعمق وأخطر وأكثر إلحاحاً: الساعة ليست زمناً، بل هي "حالة". الساعة هي اللحظة التي يستيقظ فيها الوعي من سبات الغفلة العميق، اللحظة التي ينشق فيها قمر الوهم الذي كان يضيء ليل النفس الكاذب، وتتكور شمس الأنا التي كانت تحرق الروح بنار الأنانية، وتتناثر نجوم الرغبات التي كانت تلمع خادعة في سماء الخيال. كل لحظة تعيشها في غفلة عن الحقيقة، غارقاً في وحل المادة، هي "دنيا" دنية، وكل لحظة تستيقظ فيها لترى وجه الله في كل شيء، وتدرك حقيقة وجودك، هي "قيامة" صغرى تمهد للقيامة الكبرى.</w:t>
      </w:r>
    </w:p>
    <w:p>
      <w:pPr>
        <w:jc w:val="both"/>
        <w:bidi w:val="1"/>
      </w:pPr>
      <w:r>
        <w:rPr>
          <w:rFonts w:ascii="Noto Naskh Arabic" w:hAnsi="Noto Naskh Arabic" w:cs="Noto Naskh Arabic"/>
          <w:sz w:val="23"/>
          <w:szCs w:val="23"/>
          <w:b w:val="0"/>
        </w:rPr>
        <w:t>إن الحديث النبوي الشريف، الذي طالما رددته الألسن دون أن تدرك عمق معناه: "موتوا قبل أن تموتوا"، ليس دعوة لليأس أو الانتحار أو الهروب من الحياة، حاشا لله أن يأمر بذلك وهو الحي القيوم. بل هو دعوة للحياة الحقيقية، الحياة التي لا تعرف الموت. هو دعوة لقتل "الأنا الزائفة"، تلك القشرة الصلبة التي تراكمت عبر السنين من العادات والتقاليد والمخاوف والأطماع، والتي تحجب نور الروح عن الإشراق. الموت الاختياري عن الشهوات والأهواء هو الولادة الحقيقية للروح. من مات عن هواه، فقد قامت قيامته وهو يمشي على الأرض، يأكل الطعام ويمشي في الأسواق، لكن قلبه في الملأ الأعلى. من رأى الحق بعين قلبه، فقد حُشر ونُشر وحوسب ودخل جنة القرب، والناس حوله في غفلتهم يعمهون، يظنون أنه معهم وهو في عالم آخر. الساعة، أيها السالك، هي "الآن". هي هذه اللحظة التي تقرأ فيها هذه الكلمات، إذا قررت بصدق وعزم أن ترفع الحجاب وتنظر. لا تنتظر صيحة في السماء، فالصيحة الحقيقية هي تلك التي تدوّي في ضميرك لتقول لك: "اقرأ كتابك، كفى بنفسك اليوم عليك حسيباً".</w:t>
      </w:r>
    </w:p>
    <w:p>
      <w:pPr>
        <w:jc w:val="both"/>
        <w:bidi w:val="1"/>
      </w:pPr>
      <w:r>
        <w:rPr>
          <w:rFonts w:ascii="Noto Naskh Arabic" w:hAnsi="Noto Naskh Arabic" w:cs="Noto Naskh Arabic"/>
          <w:sz w:val="23"/>
          <w:szCs w:val="23"/>
          <w:b w:val="0"/>
        </w:rPr>
        <w:t>اقتراب الساعة ليس اقتراباً زمنياً يقاس بالسنين، بل هو اقتراب وجودي. هي أقرب إليك من حبل الوريد، لكنك محجوب عنها بطول الأمل. انشقاق القمر هو انشقاق "الظاهر" ليتجلى "الباطن". هو انشطار ثنائية العقل (القمر المنير بنور غيره) ليفسح المجال لشمس الروح (النور الذاتي) أن تشرق. في تلك اللحظة، يدرك الإنسان أن الزمن وهم، وأن الماضي والمستقبل ليسا إلا ظلالاً للحظة الأبدية الحاضرة، اللحظة التي يقف فيها العبد بين يدي ربه، عارياً من كل شيء إلا من حقيقته.</w:t>
      </w:r>
    </w:p>
    <w:p>
      <w:pPr>
        <w:pStyle w:val="Heading2"/>
        <w:jc w:val="right"/>
        <w:bidi w:val="1"/>
      </w:pPr>
      <w:r>
        <w:rPr>
          <w:rFonts w:ascii="Noto Naskh Arabic" w:hAnsi="Noto Naskh Arabic" w:cs="Noto Naskh Arabic"/>
          <w:sz w:val="30"/>
          <w:szCs w:val="30"/>
          <w:b w:val="1"/>
        </w:rPr>
        <w:t>7.2 فك رموز النهاية — الدجال والمهدي في داخلك</w:t>
      </w:r>
    </w:p>
    <w:p>
      <w:pPr>
        <w:jc w:val="both"/>
        <w:bidi w:val="1"/>
      </w:pPr>
      <w:r>
        <w:rPr>
          <w:rFonts w:ascii="Noto Naskh Arabic" w:hAnsi="Noto Naskh Arabic" w:cs="Noto Naskh Arabic"/>
          <w:sz w:val="23"/>
          <w:szCs w:val="23"/>
          <w:b w:val="0"/>
        </w:rPr>
        <w:t>لقد شغلت قصص الدجال والمهدي عقول الناس لقرون، فبحثوا عنهم في الخرائط، وانتظروهم في الأخبار، ورسموا لهم صوراً وأشكالاً. لكن السالك الذي يقرأ "كتاب الأنفس" قبل "كتاب الآفاق" يدرك أن هذه الشخصيات، وإن كان لها وجود تاريخي مستقبلي في علم الله، إلا أن وجودها الأهم والأخطر هو وجودها "الرمزي" داخل النفس البشرية. الدجال والمهدي هما قطبان يتصارعان في وعي كل إنسان، في كل لحظة، وفي كل قرار.</w:t>
      </w:r>
    </w:p>
    <w:p>
      <w:pPr>
        <w:jc w:val="both"/>
        <w:bidi w:val="1"/>
      </w:pPr>
      <w:r>
        <w:rPr>
          <w:rFonts w:ascii="Noto Naskh Arabic" w:hAnsi="Noto Naskh Arabic" w:cs="Noto Naskh Arabic"/>
          <w:sz w:val="23"/>
          <w:szCs w:val="23"/>
          <w:b w:val="0"/>
        </w:rPr>
        <w:t>الدجال هو الرمز الأعظم لـ "النظرة الأحادية المادية"، هو "الأعور" الذي يرى بعين واحدة فقط: عين المادة، عين الدنيا، عين الشهوة والسطح. هو الوعي الذي يبهرك بجنة الدنيا وزخرفها، ويعدك بالخلود في الأرض، ويملك كنوز المادة، لكنه يفتقر إلى عين الروح التي ترى الغيب والمعنى. الدجال هو تلك القوة في داخلك التي تهمس لك: "أنت جسد، أنت مال، أنت منصب، لا شيء وراء ذلك". هو الذي يقلب الحقائق، فيريك النار جنة (لذات الدنيا المحرمة) والجنة ناراً (تكاليف الحق الشاقة). كلما غلبت المادة على الروح فيك، فقد اتبعت الدجال، وصرت جندياً في جيشه، حتى لو كنت تصلي وتصوم.</w:t>
      </w:r>
    </w:p>
    <w:p>
      <w:pPr>
        <w:jc w:val="both"/>
        <w:bidi w:val="1"/>
      </w:pPr>
      <w:r>
        <w:rPr>
          <w:rFonts w:ascii="Noto Naskh Arabic" w:hAnsi="Noto Naskh Arabic" w:cs="Noto Naskh Arabic"/>
          <w:sz w:val="23"/>
          <w:szCs w:val="23"/>
          <w:b w:val="0"/>
        </w:rPr>
        <w:t>في المقابل، ينهض "المهدي". المهدي ليس مجرد مصلح سياسي، بل هو رمز لـ "الوعي الهادي"، الوعي المتصل بالسماء، الوعي الذي يعيد التوازن المفقود. هو تلك القوة الكامنة في فطرتك التي ترفض زيف الدجال، وتصرخ في وجه المادة: "لستُ لكِ!". المهدي هو العقل المستنير بنور الوحي، هو القلب الذي يملؤه الله، هو الروح التي تقود الجسد ولا يقودها. الصراع بين الدجال والمهدي ليس معركة بالسيوف في مرج دابق، بل هو معركة طاحنة تدور رحاها الآن في صدرك: بين الركون إلى الأرض والتحليق إلى السماء، بين عبادة "الأنا" وعبادة "الله". وانتصار المهدي فيك يعني سيادة الروح، وعودة الخلافة الراشدة إلى "مدينة القلب" بعد أن عاث فيها دجال الهوى فساداً.</w:t>
      </w:r>
    </w:p>
    <w:p>
      <w:pPr>
        <w:pStyle w:val="Heading2"/>
        <w:jc w:val="right"/>
        <w:bidi w:val="1"/>
      </w:pPr>
      <w:r>
        <w:rPr>
          <w:rFonts w:ascii="Noto Naskh Arabic" w:hAnsi="Noto Naskh Arabic" w:cs="Noto Naskh Arabic"/>
          <w:sz w:val="30"/>
          <w:szCs w:val="30"/>
          <w:b w:val="1"/>
        </w:rPr>
        <w:t>7.3 الحشر والنشر — عودة البيانات الكونية</w:t>
      </w:r>
    </w:p>
    <w:p>
      <w:pPr>
        <w:jc w:val="both"/>
        <w:bidi w:val="1"/>
      </w:pPr>
      <w:r>
        <w:rPr>
          <w:rFonts w:ascii="Noto Naskh Arabic" w:hAnsi="Noto Naskh Arabic" w:cs="Noto Naskh Arabic"/>
          <w:sz w:val="23"/>
          <w:szCs w:val="23"/>
          <w:b w:val="0"/>
        </w:rPr>
        <w:t>في عالم الفيزياء، هناك قانون صارم يقول: "الطاقة لا تفنى ولا تستحدث من العدم، ولكن تتحول من شكل إلى آخر". وفي عالم المعلومات، لا شيء يضيع. كل كلمة نطقت بها، كل نظرة اختلستها، كل نية أضمرتها، كل شعور حرك قلبك، هو "طاقة" و"معلومة" انطلقت منك إلى الكون، وسُجلت في "السجل الكوني المحفوظ" (الإمام المبين). الحشر والنشر ليسا مجرد تجميع للعظام البالية، بل هما عملية "استعادة بيانات" (Data Recovery) كونية شاملة ومذهلة.</w:t>
      </w:r>
    </w:p>
    <w:p>
      <w:pPr>
        <w:jc w:val="both"/>
        <w:bidi w:val="1"/>
      </w:pPr>
      <w:r>
        <w:rPr>
          <w:rFonts w:ascii="Noto Naskh Arabic" w:hAnsi="Noto Naskh Arabic" w:cs="Noto Naskh Arabic"/>
          <w:sz w:val="23"/>
          <w:szCs w:val="23"/>
          <w:b w:val="0"/>
        </w:rPr>
        <w:t>يوم القيامة هو اليوم الذي يعيد فيه الكون "بث" شريط حياتك أمامك، بدقة متناهية لا تغادر صغيرة ولا كبيرة. ستُعرض عليك "داتا" وجودك، ليس كفيلم سينمائي تشاهده من بعيد، بل كواقع تعيشه مرة أخرى بكل مشاعره وآلامه ومسراته. سترى أثر الكلمة الطيبة التي قلتها وكيف نمت كشجرة طيبة، وسترى أثر الجرح الذي سببته لغيرك وكيف ظل ينزف في ميزان الكون. ﴿وَوُضِعَ الْكِتَابُ فَتَرَى الْمُجْرِمِينَ مُشْفِقِينَ مِمَّا فِيهِ﴾ . الكتاب هنا ليس ورقاً وحبراً، بل هو "تجسيد" لأعمالك. عملك سيتجسد لك: إن كان خيراً فسيأتيك في صورة نور وأنيس، وإن كان شراً فسيأتيك في صورة ظلمة وقرين سوء.</w:t>
      </w:r>
    </w:p>
    <w:p>
      <w:pPr>
        <w:jc w:val="both"/>
        <w:bidi w:val="1"/>
      </w:pPr>
      <w:r>
        <w:rPr>
          <w:rFonts w:ascii="Noto Naskh Arabic" w:hAnsi="Noto Naskh Arabic" w:cs="Noto Naskh Arabic"/>
          <w:sz w:val="23"/>
          <w:szCs w:val="23"/>
          <w:b w:val="0"/>
        </w:rPr>
        <w:t>النشر هو أن تُنشر صحف الأعمال، أي أن تنكشف الأسرار التي كانت مطوية في صدورنا. ما كنت تخفيه عن الناس، وما كنت تخفيه حتى عن نفسك، سيظهر جلياً تحت شمس الحقيقة. لا مجال للإنكار، لأن جوارحك ستشهد، والزمان سيشهد، والمكان سيشهد. الكون كله كان "كاميرا" تسجل، والآن حان وقت العرض. هذا المشهد المهيب يدعوك الآن، وأنت لا تزال في دار العمل، أن تنقي "الداتا" الخاصة بك، أن تمسح ملفات الذنوب بـ "التوبة" (Delete)، وأن تعيد كتابة سطور حياتك بمداد النور، قبل أن يُغلق الملف ويُرفع إلى السيرفر الإلهي حيث لا تعديل ولا تبديل.</w:t>
      </w:r>
    </w:p>
    <w:p>
      <w:pPr>
        <w:pStyle w:val="Heading2"/>
        <w:jc w:val="right"/>
        <w:bidi w:val="1"/>
      </w:pPr>
      <w:r>
        <w:rPr>
          <w:rFonts w:ascii="Noto Naskh Arabic" w:hAnsi="Noto Naskh Arabic" w:cs="Noto Naskh Arabic"/>
          <w:sz w:val="30"/>
          <w:szCs w:val="30"/>
          <w:b w:val="1"/>
        </w:rPr>
        <w:t>7.4 الجنة والنار — تجليات الوعي</w:t>
      </w:r>
    </w:p>
    <w:p>
      <w:pPr>
        <w:jc w:val="both"/>
        <w:bidi w:val="1"/>
      </w:pPr>
      <w:r>
        <w:rPr>
          <w:rFonts w:ascii="Noto Naskh Arabic" w:hAnsi="Noto Naskh Arabic" w:cs="Noto Naskh Arabic"/>
          <w:sz w:val="23"/>
          <w:szCs w:val="23"/>
          <w:b w:val="0"/>
        </w:rPr>
        <w:t>كثيراً ما صورنا الجنة والنار كأماكن جغرافية مادية بحتة، فيها أنهار من لبن أو سلاسل من حديد. وهذا حق، لكنه "حق التنزيل" الذي يخاطب الحس. أما "حق التأويل" الذي يخاطب الروح، فيرى الجنة والنار كـ "حالات وجودية" تبدأ هنا وتتجلى هناك. الجنة، في جوهرها، هي "القرب"، والنار، في صميمها، هي "الحجاب".</w:t>
      </w:r>
    </w:p>
    <w:p>
      <w:pPr>
        <w:jc w:val="both"/>
        <w:bidi w:val="1"/>
      </w:pPr>
      <w:r>
        <w:rPr>
          <w:rFonts w:ascii="Noto Naskh Arabic" w:hAnsi="Noto Naskh Arabic" w:cs="Noto Naskh Arabic"/>
          <w:sz w:val="23"/>
          <w:szCs w:val="23"/>
          <w:b w:val="0"/>
        </w:rPr>
        <w:t>الجنة هي حالة "الامتلاء" بالله. هي أن يمتلئ القلب بنور المعرفة، وتطمئن النفس بذكر الخالق، وتنسجم الروح مع قوانين الوجود. من عاش في جنة الرضا والتسليم والحب في الدنيا، دخل جنة الخلود في الآخرة، لأن الجنة "امتداد" وليست "مكافأة" منفصلة. أنهار الجنة تنبع من "بحر المعرفة" في قلب المؤمن، وأشجارها هي "غراس الأعمال" التي زرعها في حياته. نعيم الجنة الحقيقي ليس في الأكل والشرب (وإن وجد)، بل في "النظر إلى وجه الله الكريم"، في رفع الحجب، في تحقق الوصال المطلق الذي لا فراق بعده.</w:t>
      </w:r>
    </w:p>
    <w:p>
      <w:pPr>
        <w:jc w:val="both"/>
        <w:bidi w:val="1"/>
      </w:pPr>
      <w:r>
        <w:rPr>
          <w:rFonts w:ascii="Noto Naskh Arabic" w:hAnsi="Noto Naskh Arabic" w:cs="Noto Naskh Arabic"/>
          <w:sz w:val="23"/>
          <w:szCs w:val="23"/>
          <w:b w:val="0"/>
        </w:rPr>
        <w:t>أما النار، فهي حالة "الاحتراق" بنار الانفصال. هي الألم الرهيب الذي تشعر به الروح حين تدرك أنها ضيعت فرصة الوصال، أنها كانت قريبة لكنها اختارت البعد، أنها كانت تملك مفاتيح النور لكنها اختارت الظلمة. نار جهنم هي "نار الله الموقدة التي تطلع على الأفئدة". هي نار الندم التي تأكل القلب، نار الحسرة على ما فرطت في جنب الله. العذاب الحقيقي ليس في لسع اللهب للجلود فقط، بل في "الحجاب": ﴿كَلَّا إِنَّهُمْ عَن رَّبِّهِمْ يَوْمَئِذٍ لَّمَحْجُوبُونَ﴾ . أن تكون محجوباً عن مصدر وجودك، عن نبع الجمال والكمال، هذا هو الجحيم بعينه. النار تبدأ هنا، حين يحترق الإنسان بنار الحقد، والحسد، والتعلق بالفاني، والخوف من المستقبل. من أطفأ نار نفسه هنا بماء اليقين، نجا من نار الآخرة.</w:t>
      </w:r>
    </w:p>
    <w:p>
      <w:pPr>
        <w:pStyle w:val="Heading1"/>
        <w:jc w:val="right"/>
        <w:bidi w:val="1"/>
      </w:pPr>
      <w:r>
        <w:rPr>
          <w:rFonts w:ascii="Noto Naskh Arabic" w:hAnsi="Noto Naskh Arabic" w:cs="Noto Naskh Arabic"/>
          <w:sz w:val="36"/>
          <w:szCs w:val="36"/>
          <w:b w:val="1"/>
        </w:rPr>
        <w:t>الخاتمة: العهد الجديد</w:t>
      </w:r>
    </w:p>
    <w:p>
      <w:pPr>
        <w:jc w:val="both"/>
        <w:bidi w:val="1"/>
      </w:pPr>
      <w:r>
        <w:rPr>
          <w:rFonts w:ascii="Noto Naskh Arabic" w:hAnsi="Noto Naskh Arabic" w:cs="Noto Naskh Arabic"/>
          <w:sz w:val="23"/>
          <w:szCs w:val="23"/>
          <w:b w:val="0"/>
        </w:rPr>
        <w:t>أيها السالك، يا رفيق الرحلة، ها نحن قد وصلنا إلى نهاية السطور، ولكن ليس إلى نهاية الطريق. فالكتاب ينتهي، لكن الوعي لا ينتهي. لقد طفنا معاً في رحلة طويلة وشاقة، بدأناها من عتبة "لا تنفذون"، حيث وقفنا عاجزين أمام أقطار السماوات والأرض، محاصرين بقيود المادة والزمان والأنا. ثم اكتشفنا المفتاح، "إلا بسلطان"، وعرفنا أن السلطان ليس قوة خارجية، بل هو نور داخلي، هو علم ويقين وتزكية.</w:t>
      </w:r>
    </w:p>
    <w:p>
      <w:pPr>
        <w:jc w:val="both"/>
        <w:bidi w:val="1"/>
      </w:pPr>
      <w:r>
        <w:rPr>
          <w:rFonts w:ascii="Noto Naskh Arabic" w:hAnsi="Noto Naskh Arabic" w:cs="Noto Naskh Arabic"/>
          <w:sz w:val="23"/>
          <w:szCs w:val="23"/>
          <w:b w:val="0"/>
        </w:rPr>
        <w:t>لقد فككنا معاً شيفرات اللغة، ورأينا كيف أن الحروف كائنات حية، وأن الكلمات جسور إلى المعاني. غصنا في أعماق النفس، وواجهنا ظلالنا، ومسحنا الغبار عن مرآة قلوبنا. تعلمنا أن الوحي ليس تاريخاً مضى، بل هو نهر متدفق في كل قلب مستعد. أدركنا أننا لسنا مجرد أجساد فانية، بل أرواح خالدة، خلفاء لله في أرضه، نحمل الأمانة التي أشفقت منها الجبال.</w:t>
      </w:r>
    </w:p>
    <w:p>
      <w:pPr>
        <w:jc w:val="both"/>
        <w:bidi w:val="1"/>
      </w:pPr>
      <w:r>
        <w:rPr>
          <w:rFonts w:ascii="Noto Naskh Arabic" w:hAnsi="Noto Naskh Arabic" w:cs="Noto Naskh Arabic"/>
          <w:sz w:val="23"/>
          <w:szCs w:val="23"/>
          <w:b w:val="0"/>
        </w:rPr>
        <w:t>والآن، ماذا بعد؟</w:t>
      </w:r>
    </w:p>
    <w:p>
      <w:pPr>
        <w:jc w:val="both"/>
        <w:bidi w:val="1"/>
      </w:pPr>
      <w:r>
        <w:rPr>
          <w:rFonts w:ascii="Noto Naskh Arabic" w:hAnsi="Noto Naskh Arabic" w:cs="Noto Naskh Arabic"/>
          <w:sz w:val="23"/>
          <w:szCs w:val="23"/>
          <w:b w:val="0"/>
        </w:rPr>
        <w:t>الآن يبدأ "العهد الجديد". العهد الذي تقطعه على نفسك، ليس أمام الناس، بل أمام الله في محراب قلبك. عهد بأن لا تعود إلى النوم بعد أن استيقظت. عهد بأن لا ترضى بالقشور بعد أن ذقت اللب. عهد بأن تكون "أنت" السلطان الذي ينفذ، والنور الذي يسري، والرحمة التي تمشي على قدمين.</w:t>
      </w:r>
    </w:p>
    <w:p>
      <w:pPr>
        <w:jc w:val="both"/>
        <w:bidi w:val="1"/>
      </w:pPr>
      <w:r>
        <w:rPr>
          <w:rFonts w:ascii="Noto Naskh Arabic" w:hAnsi="Noto Naskh Arabic" w:cs="Noto Naskh Arabic"/>
          <w:sz w:val="23"/>
          <w:szCs w:val="23"/>
          <w:b w:val="0"/>
        </w:rPr>
        <w:t>أغلق هذا الكتاب، وافتح كتاب نفسك. اقرأ سطور حياتك بعين البصيرة التي اكتسبتها. انظر إلى العالم حولك لا كغابة موحشة، بل كمحراب مقدس وتجليات لأسماء الله. كن أنت "الكلمة الطيبة" التي أصلها ثابت وفرعها في السماء. كن أنت "الآية" التي يقرأها الناس فيرون فيها جمال الخالق.</w:t>
      </w:r>
    </w:p>
    <w:p>
      <w:pPr>
        <w:jc w:val="both"/>
        <w:bidi w:val="1"/>
      </w:pPr>
      <w:r>
        <w:rPr>
          <w:rFonts w:ascii="Noto Naskh Arabic" w:hAnsi="Noto Naskh Arabic" w:cs="Noto Naskh Arabic"/>
          <w:sz w:val="23"/>
          <w:szCs w:val="23"/>
          <w:b w:val="0"/>
        </w:rPr>
        <w:t>يا بني آدم، إن الطريق إلى الله بعدد أنفاس الخلائق، لكن أقرب الطرق وأوسعها هو طريق "الصدق" و"الحب" و"الخدمة". لا تبحث عن الله في السماء البعيدة فقط، بل ابحث عنه في دمعة يتيم تمسحها، في قلب مكسور تجبره، في حق ضائع ترده، وفي لحظة صمت تخلو فيها به. هناك ستجده، وستجد نفسك، وستجد أن "لا تنفذون" قد تحولت بفضله وكرمه إلى "فانفذوا".</w:t>
      </w:r>
    </w:p>
    <w:p>
      <w:pPr>
        <w:jc w:val="both"/>
        <w:bidi w:val="1"/>
      </w:pPr>
      <w:r>
        <w:rPr>
          <w:rFonts w:ascii="Noto Naskh Arabic" w:hAnsi="Noto Naskh Arabic" w:cs="Noto Naskh Arabic"/>
          <w:sz w:val="23"/>
          <w:szCs w:val="23"/>
          <w:b w:val="0"/>
        </w:rPr>
        <w:t>تم الكتاب بحمد الله وتوفيقه</w:t>
      </w:r>
    </w:p>
    <w:p>
      <w:pPr>
        <w:pStyle w:val="Heading2"/>
        <w:jc w:val="right"/>
        <w:bidi w:val="1"/>
      </w:pPr>
      <w:r>
        <w:rPr>
          <w:rFonts w:ascii="Noto Naskh Arabic" w:hAnsi="Noto Naskh Arabic" w:cs="Noto Naskh Arabic"/>
          <w:sz w:val="30"/>
          <w:szCs w:val="30"/>
          <w:b w:val="1"/>
        </w:rPr>
        <w:t>5.8 المقدمة الفلسفية الأشمل (المانيفستو)</w:t>
      </w:r>
    </w:p>
    <w:p>
      <w:pPr>
        <w:jc w:val="both"/>
        <w:bidi w:val="1"/>
      </w:pPr>
      <w:r>
        <w:rPr>
          <w:rFonts w:ascii="Noto Naskh Arabic" w:hAnsi="Noto Naskh Arabic" w:cs="Noto Naskh Arabic"/>
          <w:sz w:val="23"/>
          <w:szCs w:val="23"/>
          <w:b w:val="0"/>
        </w:rPr>
        <w:t>هذا الكتاب ليس ترفاً لغوياً، ولا محاولة للزينة الفكرية، ولا استعراضاً للعضلات الثقافية. إنه إعلان وجودي، وبيان وعي، وصرخة في وادٍ صامت.</w:t>
      </w:r>
    </w:p>
    <w:p>
      <w:pPr>
        <w:pStyle w:val="Heading3"/>
        <w:jc w:val="right"/>
        <w:bidi w:val="1"/>
      </w:pPr>
      <w:r>
        <w:rPr>
          <w:rFonts w:ascii="Noto Naskh Arabic" w:hAnsi="Noto Naskh Arabic" w:cs="Noto Naskh Arabic"/>
          <w:sz w:val="27"/>
          <w:szCs w:val="27"/>
          <w:b w:val="1"/>
        </w:rPr>
        <w:t>ما القضية التي يعالجها الكتاب؟</w:t>
      </w:r>
    </w:p>
    <w:p>
      <w:pPr>
        <w:jc w:val="both"/>
        <w:bidi w:val="1"/>
      </w:pPr>
      <w:r>
        <w:rPr>
          <w:rFonts w:ascii="Noto Naskh Arabic" w:hAnsi="Noto Naskh Arabic" w:cs="Noto Naskh Arabic"/>
          <w:sz w:val="23"/>
          <w:szCs w:val="23"/>
          <w:b w:val="0"/>
        </w:rPr>
        <w:t>القضية المركزية، والهم الأوحد، هو سؤال: كيف يمكن للإنسان أن ينفذ؟ كيف يمكنه أن يكسر قشرة البيضة الكونية التي تحاصره؟ كيف يتجاوز حدود الإدراك الموروث، والمعرفة الجاهزة المعلبة، ليبلغ أفقاً يرى فيه ذاته والعالم والحقيقة بمنظور جديد، منظور "عين الطائر" لا "عين الدودة"؟</w:t>
      </w:r>
    </w:p>
    <w:p>
      <w:pPr>
        <w:pStyle w:val="Heading3"/>
        <w:jc w:val="right"/>
        <w:bidi w:val="1"/>
      </w:pPr>
      <w:r>
        <w:rPr>
          <w:rFonts w:ascii="Noto Naskh Arabic" w:hAnsi="Noto Naskh Arabic" w:cs="Noto Naskh Arabic"/>
          <w:sz w:val="27"/>
          <w:szCs w:val="27"/>
          <w:b w:val="1"/>
        </w:rPr>
        <w:t>موقعه بين التصنيفات الفكرية</w:t>
      </w:r>
    </w:p>
    <w:p>
      <w:pPr>
        <w:jc w:val="both"/>
        <w:bidi w:val="1"/>
      </w:pPr>
      <w:r>
        <w:rPr>
          <w:rFonts w:ascii="Noto Naskh Arabic" w:hAnsi="Noto Naskh Arabic" w:cs="Noto Naskh Arabic"/>
          <w:sz w:val="23"/>
          <w:szCs w:val="23"/>
          <w:b w:val="0"/>
        </w:rPr>
        <w:t>إنه نسيج وعي عابر للتصنيفات. لا هو كتاب ديني تقليدي، ولا هو كتاب فلسفي جاف، ولا هو كتاب تنمية بشرية سطحي. هو مزيج كيميائي يجمع بين حرارة الإيمان، وبرودة العقل، وعمق التصوف، ودقة العلم.</w:t>
      </w:r>
    </w:p>
    <w:p>
      <w:pPr>
        <w:pStyle w:val="Heading3"/>
        <w:jc w:val="right"/>
        <w:bidi w:val="1"/>
      </w:pPr>
      <w:r>
        <w:rPr>
          <w:rFonts w:ascii="Noto Naskh Arabic" w:hAnsi="Noto Naskh Arabic" w:cs="Noto Naskh Arabic"/>
          <w:sz w:val="27"/>
          <w:szCs w:val="27"/>
          <w:b w:val="1"/>
        </w:rPr>
        <w:t>منابعه الفكرية</w:t>
      </w:r>
    </w:p>
    <w:p>
      <w:pPr>
        <w:jc w:val="both"/>
        <w:bidi w:val="1"/>
      </w:pPr>
      <w:r>
        <w:rPr>
          <w:rFonts w:ascii="Noto Naskh Arabic" w:hAnsi="Noto Naskh Arabic" w:cs="Noto Naskh Arabic"/>
          <w:sz w:val="23"/>
          <w:szCs w:val="23"/>
          <w:b w:val="0"/>
        </w:rPr>
        <w:t>يستقي هذا الكتاب ماءه من أنهار متعددة، تصب كلها في بحر واحد:</w:t>
      </w:r>
    </w:p>
    <w:p>
      <w:pPr>
        <w:pStyle w:val="ListBullet"/>
        <w:jc w:val="right"/>
        <w:bidi w:val="1"/>
      </w:pPr>
      <w:r>
        <w:rPr>
          <w:rFonts w:ascii="Noto Naskh Arabic" w:hAnsi="Noto Naskh Arabic" w:cs="Noto Naskh Arabic"/>
          <w:sz w:val="23"/>
          <w:szCs w:val="23"/>
          <w:b w:val="0"/>
        </w:rPr>
        <w:t>من النص القرآني: ﴿فَكَشَفْنَا عَنكَ غِطَاءَكَ فَبَصَرُكَ الْيَوْمَ حَدِيدٌ﴾. (الكشف والرؤية).</w:t>
      </w:r>
    </w:p>
    <w:p>
      <w:pPr>
        <w:pStyle w:val="ListBullet"/>
        <w:jc w:val="right"/>
        <w:bidi w:val="1"/>
      </w:pPr>
      <w:r>
        <w:rPr>
          <w:rFonts w:ascii="Noto Naskh Arabic" w:hAnsi="Noto Naskh Arabic" w:cs="Noto Naskh Arabic"/>
          <w:sz w:val="23"/>
          <w:szCs w:val="23"/>
          <w:b w:val="0"/>
        </w:rPr>
        <w:t>من المسيحية: "ملكوت الله في داخلكم". (الداخل هو الأصل).</w:t>
      </w:r>
    </w:p>
    <w:p>
      <w:pPr>
        <w:pStyle w:val="ListBullet"/>
        <w:jc w:val="right"/>
        <w:bidi w:val="1"/>
      </w:pPr>
      <w:r>
        <w:rPr>
          <w:rFonts w:ascii="Noto Naskh Arabic" w:hAnsi="Noto Naskh Arabic" w:cs="Noto Naskh Arabic"/>
          <w:sz w:val="23"/>
          <w:szCs w:val="23"/>
          <w:b w:val="0"/>
        </w:rPr>
        <w:t>من التصوف: "أنت الظاهر في كل خفاء، والباطن في كل ظهور". (وحدة الشهود).</w:t>
      </w:r>
    </w:p>
    <w:p>
      <w:pPr>
        <w:pStyle w:val="ListBullet"/>
        <w:jc w:val="right"/>
        <w:bidi w:val="1"/>
      </w:pPr>
      <w:r>
        <w:rPr>
          <w:rFonts w:ascii="Noto Naskh Arabic" w:hAnsi="Noto Naskh Arabic" w:cs="Noto Naskh Arabic"/>
          <w:sz w:val="23"/>
          <w:szCs w:val="23"/>
          <w:b w:val="0"/>
        </w:rPr>
        <w:t>من الفلسفة الوجودية: "الوجود يسبق الماهية". (حرية الاختيار والتشكيل).</w:t>
      </w:r>
    </w:p>
    <w:p>
      <w:pPr>
        <w:pStyle w:val="Heading3"/>
        <w:jc w:val="right"/>
        <w:bidi w:val="1"/>
      </w:pPr>
      <w:r>
        <w:rPr>
          <w:rFonts w:ascii="Noto Naskh Arabic" w:hAnsi="Noto Naskh Arabic" w:cs="Noto Naskh Arabic"/>
          <w:sz w:val="27"/>
          <w:szCs w:val="27"/>
          <w:b w:val="1"/>
        </w:rPr>
        <w:t>غاية الكتاب</w:t>
      </w:r>
    </w:p>
    <w:p>
      <w:pPr>
        <w:jc w:val="both"/>
        <w:bidi w:val="1"/>
      </w:pPr>
      <w:r>
        <w:rPr>
          <w:rFonts w:ascii="Noto Naskh Arabic" w:hAnsi="Noto Naskh Arabic" w:cs="Noto Naskh Arabic"/>
          <w:sz w:val="23"/>
          <w:szCs w:val="23"/>
          <w:b w:val="0"/>
        </w:rPr>
        <w:t>هذا الكتاب هو "مانيفستو الوعي الجديد". غايته أن يحول القارئ من "متلقٍ" سلبي إلى "خالق" لواقعه، ومن "عبد" للظروف إلى "سيد" لمصيره. حيث يصبح السؤال أداة تحرر، والرمز لغة كشف، والحياة رحلة مقدسة.</w:t>
      </w:r>
    </w:p>
    <w:p>
      <w:pPr>
        <w:pStyle w:val="Heading2"/>
        <w:jc w:val="right"/>
        <w:bidi w:val="1"/>
      </w:pPr>
      <w:r>
        <w:rPr>
          <w:rFonts w:ascii="Noto Naskh Arabic" w:hAnsi="Noto Naskh Arabic" w:cs="Noto Naskh Arabic"/>
          <w:sz w:val="30"/>
          <w:szCs w:val="30"/>
          <w:b w:val="1"/>
        </w:rPr>
        <w:t>5.9 المختارون — الفئة الناهضة</w:t>
      </w:r>
    </w:p>
    <w:p>
      <w:pPr>
        <w:pStyle w:val="Heading3"/>
        <w:jc w:val="right"/>
        <w:bidi w:val="1"/>
      </w:pPr>
      <w:r>
        <w:rPr>
          <w:rFonts w:ascii="Noto Naskh Arabic" w:hAnsi="Noto Naskh Arabic" w:cs="Noto Naskh Arabic"/>
          <w:sz w:val="27"/>
          <w:szCs w:val="27"/>
          <w:b w:val="1"/>
        </w:rPr>
        <w:t>من هم المختارون؟</w:t>
      </w:r>
    </w:p>
    <w:p>
      <w:pPr>
        <w:jc w:val="both"/>
        <w:bidi w:val="1"/>
      </w:pPr>
      <w:r>
        <w:rPr>
          <w:rFonts w:ascii="Noto Naskh Arabic" w:hAnsi="Noto Naskh Arabic" w:cs="Noto Naskh Arabic"/>
          <w:sz w:val="23"/>
          <w:szCs w:val="23"/>
          <w:b w:val="0"/>
        </w:rPr>
        <w:t>لا يميزهم شكل خارجي، ولا يلبسون زياً خاصاً، ولا يحملون بطاقات عضوية. هم أفراد عاديون يمشون في الأسواق، يأكلون الطعام، ويعيشون بيننا. لكنك إن نظرت في أعينهم بعمق، ترى شرارة مختلفة، ترى حزناً نبيلاً، وشوقاً غامضاً لشيء لا ينتمي لهذا العالم.</w:t>
      </w:r>
    </w:p>
    <w:p>
      <w:pPr>
        <w:pStyle w:val="Heading3"/>
        <w:jc w:val="right"/>
        <w:bidi w:val="1"/>
      </w:pPr>
      <w:r>
        <w:rPr>
          <w:rFonts w:ascii="Noto Naskh Arabic" w:hAnsi="Noto Naskh Arabic" w:cs="Noto Naskh Arabic"/>
          <w:sz w:val="27"/>
          <w:szCs w:val="27"/>
          <w:b w:val="1"/>
        </w:rPr>
        <w:t>كيف يُختار المختارون؟</w:t>
      </w:r>
    </w:p>
    <w:p>
      <w:pPr>
        <w:jc w:val="both"/>
        <w:bidi w:val="1"/>
      </w:pPr>
      <w:r>
        <w:rPr>
          <w:rFonts w:ascii="Noto Naskh Arabic" w:hAnsi="Noto Naskh Arabic" w:cs="Noto Naskh Arabic"/>
          <w:sz w:val="23"/>
          <w:szCs w:val="23"/>
          <w:b w:val="0"/>
        </w:rPr>
        <w:t>الاختيار ليس حظاً عشوائياً، ولا صدفة عمياء. بل هو "تردد داخلي" تجاوب مع نداء عميق قادم من الغيب. يأتيك أحياناً في ظلام ليلة بلا نوم، أو في لحظة انكسار وألم، أو في ومضة فرح غامر. هم الذين لم يكتفوا بما أعطاهم الواقع من فتات، رفضوا القوالب الجاهزة، وتمردوا على الطمأنينة الزائفة، وقرروا البحث عن الحقيقة مهما كان الثمن.</w:t>
      </w:r>
    </w:p>
    <w:p>
      <w:pPr>
        <w:pStyle w:val="Heading3"/>
        <w:jc w:val="right"/>
        <w:bidi w:val="1"/>
      </w:pPr>
      <w:r>
        <w:rPr>
          <w:rFonts w:ascii="Noto Naskh Arabic" w:hAnsi="Noto Naskh Arabic" w:cs="Noto Naskh Arabic"/>
          <w:sz w:val="27"/>
          <w:szCs w:val="27"/>
          <w:b w:val="1"/>
        </w:rPr>
        <w:t>سمات المختارين</w:t>
      </w:r>
    </w:p>
    <w:p>
      <w:pPr>
        <w:jc w:val="both"/>
        <w:bidi w:val="1"/>
      </w:pPr>
      <w:r>
        <w:rPr>
          <w:rFonts w:ascii="Noto Naskh Arabic" w:hAnsi="Noto Naskh Arabic" w:cs="Noto Naskh Arabic"/>
          <w:sz w:val="23"/>
          <w:szCs w:val="23"/>
          <w:b w:val="0"/>
        </w:rPr>
        <w:t>يشعرون بالغربة، بأنهم لا ينتمون تماماً لهذا الزمان أو المكان. يشعرون أن رسالتهم تتجاوز حدود الذات الصغيرة، وأنهم هنا لمهمة ما، حتى لو لم يعرفوا تفاصيلها بعد. هم حساسون جداً، يلتقطون إشارات لا يراها غيرهم.</w:t>
      </w:r>
    </w:p>
    <w:p>
      <w:pPr>
        <w:pStyle w:val="Heading3"/>
        <w:jc w:val="right"/>
        <w:bidi w:val="1"/>
      </w:pPr>
      <w:r>
        <w:rPr>
          <w:rFonts w:ascii="Noto Naskh Arabic" w:hAnsi="Noto Naskh Arabic" w:cs="Noto Naskh Arabic"/>
          <w:sz w:val="27"/>
          <w:szCs w:val="27"/>
          <w:b w:val="1"/>
        </w:rPr>
        <w:t>لقاء المختارين: القبيلة الكونية</w:t>
      </w:r>
    </w:p>
    <w:p>
      <w:pPr>
        <w:jc w:val="both"/>
        <w:bidi w:val="1"/>
      </w:pPr>
      <w:r>
        <w:rPr>
          <w:rFonts w:ascii="Noto Naskh Arabic" w:hAnsi="Noto Naskh Arabic" w:cs="Noto Naskh Arabic"/>
          <w:sz w:val="23"/>
          <w:szCs w:val="23"/>
          <w:b w:val="0"/>
        </w:rPr>
        <w:t>في عالم الإنترنت والتواصل، الصدفة أصبحت موعداً مقدراً. كل فكرة حقيقية تطلق موجة في الأثير، وكل موجة تجمع أرواحاً متشابهة على نفس التردد. حتى دون لقاء جسدي، أو لغة مشتركة، تتكون "قبيلة النور". مشتتون في الأرض، لكنهم مجتمعون في الروح.</w:t>
      </w:r>
    </w:p>
    <w:p>
      <w:pPr>
        <w:pStyle w:val="Heading3"/>
        <w:jc w:val="right"/>
        <w:bidi w:val="1"/>
      </w:pPr>
      <w:r>
        <w:rPr>
          <w:rFonts w:ascii="Noto Naskh Arabic" w:hAnsi="Noto Naskh Arabic" w:cs="Noto Naskh Arabic"/>
          <w:sz w:val="27"/>
          <w:szCs w:val="27"/>
          <w:b w:val="1"/>
        </w:rPr>
        <w:t>شيفرة المختارين</w:t>
      </w:r>
    </w:p>
    <w:p>
      <w:pPr>
        <w:jc w:val="both"/>
        <w:bidi w:val="1"/>
      </w:pPr>
      <w:r>
        <w:rPr>
          <w:rFonts w:ascii="Noto Naskh Arabic" w:hAnsi="Noto Naskh Arabic" w:cs="Noto Naskh Arabic"/>
          <w:sz w:val="23"/>
          <w:szCs w:val="23"/>
          <w:b w:val="0"/>
        </w:rPr>
        <w:t>المختارون يحملون شيفرة خاصة، "كود" لا يُمنح لغيرهم. يتلقون الإشارات في أحلامهم، في لحظات وحدتهم، في تزامنات عجيبة تحدث لهم. كل تجربة مؤلمة في حياتهم لم تكن عبثاً، بل كانت ترتيباً إلهياً دقيقاً لإعدادهم، لصقل وعيهم، لتثبيت بوصلتهم نحو الشمال الحقيقي.</w:t>
      </w:r>
    </w:p>
    <w:p>
      <w:pPr>
        <w:pStyle w:val="Heading2"/>
        <w:jc w:val="right"/>
        <w:bidi w:val="1"/>
      </w:pPr>
      <w:r>
        <w:rPr>
          <w:rFonts w:ascii="Noto Naskh Arabic" w:hAnsi="Noto Naskh Arabic" w:cs="Noto Naskh Arabic"/>
          <w:sz w:val="30"/>
          <w:szCs w:val="30"/>
          <w:b w:val="1"/>
        </w:rPr>
        <w:t>5.10 الأديان والرسل — من النور إلى النبوات</w:t>
      </w:r>
    </w:p>
    <w:p>
      <w:pPr>
        <w:jc w:val="both"/>
        <w:bidi w:val="1"/>
      </w:pPr>
      <w:r>
        <w:rPr>
          <w:rFonts w:ascii="Noto Naskh Arabic" w:hAnsi="Noto Naskh Arabic" w:cs="Noto Naskh Arabic"/>
          <w:sz w:val="23"/>
          <w:szCs w:val="23"/>
          <w:b w:val="0"/>
        </w:rPr>
        <w:t>الدين، في جوهره العميق، ليس طقوساً وحركات، بل هو النور الذي نزل من السماء إلى الأرض ليعيد الأرض إلى السماء. هو حبل الوصل الذي لا ينقطع. الإسلام هنا ليس اسماً لدين محدد تاريخياً فقط، بل هو "حالة الاستسلام" المطلق للحقيقة، الحالة التي كان عليها كل الأنبياء.</w:t>
      </w:r>
    </w:p>
    <w:p>
      <w:pPr>
        <w:pStyle w:val="Heading3"/>
        <w:jc w:val="right"/>
        <w:bidi w:val="1"/>
      </w:pPr>
      <w:r>
        <w:rPr>
          <w:rFonts w:ascii="Noto Naskh Arabic" w:hAnsi="Noto Naskh Arabic" w:cs="Noto Naskh Arabic"/>
          <w:sz w:val="27"/>
          <w:szCs w:val="27"/>
          <w:b w:val="1"/>
        </w:rPr>
        <w:t>مَن أنزل الأديان؟</w:t>
      </w:r>
    </w:p>
    <w:p>
      <w:pPr>
        <w:jc w:val="both"/>
        <w:bidi w:val="1"/>
      </w:pPr>
      <w:r>
        <w:rPr>
          <w:rFonts w:ascii="Noto Naskh Arabic" w:hAnsi="Noto Naskh Arabic" w:cs="Noto Naskh Arabic"/>
          <w:sz w:val="23"/>
          <w:szCs w:val="23"/>
          <w:b w:val="0"/>
        </w:rPr>
        <w:t>المصدر واحد. الروح الأمين (جبريل، العقل الكلي، الوحي) هو الذي يتنزل على القلوب الصافية المستعدة.</w:t>
      </w:r>
    </w:p>
    <w:p>
      <w:pPr>
        <w:pStyle w:val="Heading3"/>
        <w:jc w:val="right"/>
        <w:bidi w:val="1"/>
      </w:pPr>
      <w:r>
        <w:rPr>
          <w:rFonts w:ascii="Noto Naskh Arabic" w:hAnsi="Noto Naskh Arabic" w:cs="Noto Naskh Arabic"/>
          <w:sz w:val="27"/>
          <w:szCs w:val="27"/>
          <w:b w:val="1"/>
        </w:rPr>
        <w:t>مَن الرسل؟</w:t>
      </w:r>
    </w:p>
    <w:p>
      <w:pPr>
        <w:jc w:val="both"/>
        <w:bidi w:val="1"/>
      </w:pPr>
      <w:r>
        <w:rPr>
          <w:rFonts w:ascii="Noto Naskh Arabic" w:hAnsi="Noto Naskh Arabic" w:cs="Noto Naskh Arabic"/>
          <w:sz w:val="23"/>
          <w:szCs w:val="23"/>
          <w:b w:val="0"/>
        </w:rPr>
        <w:t>هم رجال صدقوا ما عاهدوا الله عليه. هم قنوات بشرية صافية، اختارهم الله ليكونوا مرايا تعكس نوره للخلق.</w:t>
      </w:r>
    </w:p>
    <w:p>
      <w:pPr>
        <w:pStyle w:val="Heading3"/>
        <w:jc w:val="right"/>
        <w:bidi w:val="1"/>
      </w:pPr>
      <w:r>
        <w:rPr>
          <w:rFonts w:ascii="Noto Naskh Arabic" w:hAnsi="Noto Naskh Arabic" w:cs="Noto Naskh Arabic"/>
          <w:sz w:val="27"/>
          <w:szCs w:val="27"/>
          <w:b w:val="1"/>
        </w:rPr>
        <w:t>الإسراء والمعراج — الرحلة التي لا تُعقَل</w:t>
      </w:r>
    </w:p>
    <w:p>
      <w:pPr>
        <w:jc w:val="both"/>
        <w:bidi w:val="1"/>
      </w:pPr>
      <w:r>
        <w:rPr>
          <w:rFonts w:ascii="Noto Naskh Arabic" w:hAnsi="Noto Naskh Arabic" w:cs="Noto Naskh Arabic"/>
          <w:sz w:val="23"/>
          <w:szCs w:val="23"/>
          <w:b w:val="0"/>
        </w:rPr>
        <w:t>هذه الرحلة هي النموذج الأكمل للاتصال. الإسراء (الرحلة الأفقية في الأرض) والمعراج (الرحلة العمودية إلى السماء). هي إشارة إلى أن كل عبد، إذا حقق عبوديته، يمكنه أن يسري بروحه ويعرج بقلبه، لتطوى له المسافات وتكشف له الحجب.</w:t>
      </w:r>
    </w:p>
    <w:p>
      <w:pPr>
        <w:pStyle w:val="Heading3"/>
        <w:jc w:val="right"/>
        <w:bidi w:val="1"/>
      </w:pPr>
      <w:r>
        <w:rPr>
          <w:rFonts w:ascii="Noto Naskh Arabic" w:hAnsi="Noto Naskh Arabic" w:cs="Noto Naskh Arabic"/>
          <w:sz w:val="27"/>
          <w:szCs w:val="27"/>
          <w:b w:val="1"/>
        </w:rPr>
        <w:t>لماذا تعددت الأديان والرسل؟</w:t>
      </w:r>
    </w:p>
    <w:p>
      <w:pPr>
        <w:jc w:val="both"/>
        <w:bidi w:val="1"/>
      </w:pPr>
      <w:r>
        <w:rPr>
          <w:rFonts w:ascii="Noto Naskh Arabic" w:hAnsi="Noto Naskh Arabic" w:cs="Noto Naskh Arabic"/>
          <w:sz w:val="23"/>
          <w:szCs w:val="23"/>
          <w:b w:val="0"/>
        </w:rPr>
        <w:t>التعدد رحمة، واختلاف الشرائع ضرورة لاختلاف الزمان والمكان والاستعداد. لكن الدين واحد. الأنبياء كالطرق المختلفة التي تؤدي كلها إلى قمة الجبل الواحدة. من كان في القاع يرى الطرق متفرقة ومتناقضة، لكن من وصل إلى القمة أدرك أنها كلها كانت تلتقي.</w:t>
      </w:r>
    </w:p>
    <w:p>
      <w:pPr>
        <w:pStyle w:val="Heading3"/>
        <w:jc w:val="right"/>
        <w:bidi w:val="1"/>
      </w:pPr>
      <w:r>
        <w:rPr>
          <w:rFonts w:ascii="Noto Naskh Arabic" w:hAnsi="Noto Naskh Arabic" w:cs="Noto Naskh Arabic"/>
          <w:sz w:val="27"/>
          <w:szCs w:val="27"/>
          <w:b w:val="1"/>
        </w:rPr>
        <w:t>الخلاصة: النبوات كمسارات إلى قمة واحدة</w:t>
      </w:r>
    </w:p>
    <w:p>
      <w:pPr>
        <w:jc w:val="both"/>
        <w:bidi w:val="1"/>
      </w:pPr>
      <w:r>
        <w:rPr>
          <w:rFonts w:ascii="Noto Naskh Arabic" w:hAnsi="Noto Naskh Arabic" w:cs="Noto Naskh Arabic"/>
          <w:sz w:val="23"/>
          <w:szCs w:val="23"/>
          <w:b w:val="0"/>
        </w:rPr>
        <w:t>الرسل جميعاً جاؤوا من مصدر واحد، بدعوة واحدة: ﴿يَا أَيُّهَا النَّاسُ اعْبُدُوا رَبَّكُمُ﴾ . جاؤوا ليذكروا الإنسان بأصله: ﴿لَقَدْ خَلَقْنَا الْإِنسَانَ فِي أَحْسَنِ تَقْوِيمٍ﴾ . الإسراء لم يكن للسيد المسيح عليه السلام، بل هو إشارة إلى أن كل عبد يمكنه أن يسري ويعرج إذا صفا قلبه. هل أنت مستعد لرحلة الإسراء الداخلي؟</w:t>
      </w:r>
    </w:p>
    <w:p>
      <w:pPr>
        <w:jc w:val="both"/>
        <w:bidi w:val="1"/>
      </w:pPr>
      <w:r>
        <w:rPr>
          <w:rFonts w:ascii="Noto Naskh Arabic" w:hAnsi="Noto Naskh Arabic" w:cs="Noto Naskh Arabic"/>
          <w:sz w:val="23"/>
          <w:szCs w:val="23"/>
          <w:b w:val="0"/>
        </w:rPr>
        <w:t>هنا نصل إلى ذروة السنام، إلى اللحظة التي ينكشف فيها الغطاء تماماً، وتتلاشى الظلال ليبقى النور المحض ساطعاً بلا حجاب. هذا القسم ليس حديثاً عن نهاية العالم الفيزيائي، بل هو حديث عن "نهاية الوهم" وبداية "الحقيقة". هنا نغلق الدائرة، لنكتشف أن النهاية هي عين البداية، وأن القيامة ليست حدثاً ننتظره في التقويم، بل هي حالة نعيشها في الوعي.</w:t>
      </w:r>
    </w:p>
    <w:p>
      <w:pPr>
        <w:pStyle w:val="Heading2"/>
        <w:jc w:val="right"/>
        <w:bidi w:val="1"/>
      </w:pPr>
      <w:r>
        <w:rPr>
          <w:rFonts w:ascii="Noto Naskh Arabic" w:hAnsi="Noto Naskh Arabic" w:cs="Noto Naskh Arabic"/>
          <w:sz w:val="30"/>
          <w:szCs w:val="30"/>
          <w:b w:val="1"/>
        </w:rPr>
        <w:t>7.1 الساعة الآن — قيامة الوعي</w:t>
      </w:r>
    </w:p>
    <w:p>
      <w:pPr>
        <w:jc w:val="both"/>
        <w:bidi w:val="1"/>
      </w:pPr>
      <w:r>
        <w:rPr>
          <w:rFonts w:ascii="Noto Naskh Arabic" w:hAnsi="Noto Naskh Arabic" w:cs="Noto Naskh Arabic"/>
          <w:sz w:val="23"/>
          <w:szCs w:val="23"/>
          <w:b w:val="0"/>
        </w:rPr>
        <w:t>لطالما نظر الإنسان إلى "الساعة" بعين الخوف والترقب، ظاناً أنها حدث كوني بعيد، انفجار هائل سيأتي في آخر الزمان لينهي قصة الوجود. لكن العارفين، أولئك الذين نفذوا بسلطان، يدركون حقيقة أعمق وأخطر: الساعة ليست زمناً، بل هي "حالة". الساعة هي اللحظة التي يستيقظ فيها الوعي من سبات الغفلة، اللحظة التي ينشق فيها قمر الوهم، وتتكور شمس الأنا، وتتناثر نجوم الرغبات. كل لحظة تعيشها في غفلة عن الحقيقة هي "دنيا"، وكل لحظة تستيقظ فيها لترى وجه الله في كل شيء هي "قيامة".</w:t>
      </w:r>
    </w:p>
    <w:p>
      <w:pPr>
        <w:jc w:val="both"/>
        <w:bidi w:val="1"/>
      </w:pPr>
      <w:r>
        <w:rPr>
          <w:rFonts w:ascii="Noto Naskh Arabic" w:hAnsi="Noto Naskh Arabic" w:cs="Noto Naskh Arabic"/>
          <w:sz w:val="23"/>
          <w:szCs w:val="23"/>
          <w:b w:val="0"/>
        </w:rPr>
        <w:t>إن الحديث النبوي الشريف "موتوا قبل أن تموتوا" ليس دعوة لليأس أو الانتحار، حاشا لله، بل هو دعوة للحياة الحقيقية. هو دعوة لقتل "الأنا الزائفة"، تلك القشرة الصلبة التي تحجب نور الروح، قبل أن يأتي الموت الإجباري فيكسرها قسراً. من مات عن هواه، فقد قامت قيامته وهو يمشي على الأرض. من رأى الحق بعين قلبه، فقد حُشر ونُشر وحوسب ودخل جنة القرب، والناس حوله في غفلتهم يعمهون. الساعة، أيها السالك، هي "الآن". هي هذه اللحظة التي تقرأ فيها هذه الكلمات، إذا قررت أن ترفع الحجاب وتنظر. لا تنتظر صيحة في السماء، فالصيحة الحقيقية هي تلك التي تدوّي في ضميرك لتقول لك: "اقرأ كتابك، كفى بنفسك اليوم عليك حسيباً".</w:t>
      </w:r>
    </w:p>
    <w:p>
      <w:pPr>
        <w:jc w:val="both"/>
        <w:bidi w:val="1"/>
      </w:pPr>
      <w:r>
        <w:rPr>
          <w:rFonts w:ascii="Noto Naskh Arabic" w:hAnsi="Noto Naskh Arabic" w:cs="Noto Naskh Arabic"/>
          <w:sz w:val="23"/>
          <w:szCs w:val="23"/>
          <w:b w:val="0"/>
        </w:rPr>
        <w:t>كثيراً ما صورنا الجنة والنار كأماكن جغرافية مادية بحتة، فيها أنهار من لبن أو سلاسل من حديد. وهذا حق، لكنه "حق التنزيل" الذي يخاطب الحس. أما "حق التأويل" الذي يخاطب الروح، فيرى الجنة والنار كـ "حالات وجودية" و"مقامات وعي" تبدأ هنا وتتجلى هناك. الجنة، في جوهرها، هي "القرب"، والنار، في صميمها، هي "الحجاب".</w:t>
      </w:r>
    </w:p>
    <w:p>
      <w:pPr>
        <w:pStyle w:val="Heading1"/>
        <w:jc w:val="right"/>
        <w:bidi w:val="1"/>
      </w:pPr>
      <w:r>
        <w:rPr>
          <w:rFonts w:ascii="Noto Naskh Arabic" w:hAnsi="Noto Naskh Arabic" w:cs="Noto Naskh Arabic"/>
          <w:sz w:val="36"/>
          <w:szCs w:val="36"/>
          <w:b w:val="1"/>
        </w:rPr>
        <w:t>القسم السابع: القيامة والعودة</w:t>
      </w:r>
    </w:p>
    <w:p>
      <w:pPr>
        <w:jc w:val="both"/>
        <w:bidi w:val="1"/>
      </w:pPr>
      <w:r>
        <w:rPr>
          <w:rFonts w:ascii="Noto Naskh Arabic" w:hAnsi="Noto Naskh Arabic" w:cs="Noto Naskh Arabic"/>
          <w:sz w:val="23"/>
          <w:szCs w:val="23"/>
          <w:b w:val="0"/>
        </w:rPr>
        <w:t>هنا نصل إلى ذروة السنام، إلى اللحظة الفارقة التي ينكشف فيها الغطاء تماماً، وتتلاشى الظلال ليبقى النور المحض ساطعاً بلا حجاب. هذا القسم ليس حديثاً تقليدياً عن نهاية العالم الفيزيائي كما تصوره أفلام الكوارث، بل هو حديث عميق ومزلزل عن "نهاية الوهم" وبداية "الحقيقة المطلقة". هنا نغلق الدائرة الكونية، لنكتشف أن النهاية هي عين البداية، وأن القيامة ليست حدثاً ننتظره في التقويم المستقبلي، بل هي حالة نعيشها في الوعي الآن وهنا.</w:t>
      </w:r>
    </w:p>
    <w:p>
      <w:pPr>
        <w:jc w:val="both"/>
        <w:bidi w:val="1"/>
      </w:pPr>
      <w:r>
        <w:rPr>
          <w:rFonts w:ascii="Noto Naskh Arabic" w:hAnsi="Noto Naskh Arabic" w:cs="Noto Naskh Arabic"/>
          <w:sz w:val="23"/>
          <w:szCs w:val="23"/>
          <w:b w:val="0"/>
        </w:rPr>
        <w:t>لطالما نظر الإنسان، عبر تاريخه الطويل المليء بالخوف والرجاء، إلى "الساعة" بعين الترقب القلق، ظاناً أنها حدث كوني بعيد، انفجار هائل سيأتي في آخر الزمان لينهي قصة الوجود المادي، ويطوي صفحة الكون كما يطوي السجل الكتب. لكن العارفين بالله، أولئك الذين نفذوا بسلطان البصيرة، يدركون حقيقة أعمق وأخطر وأكثر إلحاحاً: الساعة ليست زمناً يقاس بالساعات والدقائق، بل هي "حالة وجودية". الساعة هي اللحظة التي يستيقظ فيها الوعي من سبات الغفلة العميق، اللحظة التي ينشق فيها قمر الوهم الذي كان يضيء ليل النفس الكاذب، وتتكور شمس الأنا التي كانت تحرق الروح بنار الأنانية، وتتناثر نجوم الرغبات التي كانت تلمع خادعة في سماء الخيال. كل لحظة تعيشها في غفلة عن الحقيقة، غارقاً في وحل المادة، هي "دنيا" دنية، وكل لحظة تستيقظ فيها لترى وجه الله في كل شيء، وتدرك حقيقة وجودك، هي "قيامة" صغرى تمهد للقيامة الكبرى.</w:t>
      </w:r>
    </w:p>
    <w:p>
      <w:pPr>
        <w:jc w:val="both"/>
        <w:bidi w:val="1"/>
      </w:pPr>
      <w:r>
        <w:rPr>
          <w:rFonts w:ascii="Noto Naskh Arabic" w:hAnsi="Noto Naskh Arabic" w:cs="Noto Naskh Arabic"/>
          <w:sz w:val="23"/>
          <w:szCs w:val="23"/>
          <w:b w:val="0"/>
        </w:rPr>
        <w:t>اقتراب الساعة ليس اقتراباً زمنياً يقاس بالسنين والقرون، بل هو اقتراب وجودي، اقتراب الحقيقة من الظهور. هي أقرب إليك من حبل الوريد، لكنك محجوب عنها بطول الأمل والتسويف. انشقاق القمر هو رمز لانشقاق "الظاهر" ليتجلى "الباطن". هو انشطار ثنائية العقل (القمر المنير بنور غيره، نور الشمس) ليفسح المجال لشمس الروح (النور الذاتي) أن تشرق وتملأ الآفاق. في تلك اللحظة، يدرك الإنسان أن الزمن وهم، وأن الماضي والمستقبل ليسا إلا ظلالاً للحظة الأبدية الحاضرة، اللحظة التي يقف فيها العبد بين يدي ربه، عارياً من كل شيء إلا من حقيقته، مجرداً من كل الألقاب والمناصب والأموال، لا يملك إلا قلباً سليماً أو قلباً سقيماً.</w:t>
      </w:r>
    </w:p>
    <w:p>
      <w:pPr>
        <w:pStyle w:val="Heading2"/>
        <w:jc w:val="right"/>
        <w:bidi w:val="1"/>
      </w:pPr>
      <w:r>
        <w:rPr>
          <w:rFonts w:ascii="Noto Naskh Arabic" w:hAnsi="Noto Naskh Arabic" w:cs="Noto Naskh Arabic"/>
          <w:sz w:val="30"/>
          <w:szCs w:val="30"/>
          <w:b w:val="1"/>
        </w:rPr>
        <w:t>7.2 فك رموز النهاية — الدجال والمهدي: صراع الأقطاب في داخلك</w:t>
      </w:r>
    </w:p>
    <w:p>
      <w:pPr>
        <w:jc w:val="both"/>
        <w:bidi w:val="1"/>
      </w:pPr>
      <w:r>
        <w:rPr>
          <w:rFonts w:ascii="Noto Naskh Arabic" w:hAnsi="Noto Naskh Arabic" w:cs="Noto Naskh Arabic"/>
          <w:sz w:val="23"/>
          <w:szCs w:val="23"/>
          <w:b w:val="0"/>
        </w:rPr>
        <w:t>لقد شغلت قصص الدجال والمهدي عقول الناس لقرون طويلة، فبحثوا عنهم في الخرائط الجغرافية، وانتظروهم في نشرات الأخبار، ورسموا لهم صوراً وأشكالاً، وأسقطوا هذه الرموز على شخصيات سياسية وتاريخية. لكن السالك الحقيقي، الذي يقرأ "كتاب الأنفس" قبل "كتاب الآفاق"، يدرك أن هذه الشخصيات، وإن كان لها وجود تاريخي مستقبلي في علم الله الغيبي، إلا أن وجودها الأهم والأخطر والأكثر تأثيراً هو وجودها "الرمزي" داخل النفس البشرية. الدجال والمهدي هما قطبان يتصارعان في وعي كل إنسان، في كل لحظة، وفي كل قرار، وفي كل نفس.</w:t>
      </w:r>
    </w:p>
    <w:p>
      <w:pPr>
        <w:jc w:val="both"/>
        <w:bidi w:val="1"/>
      </w:pPr>
      <w:r>
        <w:rPr>
          <w:rFonts w:ascii="Noto Naskh Arabic" w:hAnsi="Noto Naskh Arabic" w:cs="Noto Naskh Arabic"/>
          <w:sz w:val="23"/>
          <w:szCs w:val="23"/>
          <w:b w:val="0"/>
        </w:rPr>
        <w:t>الدجال هو الرمز الأعظم لـ "النظرة الأحادية المادية"، هو "الأعور" الذي يرى بعين واحدة فقط: عين المادة، عين الدنيا، عين الشهوة والسطح، وعين المصالح العاجلة. هو الوعي الذي يبهرك بجنة الدنيا وزخرفها، ويعدك بالخلود في الأرض، ويملك كنوز المادة ويخرجها لك، لكنه يفتقر تماماً إلى عين الروح التي ترى الغيب والمعنى والماورائيات. الدجال هو تلك القوة الخفية في داخلك التي تهمس لك باستمرار: "أنت جسد، أنت مال، أنت منصب، أنت شهرة، لا شيء وراء ذلك، عش يومك ولا تفكر في غدك". هو الذي يقلب الحقائق رأساً على عقب، فيريك النار جنة (لذات الدنيا المحرمة التي عاقبتها النار) والجنة ناراً (تكاليف الحق الشاقة التي عاقبتها الجنة). كلما غلبت المادة على الروح فيك، وكلما فضلت العاجلة على الآجلة، فقد اتبعت الدجال، وصرت جندياً مخلصاً في جيشه، حتى لو كنت تصلي وتصوم وتزعم الإيمان.</w:t>
      </w:r>
    </w:p>
    <w:p>
      <w:pPr>
        <w:jc w:val="both"/>
        <w:bidi w:val="1"/>
      </w:pPr>
      <w:r>
        <w:rPr>
          <w:rFonts w:ascii="Noto Naskh Arabic" w:hAnsi="Noto Naskh Arabic" w:cs="Noto Naskh Arabic"/>
          <w:sz w:val="23"/>
          <w:szCs w:val="23"/>
          <w:b w:val="0"/>
        </w:rPr>
        <w:t>في المقابل، ينهض "المهدي". المهدي ليس مجرد مصلح سياسي سيظهر في آخر الزمان ليملأ الأرض عدلاً، بل هو رمز لـ "الوعي الهادي"، الوعي المتصل بالسماء، الوعي الذي يعيد التوازن المفقود بين الروح والمادة. هو تلك القوة الكامنة في فطرتك السليمة التي ترفض زيف الدجال، وتصرخ في وجه المادة المغرية: "لستُ لكِ! أنا لله وإليه راجع". المهدي هو العقل المستنير بنور الوحي، هو القلب الذي يملؤه حب الله، هو الروح التي تقود الجسد وتلجمه ولا يقودها هو. الصراع بين الدجال والمهدي ليس معركة بالسيوف والرماح في مرج دابق، بل هو معركة طاحنة، شرسة، يومية، تدور رحاها الآن في صدرك: بين الركون إلى الأرض والتحليق إلى السماء، بين عبادة "الأنا" المتضخمة وعبادة "الله" الواحد. وانتصار المهدي فيك يعني سيادة الروح، وعودة الخلافة الراشدة إلى "مدينة القلب" بعد أن عاث فيها دجال الهوى فساداً وخراباً.</w:t>
      </w:r>
    </w:p>
    <w:p>
      <w:pPr>
        <w:pStyle w:val="Heading2"/>
        <w:jc w:val="right"/>
        <w:bidi w:val="1"/>
      </w:pPr>
      <w:r>
        <w:rPr>
          <w:rFonts w:ascii="Noto Naskh Arabic" w:hAnsi="Noto Naskh Arabic" w:cs="Noto Naskh Arabic"/>
          <w:sz w:val="30"/>
          <w:szCs w:val="30"/>
          <w:b w:val="1"/>
        </w:rPr>
        <w:t>7.3 الحشر والنشر — عودة البيانات الكونية وقانون الحفظ الإلهي</w:t>
      </w:r>
    </w:p>
    <w:p>
      <w:pPr>
        <w:jc w:val="both"/>
        <w:bidi w:val="1"/>
      </w:pPr>
      <w:r>
        <w:rPr>
          <w:rFonts w:ascii="Noto Naskh Arabic" w:hAnsi="Noto Naskh Arabic" w:cs="Noto Naskh Arabic"/>
          <w:sz w:val="23"/>
          <w:szCs w:val="23"/>
          <w:b w:val="0"/>
        </w:rPr>
        <w:t>في عالم الفيزياء الحديثة، هناك قانون صارم لا يقبل الجدل يقول: "الطاقة لا تفنى ولا تستحدث من العدم، ولكن تتحول من شكل إلى آخر". وفي عالم المعلومات الرقمية، نعلم أن البيانات لا تضيع، بل تُخزن وتُسترجع. فكيف بعالم الروح والحقائق؟ لا شيء يضيع في ملكوت الله. كل كلمة نطقت بها، كل نظرة اختلستها، كل نية أضمرتها، كل شعور حرك قلبك، كل دمعة ذرفتها، هو "طاقة" و"معلومة" انطلقت منك إلى الكون، وسُجلت بدقة متناهية في "السجل الكوني المحفوظ" (الإمام المبين)، وفي "الكتاب الذي لا يغادر صغيرة ولا كبيرة إلا أحصاها". الحشر والنشر ليسا مجرد تجميع للعظام البالية من القبور، بل هما عملية "استعادة بيانات" (Data Recovery) كونية شاملة ومذهلة، تفوق خيال البشر.</w:t>
      </w:r>
    </w:p>
    <w:p>
      <w:pPr>
        <w:jc w:val="both"/>
        <w:bidi w:val="1"/>
      </w:pPr>
      <w:r>
        <w:rPr>
          <w:rFonts w:ascii="Noto Naskh Arabic" w:hAnsi="Noto Naskh Arabic" w:cs="Noto Naskh Arabic"/>
          <w:sz w:val="23"/>
          <w:szCs w:val="23"/>
          <w:b w:val="0"/>
        </w:rPr>
        <w:t>يوم القيامة هو اليوم الذي يعيد فيه الكون "بث" شريط حياتك كاملاً أمامك، بدقة متناهية، وبأبعاد ثلاثية أو رباعية، حيث تشاهد وتسمع وتشعر. ستُعرض عليك "داتا" وجودك، ليس كفيلم سينمائي تشاهده من بعيد ببرود، بل كواقع تعيشه مرة أخرى بكل مشاعره وآلامه ومسراته. سترى أثر الكلمة الطيبة التي قلتها لجبر خاطر مكسور وكيف نمت كشجرة طيبة أصلها ثابت وفرعها في السماء، وسترى أثر الجرح الذي سببه لسانك لغيرك وكيف ظل ينزف في ميزان الكون لسنوات. ﴿وَوُضِعَ الْكِتَابُ فَتَرَى الْمُجْرِمِينَ مُشْفِقِينَ مِمَّا فِيهِ وَيَقُولُونَ يَا وَيْلَتَنَا مَالِ هَٰذَا الْكِتَابِ لَا يُغَادِرُ صَغِيرَةً وَلَا كَبِيرَةً إِلَّا أَحْصَاهَا﴾ . الكتاب هنا ليس ورقاً وحبراً، بل هو "تجسيد" لأعمالك. عملك سيتجسد لك: إن كان خيراً فسيأتيك في صورة نور وأنيس يطمئنك في وحشة الموقف، وإن كان شراً فسيأتيك في صورة ظلمة وقرين سوء يروعك.</w:t>
      </w:r>
    </w:p>
    <w:p>
      <w:pPr>
        <w:jc w:val="both"/>
        <w:bidi w:val="1"/>
      </w:pPr>
      <w:r>
        <w:rPr>
          <w:rFonts w:ascii="Noto Naskh Arabic" w:hAnsi="Noto Naskh Arabic" w:cs="Noto Naskh Arabic"/>
          <w:sz w:val="23"/>
          <w:szCs w:val="23"/>
          <w:b w:val="0"/>
        </w:rPr>
        <w:t>النشر هو أن تُنشر صحف الأعمال، أي أن تنكشف الأسرار التي كانت مطوية في صدورنا، ومخفية في سرائرنا. ما كنت تخفيه عن الناس خوفاً من الفضيحة، وما كنت تخفيه حتى عن نفسك إنكاراً وهروباً، سيظهر جلياً تحت شمس الحقيقة الساطعة. لا مجال للإنكار، ولا للكذب، ولا للتبرير، لأن جوارحك ستشهد، والزمان سيشهد، والمكان سيشهد. الكون كله كان "كاميرا" تسجل، والآن حان وقت العرض. هذا المشهد المهيب يدعوك الآن، وأنت لا تزال في دار العمل والاختيار، أن تنقي "الداتا" الخاصة بك، أن تمسح ملفات الذنوب بـ "التوبة" النصوح (Delete)، وأن تعيد كتابة سطور حياتك بمداد النور والعمل الصالح، قبل أن يُغلق الملف ويُرفع إلى السيرفر الإلهي حيث لا تعديل ولا تبديل، وحيث يقال: "اقرأ كتابك".</w:t>
      </w:r>
    </w:p>
    <w:p>
      <w:pPr>
        <w:pStyle w:val="Heading2"/>
        <w:jc w:val="right"/>
        <w:bidi w:val="1"/>
      </w:pPr>
      <w:r>
        <w:rPr>
          <w:rFonts w:ascii="Noto Naskh Arabic" w:hAnsi="Noto Naskh Arabic" w:cs="Noto Naskh Arabic"/>
          <w:sz w:val="30"/>
          <w:szCs w:val="30"/>
          <w:b w:val="1"/>
        </w:rPr>
        <w:t>7.4 الجنة والنار — تجليات الوعي ومقامات القرب والبعد</w:t>
      </w:r>
    </w:p>
    <w:p>
      <w:pPr>
        <w:jc w:val="both"/>
        <w:bidi w:val="1"/>
      </w:pPr>
      <w:r>
        <w:rPr>
          <w:rFonts w:ascii="Noto Naskh Arabic" w:hAnsi="Noto Naskh Arabic" w:cs="Noto Naskh Arabic"/>
          <w:sz w:val="23"/>
          <w:szCs w:val="23"/>
          <w:b w:val="0"/>
        </w:rPr>
        <w:t>كثيراً ما صورنا الجنة والنار في موروثنا الشعبي والديني كأماكن جغرافية مادية بحتة، فيها أنهار من لبن وعسل، أو سلاسل من حديد ونار. وهذا حق لا ريب فيه، لكنه "حق التنزيل" الذي يخاطب الحس البشري المحدود ليقرب له الصورة. أما "حق التأويل" الذي يخاطب الروح والعقل المستنير، فيرى الجنة والنار كـ "حالات وجودية" و"مقامات وعي" تبدأ هنا والآن، في هذه الدنيا، وتتجلى في صورتها الكاملة والنهائية هناك. الجنة، في جوهرها العميق، هي "القرب"، والنار، في صميمها المرعب، هي "البعد" و"الحجاب".</w:t>
      </w:r>
    </w:p>
    <w:p>
      <w:pPr>
        <w:jc w:val="both"/>
        <w:bidi w:val="1"/>
      </w:pPr>
      <w:r>
        <w:rPr>
          <w:rFonts w:ascii="Noto Naskh Arabic" w:hAnsi="Noto Naskh Arabic" w:cs="Noto Naskh Arabic"/>
          <w:sz w:val="23"/>
          <w:szCs w:val="23"/>
          <w:b w:val="0"/>
        </w:rPr>
        <w:t>الجنة هي حالة "الامتلاء" بالله. هي أن يمتلئ القلب بنور المعرفة، وتطمئن النفس بذكر الخالق، وتنسجم الروح مع قوانين الوجود فلا تشعر بغربة ولا وحشة. من عاش في جنة الرضا والتسليم والحب في الدنيا، دخل جنة الخلود في الآخرة، لأن الجنة "امتداد" وليست "مكافأة" منفصلة تأتي فجأة. أنهار الجنة التي تجري من تحتها تنبع في الحقيقة من "بحر المعرفة" في قلب المؤمن، وأشجارها الوارفة هي "غراس الأعمال" الصالحة التي زرعها في حياته الدنيوية. نعيم الجنة الحقيقي ليس في الأكل والشرب والحور العين (وإن وجد كل ذلك)، بل في "النظر إلى وجه الله الكريم"، في رفع الحجب، في تحقق الوصال المطلق الذي لا فراق بعده، في الشعور بالأمان التام والرضا المطلق.</w:t>
      </w:r>
    </w:p>
    <w:p>
      <w:pPr>
        <w:jc w:val="both"/>
        <w:bidi w:val="1"/>
      </w:pPr>
      <w:r>
        <w:rPr>
          <w:rFonts w:ascii="Noto Naskh Arabic" w:hAnsi="Noto Naskh Arabic" w:cs="Noto Naskh Arabic"/>
          <w:sz w:val="23"/>
          <w:szCs w:val="23"/>
          <w:b w:val="0"/>
        </w:rPr>
        <w:t>أما النار، فهي حالة "الاحتراق" بنار الانفصال. هي الألم الرهيب الذي تشعر به الروح حين تدرك أنها ضيعت فرصة الوصال، أنها كانت قريبة لكنها اختارت البعد، أنها كانت تملك مفاتيح النور لكنها اختارت الظلمة، أنها استبدلت الذي هو أدنى بالذي هو خير. نار جهنم هي "نار الله الموقدة التي تطلع على الأفئدة". هي نار الندم التي تأكل القلب قبل أن تأكل الجسد، نار الحسرة على ما فرطت في جنب الله. العذاب الحقيقي ليس في لسع اللهب للجلود فقط، بل في "الحجاب": ﴿كَلَّا إِنَّهُمْ عَن رَّبِّهِمْ يَوْمَئِذٍ لَّمَحْجُوبُونَ﴾ . أن تكون محجوباً عن مصدر وجودك، عن نبع الجمال والكمال، عن الحب المطلق، هذا هو الجحيم بعينه. النار تبدأ هنا، حين يحترق الإنسان بنار الحقد، والحسد، والتعلق بالفاني، والخوف من المستقبل، والهلع على الرزق. من أطفأ نار نفسه هنا بماء اليقين والرضا، نجا من نار الآخرة.</w:t>
      </w:r>
    </w:p>
    <w:p>
      <w:pPr>
        <w:pStyle w:val="Heading1"/>
        <w:jc w:val="right"/>
        <w:bidi w:val="1"/>
      </w:pPr>
      <w:r>
        <w:rPr>
          <w:rFonts w:ascii="Noto Naskh Arabic" w:hAnsi="Noto Naskh Arabic" w:cs="Noto Naskh Arabic"/>
          <w:sz w:val="36"/>
          <w:szCs w:val="36"/>
          <w:b w:val="1"/>
        </w:rPr>
        <w:t>الخاتمة: العهد الجديد — الوصية الأخيرة</w:t>
      </w:r>
    </w:p>
    <w:p>
      <w:pPr>
        <w:jc w:val="both"/>
        <w:bidi w:val="1"/>
      </w:pPr>
      <w:r>
        <w:rPr>
          <w:rFonts w:ascii="Noto Naskh Arabic" w:hAnsi="Noto Naskh Arabic" w:cs="Noto Naskh Arabic"/>
          <w:sz w:val="23"/>
          <w:szCs w:val="23"/>
          <w:b w:val="0"/>
        </w:rPr>
        <w:t>أيها السالك، يا رفيق الرحلة، يا من صبرت على طول الطريق ووعورة المسلك، ها نحن قد وصلنا إلى نهاية السطور، ولكن ليس إلى نهاية الطريق. فالكتاب ينتهي، والكلمات تنفد، لكن الوعي لا ينتهي، والرحلة مستمرة ما دامت الأنفاس تتردد. لقد طفنا معاً في رحلة طويلة وشاقة وممتعة، بدأناها من عتبة "لا تنفذون"، حيث وقفنا عاجزين أمام أقطار السماوات والأرض، محاصرين بقيود المادة والزمان والأنا، نشعر بضآلتنا أمام هذا الكون العظيم. ثم اكتشفنا المفتاح، "إلا بسلطان"، وعرفنا أن السلطان ليس قوة خارجية تفرض علينا، بل هو نور داخلي ينبع منا، هو علم ويقين وتزكية وإرادة.</w:t>
      </w:r>
    </w:p>
    <w:p>
      <w:pPr>
        <w:jc w:val="both"/>
        <w:bidi w:val="1"/>
      </w:pPr>
      <w:r>
        <w:rPr>
          <w:rFonts w:ascii="Noto Naskh Arabic" w:hAnsi="Noto Naskh Arabic" w:cs="Noto Naskh Arabic"/>
          <w:sz w:val="23"/>
          <w:szCs w:val="23"/>
          <w:b w:val="0"/>
        </w:rPr>
        <w:t>لقد فككنا معاً شيفرات اللغة، ورأينا كيف أن الحروف كائنات حية تتنفس، وأن الكلمات جسور تعبر بنا إلى المعاني. غصنا في أعماق النفس البشرية، وواجهنا ظلالنا المخيفة، ومسحنا الغبار عن مرآة قلوبنا لتعكس النور. تعلمنا أن الوحي ليس تاريخاً مضى وانقضى، بل هو نهر متدفق في كل قلب مستعد، ورسالة تتجدد في كل لحظة. أدركنا أننا لسنا مجرد أجساد فانية تأكل وتشرب وتموت، بل أرواح خالدة، خلفاء لله في أرضه، نحمل الأمانة التي أشفقت منها الجبال والسماوات والأرض وحملها الإنسان.</w:t>
      </w:r>
    </w:p>
    <w:p>
      <w:pPr>
        <w:jc w:val="both"/>
        <w:bidi w:val="1"/>
      </w:pPr>
      <w:r>
        <w:rPr>
          <w:rFonts w:ascii="Noto Naskh Arabic" w:hAnsi="Noto Naskh Arabic" w:cs="Noto Naskh Arabic"/>
          <w:sz w:val="23"/>
          <w:szCs w:val="23"/>
          <w:b w:val="0"/>
        </w:rPr>
        <w:t>والآن، ماذا بعد؟ ما الذي سيتغير؟</w:t>
      </w:r>
    </w:p>
    <w:p>
      <w:pPr>
        <w:jc w:val="both"/>
        <w:bidi w:val="1"/>
      </w:pPr>
      <w:r>
        <w:rPr>
          <w:rFonts w:ascii="Noto Naskh Arabic" w:hAnsi="Noto Naskh Arabic" w:cs="Noto Naskh Arabic"/>
          <w:sz w:val="23"/>
          <w:szCs w:val="23"/>
          <w:b w:val="0"/>
        </w:rPr>
        <w:t>الآن يبدأ "العهد الجديد". العهد الذي تقطعه على نفسك، ليس أمام الناس، ولا في المحاكم، بل أمام الله في محراب قلبك المقدس. عهد بأن لا تعود إلى النوم بعد أن استيقظت، فالنوم بعد اليقظة خيانة. عهد بأن لا ترضى بالقشور بعد أن ذقت اللب، فالرضا بالدون حرمان. عهد بأن تكون "أنت" السلطان الذي ينفذ، والنور الذي يسري، والرحمة التي تمشي على قدمين بين الناس.</w:t>
      </w:r>
    </w:p>
    <w:p>
      <w:pPr>
        <w:jc w:val="both"/>
        <w:bidi w:val="1"/>
      </w:pPr>
      <w:r>
        <w:rPr>
          <w:rFonts w:ascii="Noto Naskh Arabic" w:hAnsi="Noto Naskh Arabic" w:cs="Noto Naskh Arabic"/>
          <w:sz w:val="23"/>
          <w:szCs w:val="23"/>
          <w:b w:val="0"/>
        </w:rPr>
        <w:t>أغلق هذا الكتاب، وافتح كتاب نفسك، فهو الكتاب الذي لا يغادر صغيرة ولا كبيرة. اقرأ سطور حياتك بعين البصيرة التي اكتسبتها، صحح الأخطاء، وامحُ الزلات. انظر إلى العالم حولك لا كغابة موحشة يأكل القوي فيها الضعيف، بل كمحراب مقدس وتجليات لأسماء الله الحسنى. كن أنت "الكلمة الطيبة" التي أصلها ثابت وفرعها في السماء، تؤتي أكلها كل حين. كن أنت "الآية" التي يقرأها الناس فيرون فيها جمال الخالق وعدله ورحمته.</w:t>
      </w:r>
    </w:p>
    <w:p>
      <w:pPr>
        <w:jc w:val="both"/>
        <w:bidi w:val="1"/>
      </w:pPr>
      <w:r>
        <w:rPr>
          <w:rFonts w:ascii="Noto Naskh Arabic" w:hAnsi="Noto Naskh Arabic" w:cs="Noto Naskh Arabic"/>
          <w:sz w:val="23"/>
          <w:szCs w:val="23"/>
          <w:b w:val="0"/>
        </w:rPr>
        <w:t>يا بني آدم، إن الطريق إلى الله بعدد أنفاس الخلائق، لا حصر لها، لكن أقرب الطرق وأوسعها وأيسرها هو طريق "الصدق" و"الحب" و"الخدمة". لا تبحث عن الله في السماء البعيدة فقط، بل ابحث عنه في دمعة يتيم تمسحها، في قلب مكسور تجبره، في حق ضائع ترده، في بسمة تزرعها، وفي لحظة صمت تخلو فيها به. هناك ستجده، وستجد نفسك، وستجد أن "لا تنفذون" قد تحولت بفضله وكرمه ورحمته إلى "فانفذوا".</w:t>
      </w:r>
    </w:p>
    <w:sectPr w:rsidR="00FC693F" w:rsidRPr="0006063C" w:rsidSect="00034616">
      <w:headerReference w:type="default" r:id="rId9"/>
      <w:footerReference w:type="default" r:id="rId10"/>
      <w:pgSz w:w="8391" w:h="11906"/>
      <w:pgMar w:top="85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Naskh Arabic" w:hAnsi="Noto Naskh Arabic" w:cs="Noto Naskh Arabic"/>
        <w:sz w:val="18"/>
        <w:szCs w:val="18"/>
        <w:b w:val="0"/>
      </w:rPr>
    </w:r>
    <w:fldSimple w:instr="PAGE">
      <w:r>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Naskh Arabic" w:hAnsi="Noto Naskh Arabic" w:cs="Noto Naskh Arabic"/>
        <w:sz w:val="18"/>
        <w:szCs w:val="18"/>
        <w:b w:val="0"/>
      </w:rPr>
      <w:t>لَا تَنفُذُونَ إِلَّا بِسُلْطَانٍ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