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8B6080">
          <w:headerReference w:type="default" r:id="rId9"/>
          <w:footerReference w:type="default" r:id="rId10"/>
          <w:headerReference w:type="first" r:id="rId11"/>
          <w:footerReference w:type="first" r:id="rId12"/>
          <w:pgSz w:w="11906" w:h="16838"/>
          <w:pgMar w:top="1417" w:right="1417" w:bottom="1134" w:left="1417" w:header="708" w:footer="708" w:gutter="0"/>
          <w:pgNumType w:start="1"/>
          <w:cols w:space="708"/>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0B8C108E" w14:textId="136BBB11" w:rsidR="00C85E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15987" w:history="1">
            <w:r w:rsidR="00C85EF9" w:rsidRPr="000A4E51">
              <w:rPr>
                <w:rStyle w:val="Hyperlink"/>
                <w:noProof/>
              </w:rPr>
              <w:t>1.</w:t>
            </w:r>
            <w:r w:rsidR="00C85EF9">
              <w:rPr>
                <w:rFonts w:asciiTheme="minorHAnsi" w:eastAsiaTheme="minorEastAsia" w:hAnsiTheme="minorHAnsi"/>
                <w:noProof/>
                <w:lang w:eastAsia="de-DE"/>
              </w:rPr>
              <w:tab/>
            </w:r>
            <w:r w:rsidR="00C85EF9" w:rsidRPr="000A4E51">
              <w:rPr>
                <w:rStyle w:val="Hyperlink"/>
                <w:noProof/>
              </w:rPr>
              <w:t>Einleitung</w:t>
            </w:r>
            <w:r w:rsidR="00C85EF9">
              <w:rPr>
                <w:noProof/>
                <w:webHidden/>
              </w:rPr>
              <w:tab/>
            </w:r>
            <w:r w:rsidR="00C85EF9">
              <w:rPr>
                <w:noProof/>
                <w:webHidden/>
              </w:rPr>
              <w:fldChar w:fldCharType="begin"/>
            </w:r>
            <w:r w:rsidR="00C85EF9">
              <w:rPr>
                <w:noProof/>
                <w:webHidden/>
              </w:rPr>
              <w:instrText xml:space="preserve"> PAGEREF _Toc19215987 \h </w:instrText>
            </w:r>
            <w:r w:rsidR="00C85EF9">
              <w:rPr>
                <w:noProof/>
                <w:webHidden/>
              </w:rPr>
            </w:r>
            <w:r w:rsidR="00C85EF9">
              <w:rPr>
                <w:noProof/>
                <w:webHidden/>
              </w:rPr>
              <w:fldChar w:fldCharType="separate"/>
            </w:r>
            <w:r w:rsidR="00C85EF9">
              <w:rPr>
                <w:noProof/>
                <w:webHidden/>
              </w:rPr>
              <w:t>1</w:t>
            </w:r>
            <w:r w:rsidR="00C85EF9">
              <w:rPr>
                <w:noProof/>
                <w:webHidden/>
              </w:rPr>
              <w:fldChar w:fldCharType="end"/>
            </w:r>
          </w:hyperlink>
        </w:p>
        <w:p w14:paraId="1763CE23" w14:textId="48AE88E4" w:rsidR="00C85EF9" w:rsidRDefault="00C85EF9">
          <w:pPr>
            <w:pStyle w:val="Verzeichnis1"/>
            <w:tabs>
              <w:tab w:val="left" w:pos="440"/>
              <w:tab w:val="right" w:leader="dot" w:pos="9062"/>
            </w:tabs>
            <w:rPr>
              <w:rFonts w:asciiTheme="minorHAnsi" w:eastAsiaTheme="minorEastAsia" w:hAnsiTheme="minorHAnsi"/>
              <w:noProof/>
              <w:lang w:eastAsia="de-DE"/>
            </w:rPr>
          </w:pPr>
          <w:hyperlink w:anchor="_Toc19215988" w:history="1">
            <w:r w:rsidRPr="000A4E51">
              <w:rPr>
                <w:rStyle w:val="Hyperlink"/>
                <w:noProof/>
              </w:rPr>
              <w:t>2.</w:t>
            </w:r>
            <w:r>
              <w:rPr>
                <w:rFonts w:asciiTheme="minorHAnsi" w:eastAsiaTheme="minorEastAsia" w:hAnsiTheme="minorHAnsi"/>
                <w:noProof/>
                <w:lang w:eastAsia="de-DE"/>
              </w:rPr>
              <w:tab/>
            </w:r>
            <w:r w:rsidRPr="000A4E51">
              <w:rPr>
                <w:rStyle w:val="Hyperlink"/>
                <w:noProof/>
              </w:rPr>
              <w:t>Projektbeschreibung</w:t>
            </w:r>
            <w:r>
              <w:rPr>
                <w:noProof/>
                <w:webHidden/>
              </w:rPr>
              <w:tab/>
            </w:r>
            <w:r>
              <w:rPr>
                <w:noProof/>
                <w:webHidden/>
              </w:rPr>
              <w:fldChar w:fldCharType="begin"/>
            </w:r>
            <w:r>
              <w:rPr>
                <w:noProof/>
                <w:webHidden/>
              </w:rPr>
              <w:instrText xml:space="preserve"> PAGEREF _Toc19215988 \h </w:instrText>
            </w:r>
            <w:r>
              <w:rPr>
                <w:noProof/>
                <w:webHidden/>
              </w:rPr>
            </w:r>
            <w:r>
              <w:rPr>
                <w:noProof/>
                <w:webHidden/>
              </w:rPr>
              <w:fldChar w:fldCharType="separate"/>
            </w:r>
            <w:r>
              <w:rPr>
                <w:noProof/>
                <w:webHidden/>
              </w:rPr>
              <w:t>1</w:t>
            </w:r>
            <w:r>
              <w:rPr>
                <w:noProof/>
                <w:webHidden/>
              </w:rPr>
              <w:fldChar w:fldCharType="end"/>
            </w:r>
          </w:hyperlink>
        </w:p>
        <w:p w14:paraId="6AE7D12E" w14:textId="4FD5C3D7"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89" w:history="1">
            <w:r w:rsidRPr="000A4E51">
              <w:rPr>
                <w:rStyle w:val="Hyperlink"/>
                <w:noProof/>
              </w:rPr>
              <w:t>1.1.</w:t>
            </w:r>
            <w:r>
              <w:rPr>
                <w:rFonts w:asciiTheme="minorHAnsi" w:eastAsiaTheme="minorEastAsia" w:hAnsiTheme="minorHAnsi"/>
                <w:noProof/>
                <w:lang w:eastAsia="de-DE"/>
              </w:rPr>
              <w:tab/>
            </w:r>
            <w:r w:rsidRPr="000A4E51">
              <w:rPr>
                <w:rStyle w:val="Hyperlink"/>
                <w:noProof/>
              </w:rPr>
              <w:t>Organisatorische Vorgaben</w:t>
            </w:r>
            <w:r>
              <w:rPr>
                <w:noProof/>
                <w:webHidden/>
              </w:rPr>
              <w:tab/>
            </w:r>
            <w:r>
              <w:rPr>
                <w:noProof/>
                <w:webHidden/>
              </w:rPr>
              <w:fldChar w:fldCharType="begin"/>
            </w:r>
            <w:r>
              <w:rPr>
                <w:noProof/>
                <w:webHidden/>
              </w:rPr>
              <w:instrText xml:space="preserve"> PAGEREF _Toc19215989 \h </w:instrText>
            </w:r>
            <w:r>
              <w:rPr>
                <w:noProof/>
                <w:webHidden/>
              </w:rPr>
            </w:r>
            <w:r>
              <w:rPr>
                <w:noProof/>
                <w:webHidden/>
              </w:rPr>
              <w:fldChar w:fldCharType="separate"/>
            </w:r>
            <w:r>
              <w:rPr>
                <w:noProof/>
                <w:webHidden/>
              </w:rPr>
              <w:t>1</w:t>
            </w:r>
            <w:r>
              <w:rPr>
                <w:noProof/>
                <w:webHidden/>
              </w:rPr>
              <w:fldChar w:fldCharType="end"/>
            </w:r>
          </w:hyperlink>
        </w:p>
        <w:p w14:paraId="5A50C1F4" w14:textId="2B8F4435"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90" w:history="1">
            <w:r w:rsidRPr="000A4E51">
              <w:rPr>
                <w:rStyle w:val="Hyperlink"/>
                <w:noProof/>
              </w:rPr>
              <w:t>1.2.</w:t>
            </w:r>
            <w:r>
              <w:rPr>
                <w:rFonts w:asciiTheme="minorHAnsi" w:eastAsiaTheme="minorEastAsia" w:hAnsiTheme="minorHAnsi"/>
                <w:noProof/>
                <w:lang w:eastAsia="de-DE"/>
              </w:rPr>
              <w:tab/>
            </w:r>
            <w:r w:rsidRPr="000A4E51">
              <w:rPr>
                <w:rStyle w:val="Hyperlink"/>
                <w:noProof/>
              </w:rPr>
              <w:t>Problemanalyse | Projekt – Ziel</w:t>
            </w:r>
            <w:r>
              <w:rPr>
                <w:noProof/>
                <w:webHidden/>
              </w:rPr>
              <w:tab/>
            </w:r>
            <w:r>
              <w:rPr>
                <w:noProof/>
                <w:webHidden/>
              </w:rPr>
              <w:fldChar w:fldCharType="begin"/>
            </w:r>
            <w:r>
              <w:rPr>
                <w:noProof/>
                <w:webHidden/>
              </w:rPr>
              <w:instrText xml:space="preserve"> PAGEREF _Toc19215990 \h </w:instrText>
            </w:r>
            <w:r>
              <w:rPr>
                <w:noProof/>
                <w:webHidden/>
              </w:rPr>
            </w:r>
            <w:r>
              <w:rPr>
                <w:noProof/>
                <w:webHidden/>
              </w:rPr>
              <w:fldChar w:fldCharType="separate"/>
            </w:r>
            <w:r>
              <w:rPr>
                <w:noProof/>
                <w:webHidden/>
              </w:rPr>
              <w:t>1</w:t>
            </w:r>
            <w:r>
              <w:rPr>
                <w:noProof/>
                <w:webHidden/>
              </w:rPr>
              <w:fldChar w:fldCharType="end"/>
            </w:r>
          </w:hyperlink>
        </w:p>
        <w:p w14:paraId="672D8B60" w14:textId="7B21118B"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91" w:history="1">
            <w:r w:rsidRPr="000A4E51">
              <w:rPr>
                <w:rStyle w:val="Hyperlink"/>
                <w:noProof/>
              </w:rPr>
              <w:t>1.3.</w:t>
            </w:r>
            <w:r>
              <w:rPr>
                <w:rFonts w:asciiTheme="minorHAnsi" w:eastAsiaTheme="minorEastAsia" w:hAnsiTheme="minorHAnsi"/>
                <w:noProof/>
                <w:lang w:eastAsia="de-DE"/>
              </w:rPr>
              <w:tab/>
            </w:r>
            <w:r w:rsidRPr="000A4E51">
              <w:rPr>
                <w:rStyle w:val="Hyperlink"/>
                <w:noProof/>
              </w:rPr>
              <w:t>Beteiligte</w:t>
            </w:r>
            <w:r>
              <w:rPr>
                <w:noProof/>
                <w:webHidden/>
              </w:rPr>
              <w:tab/>
            </w:r>
            <w:r>
              <w:rPr>
                <w:noProof/>
                <w:webHidden/>
              </w:rPr>
              <w:fldChar w:fldCharType="begin"/>
            </w:r>
            <w:r>
              <w:rPr>
                <w:noProof/>
                <w:webHidden/>
              </w:rPr>
              <w:instrText xml:space="preserve"> PAGEREF _Toc19215991 \h </w:instrText>
            </w:r>
            <w:r>
              <w:rPr>
                <w:noProof/>
                <w:webHidden/>
              </w:rPr>
            </w:r>
            <w:r>
              <w:rPr>
                <w:noProof/>
                <w:webHidden/>
              </w:rPr>
              <w:fldChar w:fldCharType="separate"/>
            </w:r>
            <w:r>
              <w:rPr>
                <w:noProof/>
                <w:webHidden/>
              </w:rPr>
              <w:t>1</w:t>
            </w:r>
            <w:r>
              <w:rPr>
                <w:noProof/>
                <w:webHidden/>
              </w:rPr>
              <w:fldChar w:fldCharType="end"/>
            </w:r>
          </w:hyperlink>
        </w:p>
        <w:p w14:paraId="5948C4A1" w14:textId="7F1608FA" w:rsidR="00C85EF9" w:rsidRDefault="00C85EF9">
          <w:pPr>
            <w:pStyle w:val="Verzeichnis1"/>
            <w:tabs>
              <w:tab w:val="left" w:pos="440"/>
              <w:tab w:val="right" w:leader="dot" w:pos="9062"/>
            </w:tabs>
            <w:rPr>
              <w:rFonts w:asciiTheme="minorHAnsi" w:eastAsiaTheme="minorEastAsia" w:hAnsiTheme="minorHAnsi"/>
              <w:noProof/>
              <w:lang w:eastAsia="de-DE"/>
            </w:rPr>
          </w:pPr>
          <w:hyperlink w:anchor="_Toc19215992" w:history="1">
            <w:r w:rsidRPr="000A4E51">
              <w:rPr>
                <w:rStyle w:val="Hyperlink"/>
                <w:noProof/>
              </w:rPr>
              <w:t>3.</w:t>
            </w:r>
            <w:r>
              <w:rPr>
                <w:rFonts w:asciiTheme="minorHAnsi" w:eastAsiaTheme="minorEastAsia" w:hAnsiTheme="minorHAnsi"/>
                <w:noProof/>
                <w:lang w:eastAsia="de-DE"/>
              </w:rPr>
              <w:tab/>
            </w:r>
            <w:r w:rsidRPr="000A4E51">
              <w:rPr>
                <w:rStyle w:val="Hyperlink"/>
                <w:noProof/>
              </w:rPr>
              <w:t>Projektplanung</w:t>
            </w:r>
            <w:r>
              <w:rPr>
                <w:noProof/>
                <w:webHidden/>
              </w:rPr>
              <w:tab/>
            </w:r>
            <w:r>
              <w:rPr>
                <w:noProof/>
                <w:webHidden/>
              </w:rPr>
              <w:fldChar w:fldCharType="begin"/>
            </w:r>
            <w:r>
              <w:rPr>
                <w:noProof/>
                <w:webHidden/>
              </w:rPr>
              <w:instrText xml:space="preserve"> PAGEREF _Toc19215992 \h </w:instrText>
            </w:r>
            <w:r>
              <w:rPr>
                <w:noProof/>
                <w:webHidden/>
              </w:rPr>
            </w:r>
            <w:r>
              <w:rPr>
                <w:noProof/>
                <w:webHidden/>
              </w:rPr>
              <w:fldChar w:fldCharType="separate"/>
            </w:r>
            <w:r>
              <w:rPr>
                <w:noProof/>
                <w:webHidden/>
              </w:rPr>
              <w:t>1</w:t>
            </w:r>
            <w:r>
              <w:rPr>
                <w:noProof/>
                <w:webHidden/>
              </w:rPr>
              <w:fldChar w:fldCharType="end"/>
            </w:r>
          </w:hyperlink>
        </w:p>
        <w:p w14:paraId="57AC3DC3" w14:textId="0AA770BC"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93" w:history="1">
            <w:r w:rsidRPr="000A4E51">
              <w:rPr>
                <w:rStyle w:val="Hyperlink"/>
                <w:noProof/>
              </w:rPr>
              <w:t>1.4.</w:t>
            </w:r>
            <w:r>
              <w:rPr>
                <w:rFonts w:asciiTheme="minorHAnsi" w:eastAsiaTheme="minorEastAsia" w:hAnsiTheme="minorHAnsi"/>
                <w:noProof/>
                <w:lang w:eastAsia="de-DE"/>
              </w:rPr>
              <w:tab/>
            </w:r>
            <w:r w:rsidRPr="000A4E51">
              <w:rPr>
                <w:rStyle w:val="Hyperlink"/>
                <w:noProof/>
              </w:rPr>
              <w:t>Ist - Analyse</w:t>
            </w:r>
            <w:r>
              <w:rPr>
                <w:noProof/>
                <w:webHidden/>
              </w:rPr>
              <w:tab/>
            </w:r>
            <w:r>
              <w:rPr>
                <w:noProof/>
                <w:webHidden/>
              </w:rPr>
              <w:fldChar w:fldCharType="begin"/>
            </w:r>
            <w:r>
              <w:rPr>
                <w:noProof/>
                <w:webHidden/>
              </w:rPr>
              <w:instrText xml:space="preserve"> PAGEREF _Toc19215993 \h </w:instrText>
            </w:r>
            <w:r>
              <w:rPr>
                <w:noProof/>
                <w:webHidden/>
              </w:rPr>
            </w:r>
            <w:r>
              <w:rPr>
                <w:noProof/>
                <w:webHidden/>
              </w:rPr>
              <w:fldChar w:fldCharType="separate"/>
            </w:r>
            <w:r>
              <w:rPr>
                <w:noProof/>
                <w:webHidden/>
              </w:rPr>
              <w:t>1</w:t>
            </w:r>
            <w:r>
              <w:rPr>
                <w:noProof/>
                <w:webHidden/>
              </w:rPr>
              <w:fldChar w:fldCharType="end"/>
            </w:r>
          </w:hyperlink>
        </w:p>
        <w:p w14:paraId="05CA438D" w14:textId="00DE2181"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94" w:history="1">
            <w:r w:rsidRPr="000A4E51">
              <w:rPr>
                <w:rStyle w:val="Hyperlink"/>
                <w:noProof/>
              </w:rPr>
              <w:t>1.5.</w:t>
            </w:r>
            <w:r>
              <w:rPr>
                <w:rFonts w:asciiTheme="minorHAnsi" w:eastAsiaTheme="minorEastAsia" w:hAnsiTheme="minorHAnsi"/>
                <w:noProof/>
                <w:lang w:eastAsia="de-DE"/>
              </w:rPr>
              <w:tab/>
            </w:r>
            <w:r w:rsidRPr="000A4E51">
              <w:rPr>
                <w:rStyle w:val="Hyperlink"/>
                <w:noProof/>
              </w:rPr>
              <w:t>Soll – Planung</w:t>
            </w:r>
            <w:r>
              <w:rPr>
                <w:noProof/>
                <w:webHidden/>
              </w:rPr>
              <w:tab/>
            </w:r>
            <w:r>
              <w:rPr>
                <w:noProof/>
                <w:webHidden/>
              </w:rPr>
              <w:fldChar w:fldCharType="begin"/>
            </w:r>
            <w:r>
              <w:rPr>
                <w:noProof/>
                <w:webHidden/>
              </w:rPr>
              <w:instrText xml:space="preserve"> PAGEREF _Toc19215994 \h </w:instrText>
            </w:r>
            <w:r>
              <w:rPr>
                <w:noProof/>
                <w:webHidden/>
              </w:rPr>
            </w:r>
            <w:r>
              <w:rPr>
                <w:noProof/>
                <w:webHidden/>
              </w:rPr>
              <w:fldChar w:fldCharType="separate"/>
            </w:r>
            <w:r>
              <w:rPr>
                <w:noProof/>
                <w:webHidden/>
              </w:rPr>
              <w:t>1</w:t>
            </w:r>
            <w:r>
              <w:rPr>
                <w:noProof/>
                <w:webHidden/>
              </w:rPr>
              <w:fldChar w:fldCharType="end"/>
            </w:r>
          </w:hyperlink>
        </w:p>
        <w:p w14:paraId="3B8E264E" w14:textId="5DDF8663"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5995" w:history="1">
            <w:r w:rsidRPr="000A4E51">
              <w:rPr>
                <w:rStyle w:val="Hyperlink"/>
                <w:noProof/>
              </w:rPr>
              <w:t>1.1.1.</w:t>
            </w:r>
            <w:r>
              <w:rPr>
                <w:rFonts w:asciiTheme="minorHAnsi" w:eastAsiaTheme="minorEastAsia" w:hAnsiTheme="minorHAnsi"/>
                <w:noProof/>
                <w:lang w:eastAsia="de-DE"/>
              </w:rPr>
              <w:tab/>
            </w:r>
            <w:r w:rsidRPr="000A4E51">
              <w:rPr>
                <w:rStyle w:val="Hyperlink"/>
                <w:noProof/>
              </w:rPr>
              <w:t>Konzeption</w:t>
            </w:r>
            <w:r>
              <w:rPr>
                <w:noProof/>
                <w:webHidden/>
              </w:rPr>
              <w:tab/>
            </w:r>
            <w:r>
              <w:rPr>
                <w:noProof/>
                <w:webHidden/>
              </w:rPr>
              <w:fldChar w:fldCharType="begin"/>
            </w:r>
            <w:r>
              <w:rPr>
                <w:noProof/>
                <w:webHidden/>
              </w:rPr>
              <w:instrText xml:space="preserve"> PAGEREF _Toc19215995 \h </w:instrText>
            </w:r>
            <w:r>
              <w:rPr>
                <w:noProof/>
                <w:webHidden/>
              </w:rPr>
            </w:r>
            <w:r>
              <w:rPr>
                <w:noProof/>
                <w:webHidden/>
              </w:rPr>
              <w:fldChar w:fldCharType="separate"/>
            </w:r>
            <w:r>
              <w:rPr>
                <w:noProof/>
                <w:webHidden/>
              </w:rPr>
              <w:t>1</w:t>
            </w:r>
            <w:r>
              <w:rPr>
                <w:noProof/>
                <w:webHidden/>
              </w:rPr>
              <w:fldChar w:fldCharType="end"/>
            </w:r>
          </w:hyperlink>
        </w:p>
        <w:p w14:paraId="57604D02" w14:textId="2784042F"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5996" w:history="1">
            <w:r w:rsidRPr="000A4E51">
              <w:rPr>
                <w:rStyle w:val="Hyperlink"/>
                <w:noProof/>
              </w:rPr>
              <w:t>1.1.2.</w:t>
            </w:r>
            <w:r>
              <w:rPr>
                <w:rFonts w:asciiTheme="minorHAnsi" w:eastAsiaTheme="minorEastAsia" w:hAnsiTheme="minorHAnsi"/>
                <w:noProof/>
                <w:lang w:eastAsia="de-DE"/>
              </w:rPr>
              <w:tab/>
            </w:r>
            <w:r w:rsidRPr="000A4E51">
              <w:rPr>
                <w:rStyle w:val="Hyperlink"/>
                <w:noProof/>
              </w:rPr>
              <w:t>Hardware</w:t>
            </w:r>
            <w:r>
              <w:rPr>
                <w:noProof/>
                <w:webHidden/>
              </w:rPr>
              <w:tab/>
            </w:r>
            <w:r>
              <w:rPr>
                <w:noProof/>
                <w:webHidden/>
              </w:rPr>
              <w:fldChar w:fldCharType="begin"/>
            </w:r>
            <w:r>
              <w:rPr>
                <w:noProof/>
                <w:webHidden/>
              </w:rPr>
              <w:instrText xml:space="preserve"> PAGEREF _Toc19215996 \h </w:instrText>
            </w:r>
            <w:r>
              <w:rPr>
                <w:noProof/>
                <w:webHidden/>
              </w:rPr>
            </w:r>
            <w:r>
              <w:rPr>
                <w:noProof/>
                <w:webHidden/>
              </w:rPr>
              <w:fldChar w:fldCharType="separate"/>
            </w:r>
            <w:r>
              <w:rPr>
                <w:noProof/>
                <w:webHidden/>
              </w:rPr>
              <w:t>1</w:t>
            </w:r>
            <w:r>
              <w:rPr>
                <w:noProof/>
                <w:webHidden/>
              </w:rPr>
              <w:fldChar w:fldCharType="end"/>
            </w:r>
          </w:hyperlink>
        </w:p>
        <w:p w14:paraId="24773B4B" w14:textId="31760248"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5997" w:history="1">
            <w:r w:rsidRPr="000A4E51">
              <w:rPr>
                <w:rStyle w:val="Hyperlink"/>
                <w:noProof/>
              </w:rPr>
              <w:t>1.1.3.</w:t>
            </w:r>
            <w:r>
              <w:rPr>
                <w:rFonts w:asciiTheme="minorHAnsi" w:eastAsiaTheme="minorEastAsia" w:hAnsiTheme="minorHAnsi"/>
                <w:noProof/>
                <w:lang w:eastAsia="de-DE"/>
              </w:rPr>
              <w:tab/>
            </w:r>
            <w:r w:rsidRPr="000A4E51">
              <w:rPr>
                <w:rStyle w:val="Hyperlink"/>
                <w:noProof/>
              </w:rPr>
              <w:t>Software</w:t>
            </w:r>
            <w:r>
              <w:rPr>
                <w:noProof/>
                <w:webHidden/>
              </w:rPr>
              <w:tab/>
            </w:r>
            <w:r>
              <w:rPr>
                <w:noProof/>
                <w:webHidden/>
              </w:rPr>
              <w:fldChar w:fldCharType="begin"/>
            </w:r>
            <w:r>
              <w:rPr>
                <w:noProof/>
                <w:webHidden/>
              </w:rPr>
              <w:instrText xml:space="preserve"> PAGEREF _Toc19215997 \h </w:instrText>
            </w:r>
            <w:r>
              <w:rPr>
                <w:noProof/>
                <w:webHidden/>
              </w:rPr>
            </w:r>
            <w:r>
              <w:rPr>
                <w:noProof/>
                <w:webHidden/>
              </w:rPr>
              <w:fldChar w:fldCharType="separate"/>
            </w:r>
            <w:r>
              <w:rPr>
                <w:noProof/>
                <w:webHidden/>
              </w:rPr>
              <w:t>1</w:t>
            </w:r>
            <w:r>
              <w:rPr>
                <w:noProof/>
                <w:webHidden/>
              </w:rPr>
              <w:fldChar w:fldCharType="end"/>
            </w:r>
          </w:hyperlink>
        </w:p>
        <w:p w14:paraId="0D2A5F80" w14:textId="1B541D4C"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5998" w:history="1">
            <w:r w:rsidRPr="000A4E51">
              <w:rPr>
                <w:rStyle w:val="Hyperlink"/>
                <w:noProof/>
              </w:rPr>
              <w:t>1.6.</w:t>
            </w:r>
            <w:r>
              <w:rPr>
                <w:rFonts w:asciiTheme="minorHAnsi" w:eastAsiaTheme="minorEastAsia" w:hAnsiTheme="minorHAnsi"/>
                <w:noProof/>
                <w:lang w:eastAsia="de-DE"/>
              </w:rPr>
              <w:tab/>
            </w:r>
            <w:r w:rsidRPr="000A4E51">
              <w:rPr>
                <w:rStyle w:val="Hyperlink"/>
                <w:noProof/>
              </w:rPr>
              <w:t>Zeitplanung</w:t>
            </w:r>
            <w:r>
              <w:rPr>
                <w:noProof/>
                <w:webHidden/>
              </w:rPr>
              <w:tab/>
            </w:r>
            <w:r>
              <w:rPr>
                <w:noProof/>
                <w:webHidden/>
              </w:rPr>
              <w:fldChar w:fldCharType="begin"/>
            </w:r>
            <w:r>
              <w:rPr>
                <w:noProof/>
                <w:webHidden/>
              </w:rPr>
              <w:instrText xml:space="preserve"> PAGEREF _Toc19215998 \h </w:instrText>
            </w:r>
            <w:r>
              <w:rPr>
                <w:noProof/>
                <w:webHidden/>
              </w:rPr>
            </w:r>
            <w:r>
              <w:rPr>
                <w:noProof/>
                <w:webHidden/>
              </w:rPr>
              <w:fldChar w:fldCharType="separate"/>
            </w:r>
            <w:r>
              <w:rPr>
                <w:noProof/>
                <w:webHidden/>
              </w:rPr>
              <w:t>1</w:t>
            </w:r>
            <w:r>
              <w:rPr>
                <w:noProof/>
                <w:webHidden/>
              </w:rPr>
              <w:fldChar w:fldCharType="end"/>
            </w:r>
          </w:hyperlink>
        </w:p>
        <w:p w14:paraId="2D9E6E45" w14:textId="636B510E" w:rsidR="00C85EF9" w:rsidRDefault="00C85EF9">
          <w:pPr>
            <w:pStyle w:val="Verzeichnis1"/>
            <w:tabs>
              <w:tab w:val="left" w:pos="440"/>
              <w:tab w:val="right" w:leader="dot" w:pos="9062"/>
            </w:tabs>
            <w:rPr>
              <w:rFonts w:asciiTheme="minorHAnsi" w:eastAsiaTheme="minorEastAsia" w:hAnsiTheme="minorHAnsi"/>
              <w:noProof/>
              <w:lang w:eastAsia="de-DE"/>
            </w:rPr>
          </w:pPr>
          <w:hyperlink w:anchor="_Toc19215999" w:history="1">
            <w:r w:rsidRPr="000A4E51">
              <w:rPr>
                <w:rStyle w:val="Hyperlink"/>
                <w:noProof/>
              </w:rPr>
              <w:t>4.</w:t>
            </w:r>
            <w:r>
              <w:rPr>
                <w:rFonts w:asciiTheme="minorHAnsi" w:eastAsiaTheme="minorEastAsia" w:hAnsiTheme="minorHAnsi"/>
                <w:noProof/>
                <w:lang w:eastAsia="de-DE"/>
              </w:rPr>
              <w:tab/>
            </w:r>
            <w:r w:rsidRPr="000A4E51">
              <w:rPr>
                <w:rStyle w:val="Hyperlink"/>
                <w:noProof/>
              </w:rPr>
              <w:t>Realisierung</w:t>
            </w:r>
            <w:r>
              <w:rPr>
                <w:noProof/>
                <w:webHidden/>
              </w:rPr>
              <w:tab/>
            </w:r>
            <w:r>
              <w:rPr>
                <w:noProof/>
                <w:webHidden/>
              </w:rPr>
              <w:fldChar w:fldCharType="begin"/>
            </w:r>
            <w:r>
              <w:rPr>
                <w:noProof/>
                <w:webHidden/>
              </w:rPr>
              <w:instrText xml:space="preserve"> PAGEREF _Toc19215999 \h </w:instrText>
            </w:r>
            <w:r>
              <w:rPr>
                <w:noProof/>
                <w:webHidden/>
              </w:rPr>
            </w:r>
            <w:r>
              <w:rPr>
                <w:noProof/>
                <w:webHidden/>
              </w:rPr>
              <w:fldChar w:fldCharType="separate"/>
            </w:r>
            <w:r>
              <w:rPr>
                <w:noProof/>
                <w:webHidden/>
              </w:rPr>
              <w:t>1</w:t>
            </w:r>
            <w:r>
              <w:rPr>
                <w:noProof/>
                <w:webHidden/>
              </w:rPr>
              <w:fldChar w:fldCharType="end"/>
            </w:r>
          </w:hyperlink>
        </w:p>
        <w:p w14:paraId="31F90C75" w14:textId="13FAFB01"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6000" w:history="1">
            <w:r w:rsidRPr="000A4E51">
              <w:rPr>
                <w:rStyle w:val="Hyperlink"/>
                <w:noProof/>
              </w:rPr>
              <w:t>1.7.</w:t>
            </w:r>
            <w:r>
              <w:rPr>
                <w:rFonts w:asciiTheme="minorHAnsi" w:eastAsiaTheme="minorEastAsia" w:hAnsiTheme="minorHAnsi"/>
                <w:noProof/>
                <w:lang w:eastAsia="de-DE"/>
              </w:rPr>
              <w:tab/>
            </w:r>
            <w:r w:rsidRPr="000A4E51">
              <w:rPr>
                <w:rStyle w:val="Hyperlink"/>
                <w:noProof/>
              </w:rPr>
              <w:t>Aufbau Hardware</w:t>
            </w:r>
            <w:r>
              <w:rPr>
                <w:noProof/>
                <w:webHidden/>
              </w:rPr>
              <w:tab/>
            </w:r>
            <w:r>
              <w:rPr>
                <w:noProof/>
                <w:webHidden/>
              </w:rPr>
              <w:fldChar w:fldCharType="begin"/>
            </w:r>
            <w:r>
              <w:rPr>
                <w:noProof/>
                <w:webHidden/>
              </w:rPr>
              <w:instrText xml:space="preserve"> PAGEREF _Toc19216000 \h </w:instrText>
            </w:r>
            <w:r>
              <w:rPr>
                <w:noProof/>
                <w:webHidden/>
              </w:rPr>
            </w:r>
            <w:r>
              <w:rPr>
                <w:noProof/>
                <w:webHidden/>
              </w:rPr>
              <w:fldChar w:fldCharType="separate"/>
            </w:r>
            <w:r>
              <w:rPr>
                <w:noProof/>
                <w:webHidden/>
              </w:rPr>
              <w:t>1</w:t>
            </w:r>
            <w:r>
              <w:rPr>
                <w:noProof/>
                <w:webHidden/>
              </w:rPr>
              <w:fldChar w:fldCharType="end"/>
            </w:r>
          </w:hyperlink>
        </w:p>
        <w:p w14:paraId="3A5FB19B" w14:textId="2A2A1C29"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6001" w:history="1">
            <w:r w:rsidRPr="000A4E51">
              <w:rPr>
                <w:rStyle w:val="Hyperlink"/>
                <w:noProof/>
              </w:rPr>
              <w:t>1.8.</w:t>
            </w:r>
            <w:r>
              <w:rPr>
                <w:rFonts w:asciiTheme="minorHAnsi" w:eastAsiaTheme="minorEastAsia" w:hAnsiTheme="minorHAnsi"/>
                <w:noProof/>
                <w:lang w:eastAsia="de-DE"/>
              </w:rPr>
              <w:tab/>
            </w:r>
            <w:r w:rsidRPr="000A4E51">
              <w:rPr>
                <w:rStyle w:val="Hyperlink"/>
                <w:noProof/>
              </w:rPr>
              <w:t>Programmierung</w:t>
            </w:r>
            <w:r>
              <w:rPr>
                <w:noProof/>
                <w:webHidden/>
              </w:rPr>
              <w:tab/>
            </w:r>
            <w:r>
              <w:rPr>
                <w:noProof/>
                <w:webHidden/>
              </w:rPr>
              <w:fldChar w:fldCharType="begin"/>
            </w:r>
            <w:r>
              <w:rPr>
                <w:noProof/>
                <w:webHidden/>
              </w:rPr>
              <w:instrText xml:space="preserve"> PAGEREF _Toc19216001 \h </w:instrText>
            </w:r>
            <w:r>
              <w:rPr>
                <w:noProof/>
                <w:webHidden/>
              </w:rPr>
            </w:r>
            <w:r>
              <w:rPr>
                <w:noProof/>
                <w:webHidden/>
              </w:rPr>
              <w:fldChar w:fldCharType="separate"/>
            </w:r>
            <w:r>
              <w:rPr>
                <w:noProof/>
                <w:webHidden/>
              </w:rPr>
              <w:t>1</w:t>
            </w:r>
            <w:r>
              <w:rPr>
                <w:noProof/>
                <w:webHidden/>
              </w:rPr>
              <w:fldChar w:fldCharType="end"/>
            </w:r>
          </w:hyperlink>
        </w:p>
        <w:p w14:paraId="042D5DA1" w14:textId="1537B44C"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6002" w:history="1">
            <w:r w:rsidRPr="000A4E51">
              <w:rPr>
                <w:rStyle w:val="Hyperlink"/>
                <w:noProof/>
              </w:rPr>
              <w:t>1.1.4.</w:t>
            </w:r>
            <w:r>
              <w:rPr>
                <w:rFonts w:asciiTheme="minorHAnsi" w:eastAsiaTheme="minorEastAsia" w:hAnsiTheme="minorHAnsi"/>
                <w:noProof/>
                <w:lang w:eastAsia="de-DE"/>
              </w:rPr>
              <w:tab/>
            </w:r>
            <w:r w:rsidRPr="000A4E51">
              <w:rPr>
                <w:rStyle w:val="Hyperlink"/>
                <w:noProof/>
              </w:rPr>
              <w:t>Niklas Kamm</w:t>
            </w:r>
            <w:r>
              <w:rPr>
                <w:noProof/>
                <w:webHidden/>
              </w:rPr>
              <w:tab/>
            </w:r>
            <w:r>
              <w:rPr>
                <w:noProof/>
                <w:webHidden/>
              </w:rPr>
              <w:fldChar w:fldCharType="begin"/>
            </w:r>
            <w:r>
              <w:rPr>
                <w:noProof/>
                <w:webHidden/>
              </w:rPr>
              <w:instrText xml:space="preserve"> PAGEREF _Toc19216002 \h </w:instrText>
            </w:r>
            <w:r>
              <w:rPr>
                <w:noProof/>
                <w:webHidden/>
              </w:rPr>
            </w:r>
            <w:r>
              <w:rPr>
                <w:noProof/>
                <w:webHidden/>
              </w:rPr>
              <w:fldChar w:fldCharType="separate"/>
            </w:r>
            <w:r>
              <w:rPr>
                <w:noProof/>
                <w:webHidden/>
              </w:rPr>
              <w:t>1</w:t>
            </w:r>
            <w:r>
              <w:rPr>
                <w:noProof/>
                <w:webHidden/>
              </w:rPr>
              <w:fldChar w:fldCharType="end"/>
            </w:r>
          </w:hyperlink>
        </w:p>
        <w:p w14:paraId="5B6DA68E" w14:textId="1E58AB35"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6003" w:history="1">
            <w:r w:rsidRPr="000A4E51">
              <w:rPr>
                <w:rStyle w:val="Hyperlink"/>
                <w:noProof/>
              </w:rPr>
              <w:t>1.1.5.</w:t>
            </w:r>
            <w:r>
              <w:rPr>
                <w:rFonts w:asciiTheme="minorHAnsi" w:eastAsiaTheme="minorEastAsia" w:hAnsiTheme="minorHAnsi"/>
                <w:noProof/>
                <w:lang w:eastAsia="de-DE"/>
              </w:rPr>
              <w:tab/>
            </w:r>
            <w:r w:rsidRPr="000A4E51">
              <w:rPr>
                <w:rStyle w:val="Hyperlink"/>
                <w:noProof/>
              </w:rPr>
              <w:t>Julian Krieger</w:t>
            </w:r>
            <w:r>
              <w:rPr>
                <w:noProof/>
                <w:webHidden/>
              </w:rPr>
              <w:tab/>
            </w:r>
            <w:r>
              <w:rPr>
                <w:noProof/>
                <w:webHidden/>
              </w:rPr>
              <w:fldChar w:fldCharType="begin"/>
            </w:r>
            <w:r>
              <w:rPr>
                <w:noProof/>
                <w:webHidden/>
              </w:rPr>
              <w:instrText xml:space="preserve"> PAGEREF _Toc19216003 \h </w:instrText>
            </w:r>
            <w:r>
              <w:rPr>
                <w:noProof/>
                <w:webHidden/>
              </w:rPr>
            </w:r>
            <w:r>
              <w:rPr>
                <w:noProof/>
                <w:webHidden/>
              </w:rPr>
              <w:fldChar w:fldCharType="separate"/>
            </w:r>
            <w:r>
              <w:rPr>
                <w:noProof/>
                <w:webHidden/>
              </w:rPr>
              <w:t>1</w:t>
            </w:r>
            <w:r>
              <w:rPr>
                <w:noProof/>
                <w:webHidden/>
              </w:rPr>
              <w:fldChar w:fldCharType="end"/>
            </w:r>
          </w:hyperlink>
        </w:p>
        <w:p w14:paraId="189B70DA" w14:textId="705F7FFF" w:rsidR="00C85EF9" w:rsidRDefault="00C85EF9">
          <w:pPr>
            <w:pStyle w:val="Verzeichnis3"/>
            <w:tabs>
              <w:tab w:val="left" w:pos="1320"/>
              <w:tab w:val="right" w:leader="dot" w:pos="9062"/>
            </w:tabs>
            <w:rPr>
              <w:rFonts w:asciiTheme="minorHAnsi" w:eastAsiaTheme="minorEastAsia" w:hAnsiTheme="minorHAnsi"/>
              <w:noProof/>
              <w:lang w:eastAsia="de-DE"/>
            </w:rPr>
          </w:pPr>
          <w:hyperlink w:anchor="_Toc19216004" w:history="1">
            <w:r w:rsidRPr="000A4E51">
              <w:rPr>
                <w:rStyle w:val="Hyperlink"/>
                <w:noProof/>
              </w:rPr>
              <w:t>1.1.6.</w:t>
            </w:r>
            <w:r>
              <w:rPr>
                <w:rFonts w:asciiTheme="minorHAnsi" w:eastAsiaTheme="minorEastAsia" w:hAnsiTheme="minorHAnsi"/>
                <w:noProof/>
                <w:lang w:eastAsia="de-DE"/>
              </w:rPr>
              <w:tab/>
            </w:r>
            <w:r w:rsidRPr="000A4E51">
              <w:rPr>
                <w:rStyle w:val="Hyperlink"/>
                <w:noProof/>
              </w:rPr>
              <w:t>Pascal Gläß</w:t>
            </w:r>
            <w:r>
              <w:rPr>
                <w:noProof/>
                <w:webHidden/>
              </w:rPr>
              <w:tab/>
            </w:r>
            <w:r>
              <w:rPr>
                <w:noProof/>
                <w:webHidden/>
              </w:rPr>
              <w:fldChar w:fldCharType="begin"/>
            </w:r>
            <w:r>
              <w:rPr>
                <w:noProof/>
                <w:webHidden/>
              </w:rPr>
              <w:instrText xml:space="preserve"> PAGEREF _Toc19216004 \h </w:instrText>
            </w:r>
            <w:r>
              <w:rPr>
                <w:noProof/>
                <w:webHidden/>
              </w:rPr>
            </w:r>
            <w:r>
              <w:rPr>
                <w:noProof/>
                <w:webHidden/>
              </w:rPr>
              <w:fldChar w:fldCharType="separate"/>
            </w:r>
            <w:r>
              <w:rPr>
                <w:noProof/>
                <w:webHidden/>
              </w:rPr>
              <w:t>2</w:t>
            </w:r>
            <w:r>
              <w:rPr>
                <w:noProof/>
                <w:webHidden/>
              </w:rPr>
              <w:fldChar w:fldCharType="end"/>
            </w:r>
          </w:hyperlink>
        </w:p>
        <w:p w14:paraId="1E4517D1" w14:textId="706A72B6" w:rsidR="00C85EF9" w:rsidRDefault="00C85EF9">
          <w:pPr>
            <w:pStyle w:val="Verzeichnis1"/>
            <w:tabs>
              <w:tab w:val="left" w:pos="440"/>
              <w:tab w:val="right" w:leader="dot" w:pos="9062"/>
            </w:tabs>
            <w:rPr>
              <w:rFonts w:asciiTheme="minorHAnsi" w:eastAsiaTheme="minorEastAsia" w:hAnsiTheme="minorHAnsi"/>
              <w:noProof/>
              <w:lang w:eastAsia="de-DE"/>
            </w:rPr>
          </w:pPr>
          <w:hyperlink w:anchor="_Toc19216005" w:history="1">
            <w:r w:rsidRPr="000A4E51">
              <w:rPr>
                <w:rStyle w:val="Hyperlink"/>
                <w:noProof/>
              </w:rPr>
              <w:t>5.</w:t>
            </w:r>
            <w:r>
              <w:rPr>
                <w:rFonts w:asciiTheme="minorHAnsi" w:eastAsiaTheme="minorEastAsia" w:hAnsiTheme="minorHAnsi"/>
                <w:noProof/>
                <w:lang w:eastAsia="de-DE"/>
              </w:rPr>
              <w:tab/>
            </w:r>
            <w:r w:rsidRPr="000A4E51">
              <w:rPr>
                <w:rStyle w:val="Hyperlink"/>
                <w:noProof/>
              </w:rPr>
              <w:t>Qualitätssicherung</w:t>
            </w:r>
            <w:r>
              <w:rPr>
                <w:noProof/>
                <w:webHidden/>
              </w:rPr>
              <w:tab/>
            </w:r>
            <w:r>
              <w:rPr>
                <w:noProof/>
                <w:webHidden/>
              </w:rPr>
              <w:fldChar w:fldCharType="begin"/>
            </w:r>
            <w:r>
              <w:rPr>
                <w:noProof/>
                <w:webHidden/>
              </w:rPr>
              <w:instrText xml:space="preserve"> PAGEREF _Toc19216005 \h </w:instrText>
            </w:r>
            <w:r>
              <w:rPr>
                <w:noProof/>
                <w:webHidden/>
              </w:rPr>
            </w:r>
            <w:r>
              <w:rPr>
                <w:noProof/>
                <w:webHidden/>
              </w:rPr>
              <w:fldChar w:fldCharType="separate"/>
            </w:r>
            <w:r>
              <w:rPr>
                <w:noProof/>
                <w:webHidden/>
              </w:rPr>
              <w:t>2</w:t>
            </w:r>
            <w:r>
              <w:rPr>
                <w:noProof/>
                <w:webHidden/>
              </w:rPr>
              <w:fldChar w:fldCharType="end"/>
            </w:r>
          </w:hyperlink>
        </w:p>
        <w:p w14:paraId="5BAF5E61" w14:textId="5E3B0008" w:rsidR="00C85EF9" w:rsidRDefault="00C85EF9">
          <w:pPr>
            <w:pStyle w:val="Verzeichnis2"/>
            <w:tabs>
              <w:tab w:val="left" w:pos="880"/>
              <w:tab w:val="right" w:leader="dot" w:pos="9062"/>
            </w:tabs>
            <w:rPr>
              <w:rFonts w:asciiTheme="minorHAnsi" w:eastAsiaTheme="minorEastAsia" w:hAnsiTheme="minorHAnsi"/>
              <w:noProof/>
              <w:lang w:eastAsia="de-DE"/>
            </w:rPr>
          </w:pPr>
          <w:hyperlink w:anchor="_Toc19216006" w:history="1">
            <w:r w:rsidRPr="000A4E51">
              <w:rPr>
                <w:rStyle w:val="Hyperlink"/>
                <w:noProof/>
              </w:rPr>
              <w:t>1.9.</w:t>
            </w:r>
            <w:r>
              <w:rPr>
                <w:rFonts w:asciiTheme="minorHAnsi" w:eastAsiaTheme="minorEastAsia" w:hAnsiTheme="minorHAnsi"/>
                <w:noProof/>
                <w:lang w:eastAsia="de-DE"/>
              </w:rPr>
              <w:tab/>
            </w:r>
            <w:r w:rsidRPr="000A4E51">
              <w:rPr>
                <w:rStyle w:val="Hyperlink"/>
                <w:noProof/>
              </w:rPr>
              <w:t>Funktionsprüfung und Fehlerbehebung</w:t>
            </w:r>
            <w:r>
              <w:rPr>
                <w:noProof/>
                <w:webHidden/>
              </w:rPr>
              <w:tab/>
            </w:r>
            <w:r>
              <w:rPr>
                <w:noProof/>
                <w:webHidden/>
              </w:rPr>
              <w:fldChar w:fldCharType="begin"/>
            </w:r>
            <w:r>
              <w:rPr>
                <w:noProof/>
                <w:webHidden/>
              </w:rPr>
              <w:instrText xml:space="preserve"> PAGEREF _Toc19216006 \h </w:instrText>
            </w:r>
            <w:r>
              <w:rPr>
                <w:noProof/>
                <w:webHidden/>
              </w:rPr>
            </w:r>
            <w:r>
              <w:rPr>
                <w:noProof/>
                <w:webHidden/>
              </w:rPr>
              <w:fldChar w:fldCharType="separate"/>
            </w:r>
            <w:r>
              <w:rPr>
                <w:noProof/>
                <w:webHidden/>
              </w:rPr>
              <w:t>2</w:t>
            </w:r>
            <w:r>
              <w:rPr>
                <w:noProof/>
                <w:webHidden/>
              </w:rPr>
              <w:fldChar w:fldCharType="end"/>
            </w:r>
          </w:hyperlink>
        </w:p>
        <w:p w14:paraId="71C48494" w14:textId="6F34B97E" w:rsidR="00C85EF9" w:rsidRDefault="00C85EF9">
          <w:pPr>
            <w:pStyle w:val="Verzeichnis1"/>
            <w:tabs>
              <w:tab w:val="left" w:pos="440"/>
              <w:tab w:val="right" w:leader="dot" w:pos="9062"/>
            </w:tabs>
            <w:rPr>
              <w:rFonts w:asciiTheme="minorHAnsi" w:eastAsiaTheme="minorEastAsia" w:hAnsiTheme="minorHAnsi"/>
              <w:noProof/>
              <w:lang w:eastAsia="de-DE"/>
            </w:rPr>
          </w:pPr>
          <w:hyperlink w:anchor="_Toc19216007" w:history="1">
            <w:r w:rsidRPr="000A4E51">
              <w:rPr>
                <w:rStyle w:val="Hyperlink"/>
                <w:noProof/>
              </w:rPr>
              <w:t>I.</w:t>
            </w:r>
            <w:r>
              <w:rPr>
                <w:rFonts w:asciiTheme="minorHAnsi" w:eastAsiaTheme="minorEastAsia" w:hAnsiTheme="minorHAnsi"/>
                <w:noProof/>
                <w:lang w:eastAsia="de-DE"/>
              </w:rPr>
              <w:tab/>
            </w:r>
            <w:r w:rsidRPr="000A4E51">
              <w:rPr>
                <w:rStyle w:val="Hyperlink"/>
                <w:noProof/>
              </w:rPr>
              <w:t>Anhang</w:t>
            </w:r>
            <w:r>
              <w:rPr>
                <w:noProof/>
                <w:webHidden/>
              </w:rPr>
              <w:tab/>
            </w:r>
            <w:r>
              <w:rPr>
                <w:noProof/>
                <w:webHidden/>
              </w:rPr>
              <w:fldChar w:fldCharType="begin"/>
            </w:r>
            <w:r>
              <w:rPr>
                <w:noProof/>
                <w:webHidden/>
              </w:rPr>
              <w:instrText xml:space="preserve"> PAGEREF _Toc19216007 \h </w:instrText>
            </w:r>
            <w:r>
              <w:rPr>
                <w:noProof/>
                <w:webHidden/>
              </w:rPr>
            </w:r>
            <w:r>
              <w:rPr>
                <w:noProof/>
                <w:webHidden/>
              </w:rPr>
              <w:fldChar w:fldCharType="separate"/>
            </w:r>
            <w:r>
              <w:rPr>
                <w:noProof/>
                <w:webHidden/>
              </w:rPr>
              <w:t>2</w:t>
            </w:r>
            <w:r>
              <w:rPr>
                <w:noProof/>
                <w:webHidden/>
              </w:rPr>
              <w:fldChar w:fldCharType="end"/>
            </w:r>
          </w:hyperlink>
        </w:p>
        <w:p w14:paraId="528B7645" w14:textId="2E83A635"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3514DF90"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3"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footerReference w:type="first" r:id="rId14"/>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215987"/>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215988"/>
      <w:r w:rsidRPr="00B76A0D">
        <w:t>Projektbeschreibung</w:t>
      </w:r>
      <w:bookmarkStart w:id="3" w:name="_Toc19215989"/>
      <w:bookmarkEnd w:id="2"/>
    </w:p>
    <w:p w14:paraId="47472577" w14:textId="6386C6BF" w:rsidR="008D4AC5" w:rsidRPr="00B76A0D" w:rsidRDefault="008D4AC5" w:rsidP="00B76A0D">
      <w:pPr>
        <w:pStyle w:val="2num"/>
      </w:pPr>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215990"/>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19215991"/>
      <w:r>
        <w:t>Beteiligte</w:t>
      </w:r>
      <w:bookmarkEnd w:id="5"/>
    </w:p>
    <w:p w14:paraId="5D693FE4" w14:textId="766861B2" w:rsidR="00DC3FE1" w:rsidRDefault="00DC3FE1" w:rsidP="000665AE">
      <w:pPr>
        <w:jc w:val="both"/>
      </w:pPr>
      <w:r>
        <w:t>Das Projekt wird gemeinsam von den drei Autoren Niklas Kamm, Julian Krieger und Pascal Gläß durchgeführt und dokumentiert. Im Rahmen des Schulunterrichts betreut uns Herr Hennig im Fach „Rechner- und Systemtechnik“.</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19215992"/>
      <w:r w:rsidRPr="00470E9F">
        <w:lastRenderedPageBreak/>
        <w:t>Projektplanung</w:t>
      </w:r>
      <w:bookmarkEnd w:id="6"/>
    </w:p>
    <w:p w14:paraId="1CBC0261" w14:textId="77777777" w:rsidR="008D4AC5" w:rsidRDefault="008D4AC5" w:rsidP="00B76A0D">
      <w:pPr>
        <w:pStyle w:val="2num"/>
      </w:pPr>
      <w:bookmarkStart w:id="7" w:name="_Toc19215994"/>
      <w:r>
        <w:t>Soll – Planung</w:t>
      </w:r>
      <w:bookmarkEnd w:id="7"/>
    </w:p>
    <w:p w14:paraId="73B3F463" w14:textId="2E3E3776" w:rsidR="008D4AC5" w:rsidRDefault="008D4AC5" w:rsidP="000665AE">
      <w:pPr>
        <w:pStyle w:val="3num"/>
      </w:pPr>
      <w:bookmarkStart w:id="8" w:name="_Toc19215995"/>
      <w:r w:rsidRPr="00B76A0D">
        <w:t>Konzeption</w:t>
      </w:r>
      <w:bookmarkEnd w:id="8"/>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9" w:name="_Toc19215996"/>
      <w:bookmarkStart w:id="10" w:name="_Toc19215997"/>
      <w:r>
        <w:t>Funktionsweise</w:t>
      </w:r>
      <w:bookmarkEnd w:id="10"/>
    </w:p>
    <w:p w14:paraId="1205B453" w14:textId="7BCBBCF5"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50903B03" w:rsidR="001D0345" w:rsidRPr="00C22A86" w:rsidRDefault="001D0345" w:rsidP="001D0345">
                            <w:pPr>
                              <w:pStyle w:val="Beschriftung"/>
                              <w:rPr>
                                <w:noProof/>
                              </w:rPr>
                            </w:pPr>
                            <w:bookmarkStart w:id="11" w:name="_Toc19220131"/>
                            <w:r>
                              <w:t xml:space="preserve">Abbildung </w:t>
                            </w:r>
                            <w:r>
                              <w:fldChar w:fldCharType="begin"/>
                            </w:r>
                            <w:r>
                              <w:instrText xml:space="preserve"> SEQ Abbildung \* ARABIC </w:instrText>
                            </w:r>
                            <w:r>
                              <w:fldChar w:fldCharType="separate"/>
                            </w:r>
                            <w:r>
                              <w:rPr>
                                <w:noProof/>
                              </w:rPr>
                              <w:t>1</w:t>
                            </w:r>
                            <w:r>
                              <w:fldChar w:fldCharType="end"/>
                            </w:r>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50903B03" w:rsidR="001D0345" w:rsidRPr="00C22A86" w:rsidRDefault="001D0345" w:rsidP="001D0345">
                      <w:pPr>
                        <w:pStyle w:val="Beschriftung"/>
                        <w:rPr>
                          <w:noProof/>
                        </w:rPr>
                      </w:pPr>
                      <w:bookmarkStart w:id="12" w:name="_Toc19220131"/>
                      <w:r>
                        <w:t xml:space="preserve">Abbildung </w:t>
                      </w:r>
                      <w:r>
                        <w:fldChar w:fldCharType="begin"/>
                      </w:r>
                      <w:r>
                        <w:instrText xml:space="preserve"> SEQ Abbildung \* ARABIC </w:instrText>
                      </w:r>
                      <w:r>
                        <w:fldChar w:fldCharType="separate"/>
                      </w:r>
                      <w:r>
                        <w:rPr>
                          <w:noProof/>
                        </w:rPr>
                        <w:t>1</w:t>
                      </w:r>
                      <w:r>
                        <w:fldChar w:fldCharType="end"/>
                      </w:r>
                      <w:r>
                        <w:t>: Aufbau des Sortiergeräts</w:t>
                      </w:r>
                      <w:bookmarkEnd w:id="12"/>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66601678" w14:textId="77777777" w:rsidR="001D0345" w:rsidRDefault="001D0345" w:rsidP="001D0345">
      <w:pPr>
        <w:jc w:val="both"/>
      </w:pPr>
    </w:p>
    <w:p w14:paraId="3CDEF580" w14:textId="7AF016D8" w:rsidR="001D0345" w:rsidRPr="00E54F90" w:rsidRDefault="001D0345" w:rsidP="00E54F90"/>
    <w:bookmarkEnd w:id="9"/>
    <w:p w14:paraId="56488B05" w14:textId="41F485AA" w:rsidR="008D4AC5" w:rsidRDefault="001D0345" w:rsidP="000665AE">
      <w:pPr>
        <w:pStyle w:val="3num"/>
      </w:pPr>
      <w:r>
        <w:t>Software – Planung</w:t>
      </w:r>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bookmarkStart w:id="13" w:name="_GoBack"/>
      <w:bookmarkEnd w:id="13"/>
    </w:p>
    <w:p w14:paraId="6A7E6037" w14:textId="1B763E16" w:rsidR="001D0345" w:rsidRDefault="001D0345" w:rsidP="001D0345">
      <w:pPr>
        <w:pStyle w:val="3num"/>
      </w:pPr>
      <w:r>
        <w:t>Hardware – Planung</w:t>
      </w:r>
    </w:p>
    <w:p w14:paraId="5B09AD3F" w14:textId="4704F20F" w:rsidR="001D0345" w:rsidRDefault="001D0345" w:rsidP="001D0345">
      <w:pPr>
        <w:pStyle w:val="Listenabsatz"/>
        <w:numPr>
          <w:ilvl w:val="0"/>
          <w:numId w:val="40"/>
        </w:numPr>
      </w:pPr>
      <w:r>
        <w:t>Erklärung Vorgaben – Aufteilung in einzelne Gruppen (Lichtschranke, Erkenner, Sensor/Aktor)</w:t>
      </w:r>
    </w:p>
    <w:p w14:paraId="47CB2C97" w14:textId="509B7C6D" w:rsidR="001D0345" w:rsidRDefault="001D0345" w:rsidP="001D0345">
      <w:pPr>
        <w:pStyle w:val="Listenabsatz"/>
        <w:numPr>
          <w:ilvl w:val="0"/>
          <w:numId w:val="40"/>
        </w:numPr>
      </w:pPr>
      <w:r>
        <w:t>Auflistung Hardware + Beschreibung</w:t>
      </w:r>
    </w:p>
    <w:p w14:paraId="5BE6FDA7" w14:textId="413C0C0D" w:rsidR="001D0345" w:rsidRPr="001D0345" w:rsidRDefault="001D0345" w:rsidP="001D0345">
      <w:pPr>
        <w:pStyle w:val="Listenabsatz"/>
        <w:numPr>
          <w:ilvl w:val="0"/>
          <w:numId w:val="40"/>
        </w:numPr>
      </w:pPr>
      <w:r>
        <w:t>Schaltplan als Bild</w:t>
      </w:r>
    </w:p>
    <w:p w14:paraId="2266255A" w14:textId="1222CDDB" w:rsidR="008D4AC5" w:rsidRDefault="008D4AC5" w:rsidP="00B76A0D">
      <w:pPr>
        <w:pStyle w:val="2num"/>
      </w:pPr>
      <w:bookmarkStart w:id="14" w:name="_Toc19215998"/>
      <w:r>
        <w:t>Zeitplanung</w:t>
      </w:r>
      <w:bookmarkEnd w:id="14"/>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bookmarkStart w:id="15" w:name="_Toc19215999"/>
      <w:r>
        <w:br w:type="page"/>
      </w:r>
    </w:p>
    <w:p w14:paraId="5FD108E9" w14:textId="6A1A1CA4" w:rsidR="00317886" w:rsidRDefault="00317886" w:rsidP="00B76A0D">
      <w:pPr>
        <w:pStyle w:val="1num"/>
      </w:pPr>
      <w:r>
        <w:lastRenderedPageBreak/>
        <w:t>Realisierung</w:t>
      </w:r>
      <w:bookmarkEnd w:id="15"/>
    </w:p>
    <w:p w14:paraId="7435D26E" w14:textId="6791C278" w:rsidR="008D4AC5" w:rsidRDefault="008D4AC5" w:rsidP="00B76A0D">
      <w:pPr>
        <w:pStyle w:val="2num"/>
      </w:pPr>
      <w:bookmarkStart w:id="16" w:name="_Toc19216000"/>
      <w:r>
        <w:t>Aufbau Hardware</w:t>
      </w:r>
      <w:bookmarkEnd w:id="16"/>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4F601EA8" w:rsidR="008D4AC5" w:rsidRDefault="008D4AC5" w:rsidP="00B76A0D">
      <w:pPr>
        <w:pStyle w:val="2num"/>
      </w:pPr>
      <w:bookmarkStart w:id="17" w:name="_Toc19216001"/>
      <w:r>
        <w:t>Programmierung</w:t>
      </w:r>
      <w:bookmarkEnd w:id="17"/>
    </w:p>
    <w:p w14:paraId="3584E468" w14:textId="3FCE00D9" w:rsidR="00002822" w:rsidRDefault="00002822" w:rsidP="00B76A0D">
      <w:pPr>
        <w:pStyle w:val="3num"/>
      </w:pPr>
      <w:bookmarkStart w:id="18" w:name="_Toc19216002"/>
      <w:r>
        <w:t>Niklas Kamm</w:t>
      </w:r>
      <w:bookmarkEnd w:id="18"/>
    </w:p>
    <w:p w14:paraId="212864D3" w14:textId="5285F707" w:rsidR="00002822" w:rsidRDefault="00002822" w:rsidP="00B76A0D">
      <w:pPr>
        <w:pStyle w:val="3num"/>
      </w:pPr>
      <w:bookmarkStart w:id="19" w:name="_Toc19216003"/>
      <w:r>
        <w:t>Julian Krieger</w:t>
      </w:r>
      <w:bookmarkEnd w:id="19"/>
    </w:p>
    <w:p w14:paraId="7862BC0E" w14:textId="34E7B33A" w:rsidR="00002822" w:rsidRPr="00002822" w:rsidRDefault="00002822" w:rsidP="00B76A0D">
      <w:pPr>
        <w:pStyle w:val="3num"/>
      </w:pPr>
      <w:bookmarkStart w:id="20" w:name="_Toc19216004"/>
      <w:r>
        <w:t>Pascal Gläß</w:t>
      </w:r>
      <w:bookmarkEnd w:id="20"/>
    </w:p>
    <w:p w14:paraId="1EA17778" w14:textId="78A73D55" w:rsidR="00317886" w:rsidRDefault="00317886" w:rsidP="00B76A0D">
      <w:pPr>
        <w:pStyle w:val="1num"/>
      </w:pPr>
      <w:bookmarkStart w:id="21" w:name="_Toc19216005"/>
      <w:r>
        <w:t>Qualitätssicherung</w:t>
      </w:r>
      <w:bookmarkEnd w:id="21"/>
    </w:p>
    <w:p w14:paraId="6F9D35D7" w14:textId="17CC6545" w:rsidR="004C3146" w:rsidRPr="004C3146" w:rsidRDefault="004C3146" w:rsidP="00B76A0D">
      <w:pPr>
        <w:pStyle w:val="2num"/>
      </w:pPr>
      <w:bookmarkStart w:id="22" w:name="_Toc19216006"/>
      <w:r>
        <w:t>Funktionsprüfung und Fehlerbehebung</w:t>
      </w:r>
      <w:bookmarkEnd w:id="22"/>
    </w:p>
    <w:p w14:paraId="7E2AD389" w14:textId="17891708" w:rsidR="00F42EC0" w:rsidRPr="00F42EC0" w:rsidRDefault="00317886" w:rsidP="00B76A0D">
      <w:pPr>
        <w:pStyle w:val="1num"/>
        <w:numPr>
          <w:ilvl w:val="0"/>
          <w:numId w:val="32"/>
        </w:numPr>
      </w:pPr>
      <w:bookmarkStart w:id="23" w:name="_Toc19216007"/>
      <w:r w:rsidRPr="00241D94">
        <w:t>Anhang</w:t>
      </w:r>
      <w:bookmarkEnd w:id="23"/>
    </w:p>
    <w:sectPr w:rsidR="00F42EC0" w:rsidRPr="00F42EC0" w:rsidSect="004707C2">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09C38" w14:textId="77777777" w:rsidR="00C837B2" w:rsidRDefault="00C837B2" w:rsidP="00DC4E59">
      <w:r>
        <w:separator/>
      </w:r>
    </w:p>
  </w:endnote>
  <w:endnote w:type="continuationSeparator" w:id="0">
    <w:p w14:paraId="550A18CC" w14:textId="77777777" w:rsidR="00C837B2" w:rsidRDefault="00C837B2"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459378D5" w:rsidR="00D91CE6" w:rsidRDefault="00D91CE6"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2E7334">
      <w:rPr>
        <w:noProof/>
      </w:rPr>
      <w:instrText>5</w:instrText>
    </w:r>
    <w:r>
      <w:fldChar w:fldCharType="end"/>
    </w:r>
    <w:r>
      <w:instrText xml:space="preserve"> -2 </w:instrText>
    </w:r>
    <w:r>
      <w:fldChar w:fldCharType="separate"/>
    </w:r>
    <w:r w:rsidR="002E733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B227D" w14:textId="48BC47E2" w:rsidR="00E54F90" w:rsidRDefault="00E54F90">
    <w:pPr>
      <w:pStyle w:val="Fuzeile"/>
    </w:pPr>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E54F90" w:rsidRDefault="00E54F9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4138553A" w:rsidR="00E54F90" w:rsidRDefault="00E54F90">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0559EC">
      <w:rPr>
        <w:noProof/>
      </w:rPr>
      <w:instrText>5</w:instrText>
    </w:r>
    <w:r>
      <w:fldChar w:fldCharType="end"/>
    </w:r>
    <w:r>
      <w:instrText xml:space="preserve"> -2 </w:instrText>
    </w:r>
    <w:r>
      <w:fldChar w:fldCharType="separate"/>
    </w:r>
    <w:r w:rsidR="000559E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1870F" w14:textId="77777777" w:rsidR="00C837B2" w:rsidRDefault="00C837B2" w:rsidP="00DC4E59">
      <w:r>
        <w:separator/>
      </w:r>
    </w:p>
  </w:footnote>
  <w:footnote w:type="continuationSeparator" w:id="0">
    <w:p w14:paraId="0F8EE4F8" w14:textId="77777777" w:rsidR="00C837B2" w:rsidRDefault="00C837B2"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FF4DE7" w:rsidRDefault="00FF4DE7"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E54F90" w:rsidRPr="00FF4DE7" w:rsidRDefault="00E54F90"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E48423A" w:rsidR="00E54F90" w:rsidRDefault="00E54F90" w:rsidP="006444B4">
    <w:pPr>
      <w:pStyle w:val="Kopfzeile"/>
      <w:tabs>
        <w:tab w:val="clear" w:pos="4536"/>
        <w:tab w:val="clear" w:pos="9072"/>
        <w:tab w:val="left" w:pos="6453"/>
      </w:tabs>
    </w:pPr>
    <w:r>
      <w:rPr>
        <w:noProof/>
      </w:rPr>
      <w:drawing>
        <wp:anchor distT="0" distB="0" distL="114300" distR="114300" simplePos="0" relativeHeight="251658240" behindDoc="1" locked="0" layoutInCell="1" allowOverlap="1" wp14:anchorId="4B6F70A7" wp14:editId="10BAE625">
          <wp:simplePos x="0" y="0"/>
          <wp:positionH relativeFrom="column">
            <wp:posOffset>3197644</wp:posOffset>
          </wp:positionH>
          <wp:positionV relativeFrom="paragraph">
            <wp:posOffset>-251221</wp:posOffset>
          </wp:positionV>
          <wp:extent cx="3129280" cy="482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4"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1"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1"/>
  </w:num>
  <w:num w:numId="3">
    <w:abstractNumId w:val="36"/>
  </w:num>
  <w:num w:numId="4">
    <w:abstractNumId w:val="8"/>
  </w:num>
  <w:num w:numId="5">
    <w:abstractNumId w:val="2"/>
  </w:num>
  <w:num w:numId="6">
    <w:abstractNumId w:val="26"/>
  </w:num>
  <w:num w:numId="7">
    <w:abstractNumId w:val="8"/>
    <w:lvlOverride w:ilvl="0">
      <w:startOverride w:val="1"/>
    </w:lvlOverride>
  </w:num>
  <w:num w:numId="8">
    <w:abstractNumId w:val="29"/>
  </w:num>
  <w:num w:numId="9">
    <w:abstractNumId w:val="32"/>
  </w:num>
  <w:num w:numId="10">
    <w:abstractNumId w:val="30"/>
  </w:num>
  <w:num w:numId="11">
    <w:abstractNumId w:val="13"/>
  </w:num>
  <w:num w:numId="12">
    <w:abstractNumId w:val="10"/>
  </w:num>
  <w:num w:numId="13">
    <w:abstractNumId w:val="20"/>
  </w:num>
  <w:num w:numId="14">
    <w:abstractNumId w:val="15"/>
  </w:num>
  <w:num w:numId="15">
    <w:abstractNumId w:val="27"/>
  </w:num>
  <w:num w:numId="16">
    <w:abstractNumId w:val="19"/>
  </w:num>
  <w:num w:numId="17">
    <w:abstractNumId w:val="14"/>
  </w:num>
  <w:num w:numId="18">
    <w:abstractNumId w:val="6"/>
  </w:num>
  <w:num w:numId="19">
    <w:abstractNumId w:val="28"/>
  </w:num>
  <w:num w:numId="20">
    <w:abstractNumId w:val="17"/>
  </w:num>
  <w:num w:numId="21">
    <w:abstractNumId w:val="23"/>
  </w:num>
  <w:num w:numId="22">
    <w:abstractNumId w:val="1"/>
  </w:num>
  <w:num w:numId="23">
    <w:abstractNumId w:val="9"/>
  </w:num>
  <w:num w:numId="24">
    <w:abstractNumId w:val="37"/>
  </w:num>
  <w:num w:numId="25">
    <w:abstractNumId w:val="18"/>
  </w:num>
  <w:num w:numId="26">
    <w:abstractNumId w:val="12"/>
  </w:num>
  <w:num w:numId="27">
    <w:abstractNumId w:val="35"/>
  </w:num>
  <w:num w:numId="28">
    <w:abstractNumId w:val="11"/>
  </w:num>
  <w:num w:numId="29">
    <w:abstractNumId w:val="25"/>
  </w:num>
  <w:num w:numId="30">
    <w:abstractNumId w:val="24"/>
  </w:num>
  <w:num w:numId="31">
    <w:abstractNumId w:val="7"/>
  </w:num>
  <w:num w:numId="32">
    <w:abstractNumId w:val="5"/>
  </w:num>
  <w:num w:numId="33">
    <w:abstractNumId w:val="16"/>
  </w:num>
  <w:num w:numId="34">
    <w:abstractNumId w:val="3"/>
  </w:num>
  <w:num w:numId="35">
    <w:abstractNumId w:val="38"/>
  </w:num>
  <w:num w:numId="36">
    <w:abstractNumId w:val="33"/>
  </w:num>
  <w:num w:numId="37">
    <w:abstractNumId w:val="4"/>
  </w:num>
  <w:num w:numId="38">
    <w:abstractNumId w:val="22"/>
  </w:num>
  <w:num w:numId="39">
    <w:abstractNumId w:val="3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E5F02"/>
    <w:rsid w:val="001F6EA7"/>
    <w:rsid w:val="00213F4F"/>
    <w:rsid w:val="0022735F"/>
    <w:rsid w:val="002320B3"/>
    <w:rsid w:val="00241D94"/>
    <w:rsid w:val="00245B73"/>
    <w:rsid w:val="002473EC"/>
    <w:rsid w:val="00291889"/>
    <w:rsid w:val="00291DA2"/>
    <w:rsid w:val="002E7334"/>
    <w:rsid w:val="00314282"/>
    <w:rsid w:val="00317886"/>
    <w:rsid w:val="00332A1A"/>
    <w:rsid w:val="00383243"/>
    <w:rsid w:val="00385EAB"/>
    <w:rsid w:val="003C37D9"/>
    <w:rsid w:val="004707C2"/>
    <w:rsid w:val="00470E9F"/>
    <w:rsid w:val="004777E0"/>
    <w:rsid w:val="00493A27"/>
    <w:rsid w:val="004C3146"/>
    <w:rsid w:val="004C60E7"/>
    <w:rsid w:val="00513526"/>
    <w:rsid w:val="00514F6E"/>
    <w:rsid w:val="00516421"/>
    <w:rsid w:val="00524A6A"/>
    <w:rsid w:val="005309BE"/>
    <w:rsid w:val="00562BE5"/>
    <w:rsid w:val="0057770D"/>
    <w:rsid w:val="005976D8"/>
    <w:rsid w:val="005B5227"/>
    <w:rsid w:val="005C4C00"/>
    <w:rsid w:val="005E2160"/>
    <w:rsid w:val="006066E3"/>
    <w:rsid w:val="006155FC"/>
    <w:rsid w:val="006444B4"/>
    <w:rsid w:val="00646F65"/>
    <w:rsid w:val="00735EA5"/>
    <w:rsid w:val="007764D1"/>
    <w:rsid w:val="00796A95"/>
    <w:rsid w:val="007A7F85"/>
    <w:rsid w:val="007C5A73"/>
    <w:rsid w:val="007E6F8C"/>
    <w:rsid w:val="00801B08"/>
    <w:rsid w:val="00850550"/>
    <w:rsid w:val="008A2A28"/>
    <w:rsid w:val="008B6080"/>
    <w:rsid w:val="008C6BFA"/>
    <w:rsid w:val="008C7C79"/>
    <w:rsid w:val="008D0063"/>
    <w:rsid w:val="008D4AC5"/>
    <w:rsid w:val="0090749F"/>
    <w:rsid w:val="009339B2"/>
    <w:rsid w:val="00994FD3"/>
    <w:rsid w:val="00996B0E"/>
    <w:rsid w:val="009B3FD6"/>
    <w:rsid w:val="009D1E6F"/>
    <w:rsid w:val="009F401B"/>
    <w:rsid w:val="00A21069"/>
    <w:rsid w:val="00A73AC5"/>
    <w:rsid w:val="00A8103A"/>
    <w:rsid w:val="00AC084A"/>
    <w:rsid w:val="00AC2817"/>
    <w:rsid w:val="00AF08B0"/>
    <w:rsid w:val="00B44DC5"/>
    <w:rsid w:val="00B61BA9"/>
    <w:rsid w:val="00B76A0D"/>
    <w:rsid w:val="00BA272A"/>
    <w:rsid w:val="00BC5056"/>
    <w:rsid w:val="00BE128F"/>
    <w:rsid w:val="00C03758"/>
    <w:rsid w:val="00C123C9"/>
    <w:rsid w:val="00C2222F"/>
    <w:rsid w:val="00C40A34"/>
    <w:rsid w:val="00C54A16"/>
    <w:rsid w:val="00C706A4"/>
    <w:rsid w:val="00C837B2"/>
    <w:rsid w:val="00C85EF9"/>
    <w:rsid w:val="00C90E20"/>
    <w:rsid w:val="00CA1A09"/>
    <w:rsid w:val="00CD0341"/>
    <w:rsid w:val="00CD1C57"/>
    <w:rsid w:val="00D820DC"/>
    <w:rsid w:val="00D91CE6"/>
    <w:rsid w:val="00DB5A1F"/>
    <w:rsid w:val="00DB5EFF"/>
    <w:rsid w:val="00DC1C91"/>
    <w:rsid w:val="00DC3FE1"/>
    <w:rsid w:val="00DC4E59"/>
    <w:rsid w:val="00DD1981"/>
    <w:rsid w:val="00DF5A90"/>
    <w:rsid w:val="00E350B7"/>
    <w:rsid w:val="00E54F90"/>
    <w:rsid w:val="00E71776"/>
    <w:rsid w:val="00EA6ED6"/>
    <w:rsid w:val="00EC1CCF"/>
    <w:rsid w:val="00EC1DC8"/>
    <w:rsid w:val="00EE6B38"/>
    <w:rsid w:val="00F17439"/>
    <w:rsid w:val="00F42EC0"/>
    <w:rsid w:val="00F46C8B"/>
    <w:rsid w:val="00F822D6"/>
    <w:rsid w:val="00FC515C"/>
    <w:rsid w:val="00FE2509"/>
    <w:rsid w:val="00FF4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ulian\Documents\GitHub\color_sorting_machine\documentation\main_documentation.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000000"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C7795"/>
    <w:rsid w:val="00423008"/>
    <w:rsid w:val="00585DDF"/>
    <w:rsid w:val="00835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983E-7F29-4FC3-904B-B35B6247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5</Pages>
  <Words>655</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64</cp:revision>
  <dcterms:created xsi:type="dcterms:W3CDTF">2019-09-12T17:33:00Z</dcterms:created>
  <dcterms:modified xsi:type="dcterms:W3CDTF">2019-09-12T20:42:00Z</dcterms:modified>
</cp:coreProperties>
</file>