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5A" w:rsidRPr="00E34387" w:rsidRDefault="00E34387" w:rsidP="00E34387">
      <w:pPr>
        <w:jc w:val="center"/>
      </w:pPr>
      <w:r>
        <w:rPr>
          <w:sz w:val="24"/>
        </w:rPr>
        <w:t>YAZILIM MÜHENDİS</w:t>
      </w:r>
      <w:r w:rsidR="00F2375A" w:rsidRPr="00E34387">
        <w:rPr>
          <w:sz w:val="24"/>
        </w:rPr>
        <w:t>LİĞİ GÜNCEL KONULAR</w:t>
      </w:r>
      <w:r w:rsidR="00F2375A" w:rsidRPr="00E34387">
        <w:br/>
        <w:t>HAFTALIK (</w:t>
      </w:r>
      <w:r w:rsidR="001F2432">
        <w:rPr>
          <w:rFonts w:cstheme="minorHAnsi"/>
          <w:shd w:val="clear" w:color="auto" w:fill="FFFFFF"/>
        </w:rPr>
        <w:t>2</w:t>
      </w:r>
      <w:r w:rsidR="00FE2E21">
        <w:rPr>
          <w:rFonts w:cstheme="minorHAnsi"/>
          <w:shd w:val="clear" w:color="auto" w:fill="FFFFFF"/>
        </w:rPr>
        <w:t>7</w:t>
      </w:r>
      <w:r w:rsidR="00F2375A" w:rsidRPr="00E34387">
        <w:rPr>
          <w:rFonts w:cstheme="minorHAnsi"/>
          <w:shd w:val="clear" w:color="auto" w:fill="FFFFFF"/>
        </w:rPr>
        <w:t>.0</w:t>
      </w:r>
      <w:r w:rsidR="00E42939">
        <w:rPr>
          <w:rFonts w:cstheme="minorHAnsi"/>
          <w:shd w:val="clear" w:color="auto" w:fill="FFFFFF"/>
        </w:rPr>
        <w:t>4</w:t>
      </w:r>
      <w:r w:rsidR="00F2375A" w:rsidRPr="00E34387">
        <w:rPr>
          <w:rFonts w:cstheme="minorHAnsi"/>
          <w:shd w:val="clear" w:color="auto" w:fill="FFFFFF"/>
        </w:rPr>
        <w:t>.2020</w:t>
      </w:r>
      <w:r>
        <w:rPr>
          <w:rFonts w:cstheme="minorHAnsi"/>
          <w:shd w:val="clear" w:color="auto" w:fill="FFFFFF"/>
        </w:rPr>
        <w:t xml:space="preserve"> </w:t>
      </w:r>
      <w:r w:rsidR="00F2375A" w:rsidRPr="00E34387">
        <w:rPr>
          <w:rFonts w:cstheme="minorHAnsi"/>
          <w:shd w:val="clear" w:color="auto" w:fill="FFFFFF"/>
        </w:rPr>
        <w:t>-</w:t>
      </w:r>
      <w:r>
        <w:rPr>
          <w:rFonts w:cstheme="minorHAnsi"/>
          <w:shd w:val="clear" w:color="auto" w:fill="FFFFFF"/>
        </w:rPr>
        <w:t xml:space="preserve"> </w:t>
      </w:r>
      <w:r w:rsidR="00FE2E21">
        <w:rPr>
          <w:rFonts w:cstheme="minorHAnsi"/>
          <w:shd w:val="clear" w:color="auto" w:fill="FFFFFF"/>
        </w:rPr>
        <w:t>01</w:t>
      </w:r>
      <w:r w:rsidR="00F2375A" w:rsidRPr="00E34387">
        <w:rPr>
          <w:rFonts w:cstheme="minorHAnsi"/>
          <w:shd w:val="clear" w:color="auto" w:fill="FFFFFF"/>
        </w:rPr>
        <w:t>.0</w:t>
      </w:r>
      <w:r w:rsidR="00FE2E21">
        <w:rPr>
          <w:rFonts w:cstheme="minorHAnsi"/>
          <w:shd w:val="clear" w:color="auto" w:fill="FFFFFF"/>
        </w:rPr>
        <w:t>5</w:t>
      </w:r>
      <w:r w:rsidR="00F2375A" w:rsidRPr="00E34387">
        <w:rPr>
          <w:rFonts w:cstheme="minorHAnsi"/>
          <w:shd w:val="clear" w:color="auto" w:fill="FFFFFF"/>
        </w:rPr>
        <w:t>.2020</w:t>
      </w:r>
      <w:r w:rsidR="00F2375A" w:rsidRPr="00E34387">
        <w:t>) PROJE RAPORU</w:t>
      </w:r>
    </w:p>
    <w:p w:rsidR="00F2375A" w:rsidRDefault="00F2375A"/>
    <w:p w:rsidR="002A565C" w:rsidRDefault="006E1612" w:rsidP="006D0D64">
      <w:pPr>
        <w:jc w:val="both"/>
      </w:pPr>
      <w:r>
        <w:tab/>
        <w:t xml:space="preserve">Proje çalışmamız </w:t>
      </w:r>
      <w:r w:rsidR="00967AAD">
        <w:t>da</w:t>
      </w:r>
      <w:r>
        <w:t xml:space="preserve"> </w:t>
      </w:r>
      <w:r w:rsidR="00B945FA">
        <w:t xml:space="preserve">Rize iline ait </w:t>
      </w:r>
      <w:r w:rsidR="006D0D64">
        <w:t>v</w:t>
      </w:r>
      <w:r w:rsidR="00BF5D8C">
        <w:t>eri bankasından saatlik olarak indirilen verilerin ortalamasını alarak, günl</w:t>
      </w:r>
      <w:r w:rsidR="00967AAD">
        <w:t>ük ortalama veriler oluşturuldu. Bu veriler üzerinde çalışma ve tatil günlerine göre sınıflandırma yapılacak. Bu sınıflandırmayı yaparken havaizleme.gov.tr de belirtilen  “iyi, orta, hassas, sağlıksız, kötü, tehlikeli” parametreleri kullanılacak.</w:t>
      </w:r>
      <w:r w:rsidR="006D0D64">
        <w:t xml:space="preserve"> </w:t>
      </w:r>
    </w:p>
    <w:p w:rsidR="002A0D74" w:rsidRDefault="00FE2E21" w:rsidP="006D0D64">
      <w:pPr>
        <w:jc w:val="both"/>
      </w:pPr>
      <w:r>
        <w:tab/>
      </w:r>
      <w:r w:rsidR="00A7486F">
        <w:t xml:space="preserve">Veri madenciliğinden </w:t>
      </w:r>
      <w:proofErr w:type="spellStart"/>
      <w:r w:rsidR="00A7486F">
        <w:t>Gini</w:t>
      </w:r>
      <w:proofErr w:type="spellEnd"/>
      <w:r w:rsidR="00A7486F">
        <w:t xml:space="preserve"> algoritmasını kullanarak hafta içi ve hafta sonu günlerine göre uğradıkları değişiklikler gözlemlendi. Elde edilen grafikler tek sayfada birleştirildi ve algoritma sonucu oluşan hafta içi ve hafta sonu günlerine göre hava kalitesi değişimi aşağıdaki gibi görüntülendi.</w:t>
      </w:r>
    </w:p>
    <w:p w:rsidR="002A0D74" w:rsidRDefault="002A0D74" w:rsidP="006D0D64">
      <w:pPr>
        <w:jc w:val="both"/>
      </w:pPr>
    </w:p>
    <w:p w:rsidR="00FE2E21" w:rsidRDefault="002A0D74" w:rsidP="006D0D64">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97.5pt">
            <v:imagedata r:id="rId4" o:title="grafik"/>
          </v:shape>
        </w:pict>
      </w:r>
    </w:p>
    <w:p w:rsidR="002A565C" w:rsidRDefault="002A565C"/>
    <w:p w:rsidR="002A565C" w:rsidRDefault="002A0D74">
      <w:r>
        <w:lastRenderedPageBreak/>
        <w:pict>
          <v:shape id="_x0000_i1026" type="#_x0000_t75" style="width:452.25pt;height:270pt">
            <v:imagedata r:id="rId5" o:title="1"/>
          </v:shape>
        </w:pict>
      </w:r>
    </w:p>
    <w:p w:rsidR="002A0D74" w:rsidRDefault="002A0D74">
      <w:r>
        <w:pict>
          <v:shape id="_x0000_i1027" type="#_x0000_t75" style="width:452.25pt;height:270pt">
            <v:imagedata r:id="rId6" o:title="2"/>
          </v:shape>
        </w:pict>
      </w:r>
    </w:p>
    <w:p w:rsidR="002A0D74" w:rsidRDefault="002A0D74" w:rsidP="002A565C">
      <w:pPr>
        <w:ind w:left="7788"/>
      </w:pPr>
    </w:p>
    <w:p w:rsidR="004F492D" w:rsidRDefault="002A565C" w:rsidP="002A565C">
      <w:pPr>
        <w:ind w:left="7788"/>
      </w:pPr>
      <w:bookmarkStart w:id="0" w:name="_GoBack"/>
      <w:bookmarkEnd w:id="0"/>
      <w:r>
        <w:br/>
      </w:r>
      <w:r w:rsidR="00D14431">
        <w:t>Hamit FIRAT</w:t>
      </w:r>
      <w:r w:rsidR="00D14431">
        <w:br/>
        <w:t xml:space="preserve"> 170541302</w:t>
      </w:r>
    </w:p>
    <w:sectPr w:rsidR="004F49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679"/>
    <w:rsid w:val="001B0D16"/>
    <w:rsid w:val="001F2432"/>
    <w:rsid w:val="00263B96"/>
    <w:rsid w:val="002A0D74"/>
    <w:rsid w:val="002A565C"/>
    <w:rsid w:val="00391A4D"/>
    <w:rsid w:val="00433D28"/>
    <w:rsid w:val="004A4E05"/>
    <w:rsid w:val="004F492D"/>
    <w:rsid w:val="006D0D64"/>
    <w:rsid w:val="006E1612"/>
    <w:rsid w:val="00936F71"/>
    <w:rsid w:val="00967AAD"/>
    <w:rsid w:val="00A7486F"/>
    <w:rsid w:val="00B945FA"/>
    <w:rsid w:val="00BA1346"/>
    <w:rsid w:val="00BF5D8C"/>
    <w:rsid w:val="00C83679"/>
    <w:rsid w:val="00D14431"/>
    <w:rsid w:val="00E34387"/>
    <w:rsid w:val="00E42939"/>
    <w:rsid w:val="00E84782"/>
    <w:rsid w:val="00F2375A"/>
    <w:rsid w:val="00FE2E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AAFB8"/>
  <w15:chartTrackingRefBased/>
  <w15:docId w15:val="{4AC00978-79A6-4CE6-AD69-DB2585E30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433D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20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115</Words>
  <Characters>660</Characters>
  <Application>Microsoft Office Word</Application>
  <DocSecurity>0</DocSecurity>
  <Lines>5</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Hamit Fırat</dc:creator>
  <cp:keywords/>
  <dc:description/>
  <cp:lastModifiedBy>Hamit Fırat</cp:lastModifiedBy>
  <cp:revision>9</cp:revision>
  <dcterms:created xsi:type="dcterms:W3CDTF">2020-04-10T11:22:00Z</dcterms:created>
  <dcterms:modified xsi:type="dcterms:W3CDTF">2020-05-01T18:16:00Z</dcterms:modified>
</cp:coreProperties>
</file>