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77777777" w:rsidR="00541E34" w:rsidRPr="00C75692" w:rsidRDefault="00541E34" w:rsidP="00343924">
      <w:pPr>
        <w:spacing w:line="360" w:lineRule="auto"/>
        <w:jc w:val="center"/>
        <w:rPr>
          <w:rFonts w:ascii="Times New Roman" w:hAnsi="Times New Roman" w:cs="Times New Roman"/>
          <w:b/>
          <w:bCs/>
          <w:sz w:val="56"/>
          <w:szCs w:val="56"/>
          <w:lang w:eastAsia="tr-TR"/>
        </w:rPr>
      </w:pPr>
    </w:p>
    <w:p w14:paraId="2D571449" w14:textId="7F4E35D0" w:rsidR="00862599" w:rsidRPr="00C75692" w:rsidRDefault="00862599" w:rsidP="00862599">
      <w:pPr>
        <w:jc w:val="center"/>
        <w:rPr>
          <w:rFonts w:ascii="Times New Roman" w:hAnsi="Times New Roman" w:cs="Times New Roman"/>
          <w:b/>
          <w:bCs/>
          <w:sz w:val="56"/>
          <w:szCs w:val="56"/>
        </w:rPr>
      </w:pPr>
      <w:r w:rsidRPr="00C75692">
        <w:rPr>
          <w:rFonts w:ascii="Times New Roman" w:hAnsi="Times New Roman" w:cs="Times New Roman"/>
          <w:b/>
          <w:bCs/>
          <w:sz w:val="56"/>
          <w:szCs w:val="56"/>
        </w:rPr>
        <w:t xml:space="preserve">Step </w:t>
      </w:r>
      <w:proofErr w:type="spellStart"/>
      <w:r w:rsidRPr="00C75692">
        <w:rPr>
          <w:rFonts w:ascii="Times New Roman" w:hAnsi="Times New Roman" w:cs="Times New Roman"/>
          <w:b/>
          <w:bCs/>
          <w:sz w:val="56"/>
          <w:szCs w:val="56"/>
        </w:rPr>
        <w:t>by</w:t>
      </w:r>
      <w:proofErr w:type="spellEnd"/>
      <w:r w:rsidRPr="00C75692">
        <w:rPr>
          <w:rFonts w:ascii="Times New Roman" w:hAnsi="Times New Roman" w:cs="Times New Roman"/>
          <w:b/>
          <w:bCs/>
          <w:sz w:val="56"/>
          <w:szCs w:val="56"/>
        </w:rPr>
        <w:t xml:space="preserve"> Step Guide </w:t>
      </w:r>
      <w:proofErr w:type="spellStart"/>
      <w:r w:rsidRPr="00C75692">
        <w:rPr>
          <w:rFonts w:ascii="Times New Roman" w:hAnsi="Times New Roman" w:cs="Times New Roman"/>
          <w:b/>
          <w:bCs/>
          <w:sz w:val="56"/>
          <w:szCs w:val="56"/>
        </w:rPr>
        <w:t>to</w:t>
      </w:r>
      <w:proofErr w:type="spellEnd"/>
      <w:r w:rsidRPr="00C75692">
        <w:rPr>
          <w:rFonts w:ascii="Times New Roman" w:hAnsi="Times New Roman" w:cs="Times New Roman"/>
          <w:b/>
          <w:bCs/>
          <w:sz w:val="56"/>
          <w:szCs w:val="56"/>
        </w:rPr>
        <w:t xml:space="preserve"> Master NLP – </w:t>
      </w:r>
      <w:proofErr w:type="spellStart"/>
      <w:r w:rsidRPr="00C75692">
        <w:rPr>
          <w:rFonts w:ascii="Times New Roman" w:hAnsi="Times New Roman" w:cs="Times New Roman"/>
          <w:b/>
          <w:bCs/>
          <w:sz w:val="56"/>
          <w:szCs w:val="56"/>
        </w:rPr>
        <w:t>Topic</w:t>
      </w:r>
      <w:proofErr w:type="spellEnd"/>
      <w:r w:rsidRPr="00C75692">
        <w:rPr>
          <w:rFonts w:ascii="Times New Roman" w:hAnsi="Times New Roman" w:cs="Times New Roman"/>
          <w:b/>
          <w:bCs/>
          <w:sz w:val="56"/>
          <w:szCs w:val="56"/>
        </w:rPr>
        <w:t xml:space="preserve"> </w:t>
      </w:r>
      <w:proofErr w:type="spellStart"/>
      <w:r w:rsidRPr="00C75692">
        <w:rPr>
          <w:rFonts w:ascii="Times New Roman" w:hAnsi="Times New Roman" w:cs="Times New Roman"/>
          <w:b/>
          <w:bCs/>
          <w:sz w:val="56"/>
          <w:szCs w:val="56"/>
        </w:rPr>
        <w:t>Modelling</w:t>
      </w:r>
      <w:proofErr w:type="spellEnd"/>
      <w:r w:rsidRPr="00C75692">
        <w:rPr>
          <w:rFonts w:ascii="Times New Roman" w:hAnsi="Times New Roman" w:cs="Times New Roman"/>
          <w:b/>
          <w:bCs/>
          <w:sz w:val="56"/>
          <w:szCs w:val="56"/>
        </w:rPr>
        <w:t xml:space="preserve"> </w:t>
      </w:r>
      <w:proofErr w:type="spellStart"/>
      <w:r w:rsidRPr="00C75692">
        <w:rPr>
          <w:rFonts w:ascii="Times New Roman" w:hAnsi="Times New Roman" w:cs="Times New Roman"/>
          <w:b/>
          <w:bCs/>
          <w:sz w:val="56"/>
          <w:szCs w:val="56"/>
        </w:rPr>
        <w:t>using</w:t>
      </w:r>
      <w:proofErr w:type="spellEnd"/>
      <w:r w:rsidRPr="00C75692">
        <w:rPr>
          <w:rFonts w:ascii="Times New Roman" w:hAnsi="Times New Roman" w:cs="Times New Roman"/>
          <w:b/>
          <w:bCs/>
          <w:sz w:val="56"/>
          <w:szCs w:val="56"/>
        </w:rPr>
        <w:t xml:space="preserve"> LSA</w:t>
      </w:r>
      <w:r w:rsidRPr="00C75692">
        <w:rPr>
          <w:rFonts w:ascii="Times New Roman" w:hAnsi="Times New Roman" w:cs="Times New Roman"/>
          <w:b/>
          <w:bCs/>
          <w:sz w:val="56"/>
          <w:szCs w:val="56"/>
        </w:rPr>
        <w:t xml:space="preserve"> Makale</w:t>
      </w:r>
      <w:r w:rsidR="00797FA4" w:rsidRPr="00C75692">
        <w:rPr>
          <w:rFonts w:ascii="Times New Roman" w:hAnsi="Times New Roman" w:cs="Times New Roman"/>
          <w:b/>
          <w:bCs/>
          <w:sz w:val="56"/>
          <w:szCs w:val="56"/>
        </w:rPr>
        <w:t>sinin</w:t>
      </w:r>
      <w:r w:rsidRPr="00C75692">
        <w:rPr>
          <w:rFonts w:ascii="Times New Roman" w:hAnsi="Times New Roman" w:cs="Times New Roman"/>
          <w:b/>
          <w:bCs/>
          <w:sz w:val="56"/>
          <w:szCs w:val="56"/>
        </w:rPr>
        <w:t xml:space="preserve"> Özet</w:t>
      </w:r>
      <w:r w:rsidR="00797FA4" w:rsidRPr="00C75692">
        <w:rPr>
          <w:rFonts w:ascii="Times New Roman" w:hAnsi="Times New Roman" w:cs="Times New Roman"/>
          <w:b/>
          <w:bCs/>
          <w:sz w:val="56"/>
          <w:szCs w:val="56"/>
        </w:rPr>
        <w:t>i</w:t>
      </w:r>
    </w:p>
    <w:p w14:paraId="79BF2650" w14:textId="77777777" w:rsidR="00343924" w:rsidRPr="00C75692"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75692"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75692" w:rsidRDefault="00343924" w:rsidP="00343924">
      <w:pPr>
        <w:spacing w:line="360" w:lineRule="auto"/>
        <w:jc w:val="center"/>
        <w:rPr>
          <w:rFonts w:ascii="Times New Roman" w:hAnsi="Times New Roman" w:cs="Times New Roman"/>
          <w:b/>
          <w:bCs/>
          <w:sz w:val="44"/>
          <w:szCs w:val="44"/>
          <w:lang w:eastAsia="tr-TR"/>
        </w:rPr>
      </w:pPr>
      <w:r w:rsidRPr="00C75692">
        <w:rPr>
          <w:rFonts w:ascii="Times New Roman" w:hAnsi="Times New Roman" w:cs="Times New Roman"/>
          <w:b/>
          <w:bCs/>
          <w:sz w:val="44"/>
          <w:szCs w:val="44"/>
          <w:lang w:eastAsia="tr-TR"/>
        </w:rPr>
        <w:t>Hazırlayan</w:t>
      </w:r>
    </w:p>
    <w:p w14:paraId="60C34EB4" w14:textId="2C38BA69" w:rsidR="00343924" w:rsidRPr="00C75692" w:rsidRDefault="00F27E95" w:rsidP="00343924">
      <w:pPr>
        <w:spacing w:line="360" w:lineRule="auto"/>
        <w:jc w:val="center"/>
        <w:rPr>
          <w:rFonts w:ascii="Times New Roman" w:hAnsi="Times New Roman" w:cs="Times New Roman"/>
          <w:sz w:val="36"/>
          <w:szCs w:val="36"/>
          <w:lang w:eastAsia="tr-TR"/>
        </w:rPr>
      </w:pPr>
      <w:r w:rsidRPr="00C75692">
        <w:rPr>
          <w:rFonts w:ascii="Times New Roman" w:hAnsi="Times New Roman" w:cs="Times New Roman"/>
          <w:sz w:val="36"/>
          <w:szCs w:val="36"/>
          <w:lang w:eastAsia="tr-TR"/>
        </w:rPr>
        <w:t>Fırat Kaan Bitmez</w:t>
      </w:r>
    </w:p>
    <w:p w14:paraId="533A4705" w14:textId="45EAAA75" w:rsidR="00F27E95" w:rsidRPr="00C75692" w:rsidRDefault="00F27E95" w:rsidP="00343924">
      <w:pPr>
        <w:spacing w:line="360" w:lineRule="auto"/>
        <w:jc w:val="center"/>
        <w:rPr>
          <w:rFonts w:ascii="Times New Roman" w:hAnsi="Times New Roman" w:cs="Times New Roman"/>
          <w:b/>
          <w:bCs/>
          <w:sz w:val="40"/>
          <w:szCs w:val="40"/>
          <w:lang w:eastAsia="tr-TR"/>
        </w:rPr>
      </w:pPr>
      <w:r w:rsidRPr="00C75692">
        <w:rPr>
          <w:rFonts w:ascii="Times New Roman" w:hAnsi="Times New Roman" w:cs="Times New Roman"/>
          <w:b/>
          <w:bCs/>
          <w:sz w:val="40"/>
          <w:szCs w:val="40"/>
          <w:lang w:eastAsia="tr-TR"/>
        </w:rPr>
        <w:t>Öğrenci Numarası</w:t>
      </w:r>
    </w:p>
    <w:p w14:paraId="073E2539" w14:textId="566CC5F9" w:rsidR="00343924" w:rsidRPr="00C75692" w:rsidRDefault="00F27E95" w:rsidP="00343924">
      <w:pPr>
        <w:spacing w:line="360" w:lineRule="auto"/>
        <w:jc w:val="center"/>
        <w:rPr>
          <w:rFonts w:ascii="Times New Roman" w:hAnsi="Times New Roman" w:cs="Times New Roman"/>
          <w:sz w:val="36"/>
          <w:szCs w:val="36"/>
          <w:lang w:eastAsia="tr-TR"/>
        </w:rPr>
      </w:pPr>
      <w:r w:rsidRPr="00C75692">
        <w:rPr>
          <w:rFonts w:ascii="Times New Roman" w:hAnsi="Times New Roman" w:cs="Times New Roman"/>
          <w:sz w:val="36"/>
          <w:szCs w:val="36"/>
          <w:lang w:eastAsia="tr-TR"/>
        </w:rPr>
        <w:t>23281855</w:t>
      </w:r>
    </w:p>
    <w:p w14:paraId="0167F6C4" w14:textId="77777777" w:rsidR="00F27E95" w:rsidRPr="00C75692"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C75692"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C75692"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C75692" w:rsidRDefault="00343924" w:rsidP="00343924">
      <w:pPr>
        <w:spacing w:line="360" w:lineRule="auto"/>
        <w:jc w:val="center"/>
        <w:rPr>
          <w:rFonts w:ascii="Times New Roman" w:hAnsi="Times New Roman" w:cs="Times New Roman"/>
          <w:b/>
          <w:bCs/>
          <w:sz w:val="44"/>
          <w:szCs w:val="44"/>
          <w:lang w:eastAsia="tr-TR"/>
        </w:rPr>
      </w:pPr>
      <w:r w:rsidRPr="00C75692">
        <w:rPr>
          <w:rFonts w:ascii="Times New Roman" w:hAnsi="Times New Roman" w:cs="Times New Roman"/>
          <w:b/>
          <w:bCs/>
          <w:sz w:val="44"/>
          <w:szCs w:val="44"/>
          <w:lang w:eastAsia="tr-TR"/>
        </w:rPr>
        <w:t>Dersin Hocası</w:t>
      </w:r>
    </w:p>
    <w:p w14:paraId="3C5B1420" w14:textId="42F351FF" w:rsidR="00541E34" w:rsidRPr="00C75692" w:rsidRDefault="00F27E95" w:rsidP="00862599">
      <w:pPr>
        <w:jc w:val="center"/>
        <w:rPr>
          <w:rFonts w:ascii="Times New Roman" w:hAnsi="Times New Roman" w:cs="Times New Roman"/>
          <w:sz w:val="40"/>
          <w:szCs w:val="40"/>
          <w:lang w:eastAsia="tr-TR"/>
        </w:rPr>
      </w:pPr>
      <w:proofErr w:type="spellStart"/>
      <w:r w:rsidRPr="00C75692">
        <w:rPr>
          <w:rFonts w:ascii="Times New Roman" w:hAnsi="Times New Roman" w:cs="Times New Roman"/>
          <w:sz w:val="40"/>
          <w:szCs w:val="40"/>
          <w:lang w:eastAsia="tr-TR"/>
        </w:rPr>
        <w:t>Asst.Prof.Dr</w:t>
      </w:r>
      <w:proofErr w:type="spellEnd"/>
      <w:r w:rsidRPr="00C75692">
        <w:rPr>
          <w:rFonts w:ascii="Times New Roman" w:hAnsi="Times New Roman" w:cs="Times New Roman"/>
          <w:sz w:val="40"/>
          <w:szCs w:val="40"/>
          <w:lang w:eastAsia="tr-TR"/>
        </w:rPr>
        <w:t>. İsmail İşeri</w:t>
      </w:r>
    </w:p>
    <w:p w14:paraId="27FA1025" w14:textId="095DDBFF" w:rsidR="00343924" w:rsidRPr="00C75692" w:rsidRDefault="00343924" w:rsidP="00343924">
      <w:pPr>
        <w:rPr>
          <w:rFonts w:ascii="Times New Roman" w:hAnsi="Times New Roman" w:cs="Times New Roman"/>
          <w:b/>
          <w:bCs/>
          <w:sz w:val="32"/>
          <w:szCs w:val="32"/>
          <w:lang w:eastAsia="tr-TR"/>
        </w:rPr>
      </w:pPr>
      <w:r w:rsidRPr="00C75692">
        <w:rPr>
          <w:rFonts w:ascii="Times New Roman" w:hAnsi="Times New Roman" w:cs="Times New Roman"/>
          <w:b/>
          <w:bCs/>
          <w:sz w:val="32"/>
          <w:szCs w:val="32"/>
          <w:lang w:eastAsia="tr-TR"/>
        </w:rPr>
        <w:lastRenderedPageBreak/>
        <w:t>Giriş</w:t>
      </w:r>
    </w:p>
    <w:p w14:paraId="4AE568F1" w14:textId="3549470D" w:rsidR="00842802" w:rsidRPr="00C75692" w:rsidRDefault="00842802" w:rsidP="00842802">
      <w:pPr>
        <w:rPr>
          <w:rFonts w:ascii="Times New Roman" w:hAnsi="Times New Roman" w:cs="Times New Roman"/>
          <w:sz w:val="24"/>
          <w:szCs w:val="24"/>
        </w:rPr>
      </w:pPr>
      <w:r w:rsidRPr="00C75692">
        <w:rPr>
          <w:rFonts w:ascii="Times New Roman" w:hAnsi="Times New Roman" w:cs="Times New Roman"/>
          <w:sz w:val="24"/>
          <w:szCs w:val="24"/>
        </w:rPr>
        <w:t xml:space="preserve">Bu </w:t>
      </w:r>
      <w:r w:rsidR="0065363F" w:rsidRPr="00C75692">
        <w:rPr>
          <w:rFonts w:ascii="Times New Roman" w:hAnsi="Times New Roman" w:cs="Times New Roman"/>
          <w:sz w:val="24"/>
          <w:szCs w:val="24"/>
        </w:rPr>
        <w:t>Raporda</w:t>
      </w:r>
      <w:r w:rsidR="00FB2DC4" w:rsidRPr="00C75692">
        <w:rPr>
          <w:rFonts w:ascii="Times New Roman" w:hAnsi="Times New Roman" w:cs="Times New Roman"/>
          <w:sz w:val="24"/>
          <w:szCs w:val="24"/>
        </w:rPr>
        <w:t xml:space="preserve"> </w:t>
      </w:r>
      <w:r w:rsidR="00862599" w:rsidRPr="00C75692">
        <w:rPr>
          <w:rFonts w:ascii="Times New Roman" w:hAnsi="Times New Roman" w:cs="Times New Roman"/>
          <w:sz w:val="24"/>
          <w:szCs w:val="24"/>
        </w:rPr>
        <w:t>Doğal</w:t>
      </w:r>
      <w:r w:rsidR="00862599" w:rsidRPr="00C75692">
        <w:rPr>
          <w:rFonts w:ascii="Times New Roman" w:hAnsi="Times New Roman" w:cs="Times New Roman"/>
          <w:b/>
          <w:bCs/>
          <w:sz w:val="24"/>
          <w:szCs w:val="24"/>
        </w:rPr>
        <w:t xml:space="preserve"> </w:t>
      </w:r>
      <w:r w:rsidR="00862599" w:rsidRPr="00C75692">
        <w:rPr>
          <w:rFonts w:ascii="Times New Roman" w:hAnsi="Times New Roman" w:cs="Times New Roman"/>
          <w:sz w:val="24"/>
          <w:szCs w:val="24"/>
        </w:rPr>
        <w:t>Dil işleme ve</w:t>
      </w:r>
      <w:r w:rsidR="00797FA4" w:rsidRPr="00C75692">
        <w:rPr>
          <w:rFonts w:ascii="Times New Roman" w:hAnsi="Times New Roman" w:cs="Times New Roman"/>
          <w:sz w:val="24"/>
          <w:szCs w:val="24"/>
        </w:rPr>
        <w:t xml:space="preserve"> </w:t>
      </w:r>
      <w:proofErr w:type="spellStart"/>
      <w:r w:rsidR="00797FA4" w:rsidRPr="00C75692">
        <w:rPr>
          <w:rFonts w:ascii="Times New Roman" w:hAnsi="Times New Roman" w:cs="Times New Roman"/>
          <w:sz w:val="24"/>
          <w:szCs w:val="24"/>
        </w:rPr>
        <w:t>Topic</w:t>
      </w:r>
      <w:proofErr w:type="spellEnd"/>
      <w:r w:rsidR="00797FA4" w:rsidRPr="00C75692">
        <w:rPr>
          <w:rFonts w:ascii="Times New Roman" w:hAnsi="Times New Roman" w:cs="Times New Roman"/>
          <w:sz w:val="24"/>
          <w:szCs w:val="24"/>
        </w:rPr>
        <w:t xml:space="preserve"> </w:t>
      </w:r>
      <w:proofErr w:type="spellStart"/>
      <w:r w:rsidR="00797FA4" w:rsidRPr="00C75692">
        <w:rPr>
          <w:rFonts w:ascii="Times New Roman" w:hAnsi="Times New Roman" w:cs="Times New Roman"/>
          <w:sz w:val="24"/>
          <w:szCs w:val="24"/>
        </w:rPr>
        <w:t>Modelling</w:t>
      </w:r>
      <w:proofErr w:type="spellEnd"/>
      <w:r w:rsidR="00862599" w:rsidRPr="00C75692">
        <w:rPr>
          <w:rFonts w:ascii="Times New Roman" w:hAnsi="Times New Roman" w:cs="Times New Roman"/>
          <w:sz w:val="24"/>
          <w:szCs w:val="24"/>
        </w:rPr>
        <w:t xml:space="preserve"> </w:t>
      </w:r>
      <w:r w:rsidR="00797FA4" w:rsidRPr="00C75692">
        <w:rPr>
          <w:rFonts w:ascii="Times New Roman" w:hAnsi="Times New Roman" w:cs="Times New Roman"/>
          <w:sz w:val="24"/>
          <w:szCs w:val="24"/>
        </w:rPr>
        <w:t>(</w:t>
      </w:r>
      <w:r w:rsidR="00862599" w:rsidRPr="00C75692">
        <w:rPr>
          <w:rFonts w:ascii="Times New Roman" w:hAnsi="Times New Roman" w:cs="Times New Roman"/>
          <w:sz w:val="24"/>
          <w:szCs w:val="24"/>
        </w:rPr>
        <w:t>konu modellemesi</w:t>
      </w:r>
      <w:r w:rsidR="00797FA4" w:rsidRPr="00C75692">
        <w:rPr>
          <w:rFonts w:ascii="Times New Roman" w:hAnsi="Times New Roman" w:cs="Times New Roman"/>
          <w:sz w:val="24"/>
          <w:szCs w:val="24"/>
        </w:rPr>
        <w:t>)</w:t>
      </w:r>
      <w:r w:rsidR="00862599" w:rsidRPr="00C75692">
        <w:rPr>
          <w:rFonts w:ascii="Times New Roman" w:hAnsi="Times New Roman" w:cs="Times New Roman"/>
          <w:sz w:val="24"/>
          <w:szCs w:val="24"/>
        </w:rPr>
        <w:t xml:space="preserve"> </w:t>
      </w:r>
      <w:r w:rsidR="00797FA4" w:rsidRPr="00C75692">
        <w:rPr>
          <w:rFonts w:ascii="Times New Roman" w:hAnsi="Times New Roman" w:cs="Times New Roman"/>
          <w:sz w:val="24"/>
          <w:szCs w:val="24"/>
        </w:rPr>
        <w:t>içeresindeki</w:t>
      </w:r>
      <w:r w:rsidR="00862599" w:rsidRPr="00C75692">
        <w:rPr>
          <w:rFonts w:ascii="Times New Roman" w:hAnsi="Times New Roman" w:cs="Times New Roman"/>
          <w:sz w:val="24"/>
          <w:szCs w:val="24"/>
        </w:rPr>
        <w:t xml:space="preserve"> LSA yöntemini ve </w:t>
      </w:r>
      <w:proofErr w:type="spellStart"/>
      <w:r w:rsidR="00862599" w:rsidRPr="00C75692">
        <w:rPr>
          <w:rFonts w:ascii="Times New Roman" w:hAnsi="Times New Roman" w:cs="Times New Roman"/>
          <w:sz w:val="24"/>
          <w:szCs w:val="24"/>
        </w:rPr>
        <w:t>LSA’nın</w:t>
      </w:r>
      <w:proofErr w:type="spellEnd"/>
      <w:r w:rsidR="00862599" w:rsidRPr="00C75692">
        <w:rPr>
          <w:rFonts w:ascii="Times New Roman" w:hAnsi="Times New Roman" w:cs="Times New Roman"/>
          <w:sz w:val="24"/>
          <w:szCs w:val="24"/>
        </w:rPr>
        <w:t xml:space="preserve"> Doğal dil işlemedeki problemlerinki </w:t>
      </w:r>
      <w:proofErr w:type="gramStart"/>
      <w:r w:rsidR="00862599" w:rsidRPr="00C75692">
        <w:rPr>
          <w:rFonts w:ascii="Times New Roman" w:hAnsi="Times New Roman" w:cs="Times New Roman"/>
          <w:sz w:val="24"/>
          <w:szCs w:val="24"/>
        </w:rPr>
        <w:t>önemi ,avantajları</w:t>
      </w:r>
      <w:proofErr w:type="gramEnd"/>
      <w:r w:rsidR="00862599" w:rsidRPr="00C75692">
        <w:rPr>
          <w:rFonts w:ascii="Times New Roman" w:hAnsi="Times New Roman" w:cs="Times New Roman"/>
          <w:sz w:val="24"/>
          <w:szCs w:val="24"/>
        </w:rPr>
        <w:t xml:space="preserve"> ,dezavantajları uygulama adımları ve kullanım alanları inceleyen makalenin kısa Türkçe özeti ele alınmıştır.</w:t>
      </w:r>
    </w:p>
    <w:p w14:paraId="3A9B8E35" w14:textId="77777777" w:rsidR="00C122A9" w:rsidRPr="00C75692" w:rsidRDefault="00C122A9" w:rsidP="0065363F">
      <w:pPr>
        <w:rPr>
          <w:rFonts w:ascii="Times New Roman" w:hAnsi="Times New Roman" w:cs="Times New Roman"/>
          <w:sz w:val="24"/>
          <w:szCs w:val="24"/>
        </w:rPr>
      </w:pPr>
    </w:p>
    <w:p w14:paraId="5A341C38" w14:textId="41A48DF9" w:rsidR="00862599" w:rsidRPr="00C75692" w:rsidRDefault="00862599" w:rsidP="0065363F">
      <w:pPr>
        <w:rPr>
          <w:rFonts w:ascii="Times New Roman" w:hAnsi="Times New Roman" w:cs="Times New Roman"/>
          <w:b/>
          <w:bCs/>
          <w:sz w:val="24"/>
          <w:szCs w:val="24"/>
        </w:rPr>
      </w:pPr>
      <w:r w:rsidRPr="00C75692">
        <w:rPr>
          <w:rFonts w:ascii="Times New Roman" w:hAnsi="Times New Roman" w:cs="Times New Roman"/>
          <w:b/>
          <w:bCs/>
          <w:sz w:val="24"/>
          <w:szCs w:val="24"/>
        </w:rPr>
        <w:t xml:space="preserve">Step </w:t>
      </w:r>
      <w:proofErr w:type="spellStart"/>
      <w:r w:rsidRPr="00C75692">
        <w:rPr>
          <w:rFonts w:ascii="Times New Roman" w:hAnsi="Times New Roman" w:cs="Times New Roman"/>
          <w:b/>
          <w:bCs/>
          <w:sz w:val="24"/>
          <w:szCs w:val="24"/>
        </w:rPr>
        <w:t>by</w:t>
      </w:r>
      <w:proofErr w:type="spellEnd"/>
      <w:r w:rsidRPr="00C75692">
        <w:rPr>
          <w:rFonts w:ascii="Times New Roman" w:hAnsi="Times New Roman" w:cs="Times New Roman"/>
          <w:b/>
          <w:bCs/>
          <w:sz w:val="24"/>
          <w:szCs w:val="24"/>
        </w:rPr>
        <w:t xml:space="preserve"> Step Guide </w:t>
      </w:r>
      <w:proofErr w:type="spellStart"/>
      <w:r w:rsidRPr="00C75692">
        <w:rPr>
          <w:rFonts w:ascii="Times New Roman" w:hAnsi="Times New Roman" w:cs="Times New Roman"/>
          <w:b/>
          <w:bCs/>
          <w:sz w:val="24"/>
          <w:szCs w:val="24"/>
        </w:rPr>
        <w:t>to</w:t>
      </w:r>
      <w:proofErr w:type="spellEnd"/>
      <w:r w:rsidRPr="00C75692">
        <w:rPr>
          <w:rFonts w:ascii="Times New Roman" w:hAnsi="Times New Roman" w:cs="Times New Roman"/>
          <w:b/>
          <w:bCs/>
          <w:sz w:val="24"/>
          <w:szCs w:val="24"/>
        </w:rPr>
        <w:t xml:space="preserve"> Master NLP – </w:t>
      </w:r>
      <w:proofErr w:type="spellStart"/>
      <w:r w:rsidRPr="00C75692">
        <w:rPr>
          <w:rFonts w:ascii="Times New Roman" w:hAnsi="Times New Roman" w:cs="Times New Roman"/>
          <w:b/>
          <w:bCs/>
          <w:sz w:val="24"/>
          <w:szCs w:val="24"/>
        </w:rPr>
        <w:t>Topic</w:t>
      </w:r>
      <w:proofErr w:type="spellEnd"/>
      <w:r w:rsidRPr="00C75692">
        <w:rPr>
          <w:rFonts w:ascii="Times New Roman" w:hAnsi="Times New Roman" w:cs="Times New Roman"/>
          <w:b/>
          <w:bCs/>
          <w:sz w:val="24"/>
          <w:szCs w:val="24"/>
        </w:rPr>
        <w:t xml:space="preserve"> </w:t>
      </w:r>
      <w:proofErr w:type="spellStart"/>
      <w:r w:rsidRPr="00C75692">
        <w:rPr>
          <w:rFonts w:ascii="Times New Roman" w:hAnsi="Times New Roman" w:cs="Times New Roman"/>
          <w:b/>
          <w:bCs/>
          <w:sz w:val="24"/>
          <w:szCs w:val="24"/>
        </w:rPr>
        <w:t>Modelling</w:t>
      </w:r>
      <w:proofErr w:type="spellEnd"/>
      <w:r w:rsidRPr="00C75692">
        <w:rPr>
          <w:rFonts w:ascii="Times New Roman" w:hAnsi="Times New Roman" w:cs="Times New Roman"/>
          <w:b/>
          <w:bCs/>
          <w:sz w:val="24"/>
          <w:szCs w:val="24"/>
        </w:rPr>
        <w:t xml:space="preserve"> </w:t>
      </w:r>
      <w:proofErr w:type="spellStart"/>
      <w:r w:rsidRPr="00C75692">
        <w:rPr>
          <w:rFonts w:ascii="Times New Roman" w:hAnsi="Times New Roman" w:cs="Times New Roman"/>
          <w:b/>
          <w:bCs/>
          <w:sz w:val="24"/>
          <w:szCs w:val="24"/>
        </w:rPr>
        <w:t>using</w:t>
      </w:r>
      <w:proofErr w:type="spellEnd"/>
      <w:r w:rsidRPr="00C75692">
        <w:rPr>
          <w:rFonts w:ascii="Times New Roman" w:hAnsi="Times New Roman" w:cs="Times New Roman"/>
          <w:b/>
          <w:bCs/>
          <w:sz w:val="24"/>
          <w:szCs w:val="24"/>
        </w:rPr>
        <w:t xml:space="preserve"> LSA </w:t>
      </w:r>
      <w:r w:rsidRPr="00C75692">
        <w:rPr>
          <w:rFonts w:ascii="Times New Roman" w:hAnsi="Times New Roman" w:cs="Times New Roman"/>
          <w:b/>
          <w:bCs/>
          <w:sz w:val="24"/>
          <w:szCs w:val="24"/>
        </w:rPr>
        <w:t>Makalesinin İçeriği</w:t>
      </w:r>
    </w:p>
    <w:p w14:paraId="1F5D3F85"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Konu Modellemenin Özeti</w:t>
      </w:r>
    </w:p>
    <w:p w14:paraId="575A8FBB"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 xml:space="preserve">Neden Latent </w:t>
      </w:r>
      <w:proofErr w:type="spellStart"/>
      <w:r w:rsidRPr="00C75692">
        <w:rPr>
          <w:rFonts w:ascii="Times New Roman" w:hAnsi="Times New Roman" w:cs="Times New Roman"/>
          <w:sz w:val="24"/>
          <w:szCs w:val="24"/>
          <w:lang w:eastAsia="tr-TR"/>
        </w:rPr>
        <w:t>Semantic</w:t>
      </w:r>
      <w:proofErr w:type="spellEnd"/>
      <w:r w:rsidRPr="00C75692">
        <w:rPr>
          <w:rFonts w:ascii="Times New Roman" w:hAnsi="Times New Roman" w:cs="Times New Roman"/>
          <w:sz w:val="24"/>
          <w:szCs w:val="24"/>
          <w:lang w:eastAsia="tr-TR"/>
        </w:rPr>
        <w:t xml:space="preserve"> Analysis (LSA) gerekir?</w:t>
      </w:r>
    </w:p>
    <w:p w14:paraId="4848DE89"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 xml:space="preserve">Latent </w:t>
      </w:r>
      <w:proofErr w:type="spellStart"/>
      <w:r w:rsidRPr="00C75692">
        <w:rPr>
          <w:rFonts w:ascii="Times New Roman" w:hAnsi="Times New Roman" w:cs="Times New Roman"/>
          <w:sz w:val="24"/>
          <w:szCs w:val="24"/>
          <w:lang w:eastAsia="tr-TR"/>
        </w:rPr>
        <w:t>Semantic</w:t>
      </w:r>
      <w:proofErr w:type="spellEnd"/>
      <w:r w:rsidRPr="00C75692">
        <w:rPr>
          <w:rFonts w:ascii="Times New Roman" w:hAnsi="Times New Roman" w:cs="Times New Roman"/>
          <w:sz w:val="24"/>
          <w:szCs w:val="24"/>
          <w:lang w:eastAsia="tr-TR"/>
        </w:rPr>
        <w:t xml:space="preserve"> Analysis (LSA) Nedir?</w:t>
      </w:r>
    </w:p>
    <w:p w14:paraId="2E8E134C"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LSA Uygulanırken İzlenen Adımlar</w:t>
      </w:r>
    </w:p>
    <w:p w14:paraId="1B87292C"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proofErr w:type="spellStart"/>
      <w:r w:rsidRPr="00C75692">
        <w:rPr>
          <w:rFonts w:ascii="Times New Roman" w:hAnsi="Times New Roman" w:cs="Times New Roman"/>
          <w:sz w:val="24"/>
          <w:szCs w:val="24"/>
          <w:lang w:eastAsia="tr-TR"/>
        </w:rPr>
        <w:t>LSA'nın</w:t>
      </w:r>
      <w:proofErr w:type="spellEnd"/>
      <w:r w:rsidRPr="00C75692">
        <w:rPr>
          <w:rFonts w:ascii="Times New Roman" w:hAnsi="Times New Roman" w:cs="Times New Roman"/>
          <w:sz w:val="24"/>
          <w:szCs w:val="24"/>
          <w:lang w:eastAsia="tr-TR"/>
        </w:rPr>
        <w:t xml:space="preserve"> Avantajları ve Dezavantajları</w:t>
      </w:r>
    </w:p>
    <w:p w14:paraId="2B43394E"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Optimal Konu Sayısını Nasıl Seçilir?</w:t>
      </w:r>
    </w:p>
    <w:p w14:paraId="4CFA2147" w14:textId="77777777" w:rsidR="00862599" w:rsidRPr="00C75692" w:rsidRDefault="00862599" w:rsidP="00862599">
      <w:pPr>
        <w:pStyle w:val="ListeParagraf"/>
        <w:numPr>
          <w:ilvl w:val="0"/>
          <w:numId w:val="33"/>
        </w:numPr>
        <w:rPr>
          <w:rFonts w:ascii="Times New Roman" w:hAnsi="Times New Roman" w:cs="Times New Roman"/>
          <w:sz w:val="24"/>
          <w:szCs w:val="24"/>
          <w:lang w:eastAsia="tr-TR"/>
        </w:rPr>
      </w:pPr>
      <w:proofErr w:type="spellStart"/>
      <w:r w:rsidRPr="00C75692">
        <w:rPr>
          <w:rFonts w:ascii="Times New Roman" w:hAnsi="Times New Roman" w:cs="Times New Roman"/>
          <w:sz w:val="24"/>
          <w:szCs w:val="24"/>
          <w:lang w:eastAsia="tr-TR"/>
        </w:rPr>
        <w:t>LSA'nın</w:t>
      </w:r>
      <w:proofErr w:type="spellEnd"/>
      <w:r w:rsidRPr="00C75692">
        <w:rPr>
          <w:rFonts w:ascii="Times New Roman" w:hAnsi="Times New Roman" w:cs="Times New Roman"/>
          <w:sz w:val="24"/>
          <w:szCs w:val="24"/>
          <w:lang w:eastAsia="tr-TR"/>
        </w:rPr>
        <w:t xml:space="preserve"> Uygulama Alanları</w:t>
      </w:r>
    </w:p>
    <w:p w14:paraId="21ECAB06" w14:textId="77777777" w:rsidR="00862599" w:rsidRPr="00C75692" w:rsidRDefault="00862599" w:rsidP="00862599">
      <w:pPr>
        <w:pStyle w:val="ListeParagraf"/>
        <w:rPr>
          <w:rFonts w:ascii="Times New Roman" w:hAnsi="Times New Roman" w:cs="Times New Roman"/>
          <w:sz w:val="24"/>
          <w:szCs w:val="24"/>
          <w:lang w:eastAsia="tr-TR"/>
        </w:rPr>
      </w:pPr>
    </w:p>
    <w:p w14:paraId="792ADB52" w14:textId="51ED6B8F" w:rsidR="00862599" w:rsidRPr="00C75692" w:rsidRDefault="00862599" w:rsidP="00862599">
      <w:p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 xml:space="preserve">Biz burada Konu modelleme Nedir ve LSA </w:t>
      </w:r>
      <w:r w:rsidR="00797FA4" w:rsidRPr="00C75692">
        <w:rPr>
          <w:rFonts w:ascii="Times New Roman" w:hAnsi="Times New Roman" w:cs="Times New Roman"/>
          <w:sz w:val="24"/>
          <w:szCs w:val="24"/>
          <w:lang w:eastAsia="tr-TR"/>
        </w:rPr>
        <w:t>Ne için kullanılır gibi</w:t>
      </w:r>
      <w:r w:rsidRPr="00C75692">
        <w:rPr>
          <w:rFonts w:ascii="Times New Roman" w:hAnsi="Times New Roman" w:cs="Times New Roman"/>
          <w:sz w:val="24"/>
          <w:szCs w:val="24"/>
          <w:lang w:eastAsia="tr-TR"/>
        </w:rPr>
        <w:t xml:space="preserve"> Konu</w:t>
      </w:r>
      <w:r w:rsidR="00797FA4" w:rsidRPr="00C75692">
        <w:rPr>
          <w:rFonts w:ascii="Times New Roman" w:hAnsi="Times New Roman" w:cs="Times New Roman"/>
          <w:sz w:val="24"/>
          <w:szCs w:val="24"/>
          <w:lang w:eastAsia="tr-TR"/>
        </w:rPr>
        <w:t>larının</w:t>
      </w:r>
      <w:r w:rsidRPr="00C75692">
        <w:rPr>
          <w:rFonts w:ascii="Times New Roman" w:hAnsi="Times New Roman" w:cs="Times New Roman"/>
          <w:sz w:val="24"/>
          <w:szCs w:val="24"/>
          <w:lang w:eastAsia="tr-TR"/>
        </w:rPr>
        <w:t xml:space="preserve"> üzerinde duracağız.</w:t>
      </w:r>
    </w:p>
    <w:p w14:paraId="44393AD4" w14:textId="12791039" w:rsidR="00862599" w:rsidRPr="00C75692" w:rsidRDefault="00862599" w:rsidP="00862599">
      <w:pPr>
        <w:rPr>
          <w:rFonts w:ascii="Times New Roman" w:hAnsi="Times New Roman" w:cs="Times New Roman"/>
          <w:b/>
          <w:bCs/>
          <w:sz w:val="26"/>
          <w:szCs w:val="26"/>
          <w:lang w:eastAsia="tr-TR"/>
        </w:rPr>
      </w:pPr>
      <w:r w:rsidRPr="00862599">
        <w:rPr>
          <w:rFonts w:ascii="Times New Roman" w:hAnsi="Times New Roman" w:cs="Times New Roman"/>
          <w:b/>
          <w:bCs/>
          <w:sz w:val="26"/>
          <w:szCs w:val="26"/>
          <w:lang w:eastAsia="tr-TR"/>
        </w:rPr>
        <w:t>Konu Modelleme</w:t>
      </w:r>
      <w:r w:rsidR="00797FA4" w:rsidRPr="00C75692">
        <w:rPr>
          <w:rFonts w:ascii="Times New Roman" w:hAnsi="Times New Roman" w:cs="Times New Roman"/>
          <w:b/>
          <w:bCs/>
          <w:sz w:val="26"/>
          <w:szCs w:val="26"/>
          <w:lang w:eastAsia="tr-TR"/>
        </w:rPr>
        <w:t xml:space="preserve"> (</w:t>
      </w:r>
      <w:proofErr w:type="spellStart"/>
      <w:r w:rsidR="00797FA4" w:rsidRPr="00C75692">
        <w:rPr>
          <w:rFonts w:ascii="Times New Roman" w:hAnsi="Times New Roman" w:cs="Times New Roman"/>
          <w:b/>
          <w:bCs/>
          <w:sz w:val="26"/>
          <w:szCs w:val="26"/>
          <w:lang w:eastAsia="tr-TR"/>
        </w:rPr>
        <w:t>Topic</w:t>
      </w:r>
      <w:proofErr w:type="spellEnd"/>
      <w:r w:rsidR="00797FA4" w:rsidRPr="00C75692">
        <w:rPr>
          <w:rFonts w:ascii="Times New Roman" w:hAnsi="Times New Roman" w:cs="Times New Roman"/>
          <w:b/>
          <w:bCs/>
          <w:sz w:val="26"/>
          <w:szCs w:val="26"/>
          <w:lang w:eastAsia="tr-TR"/>
        </w:rPr>
        <w:t xml:space="preserve"> </w:t>
      </w:r>
      <w:proofErr w:type="spellStart"/>
      <w:r w:rsidR="00797FA4" w:rsidRPr="00C75692">
        <w:rPr>
          <w:rFonts w:ascii="Times New Roman" w:hAnsi="Times New Roman" w:cs="Times New Roman"/>
          <w:b/>
          <w:bCs/>
          <w:sz w:val="26"/>
          <w:szCs w:val="26"/>
          <w:lang w:eastAsia="tr-TR"/>
        </w:rPr>
        <w:t>Modelling</w:t>
      </w:r>
      <w:proofErr w:type="spellEnd"/>
      <w:r w:rsidR="00797FA4" w:rsidRPr="00C75692">
        <w:rPr>
          <w:rFonts w:ascii="Times New Roman" w:hAnsi="Times New Roman" w:cs="Times New Roman"/>
          <w:b/>
          <w:bCs/>
          <w:sz w:val="26"/>
          <w:szCs w:val="26"/>
          <w:lang w:eastAsia="tr-TR"/>
        </w:rPr>
        <w:t>)</w:t>
      </w:r>
    </w:p>
    <w:p w14:paraId="17615E05" w14:textId="5178E122" w:rsidR="00862599" w:rsidRPr="00862599" w:rsidRDefault="00862599" w:rsidP="00862599">
      <w:p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T</w:t>
      </w:r>
      <w:r w:rsidRPr="00862599">
        <w:rPr>
          <w:rFonts w:ascii="Times New Roman" w:hAnsi="Times New Roman" w:cs="Times New Roman"/>
          <w:sz w:val="24"/>
          <w:szCs w:val="24"/>
          <w:lang w:eastAsia="tr-TR"/>
        </w:rPr>
        <w:t>üm konu modelleme algoritmalarının temel varsayımları şunlardır:</w:t>
      </w:r>
    </w:p>
    <w:p w14:paraId="0D609420" w14:textId="77777777" w:rsidR="00862599" w:rsidRPr="00862599" w:rsidRDefault="00862599" w:rsidP="00862599">
      <w:pPr>
        <w:rPr>
          <w:rFonts w:ascii="Times New Roman" w:hAnsi="Times New Roman" w:cs="Times New Roman"/>
          <w:sz w:val="24"/>
          <w:szCs w:val="24"/>
          <w:lang w:eastAsia="tr-TR"/>
        </w:rPr>
      </w:pPr>
      <w:r w:rsidRPr="00862599">
        <w:rPr>
          <w:rFonts w:ascii="Times New Roman" w:hAnsi="Times New Roman" w:cs="Times New Roman"/>
          <w:sz w:val="24"/>
          <w:szCs w:val="24"/>
          <w:lang w:eastAsia="tr-TR"/>
        </w:rPr>
        <w:t>Her belge birden fazla konuyu içerir,</w:t>
      </w:r>
    </w:p>
    <w:p w14:paraId="4D1F4CD7" w14:textId="77777777" w:rsidR="00862599" w:rsidRPr="00C75692" w:rsidRDefault="00862599" w:rsidP="00862599">
      <w:pPr>
        <w:rPr>
          <w:rFonts w:ascii="Times New Roman" w:hAnsi="Times New Roman" w:cs="Times New Roman"/>
          <w:sz w:val="24"/>
          <w:szCs w:val="24"/>
          <w:lang w:eastAsia="tr-TR"/>
        </w:rPr>
      </w:pPr>
      <w:r w:rsidRPr="00862599">
        <w:rPr>
          <w:rFonts w:ascii="Times New Roman" w:hAnsi="Times New Roman" w:cs="Times New Roman"/>
          <w:sz w:val="24"/>
          <w:szCs w:val="24"/>
          <w:lang w:eastAsia="tr-TR"/>
        </w:rPr>
        <w:t>Her konu bir kelime koleksiyonundan oluşur. Başka bir deyişle, konu modelleme algoritmaları, belgelerimizin anlamının aslında metinsel malzemeyi gördükten sonra doğrudan gözlemlemediğimiz bazı gizli veya "görünmez" değişkenler tarafından yönetildiği fikri etrafında inşa edilmiştir.</w:t>
      </w:r>
    </w:p>
    <w:p w14:paraId="72917A84" w14:textId="65F14A5F" w:rsidR="00862599" w:rsidRPr="00862599" w:rsidRDefault="00862599" w:rsidP="00862599">
      <w:pPr>
        <w:rPr>
          <w:rFonts w:ascii="Times New Roman" w:hAnsi="Times New Roman" w:cs="Times New Roman"/>
          <w:sz w:val="24"/>
          <w:szCs w:val="24"/>
          <w:lang w:eastAsia="tr-TR"/>
        </w:rPr>
      </w:pPr>
      <w:r w:rsidRPr="00C75692">
        <w:rPr>
          <w:rFonts w:ascii="Times New Roman" w:hAnsi="Times New Roman" w:cs="Times New Roman"/>
          <w:sz w:val="24"/>
          <w:szCs w:val="24"/>
          <w:lang w:eastAsia="tr-TR"/>
        </w:rPr>
        <w:drawing>
          <wp:inline distT="0" distB="0" distL="0" distR="0" wp14:anchorId="74BF1E7D" wp14:editId="0A7BE6E3">
            <wp:extent cx="5943600" cy="2626360"/>
            <wp:effectExtent l="0" t="0" r="0" b="2540"/>
            <wp:docPr id="1026737472" name="Resim 1" descr="metin, diyagram,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37472" name="Resim 1" descr="metin, diyagram, ekran görüntüsü, plan içeren bir resim&#10;&#10;Açıklama otomatik olarak oluşturuldu"/>
                    <pic:cNvPicPr/>
                  </pic:nvPicPr>
                  <pic:blipFill>
                    <a:blip r:embed="rId5"/>
                    <a:stretch>
                      <a:fillRect/>
                    </a:stretch>
                  </pic:blipFill>
                  <pic:spPr>
                    <a:xfrm>
                      <a:off x="0" y="0"/>
                      <a:ext cx="5943600" cy="2626360"/>
                    </a:xfrm>
                    <a:prstGeom prst="rect">
                      <a:avLst/>
                    </a:prstGeom>
                  </pic:spPr>
                </pic:pic>
              </a:graphicData>
            </a:graphic>
          </wp:inline>
        </w:drawing>
      </w:r>
    </w:p>
    <w:p w14:paraId="3003770B" w14:textId="77777777" w:rsidR="00862599" w:rsidRPr="00C75692" w:rsidRDefault="00862599" w:rsidP="00862599">
      <w:pPr>
        <w:rPr>
          <w:rFonts w:ascii="Times New Roman" w:hAnsi="Times New Roman" w:cs="Times New Roman"/>
          <w:b/>
          <w:bCs/>
          <w:sz w:val="28"/>
          <w:szCs w:val="28"/>
          <w:lang w:eastAsia="tr-TR"/>
        </w:rPr>
      </w:pPr>
      <w:r w:rsidRPr="00862599">
        <w:rPr>
          <w:rFonts w:ascii="Times New Roman" w:hAnsi="Times New Roman" w:cs="Times New Roman"/>
          <w:b/>
          <w:bCs/>
          <w:sz w:val="28"/>
          <w:szCs w:val="28"/>
          <w:lang w:eastAsia="tr-TR"/>
        </w:rPr>
        <w:lastRenderedPageBreak/>
        <w:t xml:space="preserve">LSA Neden Gereklidir? </w:t>
      </w:r>
    </w:p>
    <w:p w14:paraId="44D3BD4E" w14:textId="3540B819" w:rsidR="00862599" w:rsidRPr="00862599" w:rsidRDefault="00C75692" w:rsidP="00862599">
      <w:pPr>
        <w:rPr>
          <w:rFonts w:ascii="Times New Roman" w:hAnsi="Times New Roman" w:cs="Times New Roman"/>
          <w:sz w:val="24"/>
          <w:szCs w:val="24"/>
          <w:lang w:eastAsia="tr-TR"/>
        </w:rPr>
      </w:pPr>
      <w:r>
        <w:rPr>
          <w:rFonts w:ascii="Times New Roman" w:hAnsi="Times New Roman" w:cs="Times New Roman"/>
          <w:sz w:val="24"/>
          <w:szCs w:val="24"/>
          <w:lang w:eastAsia="tr-TR"/>
        </w:rPr>
        <w:t>T</w:t>
      </w:r>
      <w:r w:rsidR="00862599" w:rsidRPr="00862599">
        <w:rPr>
          <w:rFonts w:ascii="Times New Roman" w:hAnsi="Times New Roman" w:cs="Times New Roman"/>
          <w:sz w:val="24"/>
          <w:szCs w:val="24"/>
          <w:lang w:eastAsia="tr-TR"/>
        </w:rPr>
        <w:t xml:space="preserve">üm doğal dillerin kendi incelikleri ve nüansları vardır ve bunlar bilgisayarlar tarafından yakalanması oldukça zordur ve bazen biz insanlar tarafından </w:t>
      </w:r>
      <w:r>
        <w:rPr>
          <w:rFonts w:ascii="Times New Roman" w:hAnsi="Times New Roman" w:cs="Times New Roman"/>
          <w:sz w:val="24"/>
          <w:szCs w:val="24"/>
          <w:lang w:eastAsia="tr-TR"/>
        </w:rPr>
        <w:t>bile</w:t>
      </w:r>
      <w:r w:rsidR="00862599" w:rsidRPr="00862599">
        <w:rPr>
          <w:rFonts w:ascii="Times New Roman" w:hAnsi="Times New Roman" w:cs="Times New Roman"/>
          <w:sz w:val="24"/>
          <w:szCs w:val="24"/>
          <w:lang w:eastAsia="tr-TR"/>
        </w:rPr>
        <w:t xml:space="preserve"> yanlış anlaşılabilir! Bu, aynı şeyi ifade eden farklı kelimeleri ve aynı yazılışa sahip ancak farklı anlamlar veren kelimeleri içerir.</w:t>
      </w:r>
    </w:p>
    <w:p w14:paraId="6AB40A95" w14:textId="50163143" w:rsidR="00C75692" w:rsidRPr="00C75692" w:rsidRDefault="00C75692" w:rsidP="00C75692">
      <w:pPr>
        <w:pStyle w:val="NormalWeb"/>
        <w:shd w:val="clear" w:color="auto" w:fill="FFFFFF"/>
        <w:spacing w:line="540" w:lineRule="atLeast"/>
        <w:rPr>
          <w:color w:val="383838"/>
          <w:spacing w:val="5"/>
        </w:rPr>
      </w:pPr>
      <w:r w:rsidRPr="00C75692">
        <w:rPr>
          <w:b/>
          <w:bCs/>
          <w:color w:val="383838"/>
          <w:spacing w:val="5"/>
        </w:rPr>
        <w:t>Örneğin</w:t>
      </w:r>
      <w:r w:rsidRPr="00C75692">
        <w:rPr>
          <w:b/>
          <w:bCs/>
          <w:color w:val="383838"/>
          <w:spacing w:val="5"/>
        </w:rPr>
        <w:t>, </w:t>
      </w:r>
      <w:r w:rsidRPr="00C75692">
        <w:rPr>
          <w:color w:val="383838"/>
          <w:spacing w:val="5"/>
        </w:rPr>
        <w:t>aşağıdaki iki cümleyi düşünün</w:t>
      </w:r>
      <w:r w:rsidRPr="00C75692">
        <w:rPr>
          <w:color w:val="383838"/>
          <w:spacing w:val="5"/>
        </w:rPr>
        <w:t>:</w:t>
      </w:r>
    </w:p>
    <w:p w14:paraId="1806D331" w14:textId="57768B7B" w:rsidR="00C75692" w:rsidRPr="00C75692" w:rsidRDefault="00C75692" w:rsidP="00C75692">
      <w:pPr>
        <w:pStyle w:val="HTMLncedenBiimlendirilmi"/>
        <w:shd w:val="clear" w:color="auto" w:fill="FFFFFF"/>
        <w:rPr>
          <w:rFonts w:ascii="Times New Roman" w:hAnsi="Times New Roman" w:cs="Times New Roman"/>
          <w:b/>
          <w:bCs/>
          <w:color w:val="383838"/>
          <w:spacing w:val="5"/>
          <w:sz w:val="21"/>
          <w:szCs w:val="21"/>
        </w:rPr>
      </w:pPr>
      <w:r w:rsidRPr="00C75692">
        <w:rPr>
          <w:rFonts w:ascii="Times New Roman" w:hAnsi="Times New Roman" w:cs="Times New Roman"/>
          <w:b/>
          <w:bCs/>
          <w:color w:val="383838"/>
          <w:spacing w:val="5"/>
          <w:sz w:val="21"/>
          <w:szCs w:val="21"/>
        </w:rPr>
        <w:t>Cümleler</w:t>
      </w:r>
      <w:r w:rsidRPr="00C75692">
        <w:rPr>
          <w:rFonts w:ascii="Times New Roman" w:hAnsi="Times New Roman" w:cs="Times New Roman"/>
          <w:b/>
          <w:bCs/>
          <w:color w:val="383838"/>
          <w:spacing w:val="5"/>
          <w:sz w:val="21"/>
          <w:szCs w:val="21"/>
        </w:rPr>
        <w:t>:</w:t>
      </w:r>
    </w:p>
    <w:p w14:paraId="00CBE6C0" w14:textId="77777777" w:rsidR="00C75692" w:rsidRPr="00C75692" w:rsidRDefault="00C75692" w:rsidP="00C75692">
      <w:pPr>
        <w:pStyle w:val="HTMLncedenBiimlendirilmi"/>
        <w:shd w:val="clear" w:color="auto" w:fill="FFFFFF"/>
        <w:rPr>
          <w:rFonts w:ascii="Times New Roman" w:hAnsi="Times New Roman" w:cs="Times New Roman"/>
          <w:b/>
          <w:bCs/>
          <w:color w:val="383838"/>
          <w:spacing w:val="5"/>
          <w:sz w:val="21"/>
          <w:szCs w:val="21"/>
        </w:rPr>
      </w:pPr>
    </w:p>
    <w:p w14:paraId="58E0C934" w14:textId="77777777" w:rsidR="00C75692" w:rsidRPr="00C75692" w:rsidRDefault="00C75692" w:rsidP="00C75692">
      <w:pPr>
        <w:pStyle w:val="HTMLncedenBiimlendirilmi"/>
        <w:shd w:val="clear" w:color="auto" w:fill="FFFFFF"/>
        <w:rPr>
          <w:rFonts w:ascii="Times New Roman" w:hAnsi="Times New Roman" w:cs="Times New Roman"/>
          <w:b/>
          <w:bCs/>
          <w:color w:val="383838"/>
          <w:spacing w:val="5"/>
          <w:sz w:val="21"/>
          <w:szCs w:val="21"/>
        </w:rPr>
      </w:pPr>
      <w:r w:rsidRPr="00C75692">
        <w:rPr>
          <w:rFonts w:ascii="Times New Roman" w:hAnsi="Times New Roman" w:cs="Times New Roman"/>
          <w:b/>
          <w:bCs/>
          <w:color w:val="383838"/>
          <w:spacing w:val="5"/>
          <w:sz w:val="21"/>
          <w:szCs w:val="21"/>
        </w:rPr>
        <w:t xml:space="preserve">I </w:t>
      </w:r>
      <w:proofErr w:type="spellStart"/>
      <w:r w:rsidRPr="00C75692">
        <w:rPr>
          <w:rFonts w:ascii="Times New Roman" w:hAnsi="Times New Roman" w:cs="Times New Roman"/>
          <w:b/>
          <w:bCs/>
          <w:color w:val="383838"/>
          <w:spacing w:val="5"/>
          <w:sz w:val="21"/>
          <w:szCs w:val="21"/>
        </w:rPr>
        <w:t>liked</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the</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last</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novel</w:t>
      </w:r>
      <w:proofErr w:type="spellEnd"/>
      <w:r w:rsidRPr="00C75692">
        <w:rPr>
          <w:rFonts w:ascii="Times New Roman" w:hAnsi="Times New Roman" w:cs="Times New Roman"/>
          <w:b/>
          <w:bCs/>
          <w:color w:val="383838"/>
          <w:spacing w:val="5"/>
          <w:sz w:val="21"/>
          <w:szCs w:val="21"/>
        </w:rPr>
        <w:t xml:space="preserve"> of </w:t>
      </w:r>
      <w:proofErr w:type="spellStart"/>
      <w:r w:rsidRPr="00C75692">
        <w:rPr>
          <w:rFonts w:ascii="Times New Roman" w:hAnsi="Times New Roman" w:cs="Times New Roman"/>
          <w:b/>
          <w:bCs/>
          <w:color w:val="383838"/>
          <w:spacing w:val="5"/>
          <w:sz w:val="21"/>
          <w:szCs w:val="21"/>
        </w:rPr>
        <w:t>Premchand</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quite</w:t>
      </w:r>
      <w:proofErr w:type="spellEnd"/>
      <w:r w:rsidRPr="00C75692">
        <w:rPr>
          <w:rFonts w:ascii="Times New Roman" w:hAnsi="Times New Roman" w:cs="Times New Roman"/>
          <w:b/>
          <w:bCs/>
          <w:color w:val="383838"/>
          <w:spacing w:val="5"/>
          <w:sz w:val="21"/>
          <w:szCs w:val="21"/>
        </w:rPr>
        <w:t xml:space="preserve"> a lot.</w:t>
      </w:r>
    </w:p>
    <w:p w14:paraId="4293B7E4" w14:textId="77777777" w:rsidR="00C75692" w:rsidRPr="00C75692" w:rsidRDefault="00C75692" w:rsidP="00C75692">
      <w:pPr>
        <w:pStyle w:val="HTMLncedenBiimlendirilmi"/>
        <w:shd w:val="clear" w:color="auto" w:fill="FFFFFF"/>
        <w:rPr>
          <w:rFonts w:ascii="Times New Roman" w:hAnsi="Times New Roman" w:cs="Times New Roman"/>
          <w:color w:val="383838"/>
          <w:spacing w:val="5"/>
          <w:sz w:val="21"/>
          <w:szCs w:val="21"/>
        </w:rPr>
      </w:pPr>
      <w:r w:rsidRPr="00C75692">
        <w:rPr>
          <w:rFonts w:ascii="Times New Roman" w:hAnsi="Times New Roman" w:cs="Times New Roman"/>
          <w:b/>
          <w:bCs/>
          <w:color w:val="383838"/>
          <w:spacing w:val="5"/>
          <w:sz w:val="21"/>
          <w:szCs w:val="21"/>
        </w:rPr>
        <w:t xml:space="preserve">They </w:t>
      </w:r>
      <w:proofErr w:type="spellStart"/>
      <w:r w:rsidRPr="00C75692">
        <w:rPr>
          <w:rFonts w:ascii="Times New Roman" w:hAnsi="Times New Roman" w:cs="Times New Roman"/>
          <w:b/>
          <w:bCs/>
          <w:color w:val="383838"/>
          <w:spacing w:val="5"/>
          <w:sz w:val="21"/>
          <w:szCs w:val="21"/>
        </w:rPr>
        <w:t>would</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like</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to</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go</w:t>
      </w:r>
      <w:proofErr w:type="spellEnd"/>
      <w:r w:rsidRPr="00C75692">
        <w:rPr>
          <w:rFonts w:ascii="Times New Roman" w:hAnsi="Times New Roman" w:cs="Times New Roman"/>
          <w:b/>
          <w:bCs/>
          <w:color w:val="383838"/>
          <w:spacing w:val="5"/>
          <w:sz w:val="21"/>
          <w:szCs w:val="21"/>
        </w:rPr>
        <w:t xml:space="preserve"> </w:t>
      </w:r>
      <w:proofErr w:type="spellStart"/>
      <w:r w:rsidRPr="00C75692">
        <w:rPr>
          <w:rFonts w:ascii="Times New Roman" w:hAnsi="Times New Roman" w:cs="Times New Roman"/>
          <w:b/>
          <w:bCs/>
          <w:color w:val="383838"/>
          <w:spacing w:val="5"/>
          <w:sz w:val="21"/>
          <w:szCs w:val="21"/>
        </w:rPr>
        <w:t>for</w:t>
      </w:r>
      <w:proofErr w:type="spellEnd"/>
      <w:r w:rsidRPr="00C75692">
        <w:rPr>
          <w:rFonts w:ascii="Times New Roman" w:hAnsi="Times New Roman" w:cs="Times New Roman"/>
          <w:b/>
          <w:bCs/>
          <w:color w:val="383838"/>
          <w:spacing w:val="5"/>
          <w:sz w:val="21"/>
          <w:szCs w:val="21"/>
        </w:rPr>
        <w:t xml:space="preserve"> a </w:t>
      </w:r>
      <w:proofErr w:type="spellStart"/>
      <w:r w:rsidRPr="00C75692">
        <w:rPr>
          <w:rFonts w:ascii="Times New Roman" w:hAnsi="Times New Roman" w:cs="Times New Roman"/>
          <w:b/>
          <w:bCs/>
          <w:color w:val="383838"/>
          <w:spacing w:val="5"/>
          <w:sz w:val="21"/>
          <w:szCs w:val="21"/>
        </w:rPr>
        <w:t>novel</w:t>
      </w:r>
      <w:proofErr w:type="spellEnd"/>
      <w:r w:rsidRPr="00C75692">
        <w:rPr>
          <w:rFonts w:ascii="Times New Roman" w:hAnsi="Times New Roman" w:cs="Times New Roman"/>
          <w:b/>
          <w:bCs/>
          <w:color w:val="383838"/>
          <w:spacing w:val="5"/>
          <w:sz w:val="21"/>
          <w:szCs w:val="21"/>
        </w:rPr>
        <w:t xml:space="preserve"> marketing </w:t>
      </w:r>
      <w:proofErr w:type="spellStart"/>
      <w:r w:rsidRPr="00C75692">
        <w:rPr>
          <w:rFonts w:ascii="Times New Roman" w:hAnsi="Times New Roman" w:cs="Times New Roman"/>
          <w:b/>
          <w:bCs/>
          <w:color w:val="383838"/>
          <w:spacing w:val="5"/>
          <w:sz w:val="21"/>
          <w:szCs w:val="21"/>
        </w:rPr>
        <w:t>campaign</w:t>
      </w:r>
      <w:proofErr w:type="spellEnd"/>
      <w:r w:rsidRPr="00C75692">
        <w:rPr>
          <w:rFonts w:ascii="Times New Roman" w:hAnsi="Times New Roman" w:cs="Times New Roman"/>
          <w:b/>
          <w:bCs/>
          <w:color w:val="383838"/>
          <w:spacing w:val="5"/>
          <w:sz w:val="21"/>
          <w:szCs w:val="21"/>
        </w:rPr>
        <w:t>.</w:t>
      </w:r>
    </w:p>
    <w:p w14:paraId="3802842A" w14:textId="66D72B7A" w:rsidR="00C75692" w:rsidRPr="00C75692" w:rsidRDefault="00C75692" w:rsidP="00C75692">
      <w:pPr>
        <w:pStyle w:val="NormalWeb"/>
        <w:shd w:val="clear" w:color="auto" w:fill="FFFFFF"/>
        <w:spacing w:line="540" w:lineRule="atLeast"/>
        <w:rPr>
          <w:color w:val="383838"/>
          <w:spacing w:val="5"/>
        </w:rPr>
      </w:pPr>
      <w:r w:rsidRPr="00C75692">
        <w:rPr>
          <w:color w:val="383838"/>
          <w:spacing w:val="5"/>
        </w:rPr>
        <w:t xml:space="preserve">İlk cümlede </w:t>
      </w:r>
      <w:r w:rsidRPr="00C75692">
        <w:rPr>
          <w:color w:val="383838"/>
          <w:spacing w:val="5"/>
        </w:rPr>
        <w:t>“</w:t>
      </w:r>
      <w:proofErr w:type="spellStart"/>
      <w:r w:rsidRPr="00C75692">
        <w:rPr>
          <w:b/>
          <w:bCs/>
          <w:color w:val="383838"/>
          <w:spacing w:val="5"/>
        </w:rPr>
        <w:t>novel</w:t>
      </w:r>
      <w:proofErr w:type="spellEnd"/>
      <w:r w:rsidRPr="00C75692">
        <w:rPr>
          <w:color w:val="383838"/>
          <w:spacing w:val="5"/>
        </w:rPr>
        <w:t>”</w:t>
      </w:r>
      <w:r w:rsidRPr="00C75692">
        <w:rPr>
          <w:color w:val="383838"/>
          <w:spacing w:val="5"/>
        </w:rPr>
        <w:t xml:space="preserve"> kelimesi bir kitabı temsil ederken, ikinci cümlede yeni veya taze anlamına gelir.</w:t>
      </w:r>
    </w:p>
    <w:p w14:paraId="2F7429BC" w14:textId="57FC26A8" w:rsidR="00862599" w:rsidRPr="00862599" w:rsidRDefault="00862599" w:rsidP="00862599">
      <w:pPr>
        <w:rPr>
          <w:rFonts w:ascii="Times New Roman" w:hAnsi="Times New Roman" w:cs="Times New Roman"/>
          <w:sz w:val="24"/>
          <w:szCs w:val="24"/>
          <w:lang w:eastAsia="tr-TR"/>
        </w:rPr>
      </w:pPr>
      <w:r w:rsidRPr="00862599">
        <w:rPr>
          <w:rFonts w:ascii="Times New Roman" w:hAnsi="Times New Roman" w:cs="Times New Roman"/>
          <w:sz w:val="24"/>
          <w:szCs w:val="24"/>
          <w:lang w:eastAsia="tr-TR"/>
        </w:rPr>
        <w:t xml:space="preserve">Biz insanlar, bu iki kelimenin arkasındaki bağlamı anlayabileceğimiz için bu iki kelime arasında kolayca ayrım yapabiliriz. Ancak makineler, kelimelerin nasıl kullanıldığı bağlamı anlayamadıkları için bu kavramı yakalayamazlar. İşte bu noktada, Latent </w:t>
      </w:r>
      <w:proofErr w:type="spellStart"/>
      <w:r w:rsidRPr="00862599">
        <w:rPr>
          <w:rFonts w:ascii="Times New Roman" w:hAnsi="Times New Roman" w:cs="Times New Roman"/>
          <w:sz w:val="24"/>
          <w:szCs w:val="24"/>
          <w:lang w:eastAsia="tr-TR"/>
        </w:rPr>
        <w:t>Semantic</w:t>
      </w:r>
      <w:proofErr w:type="spellEnd"/>
      <w:r w:rsidRPr="00862599">
        <w:rPr>
          <w:rFonts w:ascii="Times New Roman" w:hAnsi="Times New Roman" w:cs="Times New Roman"/>
          <w:sz w:val="24"/>
          <w:szCs w:val="24"/>
          <w:lang w:eastAsia="tr-TR"/>
        </w:rPr>
        <w:t xml:space="preserve"> Analysis (LSA</w:t>
      </w:r>
      <w:r w:rsidR="00C75692">
        <w:rPr>
          <w:rFonts w:ascii="Times New Roman" w:hAnsi="Times New Roman" w:cs="Times New Roman"/>
          <w:sz w:val="24"/>
          <w:szCs w:val="24"/>
          <w:lang w:eastAsia="tr-TR"/>
        </w:rPr>
        <w:t>) kendini gösterir.</w:t>
      </w:r>
    </w:p>
    <w:p w14:paraId="1671EE70" w14:textId="77777777" w:rsidR="00862599" w:rsidRPr="00862599" w:rsidRDefault="00862599" w:rsidP="00862599">
      <w:pPr>
        <w:rPr>
          <w:rFonts w:ascii="Times New Roman" w:hAnsi="Times New Roman" w:cs="Times New Roman"/>
          <w:sz w:val="24"/>
          <w:szCs w:val="24"/>
          <w:lang w:eastAsia="tr-TR"/>
        </w:rPr>
      </w:pPr>
      <w:r w:rsidRPr="00862599">
        <w:rPr>
          <w:rFonts w:ascii="Times New Roman" w:hAnsi="Times New Roman" w:cs="Times New Roman"/>
          <w:sz w:val="24"/>
          <w:szCs w:val="24"/>
          <w:lang w:eastAsia="tr-TR"/>
        </w:rPr>
        <w:t>LSA, kelimelerin etrafındaki bağlamı kullanarak, konular olarak adlandırılan gizli veya görünmez kavramları yakalamaya çalışır.</w:t>
      </w:r>
    </w:p>
    <w:p w14:paraId="4AA871B8" w14:textId="77777777" w:rsidR="00862599" w:rsidRPr="00C75692" w:rsidRDefault="00862599" w:rsidP="00862599">
      <w:pPr>
        <w:rPr>
          <w:rFonts w:ascii="Times New Roman" w:hAnsi="Times New Roman" w:cs="Times New Roman"/>
          <w:sz w:val="24"/>
          <w:szCs w:val="24"/>
        </w:rPr>
      </w:pPr>
    </w:p>
    <w:p w14:paraId="2684A1F6" w14:textId="0DA287D3" w:rsidR="00862599" w:rsidRPr="00C75692" w:rsidRDefault="00862599" w:rsidP="00862599">
      <w:pPr>
        <w:rPr>
          <w:rFonts w:ascii="Times New Roman" w:hAnsi="Times New Roman" w:cs="Times New Roman"/>
          <w:b/>
          <w:bCs/>
          <w:sz w:val="28"/>
          <w:szCs w:val="28"/>
        </w:rPr>
      </w:pPr>
      <w:proofErr w:type="spellStart"/>
      <w:r w:rsidRPr="00C75692">
        <w:rPr>
          <w:rFonts w:ascii="Times New Roman" w:hAnsi="Times New Roman" w:cs="Times New Roman"/>
          <w:b/>
          <w:bCs/>
          <w:sz w:val="28"/>
          <w:szCs w:val="28"/>
        </w:rPr>
        <w:t>LSA'nın</w:t>
      </w:r>
      <w:proofErr w:type="spellEnd"/>
      <w:r w:rsidRPr="00C75692">
        <w:rPr>
          <w:rFonts w:ascii="Times New Roman" w:hAnsi="Times New Roman" w:cs="Times New Roman"/>
          <w:b/>
          <w:bCs/>
          <w:sz w:val="28"/>
          <w:szCs w:val="28"/>
        </w:rPr>
        <w:t xml:space="preserve"> Avantajları </w:t>
      </w:r>
    </w:p>
    <w:p w14:paraId="0424DC8B" w14:textId="77777777" w:rsidR="00C75692" w:rsidRPr="00C75692" w:rsidRDefault="00C75692" w:rsidP="00C75692">
      <w:pPr>
        <w:rPr>
          <w:rFonts w:ascii="Times New Roman" w:hAnsi="Times New Roman" w:cs="Times New Roman"/>
          <w:sz w:val="24"/>
          <w:szCs w:val="24"/>
        </w:rPr>
      </w:pPr>
      <w:r w:rsidRPr="00C75692">
        <w:rPr>
          <w:rFonts w:ascii="Times New Roman" w:hAnsi="Times New Roman" w:cs="Times New Roman"/>
          <w:sz w:val="24"/>
          <w:szCs w:val="24"/>
        </w:rPr>
        <w:t>1. Verimlidir ve uygulanması kolaydır.</w:t>
      </w:r>
    </w:p>
    <w:p w14:paraId="0B5F6DCA" w14:textId="77777777" w:rsidR="00C75692" w:rsidRPr="00C75692" w:rsidRDefault="00C75692" w:rsidP="00C75692">
      <w:pPr>
        <w:rPr>
          <w:rFonts w:ascii="Times New Roman" w:hAnsi="Times New Roman" w:cs="Times New Roman"/>
          <w:sz w:val="24"/>
          <w:szCs w:val="24"/>
        </w:rPr>
      </w:pPr>
      <w:r w:rsidRPr="00C75692">
        <w:rPr>
          <w:rFonts w:ascii="Times New Roman" w:hAnsi="Times New Roman" w:cs="Times New Roman"/>
          <w:sz w:val="24"/>
          <w:szCs w:val="24"/>
        </w:rPr>
        <w:t>2. Ayrıca düz vektör uzayı modeline kıyasla çok daha iyi, iyi sonuçlar verir.</w:t>
      </w:r>
    </w:p>
    <w:p w14:paraId="08EFA601" w14:textId="77777777" w:rsidR="00C75692" w:rsidRDefault="00C75692" w:rsidP="00C75692">
      <w:pPr>
        <w:rPr>
          <w:rFonts w:ascii="Times New Roman" w:hAnsi="Times New Roman" w:cs="Times New Roman"/>
          <w:b/>
          <w:bCs/>
          <w:sz w:val="24"/>
          <w:szCs w:val="24"/>
        </w:rPr>
      </w:pPr>
      <w:r w:rsidRPr="00C75692">
        <w:rPr>
          <w:rFonts w:ascii="Times New Roman" w:hAnsi="Times New Roman" w:cs="Times New Roman"/>
          <w:sz w:val="24"/>
          <w:szCs w:val="24"/>
        </w:rPr>
        <w:t>3. Yalnızca belge terimi matris ayrıştırmasını içerdiğinden, mevcut diğer konu modelleme algoritmalarıyla karşılaştırıldığında daha hızlıdır.</w:t>
      </w:r>
      <w:r w:rsidRPr="00C75692">
        <w:rPr>
          <w:rFonts w:ascii="Times New Roman" w:hAnsi="Times New Roman" w:cs="Times New Roman"/>
          <w:b/>
          <w:bCs/>
          <w:sz w:val="24"/>
          <w:szCs w:val="24"/>
        </w:rPr>
        <w:t xml:space="preserve"> </w:t>
      </w:r>
    </w:p>
    <w:p w14:paraId="611DBEBB" w14:textId="77777777" w:rsidR="00C75692" w:rsidRDefault="00C75692" w:rsidP="00C75692">
      <w:pPr>
        <w:rPr>
          <w:rFonts w:ascii="Times New Roman" w:hAnsi="Times New Roman" w:cs="Times New Roman"/>
          <w:b/>
          <w:bCs/>
          <w:sz w:val="24"/>
          <w:szCs w:val="24"/>
        </w:rPr>
      </w:pPr>
    </w:p>
    <w:p w14:paraId="77F51FCC" w14:textId="35BD1F74" w:rsidR="00C75692" w:rsidRPr="00C75692" w:rsidRDefault="00C75692" w:rsidP="00C75692">
      <w:pPr>
        <w:rPr>
          <w:rFonts w:ascii="Times New Roman" w:hAnsi="Times New Roman" w:cs="Times New Roman"/>
          <w:b/>
          <w:bCs/>
          <w:sz w:val="28"/>
          <w:szCs w:val="28"/>
        </w:rPr>
      </w:pPr>
      <w:proofErr w:type="spellStart"/>
      <w:proofErr w:type="gramStart"/>
      <w:r w:rsidRPr="00C75692">
        <w:rPr>
          <w:rFonts w:ascii="Times New Roman" w:hAnsi="Times New Roman" w:cs="Times New Roman"/>
          <w:b/>
          <w:bCs/>
          <w:sz w:val="28"/>
          <w:szCs w:val="28"/>
        </w:rPr>
        <w:t>LSA'nın</w:t>
      </w:r>
      <w:proofErr w:type="spellEnd"/>
      <w:r w:rsidRPr="00C75692">
        <w:rPr>
          <w:rFonts w:ascii="Times New Roman" w:hAnsi="Times New Roman" w:cs="Times New Roman"/>
          <w:b/>
          <w:bCs/>
          <w:sz w:val="28"/>
          <w:szCs w:val="28"/>
        </w:rPr>
        <w:t xml:space="preserve">  Dezavantajları</w:t>
      </w:r>
      <w:proofErr w:type="gramEnd"/>
    </w:p>
    <w:p w14:paraId="4950C81B" w14:textId="5DDA4279" w:rsidR="00C75692" w:rsidRPr="00C75692" w:rsidRDefault="00C75692" w:rsidP="00C75692">
      <w:pPr>
        <w:tabs>
          <w:tab w:val="left" w:pos="1335"/>
        </w:tabs>
        <w:rPr>
          <w:rFonts w:ascii="Times New Roman" w:hAnsi="Times New Roman" w:cs="Times New Roman"/>
          <w:sz w:val="24"/>
          <w:szCs w:val="24"/>
        </w:rPr>
      </w:pPr>
      <w:r w:rsidRPr="00C75692">
        <w:rPr>
          <w:rFonts w:ascii="Times New Roman" w:hAnsi="Times New Roman" w:cs="Times New Roman"/>
          <w:sz w:val="24"/>
          <w:szCs w:val="24"/>
        </w:rPr>
        <w:t>1. Doğrusal bir model olduğundan doğrusal olmayan bağımlılıklara sahip veri kümelerinde iyi sonuç vermeyebilir.</w:t>
      </w:r>
    </w:p>
    <w:p w14:paraId="5C83AEC8" w14:textId="77777777" w:rsidR="00C75692" w:rsidRDefault="00C75692" w:rsidP="00C75692">
      <w:pPr>
        <w:tabs>
          <w:tab w:val="left" w:pos="1335"/>
        </w:tabs>
        <w:rPr>
          <w:rFonts w:ascii="Times New Roman" w:hAnsi="Times New Roman" w:cs="Times New Roman"/>
          <w:sz w:val="24"/>
          <w:szCs w:val="24"/>
        </w:rPr>
      </w:pPr>
      <w:r w:rsidRPr="00C75692">
        <w:rPr>
          <w:rFonts w:ascii="Times New Roman" w:hAnsi="Times New Roman" w:cs="Times New Roman"/>
          <w:sz w:val="24"/>
          <w:szCs w:val="24"/>
        </w:rPr>
        <w:t>2. LSA, belgelerdeki terimlerin Gauss dağılımını varsayar; bu, tüm problemler için doğru olmayabilir.</w:t>
      </w:r>
    </w:p>
    <w:p w14:paraId="31B923A9" w14:textId="63A8C468" w:rsidR="00C75692" w:rsidRPr="00C75692" w:rsidRDefault="00C75692" w:rsidP="00C75692">
      <w:pPr>
        <w:tabs>
          <w:tab w:val="left" w:pos="1335"/>
        </w:tabs>
        <w:rPr>
          <w:rFonts w:ascii="Times New Roman" w:hAnsi="Times New Roman" w:cs="Times New Roman"/>
          <w:sz w:val="24"/>
          <w:szCs w:val="24"/>
        </w:rPr>
      </w:pPr>
      <w:r w:rsidRPr="00C75692">
        <w:rPr>
          <w:rFonts w:ascii="Times New Roman" w:hAnsi="Times New Roman" w:cs="Times New Roman"/>
          <w:sz w:val="24"/>
          <w:szCs w:val="24"/>
        </w:rPr>
        <w:lastRenderedPageBreak/>
        <w:t xml:space="preserve">3. LSA, hesaplama açısından yoğun olan ve yeni veriler ortaya çıktıkça güncellenmesi zor olan </w:t>
      </w:r>
      <w:proofErr w:type="spellStart"/>
      <w:r w:rsidRPr="00C75692">
        <w:rPr>
          <w:rFonts w:ascii="Times New Roman" w:hAnsi="Times New Roman" w:cs="Times New Roman"/>
          <w:sz w:val="24"/>
          <w:szCs w:val="24"/>
        </w:rPr>
        <w:t>SVD'yi</w:t>
      </w:r>
      <w:proofErr w:type="spellEnd"/>
      <w:r w:rsidRPr="00C75692">
        <w:rPr>
          <w:rFonts w:ascii="Times New Roman" w:hAnsi="Times New Roman" w:cs="Times New Roman"/>
          <w:sz w:val="24"/>
          <w:szCs w:val="24"/>
        </w:rPr>
        <w:t xml:space="preserve"> içerir.</w:t>
      </w:r>
    </w:p>
    <w:p w14:paraId="3D3C21DD" w14:textId="4DCE5A5D" w:rsidR="00C75692" w:rsidRPr="00C75692" w:rsidRDefault="00C75692" w:rsidP="00C75692">
      <w:pPr>
        <w:tabs>
          <w:tab w:val="left" w:pos="1335"/>
        </w:tabs>
        <w:rPr>
          <w:rFonts w:ascii="Times New Roman" w:hAnsi="Times New Roman" w:cs="Times New Roman"/>
          <w:sz w:val="24"/>
          <w:szCs w:val="24"/>
        </w:rPr>
      </w:pPr>
      <w:r>
        <w:rPr>
          <w:rFonts w:ascii="Times New Roman" w:hAnsi="Times New Roman" w:cs="Times New Roman"/>
          <w:sz w:val="24"/>
          <w:szCs w:val="24"/>
        </w:rPr>
        <w:t>4</w:t>
      </w:r>
      <w:r w:rsidRPr="00C75692">
        <w:rPr>
          <w:rFonts w:ascii="Times New Roman" w:hAnsi="Times New Roman" w:cs="Times New Roman"/>
          <w:sz w:val="24"/>
          <w:szCs w:val="24"/>
        </w:rPr>
        <w:t>. Doğru sonuçlar elde etmek için gerçekten çok sayıda belgeye ve kelime dağarcığına ihtiyaç var</w:t>
      </w:r>
    </w:p>
    <w:p w14:paraId="30FEB38A" w14:textId="05BBDD50" w:rsidR="00C75692" w:rsidRDefault="00C75692" w:rsidP="00C75692">
      <w:pPr>
        <w:tabs>
          <w:tab w:val="left" w:pos="1335"/>
        </w:tabs>
        <w:rPr>
          <w:rFonts w:ascii="Times New Roman" w:hAnsi="Times New Roman" w:cs="Times New Roman"/>
          <w:sz w:val="24"/>
          <w:szCs w:val="24"/>
        </w:rPr>
      </w:pPr>
      <w:r>
        <w:rPr>
          <w:rFonts w:ascii="Times New Roman" w:hAnsi="Times New Roman" w:cs="Times New Roman"/>
          <w:sz w:val="24"/>
          <w:szCs w:val="24"/>
        </w:rPr>
        <w:t>5</w:t>
      </w:r>
      <w:r w:rsidRPr="00C75692">
        <w:rPr>
          <w:rFonts w:ascii="Times New Roman" w:hAnsi="Times New Roman" w:cs="Times New Roman"/>
          <w:sz w:val="24"/>
          <w:szCs w:val="24"/>
        </w:rPr>
        <w:t>. Daha az verimli temsil sağlar</w:t>
      </w:r>
      <w:r w:rsidRPr="00C75692">
        <w:rPr>
          <w:rFonts w:ascii="Times New Roman" w:hAnsi="Times New Roman" w:cs="Times New Roman"/>
          <w:sz w:val="24"/>
          <w:szCs w:val="24"/>
        </w:rPr>
        <w:t>.</w:t>
      </w:r>
    </w:p>
    <w:p w14:paraId="0523FFFA" w14:textId="77777777" w:rsidR="00C75692" w:rsidRPr="00C75692" w:rsidRDefault="00C75692" w:rsidP="00C75692">
      <w:pPr>
        <w:tabs>
          <w:tab w:val="left" w:pos="1335"/>
        </w:tabs>
        <w:rPr>
          <w:rFonts w:ascii="Times New Roman" w:hAnsi="Times New Roman" w:cs="Times New Roman"/>
          <w:sz w:val="24"/>
          <w:szCs w:val="24"/>
        </w:rPr>
      </w:pPr>
    </w:p>
    <w:p w14:paraId="3E5D7364" w14:textId="3777C5E5" w:rsidR="00862599" w:rsidRPr="00C75692" w:rsidRDefault="00862599" w:rsidP="00C75692">
      <w:pPr>
        <w:rPr>
          <w:rFonts w:ascii="Times New Roman" w:hAnsi="Times New Roman" w:cs="Times New Roman"/>
          <w:b/>
          <w:bCs/>
          <w:sz w:val="28"/>
          <w:szCs w:val="28"/>
        </w:rPr>
      </w:pPr>
      <w:r w:rsidRPr="00C75692">
        <w:rPr>
          <w:rFonts w:ascii="Times New Roman" w:hAnsi="Times New Roman" w:cs="Times New Roman"/>
          <w:b/>
          <w:bCs/>
          <w:sz w:val="28"/>
          <w:szCs w:val="28"/>
        </w:rPr>
        <w:t>Optimal Konu Sayısının Belirlenmesi</w:t>
      </w:r>
    </w:p>
    <w:p w14:paraId="71D6333A" w14:textId="22208830" w:rsidR="00862599" w:rsidRDefault="00862599" w:rsidP="00862599">
      <w:pPr>
        <w:rPr>
          <w:rFonts w:ascii="Times New Roman" w:hAnsi="Times New Roman" w:cs="Times New Roman"/>
          <w:sz w:val="24"/>
          <w:szCs w:val="24"/>
        </w:rPr>
      </w:pPr>
      <w:r w:rsidRPr="00C75692">
        <w:rPr>
          <w:rFonts w:ascii="Times New Roman" w:hAnsi="Times New Roman" w:cs="Times New Roman"/>
          <w:sz w:val="24"/>
          <w:szCs w:val="24"/>
        </w:rPr>
        <w:t>Verilen metin korpusunda optimal konu sayısını belirlemek kolay bir iş değildir, bazen bu çok zorlu bir görev haline gelir. Ancak, problem ifadesine göre, optimum konu sayısını belirlemek için aşağıdaki seçenekleri deneyebiliriz:</w:t>
      </w:r>
    </w:p>
    <w:p w14:paraId="0699096D" w14:textId="77777777" w:rsidR="00C75692" w:rsidRPr="00C75692" w:rsidRDefault="00C75692" w:rsidP="00862599">
      <w:pPr>
        <w:rPr>
          <w:rFonts w:ascii="Times New Roman" w:hAnsi="Times New Roman" w:cs="Times New Roman"/>
          <w:sz w:val="24"/>
          <w:szCs w:val="24"/>
        </w:rPr>
      </w:pPr>
    </w:p>
    <w:p w14:paraId="3289E140" w14:textId="7759DC15" w:rsidR="00862599" w:rsidRPr="00C75692" w:rsidRDefault="00862599" w:rsidP="00862599">
      <w:pPr>
        <w:rPr>
          <w:rFonts w:ascii="Times New Roman" w:hAnsi="Times New Roman" w:cs="Times New Roman"/>
          <w:b/>
          <w:bCs/>
          <w:sz w:val="28"/>
          <w:szCs w:val="28"/>
        </w:rPr>
      </w:pPr>
      <w:proofErr w:type="spellStart"/>
      <w:r w:rsidRPr="00C75692">
        <w:rPr>
          <w:rFonts w:ascii="Times New Roman" w:hAnsi="Times New Roman" w:cs="Times New Roman"/>
          <w:b/>
          <w:bCs/>
          <w:sz w:val="28"/>
          <w:szCs w:val="28"/>
        </w:rPr>
        <w:t>LSA'nın</w:t>
      </w:r>
      <w:proofErr w:type="spellEnd"/>
      <w:r w:rsidRPr="00C75692">
        <w:rPr>
          <w:rFonts w:ascii="Times New Roman" w:hAnsi="Times New Roman" w:cs="Times New Roman"/>
          <w:b/>
          <w:bCs/>
          <w:sz w:val="28"/>
          <w:szCs w:val="28"/>
        </w:rPr>
        <w:t xml:space="preserve"> Uygulama Alanları</w:t>
      </w:r>
    </w:p>
    <w:p w14:paraId="259F367D" w14:textId="6A3D4021" w:rsidR="00C75692" w:rsidRPr="00C75692" w:rsidRDefault="00C75692" w:rsidP="00862599">
      <w:pPr>
        <w:rPr>
          <w:rFonts w:ascii="Times New Roman" w:hAnsi="Times New Roman" w:cs="Times New Roman"/>
          <w:sz w:val="24"/>
          <w:szCs w:val="24"/>
        </w:rPr>
      </w:pPr>
      <w:r w:rsidRPr="00C75692">
        <w:rPr>
          <w:rFonts w:ascii="Times New Roman" w:hAnsi="Times New Roman" w:cs="Times New Roman"/>
          <w:sz w:val="24"/>
          <w:szCs w:val="24"/>
        </w:rPr>
        <w:t xml:space="preserve">LSA, </w:t>
      </w:r>
      <w:r>
        <w:rPr>
          <w:rFonts w:ascii="Times New Roman" w:hAnsi="Times New Roman" w:cs="Times New Roman"/>
          <w:sz w:val="24"/>
          <w:szCs w:val="24"/>
        </w:rPr>
        <w:t xml:space="preserve">Latent </w:t>
      </w: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r w:rsidRPr="00C75692">
        <w:rPr>
          <w:rFonts w:ascii="Times New Roman" w:hAnsi="Times New Roman" w:cs="Times New Roman"/>
          <w:sz w:val="24"/>
          <w:szCs w:val="24"/>
        </w:rPr>
        <w:t xml:space="preserve"> (LSI) ve Boyut Azaltma algoritmalarının öncüsü olarak kabul edilir.</w:t>
      </w:r>
    </w:p>
    <w:p w14:paraId="5D29CFB2" w14:textId="77777777" w:rsidR="00797FA4" w:rsidRPr="00C75692" w:rsidRDefault="00797FA4" w:rsidP="00797FA4">
      <w:pPr>
        <w:rPr>
          <w:rFonts w:ascii="Times New Roman" w:hAnsi="Times New Roman" w:cs="Times New Roman"/>
          <w:b/>
          <w:bCs/>
          <w:sz w:val="28"/>
          <w:szCs w:val="28"/>
          <w:lang w:eastAsia="tr-TR"/>
        </w:rPr>
      </w:pPr>
      <w:proofErr w:type="spellStart"/>
      <w:r w:rsidRPr="00797FA4">
        <w:rPr>
          <w:rFonts w:ascii="Times New Roman" w:hAnsi="Times New Roman" w:cs="Times New Roman"/>
          <w:b/>
          <w:bCs/>
          <w:sz w:val="28"/>
          <w:szCs w:val="28"/>
          <w:lang w:eastAsia="tr-TR"/>
        </w:rPr>
        <w:t>Singular</w:t>
      </w:r>
      <w:proofErr w:type="spellEnd"/>
      <w:r w:rsidRPr="00797FA4">
        <w:rPr>
          <w:rFonts w:ascii="Times New Roman" w:hAnsi="Times New Roman" w:cs="Times New Roman"/>
          <w:b/>
          <w:bCs/>
          <w:sz w:val="28"/>
          <w:szCs w:val="28"/>
          <w:lang w:eastAsia="tr-TR"/>
        </w:rPr>
        <w:t xml:space="preserve"> Value </w:t>
      </w:r>
      <w:proofErr w:type="spellStart"/>
      <w:r w:rsidRPr="00797FA4">
        <w:rPr>
          <w:rFonts w:ascii="Times New Roman" w:hAnsi="Times New Roman" w:cs="Times New Roman"/>
          <w:b/>
          <w:bCs/>
          <w:sz w:val="28"/>
          <w:szCs w:val="28"/>
          <w:lang w:eastAsia="tr-TR"/>
        </w:rPr>
        <w:t>Decomposition</w:t>
      </w:r>
      <w:proofErr w:type="spellEnd"/>
      <w:r w:rsidRPr="00797FA4">
        <w:rPr>
          <w:rFonts w:ascii="Times New Roman" w:hAnsi="Times New Roman" w:cs="Times New Roman"/>
          <w:b/>
          <w:bCs/>
          <w:sz w:val="28"/>
          <w:szCs w:val="28"/>
          <w:lang w:eastAsia="tr-TR"/>
        </w:rPr>
        <w:t xml:space="preserve"> (SVD)</w:t>
      </w:r>
    </w:p>
    <w:p w14:paraId="370F0454" w14:textId="45D3D5BB" w:rsidR="00797FA4" w:rsidRPr="00797FA4" w:rsidRDefault="00797FA4" w:rsidP="00797FA4">
      <w:p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SVD</w:t>
      </w:r>
      <w:r w:rsidRPr="00797FA4">
        <w:rPr>
          <w:rFonts w:ascii="Times New Roman" w:hAnsi="Times New Roman" w:cs="Times New Roman"/>
          <w:sz w:val="24"/>
          <w:szCs w:val="24"/>
          <w:lang w:eastAsia="tr-TR"/>
        </w:rPr>
        <w:t xml:space="preserve"> bir matrisin üç ayrı matrise çözülmesini sağlayan bir tekniktir. Bu matrisler şunlardır:</w:t>
      </w:r>
    </w:p>
    <w:p w14:paraId="5625CF00" w14:textId="77777777" w:rsidR="00797FA4" w:rsidRPr="00797FA4" w:rsidRDefault="00797FA4" w:rsidP="00797FA4">
      <w:pPr>
        <w:rPr>
          <w:rFonts w:ascii="Times New Roman" w:hAnsi="Times New Roman" w:cs="Times New Roman"/>
          <w:sz w:val="24"/>
          <w:szCs w:val="24"/>
          <w:lang w:eastAsia="tr-TR"/>
        </w:rPr>
      </w:pPr>
      <w:r w:rsidRPr="00797FA4">
        <w:rPr>
          <w:rFonts w:ascii="Times New Roman" w:hAnsi="Times New Roman" w:cs="Times New Roman"/>
          <w:sz w:val="24"/>
          <w:szCs w:val="24"/>
          <w:lang w:eastAsia="tr-TR"/>
        </w:rPr>
        <w:t>Ortogonal sütun matrisi (V)</w:t>
      </w:r>
    </w:p>
    <w:p w14:paraId="03830D98" w14:textId="77777777" w:rsidR="00797FA4" w:rsidRPr="00797FA4" w:rsidRDefault="00797FA4" w:rsidP="00797FA4">
      <w:pPr>
        <w:rPr>
          <w:rFonts w:ascii="Times New Roman" w:hAnsi="Times New Roman" w:cs="Times New Roman"/>
          <w:sz w:val="24"/>
          <w:szCs w:val="24"/>
          <w:lang w:eastAsia="tr-TR"/>
        </w:rPr>
      </w:pPr>
      <w:r w:rsidRPr="00797FA4">
        <w:rPr>
          <w:rFonts w:ascii="Times New Roman" w:hAnsi="Times New Roman" w:cs="Times New Roman"/>
          <w:sz w:val="24"/>
          <w:szCs w:val="24"/>
          <w:lang w:eastAsia="tr-TR"/>
        </w:rPr>
        <w:t>Ortogonal satır matrisi (U)</w:t>
      </w:r>
    </w:p>
    <w:p w14:paraId="55AD247C" w14:textId="77777777" w:rsidR="00797FA4" w:rsidRPr="00C75692" w:rsidRDefault="00797FA4" w:rsidP="00797FA4">
      <w:pPr>
        <w:rPr>
          <w:rFonts w:ascii="Times New Roman" w:hAnsi="Times New Roman" w:cs="Times New Roman"/>
          <w:sz w:val="24"/>
          <w:szCs w:val="24"/>
          <w:lang w:eastAsia="tr-TR"/>
        </w:rPr>
      </w:pPr>
      <w:r w:rsidRPr="00797FA4">
        <w:rPr>
          <w:rFonts w:ascii="Times New Roman" w:hAnsi="Times New Roman" w:cs="Times New Roman"/>
          <w:sz w:val="24"/>
          <w:szCs w:val="24"/>
          <w:lang w:eastAsia="tr-TR"/>
        </w:rPr>
        <w:t>Bir tekil matris (S)</w:t>
      </w:r>
    </w:p>
    <w:p w14:paraId="008D17A6" w14:textId="7A4617F9" w:rsidR="00797FA4" w:rsidRPr="00797FA4" w:rsidRDefault="00797FA4" w:rsidP="00797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838"/>
          <w:spacing w:val="5"/>
          <w:sz w:val="21"/>
          <w:szCs w:val="21"/>
          <w:lang w:eastAsia="tr-TR"/>
          <w14:ligatures w14:val="none"/>
        </w:rPr>
      </w:pPr>
      <w:r w:rsidRPr="00797FA4">
        <w:rPr>
          <w:rFonts w:ascii="Times New Roman" w:eastAsia="Times New Roman" w:hAnsi="Times New Roman" w:cs="Times New Roman"/>
          <w:b/>
          <w:bCs/>
          <w:color w:val="383838"/>
          <w:spacing w:val="5"/>
          <w:sz w:val="56"/>
          <w:szCs w:val="56"/>
          <w:lang w:eastAsia="tr-TR"/>
          <w14:ligatures w14:val="none"/>
        </w:rPr>
        <w:t>M=U*S*V</w:t>
      </w:r>
      <w:r w:rsidRPr="00C75692">
        <w:rPr>
          <w:rFonts w:ascii="Times New Roman" w:eastAsia="Times New Roman" w:hAnsi="Times New Roman" w:cs="Times New Roman"/>
          <w:b/>
          <w:bCs/>
          <w:color w:val="383838"/>
          <w:spacing w:val="5"/>
          <w:sz w:val="21"/>
          <w:szCs w:val="21"/>
          <w:lang w:eastAsia="tr-TR"/>
          <w14:ligatures w14:val="none"/>
        </w:rPr>
        <w:t xml:space="preserve">     </w:t>
      </w:r>
      <w:r w:rsidRPr="00C75692">
        <w:rPr>
          <w:rFonts w:ascii="Times New Roman" w:eastAsia="Times New Roman" w:hAnsi="Times New Roman" w:cs="Times New Roman"/>
          <w:b/>
          <w:bCs/>
          <w:color w:val="383838"/>
          <w:spacing w:val="5"/>
          <w:sz w:val="21"/>
          <w:szCs w:val="21"/>
          <w:lang w:eastAsia="tr-TR"/>
          <w14:ligatures w14:val="none"/>
        </w:rPr>
        <w:tab/>
        <w:t xml:space="preserve">       </w:t>
      </w:r>
      <w:r w:rsidRPr="00C75692">
        <w:rPr>
          <w:rFonts w:ascii="Times New Roman" w:eastAsia="Times New Roman" w:hAnsi="Times New Roman" w:cs="Times New Roman"/>
          <w:b/>
          <w:bCs/>
          <w:color w:val="383838"/>
          <w:spacing w:val="5"/>
          <w:sz w:val="21"/>
          <w:szCs w:val="21"/>
          <w:lang w:eastAsia="tr-TR"/>
          <w14:ligatures w14:val="none"/>
        </w:rPr>
        <w:drawing>
          <wp:inline distT="0" distB="0" distL="0" distR="0" wp14:anchorId="78730810" wp14:editId="43B8BD9A">
            <wp:extent cx="2847975" cy="533400"/>
            <wp:effectExtent l="0" t="0" r="9525" b="0"/>
            <wp:docPr id="718222309" name="Resim 1" descr="yazı tipi, beyaz, tipograf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22309" name="Resim 1" descr="yazı tipi, beyaz, tipografi, metin içeren bir resim&#10;&#10;Açıklama otomatik olarak oluşturuldu"/>
                    <pic:cNvPicPr/>
                  </pic:nvPicPr>
                  <pic:blipFill>
                    <a:blip r:embed="rId6"/>
                    <a:stretch>
                      <a:fillRect/>
                    </a:stretch>
                  </pic:blipFill>
                  <pic:spPr>
                    <a:xfrm>
                      <a:off x="0" y="0"/>
                      <a:ext cx="2848375" cy="533475"/>
                    </a:xfrm>
                    <a:prstGeom prst="rect">
                      <a:avLst/>
                    </a:prstGeom>
                  </pic:spPr>
                </pic:pic>
              </a:graphicData>
            </a:graphic>
          </wp:inline>
        </w:drawing>
      </w:r>
    </w:p>
    <w:p w14:paraId="2A5AD881" w14:textId="77777777" w:rsidR="00797FA4" w:rsidRPr="00C75692" w:rsidRDefault="00797FA4" w:rsidP="00797FA4">
      <w:pPr>
        <w:rPr>
          <w:rFonts w:ascii="Times New Roman" w:hAnsi="Times New Roman" w:cs="Times New Roman"/>
          <w:sz w:val="24"/>
          <w:szCs w:val="24"/>
          <w:lang w:eastAsia="tr-TR"/>
        </w:rPr>
      </w:pPr>
    </w:p>
    <w:p w14:paraId="60D2D97B" w14:textId="77777777" w:rsidR="00797FA4" w:rsidRPr="00797FA4" w:rsidRDefault="00797FA4" w:rsidP="00797FA4">
      <w:pPr>
        <w:rPr>
          <w:rFonts w:ascii="Times New Roman" w:hAnsi="Times New Roman" w:cs="Times New Roman"/>
          <w:sz w:val="24"/>
          <w:szCs w:val="24"/>
          <w:lang w:eastAsia="tr-TR"/>
        </w:rPr>
      </w:pPr>
    </w:p>
    <w:p w14:paraId="38341661" w14:textId="77777777" w:rsidR="00797FA4" w:rsidRPr="00C75692" w:rsidRDefault="00797FA4" w:rsidP="00797FA4">
      <w:pPr>
        <w:rPr>
          <w:rFonts w:ascii="Times New Roman" w:hAnsi="Times New Roman" w:cs="Times New Roman"/>
          <w:sz w:val="24"/>
          <w:szCs w:val="24"/>
          <w:lang w:eastAsia="tr-TR"/>
        </w:rPr>
      </w:pPr>
      <w:r w:rsidRPr="00797FA4">
        <w:rPr>
          <w:rFonts w:ascii="Times New Roman" w:hAnsi="Times New Roman" w:cs="Times New Roman"/>
          <w:b/>
          <w:bCs/>
          <w:sz w:val="24"/>
          <w:szCs w:val="24"/>
          <w:lang w:eastAsia="tr-TR"/>
        </w:rPr>
        <w:t xml:space="preserve">Matris </w:t>
      </w:r>
      <w:proofErr w:type="gramStart"/>
      <w:r w:rsidRPr="00797FA4">
        <w:rPr>
          <w:rFonts w:ascii="Times New Roman" w:hAnsi="Times New Roman" w:cs="Times New Roman"/>
          <w:b/>
          <w:bCs/>
          <w:sz w:val="24"/>
          <w:szCs w:val="24"/>
          <w:lang w:eastAsia="tr-TR"/>
        </w:rPr>
        <w:t xml:space="preserve">A, </w:t>
      </w:r>
      <w:r w:rsidRPr="00C75692">
        <w:rPr>
          <w:rFonts w:ascii="Times New Roman" w:hAnsi="Times New Roman" w:cs="Times New Roman"/>
          <w:b/>
          <w:bCs/>
          <w:sz w:val="24"/>
          <w:szCs w:val="24"/>
          <w:lang w:eastAsia="tr-TR"/>
        </w:rPr>
        <w:t xml:space="preserve"> </w:t>
      </w:r>
      <w:r w:rsidRPr="00797FA4">
        <w:rPr>
          <w:rFonts w:ascii="Times New Roman" w:hAnsi="Times New Roman" w:cs="Times New Roman"/>
          <w:b/>
          <w:bCs/>
          <w:sz w:val="24"/>
          <w:szCs w:val="24"/>
          <w:lang w:eastAsia="tr-TR"/>
        </w:rPr>
        <w:t>M</w:t>
      </w:r>
      <w:proofErr w:type="gramEnd"/>
      <w:r w:rsidRPr="00797FA4">
        <w:rPr>
          <w:rFonts w:ascii="Times New Roman" w:hAnsi="Times New Roman" w:cs="Times New Roman"/>
          <w:b/>
          <w:bCs/>
          <w:sz w:val="24"/>
          <w:szCs w:val="24"/>
          <w:lang w:eastAsia="tr-TR"/>
        </w:rPr>
        <w:t>=USV</w:t>
      </w:r>
      <w:r w:rsidRPr="00797FA4">
        <w:rPr>
          <w:rFonts w:ascii="Times New Roman" w:hAnsi="Times New Roman" w:cs="Times New Roman"/>
          <w:sz w:val="24"/>
          <w:szCs w:val="24"/>
          <w:lang w:eastAsia="tr-TR"/>
        </w:rPr>
        <w:t xml:space="preserve"> </w:t>
      </w:r>
      <w:r w:rsidRPr="00C75692">
        <w:rPr>
          <w:rFonts w:ascii="Times New Roman" w:hAnsi="Times New Roman" w:cs="Times New Roman"/>
          <w:sz w:val="24"/>
          <w:szCs w:val="24"/>
          <w:lang w:eastAsia="tr-TR"/>
        </w:rPr>
        <w:t xml:space="preserve"> </w:t>
      </w:r>
      <w:r w:rsidRPr="00797FA4">
        <w:rPr>
          <w:rFonts w:ascii="Times New Roman" w:hAnsi="Times New Roman" w:cs="Times New Roman"/>
          <w:sz w:val="24"/>
          <w:szCs w:val="24"/>
          <w:lang w:eastAsia="tr-TR"/>
        </w:rPr>
        <w:t xml:space="preserve">şeklinde ifade edilir, </w:t>
      </w:r>
    </w:p>
    <w:p w14:paraId="6E5D7F96" w14:textId="007C949C" w:rsidR="00797FA4" w:rsidRPr="00797FA4" w:rsidRDefault="00797FA4" w:rsidP="00797FA4">
      <w:pPr>
        <w:rPr>
          <w:rFonts w:ascii="Times New Roman" w:hAnsi="Times New Roman" w:cs="Times New Roman"/>
          <w:sz w:val="24"/>
          <w:szCs w:val="24"/>
          <w:lang w:eastAsia="tr-TR"/>
        </w:rPr>
      </w:pPr>
      <w:r w:rsidRPr="00C75692">
        <w:rPr>
          <w:rFonts w:ascii="Times New Roman" w:hAnsi="Times New Roman" w:cs="Times New Roman"/>
          <w:sz w:val="24"/>
          <w:szCs w:val="24"/>
          <w:lang w:eastAsia="tr-TR"/>
        </w:rPr>
        <w:t>B</w:t>
      </w:r>
      <w:r w:rsidRPr="00797FA4">
        <w:rPr>
          <w:rFonts w:ascii="Times New Roman" w:hAnsi="Times New Roman" w:cs="Times New Roman"/>
          <w:sz w:val="24"/>
          <w:szCs w:val="24"/>
          <w:lang w:eastAsia="tr-TR"/>
        </w:rPr>
        <w:t xml:space="preserve">urada S, A'nın tekil değerlerini içeren diyagonal bir matristir. </w:t>
      </w:r>
      <w:proofErr w:type="spellStart"/>
      <w:r w:rsidRPr="00797FA4">
        <w:rPr>
          <w:rFonts w:ascii="Times New Roman" w:hAnsi="Times New Roman" w:cs="Times New Roman"/>
          <w:sz w:val="24"/>
          <w:szCs w:val="24"/>
          <w:lang w:eastAsia="tr-TR"/>
        </w:rPr>
        <w:t>Truncated</w:t>
      </w:r>
      <w:proofErr w:type="spellEnd"/>
      <w:r w:rsidRPr="00797FA4">
        <w:rPr>
          <w:rFonts w:ascii="Times New Roman" w:hAnsi="Times New Roman" w:cs="Times New Roman"/>
          <w:sz w:val="24"/>
          <w:szCs w:val="24"/>
          <w:lang w:eastAsia="tr-TR"/>
        </w:rPr>
        <w:t xml:space="preserve"> SVD ise, yalnızca t en büyük tekil değeri seçerek boyut azaltma işlemidir. Bu durumda, dönüştürülmüş uzayımızdaki en önemli boyutları koruduğumuzu düşünebiliriz. Matris U, belge-konu matrisi olarak kullanılırken, matris V ise terim-konu matrisi olarak kullanılır. Bu matrislerdeki sütunlar t konulara karşılık gelir. Bu vektör temsilleri, benzerlik ölçümlerinde kullanılarak farklı belgelerin, terimlerin veya sorguların benzerliklerinin değerlendirilmesine yardımcı olur.</w:t>
      </w:r>
    </w:p>
    <w:p w14:paraId="3057A957" w14:textId="52910566" w:rsidR="00862599" w:rsidRPr="00C75692" w:rsidRDefault="00797FA4" w:rsidP="0065363F">
      <w:pPr>
        <w:rPr>
          <w:rFonts w:ascii="Times New Roman" w:hAnsi="Times New Roman" w:cs="Times New Roman"/>
          <w:sz w:val="24"/>
          <w:szCs w:val="24"/>
        </w:rPr>
      </w:pPr>
      <w:r w:rsidRPr="00C75692">
        <w:rPr>
          <w:rFonts w:ascii="Times New Roman" w:hAnsi="Times New Roman" w:cs="Times New Roman"/>
          <w:sz w:val="24"/>
          <w:szCs w:val="24"/>
        </w:rPr>
        <w:lastRenderedPageBreak/>
        <w:drawing>
          <wp:inline distT="0" distB="0" distL="0" distR="0" wp14:anchorId="2088EA88" wp14:editId="74DB6687">
            <wp:extent cx="5943600" cy="1896745"/>
            <wp:effectExtent l="0" t="0" r="0" b="8255"/>
            <wp:docPr id="1976469928" name="Resim 1" descr="diyagram, metin,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9928" name="Resim 1" descr="diyagram, metin, çizgi, paralel içeren bir resim&#10;&#10;Açıklama otomatik olarak oluşturuldu"/>
                    <pic:cNvPicPr/>
                  </pic:nvPicPr>
                  <pic:blipFill>
                    <a:blip r:embed="rId7"/>
                    <a:stretch>
                      <a:fillRect/>
                    </a:stretch>
                  </pic:blipFill>
                  <pic:spPr>
                    <a:xfrm>
                      <a:off x="0" y="0"/>
                      <a:ext cx="5943600" cy="1896745"/>
                    </a:xfrm>
                    <a:prstGeom prst="rect">
                      <a:avLst/>
                    </a:prstGeom>
                  </pic:spPr>
                </pic:pic>
              </a:graphicData>
            </a:graphic>
          </wp:inline>
        </w:drawing>
      </w:r>
    </w:p>
    <w:p w14:paraId="19D8145E" w14:textId="77777777" w:rsidR="00797FA4" w:rsidRPr="00C75692" w:rsidRDefault="00797FA4" w:rsidP="00343924">
      <w:pPr>
        <w:rPr>
          <w:rFonts w:ascii="Times New Roman" w:hAnsi="Times New Roman" w:cs="Times New Roman"/>
          <w:b/>
          <w:bCs/>
          <w:sz w:val="32"/>
          <w:szCs w:val="32"/>
          <w:lang w:eastAsia="tr-TR"/>
        </w:rPr>
      </w:pPr>
    </w:p>
    <w:p w14:paraId="1DC38BCE" w14:textId="465DDC45" w:rsidR="000A4FD8" w:rsidRPr="00C75692" w:rsidRDefault="00343924" w:rsidP="00343924">
      <w:pPr>
        <w:rPr>
          <w:rFonts w:ascii="Times New Roman" w:hAnsi="Times New Roman" w:cs="Times New Roman"/>
          <w:b/>
          <w:bCs/>
          <w:sz w:val="32"/>
          <w:szCs w:val="32"/>
          <w:lang w:eastAsia="tr-TR"/>
        </w:rPr>
      </w:pPr>
      <w:r w:rsidRPr="00C75692">
        <w:rPr>
          <w:rFonts w:ascii="Times New Roman" w:hAnsi="Times New Roman" w:cs="Times New Roman"/>
          <w:b/>
          <w:bCs/>
          <w:sz w:val="32"/>
          <w:szCs w:val="32"/>
          <w:lang w:eastAsia="tr-TR"/>
        </w:rPr>
        <w:t>Sonuç</w:t>
      </w:r>
    </w:p>
    <w:p w14:paraId="74B53713" w14:textId="7EA4658C" w:rsidR="00862599" w:rsidRPr="00C75692" w:rsidRDefault="00862599" w:rsidP="00862599">
      <w:pPr>
        <w:rPr>
          <w:rFonts w:ascii="Times New Roman" w:hAnsi="Times New Roman" w:cs="Times New Roman"/>
          <w:sz w:val="24"/>
          <w:szCs w:val="24"/>
        </w:rPr>
      </w:pPr>
      <w:r w:rsidRPr="00C75692">
        <w:rPr>
          <w:rFonts w:ascii="Times New Roman" w:hAnsi="Times New Roman" w:cs="Times New Roman"/>
          <w:sz w:val="24"/>
          <w:szCs w:val="24"/>
        </w:rPr>
        <w:t>İncelemiş olduğumuz bu</w:t>
      </w:r>
      <w:r w:rsidRPr="00C75692">
        <w:rPr>
          <w:rFonts w:ascii="Times New Roman" w:hAnsi="Times New Roman" w:cs="Times New Roman"/>
          <w:sz w:val="24"/>
          <w:szCs w:val="24"/>
        </w:rPr>
        <w:t xml:space="preserve"> makalede, doğal dil işleme alanında konu modellemesi ve özellikle </w:t>
      </w:r>
      <w:r w:rsidRPr="00C75692">
        <w:rPr>
          <w:rFonts w:ascii="Times New Roman" w:hAnsi="Times New Roman" w:cs="Times New Roman"/>
          <w:sz w:val="24"/>
          <w:szCs w:val="24"/>
        </w:rPr>
        <w:t xml:space="preserve">Latent </w:t>
      </w:r>
      <w:proofErr w:type="spellStart"/>
      <w:r w:rsidRPr="00C75692">
        <w:rPr>
          <w:rFonts w:ascii="Times New Roman" w:hAnsi="Times New Roman" w:cs="Times New Roman"/>
          <w:sz w:val="24"/>
          <w:szCs w:val="24"/>
        </w:rPr>
        <w:t>Semantic</w:t>
      </w:r>
      <w:proofErr w:type="spellEnd"/>
      <w:r w:rsidRPr="00C75692">
        <w:rPr>
          <w:rFonts w:ascii="Times New Roman" w:hAnsi="Times New Roman" w:cs="Times New Roman"/>
          <w:sz w:val="24"/>
          <w:szCs w:val="24"/>
        </w:rPr>
        <w:t xml:space="preserve"> Analysis </w:t>
      </w:r>
      <w:r w:rsidRPr="00C75692">
        <w:rPr>
          <w:rFonts w:ascii="Times New Roman" w:hAnsi="Times New Roman" w:cs="Times New Roman"/>
          <w:sz w:val="24"/>
          <w:szCs w:val="24"/>
        </w:rPr>
        <w:t xml:space="preserve">(LSA) üzerine </w:t>
      </w:r>
      <w:r w:rsidRPr="00C75692">
        <w:rPr>
          <w:rFonts w:ascii="Times New Roman" w:hAnsi="Times New Roman" w:cs="Times New Roman"/>
          <w:sz w:val="24"/>
          <w:szCs w:val="24"/>
        </w:rPr>
        <w:t>makaleyi inceledik ve baz öğrenimler kazandık</w:t>
      </w:r>
      <w:r w:rsidRPr="00C75692">
        <w:rPr>
          <w:rFonts w:ascii="Times New Roman" w:hAnsi="Times New Roman" w:cs="Times New Roman"/>
          <w:sz w:val="24"/>
          <w:szCs w:val="24"/>
        </w:rPr>
        <w:t xml:space="preserve">. Konu modellemesinin temel prensiplerini ve </w:t>
      </w:r>
      <w:proofErr w:type="spellStart"/>
      <w:r w:rsidRPr="00C75692">
        <w:rPr>
          <w:rFonts w:ascii="Times New Roman" w:hAnsi="Times New Roman" w:cs="Times New Roman"/>
          <w:sz w:val="24"/>
          <w:szCs w:val="24"/>
        </w:rPr>
        <w:t>LSA'nın</w:t>
      </w:r>
      <w:proofErr w:type="spellEnd"/>
      <w:r w:rsidRPr="00C75692">
        <w:rPr>
          <w:rFonts w:ascii="Times New Roman" w:hAnsi="Times New Roman" w:cs="Times New Roman"/>
          <w:sz w:val="24"/>
          <w:szCs w:val="24"/>
        </w:rPr>
        <w:t xml:space="preserve"> nasıl çalıştığını anladık. </w:t>
      </w:r>
      <w:proofErr w:type="spellStart"/>
      <w:r w:rsidRPr="00C75692">
        <w:rPr>
          <w:rFonts w:ascii="Times New Roman" w:hAnsi="Times New Roman" w:cs="Times New Roman"/>
          <w:sz w:val="24"/>
          <w:szCs w:val="24"/>
        </w:rPr>
        <w:t>LSA'nın</w:t>
      </w:r>
      <w:proofErr w:type="spellEnd"/>
      <w:r w:rsidRPr="00C75692">
        <w:rPr>
          <w:rFonts w:ascii="Times New Roman" w:hAnsi="Times New Roman" w:cs="Times New Roman"/>
          <w:sz w:val="24"/>
          <w:szCs w:val="24"/>
        </w:rPr>
        <w:t xml:space="preserve"> avantajları ve dezavantajlarına göz attık ve optimal konu sayısını belirlemenin zorluklarını tartıştık. Ayrıca, </w:t>
      </w:r>
      <w:proofErr w:type="spellStart"/>
      <w:r w:rsidRPr="00C75692">
        <w:rPr>
          <w:rFonts w:ascii="Times New Roman" w:hAnsi="Times New Roman" w:cs="Times New Roman"/>
          <w:sz w:val="24"/>
          <w:szCs w:val="24"/>
        </w:rPr>
        <w:t>LSA'nın</w:t>
      </w:r>
      <w:proofErr w:type="spellEnd"/>
      <w:r w:rsidRPr="00C75692">
        <w:rPr>
          <w:rFonts w:ascii="Times New Roman" w:hAnsi="Times New Roman" w:cs="Times New Roman"/>
          <w:sz w:val="24"/>
          <w:szCs w:val="24"/>
        </w:rPr>
        <w:t xml:space="preserve"> çeşitli uygulama alanlarını keşfettik.</w:t>
      </w:r>
    </w:p>
    <w:p w14:paraId="3D5973A9" w14:textId="121BF1CE" w:rsidR="00862599" w:rsidRPr="00C75692" w:rsidRDefault="00862599" w:rsidP="00862599">
      <w:pPr>
        <w:rPr>
          <w:rFonts w:ascii="Times New Roman" w:hAnsi="Times New Roman" w:cs="Times New Roman"/>
          <w:sz w:val="24"/>
          <w:szCs w:val="24"/>
        </w:rPr>
      </w:pPr>
      <w:r w:rsidRPr="00C75692">
        <w:rPr>
          <w:rFonts w:ascii="Times New Roman" w:hAnsi="Times New Roman" w:cs="Times New Roman"/>
          <w:sz w:val="24"/>
          <w:szCs w:val="24"/>
        </w:rPr>
        <w:t xml:space="preserve">Sonuç olarak, </w:t>
      </w:r>
      <w:r w:rsidR="00FC622A" w:rsidRPr="00C75692">
        <w:rPr>
          <w:rFonts w:ascii="Times New Roman" w:hAnsi="Times New Roman" w:cs="Times New Roman"/>
          <w:b/>
          <w:bCs/>
          <w:sz w:val="24"/>
          <w:szCs w:val="24"/>
        </w:rPr>
        <w:t xml:space="preserve">Step </w:t>
      </w:r>
      <w:proofErr w:type="spellStart"/>
      <w:r w:rsidR="00FC622A" w:rsidRPr="00C75692">
        <w:rPr>
          <w:rFonts w:ascii="Times New Roman" w:hAnsi="Times New Roman" w:cs="Times New Roman"/>
          <w:b/>
          <w:bCs/>
          <w:sz w:val="24"/>
          <w:szCs w:val="24"/>
        </w:rPr>
        <w:t>by</w:t>
      </w:r>
      <w:proofErr w:type="spellEnd"/>
      <w:r w:rsidR="00FC622A" w:rsidRPr="00C75692">
        <w:rPr>
          <w:rFonts w:ascii="Times New Roman" w:hAnsi="Times New Roman" w:cs="Times New Roman"/>
          <w:b/>
          <w:bCs/>
          <w:sz w:val="24"/>
          <w:szCs w:val="24"/>
        </w:rPr>
        <w:t xml:space="preserve"> Step Guide </w:t>
      </w:r>
      <w:proofErr w:type="spellStart"/>
      <w:r w:rsidR="00FC622A" w:rsidRPr="00C75692">
        <w:rPr>
          <w:rFonts w:ascii="Times New Roman" w:hAnsi="Times New Roman" w:cs="Times New Roman"/>
          <w:b/>
          <w:bCs/>
          <w:sz w:val="24"/>
          <w:szCs w:val="24"/>
        </w:rPr>
        <w:t>to</w:t>
      </w:r>
      <w:proofErr w:type="spellEnd"/>
      <w:r w:rsidR="00FC622A" w:rsidRPr="00C75692">
        <w:rPr>
          <w:rFonts w:ascii="Times New Roman" w:hAnsi="Times New Roman" w:cs="Times New Roman"/>
          <w:b/>
          <w:bCs/>
          <w:sz w:val="24"/>
          <w:szCs w:val="24"/>
        </w:rPr>
        <w:t xml:space="preserve"> Master NLP – </w:t>
      </w:r>
      <w:proofErr w:type="spellStart"/>
      <w:r w:rsidR="00FC622A" w:rsidRPr="00C75692">
        <w:rPr>
          <w:rFonts w:ascii="Times New Roman" w:hAnsi="Times New Roman" w:cs="Times New Roman"/>
          <w:b/>
          <w:bCs/>
          <w:sz w:val="24"/>
          <w:szCs w:val="24"/>
        </w:rPr>
        <w:t>Topic</w:t>
      </w:r>
      <w:proofErr w:type="spellEnd"/>
      <w:r w:rsidR="00FC622A" w:rsidRPr="00C75692">
        <w:rPr>
          <w:rFonts w:ascii="Times New Roman" w:hAnsi="Times New Roman" w:cs="Times New Roman"/>
          <w:b/>
          <w:bCs/>
          <w:sz w:val="24"/>
          <w:szCs w:val="24"/>
        </w:rPr>
        <w:t xml:space="preserve"> </w:t>
      </w:r>
      <w:proofErr w:type="spellStart"/>
      <w:r w:rsidR="00FC622A" w:rsidRPr="00C75692">
        <w:rPr>
          <w:rFonts w:ascii="Times New Roman" w:hAnsi="Times New Roman" w:cs="Times New Roman"/>
          <w:b/>
          <w:bCs/>
          <w:sz w:val="24"/>
          <w:szCs w:val="24"/>
        </w:rPr>
        <w:t>Modelling</w:t>
      </w:r>
      <w:proofErr w:type="spellEnd"/>
      <w:r w:rsidR="00FC622A" w:rsidRPr="00C75692">
        <w:rPr>
          <w:rFonts w:ascii="Times New Roman" w:hAnsi="Times New Roman" w:cs="Times New Roman"/>
          <w:b/>
          <w:bCs/>
          <w:sz w:val="24"/>
          <w:szCs w:val="24"/>
        </w:rPr>
        <w:t xml:space="preserve"> </w:t>
      </w:r>
      <w:proofErr w:type="spellStart"/>
      <w:r w:rsidR="00FC622A" w:rsidRPr="00C75692">
        <w:rPr>
          <w:rFonts w:ascii="Times New Roman" w:hAnsi="Times New Roman" w:cs="Times New Roman"/>
          <w:b/>
          <w:bCs/>
          <w:sz w:val="24"/>
          <w:szCs w:val="24"/>
        </w:rPr>
        <w:t>using</w:t>
      </w:r>
      <w:proofErr w:type="spellEnd"/>
      <w:r w:rsidR="00FC622A" w:rsidRPr="00C75692">
        <w:rPr>
          <w:rFonts w:ascii="Times New Roman" w:hAnsi="Times New Roman" w:cs="Times New Roman"/>
          <w:b/>
          <w:bCs/>
          <w:sz w:val="24"/>
          <w:szCs w:val="24"/>
        </w:rPr>
        <w:t xml:space="preserve"> LSA </w:t>
      </w:r>
      <w:r w:rsidRPr="00C75692">
        <w:rPr>
          <w:rFonts w:ascii="Times New Roman" w:hAnsi="Times New Roman" w:cs="Times New Roman"/>
          <w:sz w:val="24"/>
          <w:szCs w:val="24"/>
        </w:rPr>
        <w:t>makale</w:t>
      </w:r>
      <w:r w:rsidR="00FC622A" w:rsidRPr="00C75692">
        <w:rPr>
          <w:rFonts w:ascii="Times New Roman" w:hAnsi="Times New Roman" w:cs="Times New Roman"/>
          <w:sz w:val="24"/>
          <w:szCs w:val="24"/>
        </w:rPr>
        <w:t>si</w:t>
      </w:r>
      <w:r w:rsidRPr="00C75692">
        <w:rPr>
          <w:rFonts w:ascii="Times New Roman" w:hAnsi="Times New Roman" w:cs="Times New Roman"/>
          <w:sz w:val="24"/>
          <w:szCs w:val="24"/>
        </w:rPr>
        <w:t xml:space="preserve">, </w:t>
      </w:r>
      <w:proofErr w:type="spellStart"/>
      <w:r w:rsidRPr="00C75692">
        <w:rPr>
          <w:rFonts w:ascii="Times New Roman" w:hAnsi="Times New Roman" w:cs="Times New Roman"/>
          <w:sz w:val="24"/>
          <w:szCs w:val="24"/>
        </w:rPr>
        <w:t>LSA'nın</w:t>
      </w:r>
      <w:proofErr w:type="spellEnd"/>
      <w:r w:rsidRPr="00C75692">
        <w:rPr>
          <w:rFonts w:ascii="Times New Roman" w:hAnsi="Times New Roman" w:cs="Times New Roman"/>
          <w:sz w:val="24"/>
          <w:szCs w:val="24"/>
        </w:rPr>
        <w:t xml:space="preserve"> temel kavramlarını anlamanıza ve doğal dil işleme projelerinizde bu teknikten nasıl yararlanabileceğinize dair bir kılavuz sağlamıştır. Bu bilgileri uygulamada kullanarak, metin verilerinden anlamlı bilgiler çıkarmak ve çeşitli endüstrilerde uygulamak için güçlü bir temel oluşturabilirsiniz.</w:t>
      </w:r>
    </w:p>
    <w:p w14:paraId="0F0B86EB" w14:textId="77777777" w:rsidR="008378C0" w:rsidRPr="00C75692" w:rsidRDefault="008378C0" w:rsidP="00862599">
      <w:pPr>
        <w:rPr>
          <w:rFonts w:ascii="Times New Roman" w:hAnsi="Times New Roman" w:cs="Times New Roman"/>
          <w:sz w:val="24"/>
          <w:szCs w:val="24"/>
        </w:rPr>
      </w:pPr>
    </w:p>
    <w:p w14:paraId="472FC0AA" w14:textId="77777777" w:rsidR="00825C11" w:rsidRPr="00C75692" w:rsidRDefault="00825C11" w:rsidP="00FF47C6">
      <w:pPr>
        <w:pStyle w:val="ListeParagraf"/>
        <w:rPr>
          <w:rFonts w:ascii="Times New Roman" w:hAnsi="Times New Roman" w:cs="Times New Roman"/>
          <w:sz w:val="24"/>
          <w:szCs w:val="24"/>
        </w:rPr>
      </w:pPr>
    </w:p>
    <w:p w14:paraId="71A91992" w14:textId="7F46ED3F" w:rsidR="0065363F" w:rsidRPr="00C75692" w:rsidRDefault="0065363F" w:rsidP="000A4FD8">
      <w:pPr>
        <w:rPr>
          <w:rFonts w:ascii="Times New Roman" w:hAnsi="Times New Roman" w:cs="Times New Roman"/>
          <w:b/>
          <w:bCs/>
          <w:sz w:val="32"/>
          <w:szCs w:val="32"/>
        </w:rPr>
      </w:pPr>
      <w:r w:rsidRPr="00C75692">
        <w:rPr>
          <w:rFonts w:ascii="Times New Roman" w:hAnsi="Times New Roman" w:cs="Times New Roman"/>
          <w:b/>
          <w:bCs/>
          <w:sz w:val="32"/>
          <w:szCs w:val="32"/>
        </w:rPr>
        <w:t>Kaynaklar</w:t>
      </w:r>
    </w:p>
    <w:p w14:paraId="108C7815" w14:textId="2671F4C1" w:rsidR="00541E34" w:rsidRPr="00C75692" w:rsidRDefault="00000000" w:rsidP="00343924">
      <w:pPr>
        <w:rPr>
          <w:rFonts w:ascii="Times New Roman" w:hAnsi="Times New Roman" w:cs="Times New Roman"/>
          <w:sz w:val="24"/>
          <w:szCs w:val="24"/>
        </w:rPr>
      </w:pPr>
      <w:hyperlink r:id="rId8" w:history="1">
        <w:r w:rsidR="00620761" w:rsidRPr="00C75692">
          <w:rPr>
            <w:rStyle w:val="Kpr"/>
            <w:rFonts w:ascii="Times New Roman" w:hAnsi="Times New Roman" w:cs="Times New Roman"/>
            <w:sz w:val="24"/>
            <w:szCs w:val="24"/>
          </w:rPr>
          <w:t>https://www.datacamp.com/tutorial/what-is-topic-modeling</w:t>
        </w:r>
      </w:hyperlink>
    </w:p>
    <w:p w14:paraId="3AF8D938" w14:textId="666A402A" w:rsidR="00620761" w:rsidRPr="00C75692" w:rsidRDefault="00000000" w:rsidP="00343924">
      <w:pPr>
        <w:rPr>
          <w:rFonts w:ascii="Times New Roman" w:hAnsi="Times New Roman" w:cs="Times New Roman"/>
          <w:sz w:val="24"/>
          <w:szCs w:val="24"/>
        </w:rPr>
      </w:pPr>
      <w:hyperlink r:id="rId9" w:history="1">
        <w:r w:rsidR="00620761" w:rsidRPr="00C75692">
          <w:rPr>
            <w:rStyle w:val="Kpr"/>
            <w:rFonts w:ascii="Times New Roman" w:hAnsi="Times New Roman" w:cs="Times New Roman"/>
            <w:sz w:val="24"/>
            <w:szCs w:val="24"/>
          </w:rPr>
          <w:t>https://www.analyticsvidhya.com/blog/2021/06/part-16-step-by-step-guide-to-master-nlp-topic-modelling-using-lsa/</w:t>
        </w:r>
      </w:hyperlink>
    </w:p>
    <w:p w14:paraId="14A9A20A" w14:textId="77777777" w:rsidR="00620761" w:rsidRPr="00C75692" w:rsidRDefault="00620761" w:rsidP="00343924">
      <w:pPr>
        <w:rPr>
          <w:rFonts w:ascii="Times New Roman" w:hAnsi="Times New Roman" w:cs="Times New Roman"/>
          <w:sz w:val="24"/>
          <w:szCs w:val="24"/>
        </w:rPr>
      </w:pPr>
    </w:p>
    <w:p w14:paraId="0BD00FA2" w14:textId="77777777" w:rsidR="00620761" w:rsidRPr="00C75692" w:rsidRDefault="00620761" w:rsidP="00343924">
      <w:pPr>
        <w:rPr>
          <w:rFonts w:ascii="Times New Roman" w:hAnsi="Times New Roman" w:cs="Times New Roman"/>
          <w:sz w:val="24"/>
          <w:szCs w:val="24"/>
        </w:rPr>
      </w:pPr>
    </w:p>
    <w:sectPr w:rsidR="00620761" w:rsidRPr="00C75692" w:rsidSect="00B2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518"/>
    <w:multiLevelType w:val="multilevel"/>
    <w:tmpl w:val="E5B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2AB6650"/>
    <w:multiLevelType w:val="multilevel"/>
    <w:tmpl w:val="D52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F426F"/>
    <w:multiLevelType w:val="multilevel"/>
    <w:tmpl w:val="B68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08A5082"/>
    <w:multiLevelType w:val="hybridMultilevel"/>
    <w:tmpl w:val="BEC2C7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5C13055"/>
    <w:multiLevelType w:val="multilevel"/>
    <w:tmpl w:val="C0E6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19"/>
  </w:num>
  <w:num w:numId="2" w16cid:durableId="991179314">
    <w:abstractNumId w:val="8"/>
  </w:num>
  <w:num w:numId="3" w16cid:durableId="1816751155">
    <w:abstractNumId w:val="18"/>
  </w:num>
  <w:num w:numId="4" w16cid:durableId="481121234">
    <w:abstractNumId w:val="14"/>
  </w:num>
  <w:num w:numId="5" w16cid:durableId="44565624">
    <w:abstractNumId w:val="6"/>
  </w:num>
  <w:num w:numId="6" w16cid:durableId="487400160">
    <w:abstractNumId w:val="27"/>
  </w:num>
  <w:num w:numId="7" w16cid:durableId="565338062">
    <w:abstractNumId w:val="31"/>
  </w:num>
  <w:num w:numId="8" w16cid:durableId="2073235355">
    <w:abstractNumId w:val="17"/>
  </w:num>
  <w:num w:numId="9" w16cid:durableId="1380519449">
    <w:abstractNumId w:val="30"/>
  </w:num>
  <w:num w:numId="10" w16cid:durableId="1780711185">
    <w:abstractNumId w:val="9"/>
  </w:num>
  <w:num w:numId="11" w16cid:durableId="325326440">
    <w:abstractNumId w:val="5"/>
  </w:num>
  <w:num w:numId="12" w16cid:durableId="547033817">
    <w:abstractNumId w:val="24"/>
  </w:num>
  <w:num w:numId="13" w16cid:durableId="2074967883">
    <w:abstractNumId w:val="32"/>
  </w:num>
  <w:num w:numId="14" w16cid:durableId="329404312">
    <w:abstractNumId w:val="15"/>
  </w:num>
  <w:num w:numId="15" w16cid:durableId="1375613618">
    <w:abstractNumId w:val="25"/>
  </w:num>
  <w:num w:numId="16" w16cid:durableId="1284578275">
    <w:abstractNumId w:val="3"/>
  </w:num>
  <w:num w:numId="17" w16cid:durableId="455295308">
    <w:abstractNumId w:val="21"/>
  </w:num>
  <w:num w:numId="18" w16cid:durableId="1992828339">
    <w:abstractNumId w:val="4"/>
  </w:num>
  <w:num w:numId="19" w16cid:durableId="1097021725">
    <w:abstractNumId w:val="23"/>
  </w:num>
  <w:num w:numId="20" w16cid:durableId="2111464757">
    <w:abstractNumId w:val="35"/>
  </w:num>
  <w:num w:numId="21" w16cid:durableId="794759502">
    <w:abstractNumId w:val="11"/>
  </w:num>
  <w:num w:numId="22" w16cid:durableId="1155337781">
    <w:abstractNumId w:val="22"/>
  </w:num>
  <w:num w:numId="23" w16cid:durableId="1635019841">
    <w:abstractNumId w:val="12"/>
  </w:num>
  <w:num w:numId="24" w16cid:durableId="1546986873">
    <w:abstractNumId w:val="26"/>
  </w:num>
  <w:num w:numId="25" w16cid:durableId="1390835700">
    <w:abstractNumId w:val="1"/>
  </w:num>
  <w:num w:numId="26" w16cid:durableId="1273588502">
    <w:abstractNumId w:val="33"/>
  </w:num>
  <w:num w:numId="27" w16cid:durableId="1416167435">
    <w:abstractNumId w:val="29"/>
  </w:num>
  <w:num w:numId="28" w16cid:durableId="185220958">
    <w:abstractNumId w:val="20"/>
  </w:num>
  <w:num w:numId="29" w16cid:durableId="1703901495">
    <w:abstractNumId w:val="2"/>
  </w:num>
  <w:num w:numId="30" w16cid:durableId="279580149">
    <w:abstractNumId w:val="10"/>
  </w:num>
  <w:num w:numId="31" w16cid:durableId="1060326770">
    <w:abstractNumId w:val="16"/>
  </w:num>
  <w:num w:numId="32" w16cid:durableId="639041932">
    <w:abstractNumId w:val="13"/>
  </w:num>
  <w:num w:numId="33" w16cid:durableId="1987513059">
    <w:abstractNumId w:val="28"/>
  </w:num>
  <w:num w:numId="34" w16cid:durableId="960693824">
    <w:abstractNumId w:val="7"/>
  </w:num>
  <w:num w:numId="35" w16cid:durableId="93013002">
    <w:abstractNumId w:val="34"/>
  </w:num>
  <w:num w:numId="36" w16cid:durableId="165460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770A2"/>
    <w:rsid w:val="000A4FD8"/>
    <w:rsid w:val="0013096A"/>
    <w:rsid w:val="001633F0"/>
    <w:rsid w:val="001755D7"/>
    <w:rsid w:val="001F57D0"/>
    <w:rsid w:val="002929B9"/>
    <w:rsid w:val="002B7F75"/>
    <w:rsid w:val="002D27A3"/>
    <w:rsid w:val="003177E2"/>
    <w:rsid w:val="00320199"/>
    <w:rsid w:val="00343924"/>
    <w:rsid w:val="00345F4E"/>
    <w:rsid w:val="0038542A"/>
    <w:rsid w:val="00424A5A"/>
    <w:rsid w:val="004A22BE"/>
    <w:rsid w:val="005147F1"/>
    <w:rsid w:val="00541E34"/>
    <w:rsid w:val="005D0076"/>
    <w:rsid w:val="00620761"/>
    <w:rsid w:val="006242AA"/>
    <w:rsid w:val="0065363F"/>
    <w:rsid w:val="00667D3B"/>
    <w:rsid w:val="006E3EEA"/>
    <w:rsid w:val="00797FA4"/>
    <w:rsid w:val="007E11A2"/>
    <w:rsid w:val="007E507F"/>
    <w:rsid w:val="00825C11"/>
    <w:rsid w:val="008312F5"/>
    <w:rsid w:val="00832027"/>
    <w:rsid w:val="008378C0"/>
    <w:rsid w:val="00842802"/>
    <w:rsid w:val="00855240"/>
    <w:rsid w:val="00862599"/>
    <w:rsid w:val="008E7CED"/>
    <w:rsid w:val="00932C6D"/>
    <w:rsid w:val="009B6715"/>
    <w:rsid w:val="009D7881"/>
    <w:rsid w:val="00A374FF"/>
    <w:rsid w:val="00A65175"/>
    <w:rsid w:val="00A93A7F"/>
    <w:rsid w:val="00AC1C91"/>
    <w:rsid w:val="00AD161A"/>
    <w:rsid w:val="00AF16C4"/>
    <w:rsid w:val="00B27CAA"/>
    <w:rsid w:val="00B849EE"/>
    <w:rsid w:val="00C122A9"/>
    <w:rsid w:val="00C75692"/>
    <w:rsid w:val="00CD62B4"/>
    <w:rsid w:val="00D37BA3"/>
    <w:rsid w:val="00D77C89"/>
    <w:rsid w:val="00DB7954"/>
    <w:rsid w:val="00DC30CE"/>
    <w:rsid w:val="00E42108"/>
    <w:rsid w:val="00E439AD"/>
    <w:rsid w:val="00E4550C"/>
    <w:rsid w:val="00E83D78"/>
    <w:rsid w:val="00E92976"/>
    <w:rsid w:val="00F13855"/>
    <w:rsid w:val="00F1666A"/>
    <w:rsid w:val="00F27E95"/>
    <w:rsid w:val="00FB2DC4"/>
    <w:rsid w:val="00FC622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9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97FA4"/>
    <w:rPr>
      <w:rFonts w:ascii="Courier New" w:eastAsia="Times New Roman" w:hAnsi="Courier New" w:cs="Courier New"/>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244">
      <w:bodyDiv w:val="1"/>
      <w:marLeft w:val="0"/>
      <w:marRight w:val="0"/>
      <w:marTop w:val="0"/>
      <w:marBottom w:val="0"/>
      <w:divBdr>
        <w:top w:val="none" w:sz="0" w:space="0" w:color="auto"/>
        <w:left w:val="none" w:sz="0" w:space="0" w:color="auto"/>
        <w:bottom w:val="none" w:sz="0" w:space="0" w:color="auto"/>
        <w:right w:val="none" w:sz="0" w:space="0" w:color="auto"/>
      </w:divBdr>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8956">
      <w:bodyDiv w:val="1"/>
      <w:marLeft w:val="0"/>
      <w:marRight w:val="0"/>
      <w:marTop w:val="0"/>
      <w:marBottom w:val="0"/>
      <w:divBdr>
        <w:top w:val="none" w:sz="0" w:space="0" w:color="auto"/>
        <w:left w:val="none" w:sz="0" w:space="0" w:color="auto"/>
        <w:bottom w:val="none" w:sz="0" w:space="0" w:color="auto"/>
        <w:right w:val="none" w:sz="0" w:space="0" w:color="auto"/>
      </w:divBdr>
    </w:div>
    <w:div w:id="709570335">
      <w:bodyDiv w:val="1"/>
      <w:marLeft w:val="0"/>
      <w:marRight w:val="0"/>
      <w:marTop w:val="0"/>
      <w:marBottom w:val="0"/>
      <w:divBdr>
        <w:top w:val="none" w:sz="0" w:space="0" w:color="auto"/>
        <w:left w:val="none" w:sz="0" w:space="0" w:color="auto"/>
        <w:bottom w:val="none" w:sz="0" w:space="0" w:color="auto"/>
        <w:right w:val="none" w:sz="0" w:space="0" w:color="auto"/>
      </w:divBdr>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658">
      <w:bodyDiv w:val="1"/>
      <w:marLeft w:val="0"/>
      <w:marRight w:val="0"/>
      <w:marTop w:val="0"/>
      <w:marBottom w:val="0"/>
      <w:divBdr>
        <w:top w:val="none" w:sz="0" w:space="0" w:color="auto"/>
        <w:left w:val="none" w:sz="0" w:space="0" w:color="auto"/>
        <w:bottom w:val="none" w:sz="0" w:space="0" w:color="auto"/>
        <w:right w:val="none" w:sz="0" w:space="0" w:color="auto"/>
      </w:divBdr>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985818677">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190">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2061980986">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what-is-topic-model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6/part-16-step-by-step-guide-to-master-nlp-topic-modelling-using-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815</Words>
  <Characters>4647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31</cp:revision>
  <dcterms:created xsi:type="dcterms:W3CDTF">2024-03-11T20:13:00Z</dcterms:created>
  <dcterms:modified xsi:type="dcterms:W3CDTF">2024-03-25T20:34:00Z</dcterms:modified>
</cp:coreProperties>
</file>