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DBD" w:rsidRDefault="001B3DBD" w:rsidP="001B3DBD">
      <w:pPr>
        <w:pStyle w:val="Abstract"/>
        <w:spacing w:after="0"/>
        <w:ind w:left="0"/>
        <w:rPr>
          <w:rFonts w:ascii="Times New Roman" w:hAnsi="Times New Roman"/>
          <w:b/>
          <w:bCs/>
          <w:sz w:val="34"/>
          <w:lang w:val="id-ID"/>
        </w:rPr>
      </w:pPr>
      <w:r w:rsidRPr="001B3DBD">
        <w:rPr>
          <w:rFonts w:ascii="Times New Roman" w:hAnsi="Times New Roman"/>
          <w:b/>
          <w:bCs/>
          <w:sz w:val="34"/>
          <w:lang w:val="id-ID"/>
        </w:rPr>
        <w:t>The Barriers to  Prevent Smoking Behavior of Junior High School Students: A Qualitative Study</w:t>
      </w:r>
    </w:p>
    <w:p w:rsidR="001B3DBD" w:rsidRDefault="001B3DBD" w:rsidP="001B3DBD">
      <w:pPr>
        <w:rPr>
          <w:rFonts w:ascii="Times New Roman" w:hAnsi="Times New Roman"/>
          <w:szCs w:val="22"/>
          <w:lang w:val="id-ID"/>
        </w:rPr>
      </w:pPr>
    </w:p>
    <w:p w:rsidR="001B3DBD" w:rsidRPr="003055FC" w:rsidRDefault="0052023C" w:rsidP="001B3DBD">
      <w:pPr>
        <w:ind w:left="1418"/>
        <w:rPr>
          <w:rFonts w:ascii="Times New Roman" w:hAnsi="Times New Roman"/>
          <w:b/>
          <w:szCs w:val="22"/>
        </w:rPr>
      </w:pPr>
      <w:r w:rsidRPr="003055FC">
        <w:rPr>
          <w:rFonts w:ascii="Times New Roman" w:hAnsi="Times New Roman"/>
          <w:b/>
          <w:szCs w:val="22"/>
        </w:rPr>
        <w:t>A</w:t>
      </w:r>
      <w:r w:rsidR="001B3DBD" w:rsidRPr="003055FC">
        <w:rPr>
          <w:rFonts w:ascii="Times New Roman" w:hAnsi="Times New Roman"/>
          <w:b/>
          <w:szCs w:val="22"/>
        </w:rPr>
        <w:t xml:space="preserve"> Susanto</w:t>
      </w:r>
      <w:r w:rsidR="001B3DBD" w:rsidRPr="003055FC">
        <w:rPr>
          <w:rFonts w:ascii="Times New Roman" w:hAnsi="Times New Roman"/>
          <w:b/>
          <w:szCs w:val="22"/>
          <w:vertAlign w:val="superscript"/>
        </w:rPr>
        <w:t>1</w:t>
      </w:r>
      <w:r w:rsidR="001B3DBD" w:rsidRPr="003055FC">
        <w:rPr>
          <w:rFonts w:ascii="Times New Roman" w:hAnsi="Times New Roman"/>
          <w:b/>
          <w:szCs w:val="22"/>
        </w:rPr>
        <w:t>, Hartono</w:t>
      </w:r>
      <w:r w:rsidR="001B3DBD" w:rsidRPr="003055FC">
        <w:rPr>
          <w:rFonts w:ascii="Times New Roman" w:hAnsi="Times New Roman"/>
          <w:b/>
          <w:szCs w:val="22"/>
          <w:vertAlign w:val="superscript"/>
        </w:rPr>
        <w:t>2</w:t>
      </w:r>
      <w:r w:rsidR="001B3DBD" w:rsidRPr="003055FC">
        <w:rPr>
          <w:rFonts w:ascii="Times New Roman" w:hAnsi="Times New Roman"/>
          <w:b/>
          <w:szCs w:val="22"/>
        </w:rPr>
        <w:t xml:space="preserve">, </w:t>
      </w:r>
      <w:r w:rsidRPr="003055FC">
        <w:rPr>
          <w:rFonts w:ascii="Times New Roman" w:hAnsi="Times New Roman"/>
          <w:b/>
          <w:szCs w:val="22"/>
        </w:rPr>
        <w:t xml:space="preserve">I </w:t>
      </w:r>
      <w:r w:rsidRPr="003055FC">
        <w:rPr>
          <w:rFonts w:ascii="Times New Roman" w:hAnsi="Times New Roman"/>
          <w:b/>
          <w:szCs w:val="22"/>
          <w:lang w:val="id-ID"/>
        </w:rPr>
        <w:t>D</w:t>
      </w:r>
      <w:r w:rsidR="001B3DBD" w:rsidRPr="003055FC">
        <w:rPr>
          <w:rFonts w:ascii="Times New Roman" w:hAnsi="Times New Roman"/>
          <w:b/>
          <w:szCs w:val="22"/>
        </w:rPr>
        <w:t xml:space="preserve"> A Nurhaeni</w:t>
      </w:r>
      <w:r w:rsidR="001B3DBD" w:rsidRPr="003055FC">
        <w:rPr>
          <w:rFonts w:ascii="Times New Roman" w:hAnsi="Times New Roman"/>
          <w:b/>
          <w:szCs w:val="22"/>
          <w:vertAlign w:val="superscript"/>
        </w:rPr>
        <w:t>3</w:t>
      </w:r>
      <w:r w:rsidR="001B3DBD" w:rsidRPr="003055FC">
        <w:rPr>
          <w:rFonts w:ascii="Times New Roman" w:hAnsi="Times New Roman"/>
          <w:b/>
          <w:szCs w:val="22"/>
        </w:rPr>
        <w:t>, D T Kartono</w:t>
      </w:r>
      <w:r w:rsidR="001B3DBD" w:rsidRPr="003055FC">
        <w:rPr>
          <w:rFonts w:ascii="Times New Roman" w:hAnsi="Times New Roman"/>
          <w:b/>
          <w:szCs w:val="22"/>
          <w:vertAlign w:val="superscript"/>
        </w:rPr>
        <w:t>3</w:t>
      </w:r>
    </w:p>
    <w:p w:rsidR="001B3DBD" w:rsidRPr="0052023C" w:rsidRDefault="001B3DBD" w:rsidP="001B3DBD">
      <w:pPr>
        <w:ind w:left="1418"/>
        <w:rPr>
          <w:rFonts w:ascii="Times New Roman" w:hAnsi="Times New Roman"/>
          <w:szCs w:val="22"/>
          <w:lang w:val="id-ID"/>
        </w:rPr>
      </w:pPr>
      <w:r w:rsidRPr="0052023C">
        <w:rPr>
          <w:rFonts w:ascii="Times New Roman" w:hAnsi="Times New Roman"/>
          <w:szCs w:val="22"/>
          <w:vertAlign w:val="superscript"/>
        </w:rPr>
        <w:t>1</w:t>
      </w:r>
      <w:r w:rsidRPr="0052023C">
        <w:rPr>
          <w:rFonts w:ascii="Times New Roman" w:hAnsi="Times New Roman"/>
          <w:szCs w:val="22"/>
        </w:rPr>
        <w:t xml:space="preserve">Politeknik </w:t>
      </w:r>
      <w:proofErr w:type="spellStart"/>
      <w:r w:rsidRPr="0052023C">
        <w:rPr>
          <w:rFonts w:ascii="Times New Roman" w:hAnsi="Times New Roman"/>
          <w:szCs w:val="22"/>
        </w:rPr>
        <w:t>Harapan</w:t>
      </w:r>
      <w:proofErr w:type="spellEnd"/>
      <w:r w:rsidRPr="0052023C">
        <w:rPr>
          <w:rFonts w:ascii="Times New Roman" w:hAnsi="Times New Roman"/>
          <w:szCs w:val="22"/>
        </w:rPr>
        <w:t xml:space="preserve"> </w:t>
      </w:r>
      <w:proofErr w:type="spellStart"/>
      <w:r w:rsidRPr="0052023C">
        <w:rPr>
          <w:rFonts w:ascii="Times New Roman" w:hAnsi="Times New Roman"/>
          <w:szCs w:val="22"/>
        </w:rPr>
        <w:t>Bersama</w:t>
      </w:r>
      <w:proofErr w:type="spellEnd"/>
      <w:r w:rsidRPr="0052023C">
        <w:rPr>
          <w:rFonts w:ascii="Times New Roman" w:hAnsi="Times New Roman"/>
          <w:szCs w:val="22"/>
        </w:rPr>
        <w:t xml:space="preserve">, </w:t>
      </w:r>
      <w:proofErr w:type="spellStart"/>
      <w:r w:rsidRPr="0052023C">
        <w:rPr>
          <w:rFonts w:ascii="Times New Roman" w:hAnsi="Times New Roman"/>
          <w:szCs w:val="22"/>
        </w:rPr>
        <w:t>Tegal</w:t>
      </w:r>
      <w:proofErr w:type="spellEnd"/>
      <w:r w:rsidRPr="0052023C">
        <w:rPr>
          <w:rFonts w:ascii="Times New Roman" w:hAnsi="Times New Roman"/>
          <w:szCs w:val="22"/>
          <w:lang w:val="id-ID"/>
        </w:rPr>
        <w:t>, Indonesia</w:t>
      </w:r>
    </w:p>
    <w:p w:rsidR="001B3DBD" w:rsidRPr="0052023C" w:rsidRDefault="001B3DBD" w:rsidP="001B3DBD">
      <w:pPr>
        <w:ind w:left="1418"/>
        <w:rPr>
          <w:rFonts w:ascii="Times New Roman" w:hAnsi="Times New Roman"/>
          <w:szCs w:val="22"/>
        </w:rPr>
      </w:pPr>
      <w:r w:rsidRPr="0052023C">
        <w:rPr>
          <w:rFonts w:ascii="Times New Roman" w:hAnsi="Times New Roman"/>
          <w:szCs w:val="22"/>
          <w:vertAlign w:val="superscript"/>
        </w:rPr>
        <w:t>2</w:t>
      </w:r>
      <w:r w:rsidRPr="0052023C">
        <w:rPr>
          <w:rFonts w:ascii="Times New Roman" w:hAnsi="Times New Roman"/>
          <w:szCs w:val="22"/>
        </w:rPr>
        <w:t xml:space="preserve">Faculty </w:t>
      </w:r>
      <w:proofErr w:type="gramStart"/>
      <w:r w:rsidRPr="0052023C">
        <w:rPr>
          <w:rFonts w:ascii="Times New Roman" w:hAnsi="Times New Roman"/>
          <w:szCs w:val="22"/>
        </w:rPr>
        <w:t>of  Medicine</w:t>
      </w:r>
      <w:proofErr w:type="gramEnd"/>
      <w:r w:rsidRPr="0052023C">
        <w:rPr>
          <w:rFonts w:ascii="Times New Roman" w:hAnsi="Times New Roman"/>
          <w:szCs w:val="22"/>
        </w:rPr>
        <w:t xml:space="preserve">, </w:t>
      </w:r>
      <w:proofErr w:type="spellStart"/>
      <w:r w:rsidRPr="0052023C">
        <w:rPr>
          <w:rFonts w:ascii="Times New Roman" w:hAnsi="Times New Roman"/>
          <w:szCs w:val="22"/>
        </w:rPr>
        <w:t>Universitas</w:t>
      </w:r>
      <w:proofErr w:type="spellEnd"/>
      <w:r w:rsidRPr="0052023C">
        <w:rPr>
          <w:rFonts w:ascii="Times New Roman" w:hAnsi="Times New Roman"/>
          <w:szCs w:val="22"/>
        </w:rPr>
        <w:t xml:space="preserve"> </w:t>
      </w:r>
      <w:proofErr w:type="spellStart"/>
      <w:r w:rsidRPr="0052023C">
        <w:rPr>
          <w:rFonts w:ascii="Times New Roman" w:hAnsi="Times New Roman"/>
          <w:szCs w:val="22"/>
        </w:rPr>
        <w:t>Sebelas</w:t>
      </w:r>
      <w:proofErr w:type="spellEnd"/>
      <w:r w:rsidRPr="0052023C">
        <w:rPr>
          <w:rFonts w:ascii="Times New Roman" w:hAnsi="Times New Roman"/>
          <w:szCs w:val="22"/>
        </w:rPr>
        <w:t xml:space="preserve"> </w:t>
      </w:r>
      <w:proofErr w:type="spellStart"/>
      <w:r w:rsidRPr="0052023C">
        <w:rPr>
          <w:rFonts w:ascii="Times New Roman" w:hAnsi="Times New Roman"/>
          <w:szCs w:val="22"/>
        </w:rPr>
        <w:t>Maret</w:t>
      </w:r>
      <w:proofErr w:type="spellEnd"/>
      <w:r w:rsidRPr="0052023C">
        <w:rPr>
          <w:rFonts w:ascii="Times New Roman" w:hAnsi="Times New Roman"/>
          <w:szCs w:val="22"/>
        </w:rPr>
        <w:t xml:space="preserve"> Surakarta, Indonesia.</w:t>
      </w:r>
    </w:p>
    <w:p w:rsidR="001B3DBD" w:rsidRDefault="001B3DBD" w:rsidP="001B3DBD">
      <w:pPr>
        <w:ind w:left="1418"/>
        <w:rPr>
          <w:rFonts w:ascii="Times New Roman" w:hAnsi="Times New Roman"/>
          <w:szCs w:val="22"/>
          <w:lang w:val="id-ID"/>
        </w:rPr>
      </w:pPr>
      <w:r w:rsidRPr="0052023C">
        <w:rPr>
          <w:rFonts w:ascii="Times New Roman" w:hAnsi="Times New Roman"/>
          <w:szCs w:val="22"/>
          <w:vertAlign w:val="superscript"/>
        </w:rPr>
        <w:t>3</w:t>
      </w:r>
      <w:r w:rsidRPr="0052023C">
        <w:rPr>
          <w:rFonts w:ascii="Times New Roman" w:hAnsi="Times New Roman"/>
          <w:szCs w:val="22"/>
        </w:rPr>
        <w:t xml:space="preserve">Faculty of Social and Political Sciences, </w:t>
      </w:r>
      <w:proofErr w:type="spellStart"/>
      <w:r w:rsidRPr="0052023C">
        <w:rPr>
          <w:rFonts w:ascii="Times New Roman" w:hAnsi="Times New Roman"/>
          <w:szCs w:val="22"/>
        </w:rPr>
        <w:t>Universitas</w:t>
      </w:r>
      <w:proofErr w:type="spellEnd"/>
      <w:r w:rsidRPr="0052023C">
        <w:rPr>
          <w:rFonts w:ascii="Times New Roman" w:hAnsi="Times New Roman"/>
          <w:szCs w:val="22"/>
        </w:rPr>
        <w:t xml:space="preserve"> </w:t>
      </w:r>
      <w:proofErr w:type="spellStart"/>
      <w:r w:rsidRPr="0052023C">
        <w:rPr>
          <w:rFonts w:ascii="Times New Roman" w:hAnsi="Times New Roman"/>
          <w:szCs w:val="22"/>
        </w:rPr>
        <w:t>Sebelas</w:t>
      </w:r>
      <w:proofErr w:type="spellEnd"/>
      <w:r w:rsidRPr="0052023C">
        <w:rPr>
          <w:rFonts w:ascii="Times New Roman" w:hAnsi="Times New Roman"/>
          <w:szCs w:val="22"/>
        </w:rPr>
        <w:t xml:space="preserve"> </w:t>
      </w:r>
      <w:proofErr w:type="spellStart"/>
      <w:r w:rsidRPr="0052023C">
        <w:rPr>
          <w:rFonts w:ascii="Times New Roman" w:hAnsi="Times New Roman"/>
          <w:szCs w:val="22"/>
        </w:rPr>
        <w:t>Maret</w:t>
      </w:r>
      <w:proofErr w:type="spellEnd"/>
      <w:r w:rsidRPr="0052023C">
        <w:rPr>
          <w:rFonts w:ascii="Times New Roman" w:hAnsi="Times New Roman"/>
          <w:szCs w:val="22"/>
        </w:rPr>
        <w:t xml:space="preserve"> Surakarta, Indonesia</w:t>
      </w:r>
    </w:p>
    <w:p w:rsidR="0052023C" w:rsidRPr="0052023C" w:rsidRDefault="0052023C" w:rsidP="001B3DBD">
      <w:pPr>
        <w:ind w:left="1418"/>
        <w:rPr>
          <w:rFonts w:ascii="Times New Roman" w:hAnsi="Times New Roman"/>
          <w:i/>
          <w:szCs w:val="22"/>
          <w:lang w:val="id-ID"/>
        </w:rPr>
      </w:pPr>
    </w:p>
    <w:p w:rsidR="00A82272" w:rsidRPr="00A82272" w:rsidRDefault="00EA3F4B" w:rsidP="00A82272">
      <w:pPr>
        <w:pStyle w:val="Abstract"/>
        <w:spacing w:after="567"/>
        <w:rPr>
          <w:rFonts w:ascii="Times New Roman" w:hAnsi="Times New Roman"/>
          <w:lang w:val="id-ID"/>
        </w:rPr>
      </w:pPr>
      <w:r w:rsidRPr="00CE57CF">
        <w:rPr>
          <w:rFonts w:ascii="Times New Roman" w:hAnsi="Times New Roman"/>
          <w:b/>
        </w:rPr>
        <w:t xml:space="preserve">Abstract. </w:t>
      </w:r>
      <w:r w:rsidR="00457420" w:rsidRPr="00457420">
        <w:rPr>
          <w:rFonts w:ascii="Times New Roman" w:hAnsi="Times New Roman"/>
        </w:rPr>
        <w:t xml:space="preserve">Prevention of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is no progress. This condition is the impact of failure in defining barriers in this activity.  This study aims to explore the barriers to preventing early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This study used a qualitative method for 52 selected participants (junior high school students, parents of students, religious leaders, community leaders, representatives of the Office of Health, and representatives of the Office of Education). The researchers carried out data collection using semi-structured interviews. From the interviews, the researchers identified the barriers to the prevention of early adolescent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from various perspectives. The researchers divided research results into internal barriers and external barriers. Internal barriers are in the form of attitudes toward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and low motivation to not smoke. External barriers are ease of access to cigarettes, lack of parental participation, </w:t>
      </w:r>
      <w:proofErr w:type="gramStart"/>
      <w:r w:rsidR="00457420" w:rsidRPr="00457420">
        <w:rPr>
          <w:rFonts w:ascii="Times New Roman" w:hAnsi="Times New Roman"/>
        </w:rPr>
        <w:t>influence</w:t>
      </w:r>
      <w:proofErr w:type="gramEnd"/>
      <w:r w:rsidR="00457420" w:rsidRPr="00457420">
        <w:rPr>
          <w:rFonts w:ascii="Times New Roman" w:hAnsi="Times New Roman"/>
        </w:rPr>
        <w:t xml:space="preserve"> from strong peers, and socio-culture. Barriers to the prevention of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spread in various aspects. </w:t>
      </w:r>
      <w:proofErr w:type="gramStart"/>
      <w:r w:rsidR="00457420" w:rsidRPr="00457420">
        <w:rPr>
          <w:rFonts w:ascii="Times New Roman" w:hAnsi="Times New Roman"/>
        </w:rPr>
        <w:t xml:space="preserve">Identifying its factors that can overcome barriers to preventing smoking </w:t>
      </w:r>
      <w:proofErr w:type="spellStart"/>
      <w:r w:rsidR="00457420" w:rsidRPr="00457420">
        <w:rPr>
          <w:rFonts w:ascii="Times New Roman" w:hAnsi="Times New Roman"/>
        </w:rPr>
        <w:t>behavior</w:t>
      </w:r>
      <w:proofErr w:type="spellEnd"/>
      <w:r w:rsidR="00457420" w:rsidRPr="00457420">
        <w:rPr>
          <w:rFonts w:ascii="Times New Roman" w:hAnsi="Times New Roman"/>
        </w:rPr>
        <w:t xml:space="preserve"> in early adolescence.</w:t>
      </w:r>
      <w:proofErr w:type="gramEnd"/>
      <w:r w:rsidR="00457420" w:rsidRPr="00457420">
        <w:rPr>
          <w:rFonts w:ascii="Times New Roman" w:hAnsi="Times New Roman"/>
        </w:rPr>
        <w:t xml:space="preserve"> This information can optimize the preparation of health education to adolescents to prevent their smoking </w:t>
      </w:r>
      <w:proofErr w:type="spellStart"/>
      <w:r w:rsidR="00457420" w:rsidRPr="00457420">
        <w:rPr>
          <w:rFonts w:ascii="Times New Roman" w:hAnsi="Times New Roman"/>
        </w:rPr>
        <w:t>behavior</w:t>
      </w:r>
      <w:proofErr w:type="spellEnd"/>
      <w:r w:rsidR="00457420" w:rsidRPr="00457420">
        <w:rPr>
          <w:rFonts w:ascii="Times New Roman" w:hAnsi="Times New Roman"/>
        </w:rPr>
        <w:t>.</w:t>
      </w:r>
      <w:bookmarkStart w:id="0" w:name="_GoBack"/>
      <w:bookmarkEnd w:id="0"/>
    </w:p>
    <w:p w:rsidR="00EA3F4B" w:rsidRPr="00CE57CF" w:rsidRDefault="00EA3F4B">
      <w:pPr>
        <w:pStyle w:val="section"/>
        <w:spacing w:before="0"/>
        <w:rPr>
          <w:rFonts w:ascii="Times New Roman" w:hAnsi="Times New Roman"/>
        </w:rPr>
      </w:pPr>
      <w:r w:rsidRPr="00CE57CF">
        <w:rPr>
          <w:rFonts w:ascii="Times New Roman" w:hAnsi="Times New Roman"/>
        </w:rPr>
        <w:t>Introduction</w:t>
      </w:r>
    </w:p>
    <w:p w:rsidR="00A82272" w:rsidRPr="00A82272" w:rsidRDefault="00A82272" w:rsidP="00A82272">
      <w:pPr>
        <w:pStyle w:val="BodyChar"/>
        <w:rPr>
          <w:rFonts w:ascii="Times New Roman" w:hAnsi="Times New Roman"/>
          <w:bCs/>
          <w:lang w:val="id-ID"/>
        </w:rPr>
      </w:pPr>
      <w:r w:rsidRPr="00A82272">
        <w:rPr>
          <w:rFonts w:ascii="Times New Roman" w:hAnsi="Times New Roman"/>
          <w:bCs/>
          <w:lang w:val="id-ID"/>
        </w:rPr>
        <w:t xml:space="preserve">Teenage smoking behavior is influenced by many factors. Adolescents smoke because of friendship </w:t>
      </w:r>
      <w:r w:rsidRPr="00A82272">
        <w:rPr>
          <w:rFonts w:ascii="Times New Roman" w:hAnsi="Times New Roman"/>
          <w:bCs/>
          <w:vertAlign w:val="superscript"/>
          <w:lang w:val="id-ID"/>
        </w:rPr>
        <w:fldChar w:fldCharType="begin" w:fldLock="1"/>
      </w:r>
      <w:r w:rsidR="00571D93">
        <w:rPr>
          <w:rFonts w:ascii="Times New Roman" w:hAnsi="Times New Roman"/>
          <w:bCs/>
          <w:lang w:val="id-ID"/>
        </w:rPr>
        <w:instrText>ADDIN CSL_CITATION {"citationItems":[{"id":"ITEM-1","itemData":{"DOI":"10.1183/13993003.congress-2018.pa4568","abstract":"The impact of peer group concerning heath attitudes is very important in adolescents. We conducted a survey giving 534 questionnaires in students of secondary schools in 9 schools of Athens. The percentage of adolescents that responded that may smoke in the future was 76.5%, while most of all their friends are smoking, 40% when their best friend is smoking, 43.9% when some of their friends are smoking and 12.6% when no one is smoking (Fig1). There is a significant trend in adolescents willing to smoke and the smoking attitude of their friends. (p≈2.2*10-16&lt;0.05)\n\n88.2% of adolescents have smoked or tried a tobacco product when most or more of their friends were smoking, 40% when their best friend is smoking, 50.8% when some of their friends are smoking and 13% when none is smoking (Fig2).\n\nThere is a strong correlation between the smoking attitude of adolescents and those of their friends (p≈2.2*10-16&lt;0.05).\n\nThere is a significant correlation between the days that adolescents smoked more than 1 cigarette the last month and the smoking attitude of their friends. p-value=2.505*10-5&lt;0.05) with an OR=9.23, 95% CI:2.28-48.92, p=0.004-Table 1) of having smoked more than 1 d/month while most/all of their friends were smoking compared to those that none of the friends were smoking and adjusting for other factors.(Fig 3).\n\nThere is a significant impact of peers smoking in both the smoking attitudes and trends of adolescent. Thus, prevention programs in schools should also include the development of peer pressure resistance skills.\n\nFootnotes \n\nCite this article as: European Respiratory Journal 2018 52: Suppl. 62, PA4568.\n\nThis is an ERS International Congress abstract. No full-text version is available. Further material to accompany this abstract may be available at [www.ers-education.org][1] (ERS member access only).\n\n [1]: http://www.ers-education.org","author":[{"dropping-particle":"","family":"Mpousiou","given":"Dimitra","non-dropping-particle":"","parse-names":false,"suffix":""},{"dropping-particle":"","family":"Lamprou","given":"Dimitra","non-dropping-particle":"","parse-names":false,"suffix":""},{"dropping-particle":"","family":"Toumpis","given":"Michael","non-dropping-particle":"","parse-names":false,"suffix":""},{"dropping-particle":"","family":"Andritsou","given":"Martha","non-dropping-particle":"","parse-names":false,"suffix":""},{"dropping-particle":"","family":"Karathanasi","given":"Areti","non-dropping-particle":"","parse-names":false,"suffix":""},{"dropping-particle":"","family":"Fouskakis","given":"Dimitris","non-dropping-particle":"","parse-names":false,"suffix":""},{"dropping-particle":"","family":"Katsaounou","given":"Theodora","non-dropping-particle":"","parse-names":false,"suffix":""},{"dropping-particle":"","family":"Zervas","given":"Efthimios","non-dropping-particle":"","parse-names":false,"suffix":""},{"dropping-particle":"","family":"Katsaounou","given":"Paraskevi","non-dropping-particle":"","parse-names":false,"suffix":""}],"container-title":"European Respiratory Journal","id":"ITEM-1","issue":"suppl 62","issued":{"date-parts":[["2018","9","15"]]},"page":"PA4568","publisher":"European Respiratory Society (ERS)","title":"The influence of peer smoking in smoking behaviour of adolescents","type":"paper-conference","volume":"52"},"uris":["http://www.mendeley.com/documents/?uuid=598e112d-d7ed-3118-8c79-256a7c83ee56"]}],"mendeley":{"formattedCitation":"(1)","plainTextFormattedCitation":"(1)","previouslyFormattedCitation":"(Mpousiou et al., 2018)"},"properties":{"noteIndex":0},"schema":"https://github.com/citation-style-language/schema/raw/master/csl-citation.json"}</w:instrText>
      </w:r>
      <w:r w:rsidRPr="00A82272">
        <w:rPr>
          <w:rFonts w:ascii="Times New Roman" w:hAnsi="Times New Roman"/>
          <w:bCs/>
          <w:vertAlign w:val="superscript"/>
          <w:lang w:val="id-ID"/>
        </w:rPr>
        <w:fldChar w:fldCharType="separate"/>
      </w:r>
      <w:r w:rsidR="00571D93" w:rsidRPr="00571D93">
        <w:rPr>
          <w:rFonts w:ascii="Times New Roman" w:hAnsi="Times New Roman"/>
          <w:bCs/>
          <w:noProof/>
          <w:lang w:val="id-ID"/>
        </w:rPr>
        <w:t>(1)</w:t>
      </w:r>
      <w:r w:rsidRPr="00A82272">
        <w:rPr>
          <w:rFonts w:ascii="Times New Roman" w:hAnsi="Times New Roman"/>
          <w:lang w:val="id-ID"/>
        </w:rPr>
        <w:fldChar w:fldCharType="end"/>
      </w:r>
      <w:r w:rsidRPr="00A82272">
        <w:rPr>
          <w:rFonts w:ascii="Times New Roman" w:hAnsi="Times New Roman"/>
          <w:bCs/>
          <w:lang w:val="id-ID"/>
        </w:rPr>
        <w:t>.</w:t>
      </w:r>
      <w:r w:rsidRPr="00A82272">
        <w:rPr>
          <w:rFonts w:ascii="Times New Roman" w:hAnsi="Times New Roman"/>
        </w:rPr>
        <w:t xml:space="preserve"> </w:t>
      </w:r>
      <w:r w:rsidRPr="00A82272">
        <w:rPr>
          <w:rFonts w:ascii="Times New Roman" w:hAnsi="Times New Roman"/>
          <w:lang w:val="en"/>
        </w:rPr>
        <w:t>Peers become a reference group for early adolescents</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{"citationItems":[{"id":"ITEM-1","itemData":{"DOI":"10.1371/journal.pone.0189360","ISSN":"1932-6203","abstract":"Previous research on adolescent cigarette adoption has focused on peer influence and the perceived status gain from smoking but has ignored the status effects on peer influence. We analyze adolescent peer effects on cigarette consumption while considering the popularity of peers. The analysis is based on a four wave panel survey representative of American high school students. We measure peers’ popularity by their eigenvector centrality in high school social networks. Using lagged peers’ behavior, school fixed effects, and instrumental variables to control for homophily and contextual confounds, we find that the probability of smoking the following year increases with the mean popularity of smokers, while the popularity of non-smokers has the opposite effect. These effects persist seven and fourteen years later (wave 3 and 4 of the data). In addition, the probability of smoking increases with the smoking propensity of the 20% most popular teens and decreases with the smoking propensity of the bottom 80%. The results indicate the importance of knowing not only the smoking propensity within a school but also the location of smokers within the social hierarchy.","author":[{"dropping-particle":"","family":"Robalino","given":"Juan David","non-dropping-particle":"","parse-names":false,"suffix":""},{"dropping-particle":"","family":"Macy","given":"Michael","non-dropping-particle":"","parse-names":false,"suffix":""}],"container-title":"PLOS ONE","editor":[{"dropping-particle":"","family":"Shi","given":"Yuyan","non-dropping-particle":"","parse-names":false,"suffix":""}],"id":"ITEM-1","issue":"7","issued":{"date-parts":[["2018","7","12"]]},"page":"e0189360","publisher":"Public Library of Science","title":"Peer effects on adolescent smoking: Are popular teens more influential?","type":"article-journal","volume":"13"},"uris":["http://www.mendeley.com/documents/?uuid=901279c4-b99b-3656-b1c8-82df45b60854"]}],"mendeley":{"formattedCitation":"(2)","plainTextFormattedCitation":"(2)","previouslyFormattedCitation":"(Robalino &amp; Macy, 2018)"},"properties":{"noteIndex":0},"schema":"https://github.com/citation-style-language/schema/raw/master/csl-citation.json"}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(2)</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id-ID"/>
        </w:rPr>
        <w:t xml:space="preserve"> Adolescents have a potent influence on the development of early adolescent smoking behavior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{"citationItems":[{"id":"ITEM-1","itemData":{"DOI":"10.1080/02673843.2019.1608273","ISSN":"02673843","abstract":"This study aims to explore the nature of community response to the initiation of smoking among Indonesian early adolescents. The study was a qualitative survey involving 100 selected participants (early adolescents, parents, teachers of junior high schools, and school nurses with 25 participants in each category) through snowball sampling method. Participants were interviewed with semi-structured open-ended questions. Data analysis was accomplished by the triangulation of data source. Smoking initiation arises reactive and assertive community response in rejecting negative impact of smoking-leading situation. Community response to the initiation of smoking among early adolescents has certain complex characteristics. Health professionals need to actively participate in building smoke-free community by constructing a practical model of public health nursing which is comprehensive to protect Indonesian early adolescents from negative impacts of culturally allowed smoking.","author":[{"dropping-particle":"","family":"Kumboyono","given":"Kumboyono","non-dropping-particle":"","parse-names":false,"suffix":""},{"dropping-particle":"","family":"Hamid","given":"Achir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ternational Journal of Adolescence and Youth","id":"ITEM-1","issue":"1","issued":{"date-parts":[["2020","1","2"]]},"page":"210-220","publisher":"Routledge","title":"Community response to the initiation of smoking in Indonesian early adolescents: a qualitative study","type":"article-journal","volume":"25"},"uris":["http://www.mendeley.com/documents/?uuid=a1772d4e-b7ac-3ad3-b267-f060763d2316"]}],"mendeley":{"formattedCitation":"(3)","plainTextFormattedCitation":"(3)","previouslyFormattedCitation":"(Kumboyono, Hamid, Sahar, &amp; Bardosono, 2020)"},"properties":{"noteIndex":0},"schema":"https://github.com/citation-style-language/schema/raw/master/csl-citation.json"}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(3)</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id-ID"/>
        </w:rPr>
        <w:t xml:space="preserve">Adolescent smoking behavior is also associated with a lack of knowledge of the negative impact of smoking on health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{"citationItems":[{"id":"ITEM-1","itemData":{"DOI":"10.1136/bmjopen-2019-031164","ISSN":"20446055","PMID":"31662384","abstract":"Objective The identification of susceptible non-smoking adolescents is an essential step in reducing smoking initiation among adolescents. The aim of this study was to examine the prevalence and factors associated with smoking susceptibility among non-smoking school-going adolescents in Malaysia. Design Cross-sectional study. Setting Primary and secondary schools in Malaysia. Participants 11 246 non-smoking school-going adolescents. Outcome measures The prevalence and factors associated with smoking susceptibility among non-smoking school-going adolescents in Malaysia. Results Approximately 14% of non-smokers were susceptible to smoking, and the prevalence of susceptibility was significantly higher among males, ever-smokers and e-cigarette users. The odds of susceptibility to smoking were higher among males, e-cigarette users, those aged 12 years and under and those who had ever smoked or tried cigarettes. Students from schools with educational programmes on the health effects of second-hand smoke (SHS) and who perceived smoking to be harmful were less likely to be susceptible to smoking. Conclusion Smoking susceptibility is prevalent among school-going adolescents. A comprehensive approach that enhances or reinforces health education programmes on the adverse health effects of smoking and SHS among school children, that considers multiple factors and that involves all stakeholders is urgently needed to reduce the prevalence of smoking susceptibility among vulnerable subgroups, as identified from the present findings.","author":[{"dropping-particle":"","family":"Lim","given":"Kuang Hock","non-dropping-particle":"","parse-names":false,"suffix":""},{"dropping-particle":"","family":"Ghazali","given":"Sumarni Mohd","non-dropping-particle":"","parse-names":false,"suffix":""},{"dropping-particle":"","family":"Lim","given":"Hui Li","non-dropping-particle":"","parse-names":false,"suffix":""},{"dropping-particle":"","family":"Cheong","given":"Kee Chee","non-dropping-particle":"","parse-names":false,"suffix":""},{"dropping-particle":"","family":"Teh","given":"Chien Huey","non-dropping-particle":"","parse-names":false,"suffix":""},{"dropping-particle":"","family":"Lim","given":"Kuang Kuay","non-dropping-particle":"","parse-names":false,"suffix":""},{"dropping-particle":"","family":"Heng","given":"Pei Pei","non-dropping-particle":"","parse-names":false,"suffix":""},{"dropping-particle":"","family":"Cheah","given":"Yong Kang","non-dropping-particle":"","parse-names":false,"suffix":""},{"dropping-particle":"","family":"Lim","given":"Jia Hui","non-dropping-particle":"","parse-names":false,"suffix":""}],"container-title":"BMJ Open","id":"ITEM-1","issue":"10","issued":{"date-parts":[["2019","10","1"]]},"page":"e031164","publisher":"BMJ Publishing Group","title":"Smoking susceptibility among non-smoking school-going adolescents in Malaysia: Findings from a national school-based survey","type":"article","volume":"9"},"uris":["http://www.mendeley.com/documents/?uuid=f2011b49-23cd-3619-bbdf-c8128c06fdd1"]}],"mendeley":{"formattedCitation":"(4)","plainTextFormattedCitation":"(4)","previouslyFormattedCitation":"(Lim et al., 2019)"},"properties":{"noteIndex":0},"schema":"https://github.com/citation-style-language/schema/raw/master/csl-citation.json"}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(4)</w:t>
      </w:r>
      <w:r w:rsidRPr="00A82272">
        <w:rPr>
          <w:rFonts w:ascii="Times New Roman" w:hAnsi="Times New Roman"/>
          <w:lang w:val="id-ID"/>
        </w:rPr>
        <w:fldChar w:fldCharType="end"/>
      </w:r>
      <w:r w:rsidRPr="00A82272">
        <w:rPr>
          <w:rFonts w:ascii="Times New Roman" w:hAnsi="Times New Roman"/>
          <w:bCs/>
          <w:lang w:val="id-ID"/>
        </w:rPr>
        <w:t>. The adolescents assume they are young, so the negative effects of the ci</w:t>
      </w:r>
      <w:r w:rsidR="00571D93">
        <w:rPr>
          <w:rFonts w:ascii="Times New Roman" w:hAnsi="Times New Roman"/>
          <w:bCs/>
          <w:lang w:val="id-ID"/>
        </w:rPr>
        <w:t xml:space="preserve">garettes will not affect them. </w:t>
      </w:r>
      <w:r w:rsidRPr="00A82272">
        <w:rPr>
          <w:rFonts w:ascii="Times New Roman" w:hAnsi="Times New Roman"/>
          <w:lang w:val="id-ID"/>
        </w:rPr>
        <w:t xml:space="preserve">Furthermore, it relates to parental behavior. Most early adolescents who smoke have parents or relatives who smoke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{"citationItems":[{"id":"ITEM-1","itemData":{"DOI":"10.1080/19325037.2013.875959","ISSN":"21683751","abstract":"African Americans have one of the lowest smoking rates as teens yet have one of the highest smoking rates as adults. Approximately 40% of African Americans who have ever smoked started smoking between the ages of 18 and 21. Purpose This study aimed to identify why African American young adults began smoking in young adulthood and what personal, social, and environmental influences promoted the transition to regular smoking. Methods Twelve focus groups were conducted with African American young adults (n = 99) between the ages of 18 and 29 who began smoking regularly after the age of 18. Results Participants did not smoke while they were younger because of strong maternal antismoking messages, out of respect for elders, or because they smoked marijuana instead. Factors influencing smoking initiation were perceived smoking social norms, changing parental messages about smoking, believing that smoking was an adult coping strategy, and extending a marijuana high. Discussion African American young adult smokers described multiple levels of influences on smoking initiation and the transition to regular smoking. Translation to Health Education Practice Recommendations include continuing strong parental messages against smoking, preparing youth for the transition to young adulthood, targeting normative smoking beliefs, and delinking smoking from marijuana use. © 2014 Copyright AAHPERD.","author":[{"dropping-particle":"","family":"Cheney","given":"Marshall K.","non-dropping-particle":"","parse-names":false,"suffix":""},{"dropping-particle":"","family":"Mansker","given":"Jacqueline","non-dropping-particle":"","parse-names":false,"suffix":""}],"container-title":"American Journal of Health Education","id":"ITEM-1","issue":"2","issued":{"date-parts":[["2014"]]},"page":"86-96","publisher":"Routledge","title":"African American Young Adult Smoking Initiation: Identifying Intervention Points and Prevention Opportunities","type":"article-journal","volume":"45"},"uris":["http://www.mendeley.com/documents/?uuid=7e4f39ce-503b-3668-9760-7486e371b29c"]}],"mendeley":{"formattedCitation":"(5)","plainTextFormattedCitation":"(5)","previouslyFormattedCitation":"(Cheney &amp; Mansker, 2014)"},"properties":{"noteIndex":0},"schema":"https://github.com/citation-style-language/schema/raw/master/csl-citation.json"}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(5)</w:t>
      </w:r>
      <w:r w:rsidRPr="00A82272">
        <w:rPr>
          <w:rFonts w:ascii="Times New Roman" w:hAnsi="Times New Roman"/>
          <w:lang w:val="id-ID"/>
        </w:rPr>
        <w:fldChar w:fldCharType="end"/>
      </w:r>
      <w:r w:rsidRPr="00A82272">
        <w:rPr>
          <w:rFonts w:ascii="Times New Roman" w:hAnsi="Times New Roman"/>
          <w:b/>
          <w:lang w:val="id-ID"/>
        </w:rPr>
        <w:t xml:space="preserve">.  </w:t>
      </w:r>
      <w:r w:rsidRPr="00A82272">
        <w:rPr>
          <w:rFonts w:ascii="Times New Roman" w:hAnsi="Times New Roman"/>
          <w:lang w:val="en"/>
        </w:rPr>
        <w:t>Parents are the initial model</w:t>
      </w:r>
      <w:r w:rsidRPr="00A82272">
        <w:rPr>
          <w:rFonts w:ascii="Times New Roman" w:hAnsi="Times New Roman"/>
          <w:lang w:val="id-ID"/>
        </w:rPr>
        <w:t>s</w:t>
      </w:r>
      <w:r w:rsidRPr="00A82272">
        <w:rPr>
          <w:rFonts w:ascii="Times New Roman" w:hAnsi="Times New Roman"/>
          <w:lang w:val="en"/>
        </w:rPr>
        <w:t xml:space="preserve"> for shaping children's behavior.</w:t>
      </w:r>
      <w:r w:rsidRPr="00A82272">
        <w:rPr>
          <w:rFonts w:ascii="Times New Roman" w:hAnsi="Times New Roman"/>
          <w:lang w:val="id-ID"/>
        </w:rPr>
        <w:t xml:space="preserve"> Often the society's norm system also has a big influence in shaping this behavior. An apathetic society tends to make it easier for teenagers to smoke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{"citationItems":[{"id":"ITEM-1","itemData":{"DOI":"10.1080/02673843.2019.1608273","ISSN":"02673843","abstract":"This study aims to explore the nature of community response to the initiation of smoking among Indonesian early adolescents. The study was a qualitative survey involving 100 selected participants (early adolescents, parents, teachers of junior high schools, and school nurses with 25 participants in each category) through snowball sampling method. Participants were interviewed with semi-structured open-ended questions. Data analysis was accomplished by the triangulation of data source. Smoking initiation arises reactive and assertive community response in rejecting negative impact of smoking-leading situation. Community response to the initiation of smoking among early adolescents has certain complex characteristics. Health professionals need to actively participate in building smoke-free community by constructing a practical model of public health nursing which is comprehensive to protect Indonesian early adolescents from negative impacts of culturally allowed smoking.","author":[{"dropping-particle":"","family":"Kumboyono","given":"Kumboyono","non-dropping-particle":"","parse-names":false,"suffix":""},{"dropping-particle":"","family":"Hamid","given":"Achir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ternational Journal of Adolescence and Youth","id":"ITEM-1","issue":"1","issued":{"date-parts":[["2020","1","2"]]},"page":"210-220","publisher":"Routledge","title":"Community response to the initiation of smoking in Indonesian early adolescents: a qualitative study","type":"article-journal","volume":"25"},"uris":["http://www.mendeley.com/documents/?uuid=a1772d4e-b7ac-3ad3-b267-f060763d2316"]}],"mendeley":{"formattedCitation":"(3)","plainTextFormattedCitation":"(3)","previouslyFormattedCitation":"(Kumboyono et al., 2020)"},"properties":{"noteIndex":0},"schema":"https://github.com/citation-style-language/schema/raw/master/csl-citation.json"}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(3)</w:t>
      </w:r>
      <w:r w:rsidRPr="00A82272">
        <w:rPr>
          <w:rFonts w:ascii="Times New Roman" w:hAnsi="Times New Roman"/>
          <w:lang w:val="id-ID"/>
        </w:rPr>
        <w:fldChar w:fldCharType="end"/>
      </w:r>
      <w:r w:rsidR="00C163C0">
        <w:rPr>
          <w:rFonts w:ascii="Times New Roman" w:hAnsi="Times New Roman"/>
          <w:bCs/>
          <w:lang w:val="id-ID"/>
        </w:rPr>
        <w:t xml:space="preserve">. </w:t>
      </w:r>
    </w:p>
    <w:p w:rsidR="00A82272" w:rsidRPr="00A82272" w:rsidRDefault="00A82272" w:rsidP="00A82272">
      <w:pPr>
        <w:pStyle w:val="BodyChar"/>
        <w:rPr>
          <w:rFonts w:ascii="Times New Roman" w:hAnsi="Times New Roman"/>
          <w:b/>
          <w:lang w:val="id-ID"/>
        </w:rPr>
      </w:pPr>
      <w:r w:rsidRPr="00A82272">
        <w:rPr>
          <w:rFonts w:ascii="Times New Roman" w:hAnsi="Times New Roman"/>
        </w:rPr>
        <w:t>In Indonesia, the prevalence of smoking among adoles</w:t>
      </w:r>
      <w:r w:rsidR="00026238">
        <w:rPr>
          <w:rFonts w:ascii="Times New Roman" w:hAnsi="Times New Roman"/>
        </w:rPr>
        <w:t>cents between the ages of 10</w:t>
      </w:r>
      <w:r w:rsidR="00026238">
        <w:rPr>
          <w:rFonts w:ascii="Times New Roman" w:hAnsi="Times New Roman"/>
          <w:lang w:val="id-ID"/>
        </w:rPr>
        <w:t>-</w:t>
      </w:r>
      <w:r w:rsidRPr="00A82272">
        <w:rPr>
          <w:rFonts w:ascii="Times New Roman" w:hAnsi="Times New Roman"/>
        </w:rPr>
        <w:t xml:space="preserve">18 is </w:t>
      </w:r>
      <w:r w:rsidRPr="00A82272">
        <w:rPr>
          <w:rFonts w:ascii="Times New Roman" w:hAnsi="Times New Roman"/>
          <w:lang w:val="id-ID"/>
        </w:rPr>
        <w:t>increasing</w:t>
      </w:r>
      <w:r w:rsidRPr="00A82272">
        <w:rPr>
          <w:rFonts w:ascii="Times New Roman" w:hAnsi="Times New Roman"/>
        </w:rPr>
        <w:t xml:space="preserve">. Basic health study findings in 2018 found that teen smokers aged 10-18 years had increased by 1.9 </w:t>
      </w:r>
      <w:r w:rsidRPr="00A82272">
        <w:rPr>
          <w:rFonts w:ascii="Times New Roman" w:hAnsi="Times New Roman"/>
          <w:lang w:val="en-US"/>
        </w:rPr>
        <w:t>percent</w:t>
      </w:r>
      <w:r w:rsidRPr="00A82272">
        <w:rPr>
          <w:rFonts w:ascii="Times New Roman" w:hAnsi="Times New Roman"/>
        </w:rPr>
        <w:t xml:space="preserve"> over five years. In 2013, the prevalence of adolescent smoking in Indonesia was 7.2</w:t>
      </w:r>
      <w:r w:rsidRPr="00A82272">
        <w:rPr>
          <w:rFonts w:ascii="Times New Roman" w:hAnsi="Times New Roman"/>
          <w:lang w:val="id-ID"/>
        </w:rPr>
        <w:t xml:space="preserve"> percent</w:t>
      </w:r>
      <w:r w:rsidRPr="00A82272">
        <w:rPr>
          <w:rFonts w:ascii="Times New Roman" w:hAnsi="Times New Roman"/>
        </w:rPr>
        <w:t xml:space="preserve"> and increased to 8.8</w:t>
      </w:r>
      <w:r w:rsidRPr="00A82272">
        <w:rPr>
          <w:rFonts w:ascii="Times New Roman" w:hAnsi="Times New Roman"/>
          <w:lang w:val="id-ID"/>
        </w:rPr>
        <w:t xml:space="preserve"> percent</w:t>
      </w:r>
      <w:r w:rsidRPr="00A82272">
        <w:rPr>
          <w:rFonts w:ascii="Times New Roman" w:hAnsi="Times New Roman"/>
        </w:rPr>
        <w:t xml:space="preserve"> in 2016 and 9.1</w:t>
      </w:r>
      <w:r w:rsidRPr="00A82272">
        <w:rPr>
          <w:rFonts w:ascii="Times New Roman" w:hAnsi="Times New Roman"/>
          <w:lang w:val="id-ID"/>
        </w:rPr>
        <w:t xml:space="preserve"> percent</w:t>
      </w:r>
      <w:r w:rsidRPr="00A82272">
        <w:rPr>
          <w:rFonts w:ascii="Times New Roman" w:hAnsi="Times New Roman"/>
        </w:rPr>
        <w:t xml:space="preserve"> in 2018</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{"citationItems":[{"id":"ITEM-1","itemData":{"author":[{"dropping-particle":"","family":"Balitbang Kemenkes Republik Indonesia","given":"","non-dropping-particle":"","parse-names":false,"suffix":""}],"id":"ITEM-1","issued":{"date-parts":[["2018"]]},"publisher-place":"Jakarta","title":"Hasil Utama Riset Kesehatan Dasar 2018","type":"report"},"uris":["http://www.mendeley.com/documents/?uuid=a68be42e-c6ab-3244-b5f8-26ef35ebcc8b"]}],"mendeley":{"formattedCitation":"(6)","plainTextFormattedCitation":"(6)","previouslyFormattedCitation":"(Balitbang Kemenkes Republik Indonesia, 2018)"},"properties":{"noteIndex":0},"schema":"https://github.com/citation-style-language/schema/raw/master/csl-citation.json"}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(6)</w:t>
      </w:r>
      <w:r w:rsidRPr="00A82272">
        <w:rPr>
          <w:rFonts w:ascii="Times New Roman" w:hAnsi="Times New Roman"/>
          <w:lang w:val="id-ID"/>
        </w:rPr>
        <w:fldChar w:fldCharType="end"/>
      </w:r>
      <w:r w:rsidRPr="00A82272">
        <w:rPr>
          <w:rFonts w:ascii="Times New Roman" w:hAnsi="Times New Roman"/>
          <w:b/>
          <w:lang w:val="id-ID"/>
        </w:rPr>
        <w:t xml:space="preserve">. </w:t>
      </w:r>
    </w:p>
    <w:p w:rsidR="00A82272" w:rsidRPr="00A82272" w:rsidRDefault="00A82272" w:rsidP="00A82272">
      <w:pPr>
        <w:pStyle w:val="BodyChar"/>
        <w:rPr>
          <w:rFonts w:ascii="Times New Roman" w:hAnsi="Times New Roman"/>
          <w:b/>
          <w:lang w:val="id-ID"/>
        </w:rPr>
      </w:pPr>
      <w:r w:rsidRPr="00A82272">
        <w:rPr>
          <w:rFonts w:ascii="Times New Roman" w:hAnsi="Times New Roman"/>
        </w:rPr>
        <w:t>The growing number of teen smokers is</w:t>
      </w:r>
      <w:r w:rsidRPr="00A82272">
        <w:rPr>
          <w:rFonts w:ascii="Times New Roman" w:hAnsi="Times New Roman"/>
          <w:lang w:val="id-ID"/>
        </w:rPr>
        <w:t xml:space="preserve"> </w:t>
      </w:r>
      <w:r w:rsidRPr="00A82272">
        <w:rPr>
          <w:rFonts w:ascii="Times New Roman" w:hAnsi="Times New Roman"/>
        </w:rPr>
        <w:t>n</w:t>
      </w:r>
      <w:r w:rsidRPr="00A82272">
        <w:rPr>
          <w:rFonts w:ascii="Times New Roman" w:hAnsi="Times New Roman"/>
          <w:lang w:val="id-ID"/>
        </w:rPr>
        <w:t>o</w:t>
      </w:r>
      <w:r w:rsidRPr="00A82272">
        <w:rPr>
          <w:rFonts w:ascii="Times New Roman" w:hAnsi="Times New Roman"/>
        </w:rPr>
        <w:t xml:space="preserve">t because no attempt is made to avoid it. Various interventions to solve the smoking prevalence </w:t>
      </w:r>
      <w:r w:rsidRPr="00A82272">
        <w:rPr>
          <w:rFonts w:ascii="Times New Roman" w:hAnsi="Times New Roman"/>
          <w:lang w:val="id-ID"/>
        </w:rPr>
        <w:t xml:space="preserve">are </w:t>
      </w:r>
      <w:r w:rsidRPr="00A82272">
        <w:rPr>
          <w:rFonts w:ascii="Times New Roman" w:hAnsi="Times New Roman"/>
        </w:rPr>
        <w:t xml:space="preserve">introduced with various strategies. Public regulations on the sale and promotion of cigarettes </w:t>
      </w:r>
      <w:r w:rsidRPr="00A82272">
        <w:rPr>
          <w:rFonts w:ascii="Times New Roman" w:hAnsi="Times New Roman"/>
          <w:lang w:val="id-ID"/>
        </w:rPr>
        <w:t xml:space="preserve">are made </w:t>
      </w:r>
      <w:r w:rsidRPr="00A82272">
        <w:rPr>
          <w:rFonts w:ascii="Times New Roman" w:hAnsi="Times New Roman"/>
        </w:rPr>
        <w:t xml:space="preserve">using </w:t>
      </w:r>
      <w:r w:rsidRPr="00A82272">
        <w:rPr>
          <w:rFonts w:ascii="Times New Roman" w:hAnsi="Times New Roman"/>
          <w:lang w:val="en-US"/>
        </w:rPr>
        <w:t>behavior</w:t>
      </w:r>
      <w:r w:rsidRPr="00A82272">
        <w:rPr>
          <w:rFonts w:ascii="Times New Roman" w:hAnsi="Times New Roman"/>
        </w:rPr>
        <w:t xml:space="preserve"> change communication, for example. It is an intervention to make sustainable changes to public health </w:t>
      </w:r>
      <w:r w:rsidRPr="00A82272">
        <w:rPr>
          <w:rFonts w:ascii="Times New Roman" w:hAnsi="Times New Roman"/>
          <w:lang w:val="en-US"/>
        </w:rPr>
        <w:t>behavior</w:t>
      </w:r>
      <w:r w:rsidRPr="00A82272">
        <w:rPr>
          <w:rFonts w:ascii="Times New Roman" w:hAnsi="Times New Roman"/>
        </w:rPr>
        <w:t>. Contact focuses on the cycle of understanding and encourages people to have healthy habits that promote a better state of health</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{"citationItems":[{"id":"ITEM-1","itemData":{"author":[{"dropping-particle":"","family":"Schiavo","given":"Renata","non-dropping-particle":"","parse-names":false,"suffix":""}],"edition":"2","id":"ITEM-1","issued":{"date-parts":[["2013"]]},"publisher":"Wiley","title":"Health Communication: From Theory to Practice","type":"book"},"uris":["http://www.mendeley.com/documents/?uuid=218bf850-a851-4388-ab07-6e29ab037d3d"]}],"mendeley":{"formattedCitation":"(7)","plainTextFormattedCitation":"(7)","previouslyFormattedCitation":"(Schiavo, 2013)"},"properties":{"noteIndex":0},"schema":"https://github.com/citation-style-language/schema/raw/master/csl-citation.json"}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(7)</w:t>
      </w:r>
      <w:r w:rsidRPr="00A82272">
        <w:rPr>
          <w:rFonts w:ascii="Times New Roman" w:hAnsi="Times New Roman"/>
          <w:lang w:val="id-ID"/>
        </w:rPr>
        <w:fldChar w:fldCharType="end"/>
      </w:r>
      <w:r w:rsidRPr="00A82272">
        <w:rPr>
          <w:rFonts w:ascii="Times New Roman" w:hAnsi="Times New Roman"/>
          <w:lang w:val="id-ID"/>
        </w:rPr>
        <w:t>.</w:t>
      </w:r>
    </w:p>
    <w:p w:rsidR="00A82272" w:rsidRPr="00A82272" w:rsidRDefault="00A82272" w:rsidP="00A82272">
      <w:pPr>
        <w:pStyle w:val="BodyChar"/>
        <w:rPr>
          <w:rFonts w:ascii="Times New Roman" w:hAnsi="Times New Roman"/>
          <w:lang w:val="id-ID"/>
        </w:rPr>
      </w:pPr>
      <w:r w:rsidRPr="00A82272">
        <w:rPr>
          <w:rFonts w:ascii="Times New Roman" w:hAnsi="Times New Roman"/>
          <w:lang w:val="id-ID"/>
        </w:rPr>
        <w:t xml:space="preserve">Health promotion was carried out by various parties through different platforms, including face-to-face and the media. Health contact performed to influence smoking activity in youth, however, is still not having any major effect. These various preventive efforts start from the National to the regional levels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10.4178/EPIH/E2014035","PMID":"25518881","author":[{"dropping-particle":"","family":"Nurwidya","given":"Fariz","non-dropping-particle":"","parse-names":false,"suffix":""},{"dropping-particle":"","family":"Takahashi","given":"Fumiyuki","non-dropping-particle":"","parse-names":false,"suffix":""},{"dropping-particle":"","family":"Baskoro","given":"Hario","non-dropping-particle":"","parse-names":false,"suffix":""},{"dropping-particle":"","family":"Hidayat","given":"Moulid","non-dropping-particle":"","parse-names":false,"suffix":""},{"dropping-particle":"","family":"Yunus","given":"Faisal","non-dropping-particle":"","parse-names":false,"suffix":""},{"dropping-particle":"","family":"Takahashi","given":"Kazuhisa","non-dropping-particle":"","parse-names":false,"suffix":""}],"container-title":"Epidemiology and Health","id":"ITEM-1","issued":{"date-parts":[["2014"]]},"publisher":"Korean Society of Epidemiology","title":"Strategies for an effective tobacco harm reduction policy in Indonesia","type":"article-journal","volume":"36"},"uris":["http://www.mendeley.com/documents/?uuid=bf6cf9df-ad63-38be-b34b-7c8f842300e0"]}],"mendeley":{"formattedCitation":"(8)","plainTextFormattedCitation":"(8)","previouslyFormattedCitation":"(Nurwidya et al., 2014)"},"properties":{"noteIndex":0},"schema":"https://github.com/citation-style-language/schema/raw/master/csl-citation.json"}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(8)</w:t>
      </w:r>
      <w:r w:rsidRPr="00A82272">
        <w:rPr>
          <w:rFonts w:ascii="Times New Roman" w:hAnsi="Times New Roman"/>
          <w:lang w:val="id-ID"/>
        </w:rPr>
        <w:fldChar w:fldCharType="end"/>
      </w:r>
      <w:r w:rsidRPr="00A82272">
        <w:rPr>
          <w:rFonts w:ascii="Times New Roman" w:hAnsi="Times New Roman"/>
          <w:lang w:val="id-ID"/>
        </w:rPr>
        <w:t xml:space="preserve">.  The government has adopted the MPOWER program that has been issued by the WHO. In 2013, the central government issued regulations regulating advertisements and sponsorship from cigarette companies. Furthermore, through the same regulations, the government also encourages regional regulations to regulate smoking-free areas. This program prohibits the sale of cigarettes and </w:t>
      </w:r>
      <w:r w:rsidRPr="00A82272">
        <w:rPr>
          <w:rFonts w:ascii="Times New Roman" w:hAnsi="Times New Roman"/>
          <w:lang w:val="id-ID"/>
        </w:rPr>
        <w:lastRenderedPageBreak/>
        <w:t xml:space="preserve">smoking in public spaces, </w:t>
      </w:r>
      <w:r w:rsidRPr="00A82272">
        <w:rPr>
          <w:rFonts w:ascii="Times New Roman" w:hAnsi="Times New Roman"/>
          <w:lang w:val="en"/>
        </w:rPr>
        <w:t>one of which is school</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{"citationItems":[{"id":"ITEM-1","itemData":{"author":[{"dropping-particle":"","family":"Kementerian Kesehatan Republik Indonesia","given":"","non-dropping-particle":"","parse-names":false,"suffix":""}],"id":"ITEM-1","issued":{"date-parts":[["2013"]]},"publisher-place":"Indonesia","title":"Peta Jalan Pengendalian Dampak Konsumsi Rokok bagi Kesehatan","type":"legislation"},"uris":["http://www.mendeley.com/documents/?uuid=7cdd5f00-3d45-3769-a6f6-ab92bfede1be"]}],"mendeley":{"formattedCitation":"(9)","plainTextFormattedCitation":"(9)","previouslyFormattedCitation":"(Kementerian Kesehatan Republik Indonesia, 2013)"},"properties":{"noteIndex":0},"schema":"https://github.com/citation-style-language/schema/raw/master/csl-citation.json"}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(9)</w:t>
      </w:r>
      <w:r w:rsidRPr="00A82272">
        <w:rPr>
          <w:rFonts w:ascii="Times New Roman" w:hAnsi="Times New Roman"/>
          <w:lang w:val="id-ID"/>
        </w:rPr>
        <w:fldChar w:fldCharType="end"/>
      </w:r>
      <w:r w:rsidRPr="00A82272">
        <w:rPr>
          <w:rFonts w:ascii="Times New Roman" w:hAnsi="Times New Roman"/>
          <w:lang w:val="en"/>
        </w:rPr>
        <w:t>.</w:t>
      </w:r>
      <w:r w:rsidRPr="00A82272">
        <w:rPr>
          <w:rFonts w:ascii="Times New Roman" w:hAnsi="Times New Roman"/>
          <w:lang w:val="id-ID"/>
        </w:rPr>
        <w:t xml:space="preserve"> Besides, the government has also launched a Community Movement for Healthy Living (GERMAS) program in 2016. </w:t>
      </w:r>
    </w:p>
    <w:p w:rsidR="00A82272" w:rsidRPr="00A82272" w:rsidRDefault="00A82272" w:rsidP="00A82272">
      <w:pPr>
        <w:pStyle w:val="BodyChar"/>
        <w:rPr>
          <w:rFonts w:ascii="Times New Roman" w:hAnsi="Times New Roman"/>
          <w:b/>
          <w:lang w:val="id-ID"/>
        </w:rPr>
      </w:pPr>
      <w:r w:rsidRPr="00A82272">
        <w:rPr>
          <w:rFonts w:ascii="Times New Roman" w:hAnsi="Times New Roman"/>
        </w:rPr>
        <w:t>Following multiple attempts to discourage smoking activity in early teens, no substantial reduction was observed</w:t>
      </w:r>
      <w:r w:rsidRPr="00A82272">
        <w:rPr>
          <w:rFonts w:ascii="Times New Roman" w:hAnsi="Times New Roman"/>
          <w:lang w:val="id-ID"/>
        </w:rPr>
        <w:t xml:space="preserve"> </w:t>
      </w:r>
      <w:r w:rsidRPr="00A82272">
        <w:rPr>
          <w:rFonts w:ascii="Times New Roman" w:hAnsi="Times New Roman"/>
          <w:lang w:val="id-ID"/>
        </w:rPr>
        <w:fldChar w:fldCharType="begin" w:fldLock="1"/>
      </w:r>
      <w:r w:rsidR="00571D93">
        <w:rPr>
          <w:rFonts w:ascii="Times New Roman" w:hAnsi="Times New Roman"/>
          <w:lang w:val="id-ID"/>
        </w:rPr>
        <w:instrText>ADDIN CSL_CITATION {"citationItems":[{"id":"ITEM-1","itemData":{"DOI":"10.1016/j.drugpo.2019.06.015","ISSN":"18734758","abstract":"Background: Even though Indonesia has not ratified the Framework Convention on Tobacco Control (FCTC), district and provincial stakeholders are increasingly adopting smoke-free policies (SFPs). This study aimed to 1) assess whether local SFP adoption in Indonesia followed a horizontal or vertical diffusion pattern and 2) identify district characteristics that are associated with the SFP adoption. Methods: Policy documents enacted during 2004–2015 were compiled from 33 provinces and 510 districts in Indonesia. First, we described the geographical distributions of the policy adoption. Second, we ran logistic regression to assess the associations of district SFP adoption with having adjacent districts that had adopted SFPs (i.e. horizontal diffusion) and being situated in a province that had adopted SFPs (i.e. vertical diffusion). Third, the associations between district characteristics (population density, GDP, tobacco production) and SFP adoption were assessed using logistic regression. Results: By 2015, a total of 17 provinces and 143 districts had adopted SFPs. Districts with SFPs were more concentrated in the western part of Indonesia. Adoption was more likely in districts of which adjacent districts had already adopted SFPs (OR: 2.02; 95%CI: 1.26–3.23), and less likely when the province had already adopted SFPs (OR: 0.19; 95%CI: 0.11 – 0.34). Adoption was more likely in districts with higher GDP (OR high vs low GDP: 3.28; 95%CI: 1.80–5.98) and higher population density (OR high vs low density: 6.57; 95%CI: 3.63–11.9). High tobacco production showed a strong inverse association with SPF adoption (OR high vs. no production: 0.36; 95%CI: 0.17–0.74). Conclusions: Smoke-free policy adoption in Indonesian districts followed a horizontal diffusion pattern, with poorer and rural districts lagging behind in their policy adoption. Our results indicate that local-level policy development is important for smoke-free policy adoption in countries with decentralised governments, but that effective advocacy is needed to counteract tobacco industry interference.","author":[{"dropping-particle":"","family":"Septiono","given":"Wahyu","non-dropping-particle":"","parse-names":false,"suffix":""},{"dropping-particle":"","family":"Kuipers","given":"Mirte A.G.","non-dropping-particle":"","parse-names":false,"suffix":""},{"dropping-particle":"","family":"Ng","given":"Nawi","non-dropping-particle":"","parse-names":false,"suffix":""},{"dropping-particle":"","family":"Kunst","given":"Anton E.","non-dropping-particle":"","parse-names":false,"suffix":""}],"container-title":"International Journal of Drug Policy","id":"ITEM-1","issued":{"date-parts":[["2019","9","1"]]},"page":"93-102","publisher":"Elsevier B.V.","title":"Progress of smoke-free policy adoption at district level in Indonesia: A policy diffusion study","type":"article-journal","volume":"71"},"uris":["http://www.mendeley.com/documents/?uuid=afe031e1-09df-3d91-b64c-ed552e905206"]}],"mendeley":{"formattedCitation":"(10)","plainTextFormattedCitation":"(10)","previouslyFormattedCitation":"(Septiono, Kuipers, Ng, &amp; Kunst, 2019)"},"properties":{"noteIndex":0},"schema":"https://github.com/citation-style-language/schema/raw/master/csl-citation.json"}</w:instrText>
      </w:r>
      <w:r w:rsidRPr="00A82272">
        <w:rPr>
          <w:rFonts w:ascii="Times New Roman" w:hAnsi="Times New Roman"/>
          <w:lang w:val="id-ID"/>
        </w:rPr>
        <w:fldChar w:fldCharType="separate"/>
      </w:r>
      <w:r w:rsidR="00571D93" w:rsidRPr="00571D93">
        <w:rPr>
          <w:rFonts w:ascii="Times New Roman" w:hAnsi="Times New Roman"/>
          <w:noProof/>
          <w:lang w:val="id-ID"/>
        </w:rPr>
        <w:t>(10)</w:t>
      </w:r>
      <w:r w:rsidRPr="00A82272">
        <w:rPr>
          <w:rFonts w:ascii="Times New Roman" w:hAnsi="Times New Roman"/>
          <w:lang w:val="id-ID"/>
        </w:rPr>
        <w:fldChar w:fldCharType="end"/>
      </w:r>
      <w:r w:rsidRPr="00A82272">
        <w:rPr>
          <w:rFonts w:ascii="Times New Roman" w:hAnsi="Times New Roman"/>
          <w:lang w:val="id-ID"/>
        </w:rPr>
        <w:t xml:space="preserve">. </w:t>
      </w:r>
      <w:r w:rsidRPr="00A82272">
        <w:rPr>
          <w:rFonts w:ascii="Times New Roman" w:hAnsi="Times New Roman"/>
        </w:rPr>
        <w:t xml:space="preserve">Failure to minimize early teen smokers </w:t>
      </w:r>
      <w:r w:rsidRPr="00A82272">
        <w:rPr>
          <w:rFonts w:ascii="Times New Roman" w:hAnsi="Times New Roman"/>
          <w:lang w:val="id-ID"/>
        </w:rPr>
        <w:t xml:space="preserve">is </w:t>
      </w:r>
      <w:r w:rsidRPr="00A82272">
        <w:rPr>
          <w:rFonts w:ascii="Times New Roman" w:hAnsi="Times New Roman"/>
        </w:rPr>
        <w:t xml:space="preserve">due to challenges from different groups. To discourage early adolescent smoking </w:t>
      </w:r>
      <w:r w:rsidRPr="00A82272">
        <w:rPr>
          <w:rFonts w:ascii="Times New Roman" w:hAnsi="Times New Roman"/>
          <w:lang w:val="en-US"/>
        </w:rPr>
        <w:t>behavior</w:t>
      </w:r>
      <w:r w:rsidRPr="00A82272">
        <w:rPr>
          <w:rFonts w:ascii="Times New Roman" w:hAnsi="Times New Roman"/>
        </w:rPr>
        <w:t xml:space="preserve">, </w:t>
      </w:r>
      <w:r w:rsidRPr="00A82272">
        <w:rPr>
          <w:rFonts w:ascii="Times New Roman" w:hAnsi="Times New Roman"/>
          <w:lang w:val="id-ID"/>
        </w:rPr>
        <w:t>the researchers</w:t>
      </w:r>
      <w:r w:rsidRPr="00A82272">
        <w:rPr>
          <w:rFonts w:ascii="Times New Roman" w:hAnsi="Times New Roman"/>
        </w:rPr>
        <w:t xml:space="preserve"> conducted this study to summarize some </w:t>
      </w:r>
      <w:r w:rsidRPr="00A82272">
        <w:rPr>
          <w:rFonts w:ascii="Times New Roman" w:hAnsi="Times New Roman"/>
          <w:lang w:val="id-ID"/>
        </w:rPr>
        <w:t>barriers</w:t>
      </w:r>
      <w:r w:rsidRPr="00A82272">
        <w:rPr>
          <w:rFonts w:ascii="Times New Roman" w:hAnsi="Times New Roman"/>
        </w:rPr>
        <w:t xml:space="preserve"> that exist in the area. The methodological approach </w:t>
      </w:r>
      <w:r w:rsidRPr="00A82272">
        <w:rPr>
          <w:rFonts w:ascii="Times New Roman" w:hAnsi="Times New Roman"/>
          <w:lang w:val="id-ID"/>
        </w:rPr>
        <w:t xml:space="preserve">was used </w:t>
      </w:r>
      <w:r w:rsidRPr="00A82272">
        <w:rPr>
          <w:rFonts w:ascii="Times New Roman" w:hAnsi="Times New Roman"/>
        </w:rPr>
        <w:t xml:space="preserve">to investigate </w:t>
      </w:r>
      <w:r w:rsidRPr="00A82272">
        <w:rPr>
          <w:rFonts w:ascii="Times New Roman" w:hAnsi="Times New Roman"/>
          <w:lang w:val="id-ID"/>
        </w:rPr>
        <w:t xml:space="preserve">barriers </w:t>
      </w:r>
      <w:r w:rsidRPr="00A82272">
        <w:rPr>
          <w:rFonts w:ascii="Times New Roman" w:hAnsi="Times New Roman"/>
        </w:rPr>
        <w:t>to avoidance of smoking activity in early adolescents.</w:t>
      </w:r>
      <w:r w:rsidRPr="00A82272">
        <w:rPr>
          <w:rFonts w:ascii="Times New Roman" w:hAnsi="Times New Roman"/>
          <w:lang w:val="id-ID"/>
        </w:rPr>
        <w:t xml:space="preserve"> </w:t>
      </w:r>
    </w:p>
    <w:p w:rsidR="00A82272" w:rsidRPr="00A82272" w:rsidRDefault="00A82272" w:rsidP="00A82272">
      <w:pPr>
        <w:pStyle w:val="BodyChar"/>
        <w:rPr>
          <w:rFonts w:ascii="Times New Roman" w:hAnsi="Times New Roman"/>
          <w:lang w:val="id-ID"/>
        </w:rPr>
      </w:pPr>
      <w:r w:rsidRPr="00A82272">
        <w:rPr>
          <w:rFonts w:ascii="Times New Roman" w:hAnsi="Times New Roman"/>
          <w:lang w:val="id-ID"/>
        </w:rPr>
        <w:t xml:space="preserve">Most of the previous studies focused on analyzing barriers to helping adolescents quit smoking. There are still fewer studies that explore qualitative barriers to preventing smoking behavior in adolescents </w:t>
      </w:r>
      <w:r w:rsidRPr="00A82272">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{"citationItems":[{"id":"ITEM-1","itemData":{"DOI":"10.1136/bmjopen-2018-025491","ISSN":"20446055","abstract":"Objectives This qualitative study aims to construct a model of the barriers to smoking cessation in the primary care setting. Design Individual in-depth, semistructured interviews were audio-taped, then verbatim transcribed and translated when necessary. The data were first independently coded and then collectively discussed for emergent themes using the Straussian grounded theory method. Participants and setting Fifty-seven current smokers were recruited from a previous smoking related study carried out in a primary care setting in Malaysia. Current smokers with at least one failed quit attempts were included. Results A five-theme model emerged from this grounded theory method. (1) Personal and lifestyle factors: participants were unable to resist the temptation to smoke; (2) Nicotine addiction: withdrawal symptoms could not be overcome; (3) Social cultural norms: participants identified accepting cigarettes from friends as a token of friendship to be problematic; (4) Misconception: perception among smokers that ability to quit was solely based on one's ability to achieve mind control, and perception that stopping smoking will harm the body and (5) Failed assisted smoking cessation: smoking cessation services were not felt to be user-friendly and were poorly understood. The themes were organised into five concentric circles based on time frame: those actionable in the short term (themes 1 and 2) and the long term (themes 3, 4, 5). Conclusions Five themes of specific beliefs and practices prevented smokers from quitting. Clinicians need to work on these barriers, which can be guided by the recommended time frames to help patients to succeed in smoking cessation.","author":[{"dropping-particle":"","family":"Chean","given":"Kooi Yau","non-dropping-particle":"","parse-names":false,"suffix":""},{"dropping-particle":"","family":"Goh","given":"Lee Gan","non-dropping-particle":"","parse-names":false,"suffix":""},{"dropping-particle":"","family":"Liew","given":"Kah Weng","non-dropping-particle":"","parse-names":false,"suffix":""},{"dropping-particle":"","family":"Tan","given":"Chia Chia","non-dropping-particle":"","parse-names":false,"suffix":""},{"dropping-particle":"","family":"Choi","given":"Xin Ling","non-dropping-particle":"","parse-names":false,"suffix":""},{"dropping-particle":"","family":"Tan","given":"Kean Chye","non-dropping-particle":"","parse-names":false,"suffix":""},{"dropping-particle":"","family":"Ooi","given":"Siew Ting","non-dropping-particle":"","parse-names":false,"suffix":""}],"container-title":"BMJ Open","id":"ITEM-1","issue":"7","issued":{"date-parts":[["2019","7","1"]]},"publisher":"BMJ Publishing Group","title":"Barriers to smoking cessation: A qualitative study from the perspective of primary care in Malaysia","type":"article","volume":"9"},"uris":["http://www.mendeley.com/documents/?uuid=db3bcfc8-be6a-39a9-b741-050973776e4a"]}],"mendeley":{"formattedCitation":"(11)","plainTextFormattedCitation":"(11)","previouslyFormattedCitation":"(Chean et al., 2019)"},"properties":{"noteIndex":0},"schema":"https://github.com/citation-style-language/schema/raw/master/csl-citation.json"}</w:instrText>
      </w:r>
      <w:r w:rsidRPr="00A82272">
        <w:rPr>
          <w:rFonts w:ascii="Times New Roman" w:hAnsi="Times New Roman"/>
          <w:vertAlign w:val="superscript"/>
          <w:lang w:val="id-ID"/>
        </w:rPr>
        <w:fldChar w:fldCharType="separate"/>
      </w:r>
      <w:r w:rsidR="00571D93" w:rsidRPr="00571D93">
        <w:rPr>
          <w:rFonts w:ascii="Times New Roman" w:hAnsi="Times New Roman"/>
          <w:noProof/>
          <w:lang w:val="id-ID"/>
        </w:rPr>
        <w:t>(11)</w:t>
      </w:r>
      <w:r w:rsidRPr="00A82272">
        <w:rPr>
          <w:rFonts w:ascii="Times New Roman" w:hAnsi="Times New Roman"/>
          <w:lang w:val="id-ID"/>
        </w:rPr>
        <w:fldChar w:fldCharType="end"/>
      </w:r>
      <w:r w:rsidRPr="00A82272">
        <w:rPr>
          <w:rFonts w:ascii="Times New Roman" w:hAnsi="Times New Roman"/>
          <w:lang w:val="id-ID"/>
        </w:rPr>
        <w:t>. Due to the limited number of qualitative studies that examine the barriers that occur in preventing early adolescents from smoking comprehensively, this study aims to complement the study of the prevention of smoking behavior in early adolescents qualitatively. Therefore, the study aims to explore the various barriers to preventing smoking behavior in early adolescents from the perpetrators’ point of view.</w:t>
      </w:r>
    </w:p>
    <w:p w:rsidR="0052023C" w:rsidRPr="0052023C" w:rsidRDefault="0052023C" w:rsidP="003055FC">
      <w:pPr>
        <w:pStyle w:val="BodyChar"/>
        <w:spacing w:before="240"/>
        <w:rPr>
          <w:rFonts w:ascii="Times New Roman" w:hAnsi="Times New Roman"/>
          <w:b/>
          <w:lang w:val="id-ID"/>
        </w:rPr>
      </w:pPr>
      <w:r w:rsidRPr="0052023C">
        <w:rPr>
          <w:rFonts w:ascii="Times New Roman" w:hAnsi="Times New Roman"/>
          <w:b/>
          <w:lang w:val="id-ID"/>
        </w:rPr>
        <w:t xml:space="preserve">2. </w:t>
      </w:r>
      <w:r w:rsidRPr="0052023C">
        <w:rPr>
          <w:rFonts w:ascii="Times New Roman" w:hAnsi="Times New Roman"/>
          <w:b/>
          <w:lang w:val="en-US"/>
        </w:rPr>
        <w:t>Method</w:t>
      </w:r>
      <w:r w:rsidRPr="0052023C">
        <w:rPr>
          <w:rFonts w:ascii="Times New Roman" w:hAnsi="Times New Roman"/>
          <w:b/>
          <w:lang w:val="id-ID"/>
        </w:rPr>
        <w:t>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 xml:space="preserve">The researchers </w:t>
      </w:r>
      <w:r w:rsidRPr="0052023C">
        <w:rPr>
          <w:rFonts w:ascii="Times New Roman" w:hAnsi="Times New Roman"/>
          <w:lang w:val="en-US"/>
        </w:rPr>
        <w:t xml:space="preserve">conducted this research in </w:t>
      </w:r>
      <w:r w:rsidRPr="0052023C">
        <w:rPr>
          <w:rFonts w:ascii="Times New Roman" w:hAnsi="Times New Roman"/>
          <w:lang w:val="id-ID"/>
        </w:rPr>
        <w:t>Tegal</w:t>
      </w:r>
      <w:r w:rsidRPr="0052023C">
        <w:rPr>
          <w:rFonts w:ascii="Times New Roman" w:hAnsi="Times New Roman"/>
          <w:lang w:val="en-US"/>
        </w:rPr>
        <w:t xml:space="preserve"> City, Central Java Province, Indonesia. </w:t>
      </w:r>
      <w:r w:rsidRPr="0052023C">
        <w:rPr>
          <w:rFonts w:ascii="Times New Roman" w:hAnsi="Times New Roman"/>
          <w:lang w:val="id-ID"/>
        </w:rPr>
        <w:t xml:space="preserve">The </w:t>
      </w:r>
      <w:r w:rsidRPr="0052023C">
        <w:rPr>
          <w:rFonts w:ascii="Times New Roman" w:hAnsi="Times New Roman"/>
          <w:lang w:val="en-US"/>
        </w:rPr>
        <w:t xml:space="preserve">study period </w:t>
      </w:r>
      <w:r w:rsidRPr="0052023C">
        <w:rPr>
          <w:rFonts w:ascii="Times New Roman" w:hAnsi="Times New Roman"/>
          <w:lang w:val="id-ID"/>
        </w:rPr>
        <w:t>was</w:t>
      </w:r>
      <w:r w:rsidRPr="0052023C">
        <w:rPr>
          <w:rFonts w:ascii="Times New Roman" w:hAnsi="Times New Roman"/>
          <w:lang w:val="en-US"/>
        </w:rPr>
        <w:t xml:space="preserve"> October-December</w:t>
      </w:r>
      <w:r w:rsidRPr="0052023C">
        <w:rPr>
          <w:rFonts w:ascii="Times New Roman" w:hAnsi="Times New Roman"/>
          <w:lang w:val="id-ID"/>
        </w:rPr>
        <w:t xml:space="preserve"> in</w:t>
      </w:r>
      <w:r w:rsidRPr="0052023C">
        <w:rPr>
          <w:rFonts w:ascii="Times New Roman" w:hAnsi="Times New Roman"/>
          <w:lang w:val="en-US"/>
        </w:rPr>
        <w:t xml:space="preserve"> 2019. </w:t>
      </w:r>
      <w:r w:rsidR="003055FC" w:rsidRPr="003055FC">
        <w:rPr>
          <w:rFonts w:ascii="Times New Roman" w:hAnsi="Times New Roman"/>
          <w:lang w:val="id-ID"/>
        </w:rPr>
        <w:t>The study was focused on junior high students because the prevalence of adolescent smokers in Tegal City is relatively high.</w:t>
      </w:r>
      <w:r w:rsidRPr="0052023C">
        <w:rPr>
          <w:rFonts w:ascii="Times New Roman" w:hAnsi="Times New Roman"/>
          <w:lang w:val="en-US"/>
        </w:rPr>
        <w:t xml:space="preserve"> </w:t>
      </w:r>
      <w:r w:rsidRPr="0052023C">
        <w:rPr>
          <w:rFonts w:ascii="Times New Roman" w:hAnsi="Times New Roman"/>
          <w:lang w:val="id-ID"/>
        </w:rPr>
        <w:t xml:space="preserve">Research conducted by the Tegal City Health Office in 2014 showed that 33.61 percent of 123 junior high school students smoked </w:t>
      </w:r>
      <w:r w:rsidRPr="0052023C">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{"citationItems":[{"id":"ITEM-1","itemData":{"URL":"http://dinkes.tegalkota.go.id/berita/detail/prevalensi-perokok-usia-dini-th-2014-di-kota-tegal","author":[{"dropping-particle":"","family":"Dinkes Kota Tegal","given":"","non-dropping-particle":"","parse-names":false,"suffix":""}],"container-title":"http://dinkes.tegalkota.go.id/berita/detail/prevalensi-perokok-usia-dini-th-2014-di-kota-tegal","id":"ITEM-1","issued":{"date-parts":[["2015"]]},"title":"Prevalensi Perokok Usia Dini Th 2014 Di Kota Tegal","type":"webpage"},"uris":["http://www.mendeley.com/documents/?uuid=d3b13f27-36cd-4693-9df2-5cc30c5b1cde"]}],"mendeley":{"formattedCitation":"(12)","plainTextFormattedCitation":"(12)","previouslyFormattedCitation":"(Dinkes Kota Tegal, 2015)"},"properties":{"noteIndex":0},"schema":"https://github.com/citation-style-language/schema/raw/master/csl-citation.json"}</w:instrText>
      </w:r>
      <w:r w:rsidRPr="0052023C">
        <w:rPr>
          <w:rFonts w:ascii="Times New Roman" w:hAnsi="Times New Roman"/>
          <w:b/>
          <w:vertAlign w:val="superscript"/>
          <w:lang w:val="id-ID"/>
        </w:rPr>
        <w:fldChar w:fldCharType="separate"/>
      </w:r>
      <w:r w:rsidR="00571D93" w:rsidRPr="00571D93">
        <w:rPr>
          <w:rFonts w:ascii="Times New Roman" w:hAnsi="Times New Roman"/>
          <w:noProof/>
          <w:lang w:val="id-ID"/>
        </w:rPr>
        <w:t>(12)</w:t>
      </w:r>
      <w:r w:rsidRPr="0052023C">
        <w:rPr>
          <w:rFonts w:ascii="Times New Roman" w:hAnsi="Times New Roman"/>
          <w:lang w:val="id-ID"/>
        </w:rPr>
        <w:fldChar w:fldCharType="end"/>
      </w:r>
      <w:r w:rsidRPr="0052023C">
        <w:rPr>
          <w:rFonts w:ascii="Times New Roman" w:hAnsi="Times New Roman"/>
          <w:b/>
          <w:lang w:val="id-ID"/>
        </w:rPr>
        <w:t>.</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The researchers compiled this guideline based on th</w:t>
      </w:r>
      <w:r w:rsidR="00A9008F">
        <w:rPr>
          <w:rFonts w:ascii="Times New Roman" w:hAnsi="Times New Roman"/>
          <w:lang w:val="id-ID"/>
        </w:rPr>
        <w:t>eories from previous references</w:t>
      </w:r>
      <w:r w:rsidRPr="0052023C">
        <w:rPr>
          <w:rFonts w:ascii="Times New Roman" w:hAnsi="Times New Roman"/>
          <w:lang w:val="id-ID"/>
        </w:rPr>
        <w:t xml:space="preserve"> </w:t>
      </w:r>
      <w:r w:rsidRPr="0052023C">
        <w:rPr>
          <w:rFonts w:ascii="Times New Roman" w:hAnsi="Times New Roman"/>
          <w:lang w:val="id-ID"/>
        </w:rPr>
        <w:fldChar w:fldCharType="begin" w:fldLock="1"/>
      </w:r>
      <w:r w:rsidR="00571D93">
        <w:rPr>
          <w:rFonts w:ascii="Times New Roman" w:hAnsi="Times New Roman"/>
          <w:lang w:val="id-ID"/>
        </w:rPr>
        <w:instrText>ADDIN CSL_CITATION {"citationItems":[{"id":"ITEM-1","itemData":{"DOI":"10.1037/032390","ISBN":"0807754048","ISSN":"1554-0138","PMID":"20716106","abstract":"Education\"I have used Seidman's text with great success with graduate students new to qualitative research. Its complex yet readable treatment is an essential part of the toolbox for both novice and experienced qualitative interviewers.\"Mark R. Warren, Associate Professor of Public Policy and Public Affairs, University of Massachusetts Boston\"This is a thoughtful and well-written introduction to the topic. I assign it in multiple undergraduate and graduate classes I teach. The chapter on interview technique is particularly helpful, giving students useful advice on topics like how to avoid asking leading questions. Highly recommended.\"Amy Bruckman, College of Computing, Georgia Institute of TechnologyNowin its fourth edition, this popular book provides' clear, step-by-step guidance for new and experienced interviewers to develop, shape, and reflect on interviewing as a qualitative research process. Using concrete examples of interviewing techniques to illustrate the issues under discussion, this classic text helps readers understand the complexities of interviewing and its connections to broader issues of qualitative research. The text includes principles and methods that can be adapted to a range of interviewing approaches.Appropriate for individual and classroom use, the new edition has been completely updated and expanded to include important new material on ethical issues, long-distance interviewing, computer-assisted data analysis, and more","author":[{"dropping-particle":"","family":"Seidman","given":"Irvin","non-dropping-particle":"","parse-names":false,"suffix":""},{"dropping-particle":"","family":"G","given":"","non-dropping-particle":"","parse-names":false,"suffix":""}],"id":"ITEM-1","issued":{"date-parts":[["2006"]]},"number-of-pages":"178","title":"Interviewing as Qualitative Research: A Guide for Researchers in Education and the Social Sciences","type":"book"},"uris":["http://www.mendeley.com/documents/?uuid=28f71366-9100-40cf-9fa3-37625f0f163d"]}],"mendeley":{"formattedCitation":"(13)","plainTextFormattedCitation":"(13)","previouslyFormattedCitation":"(Seidman &amp; G, 2006)"},"properties":{"noteIndex":0},"schema":"https://github.com/citation-style-language/schema/raw/master/csl-citation.json"}</w:instrText>
      </w:r>
      <w:r w:rsidRPr="0052023C">
        <w:rPr>
          <w:rFonts w:ascii="Times New Roman" w:hAnsi="Times New Roman"/>
          <w:lang w:val="id-ID"/>
        </w:rPr>
        <w:fldChar w:fldCharType="separate"/>
      </w:r>
      <w:r w:rsidR="00571D93" w:rsidRPr="00571D93">
        <w:rPr>
          <w:rFonts w:ascii="Times New Roman" w:hAnsi="Times New Roman"/>
          <w:noProof/>
          <w:lang w:val="id-ID"/>
        </w:rPr>
        <w:t>(13)</w:t>
      </w:r>
      <w:r w:rsidRPr="0052023C">
        <w:rPr>
          <w:rFonts w:ascii="Times New Roman" w:hAnsi="Times New Roman"/>
          <w:lang w:val="id-ID"/>
        </w:rPr>
        <w:fldChar w:fldCharType="end"/>
      </w:r>
      <w:r w:rsidRPr="0052023C">
        <w:rPr>
          <w:rFonts w:ascii="Times New Roman" w:hAnsi="Times New Roman"/>
          <w:lang w:val="id-ID"/>
        </w:rPr>
        <w:t>. The guidance questions were divided into two parts: one for students and the other for stakeholders. When required, probes and follow-up questions were added during the interview process to facilitate elaboration and clarification of answers. Specific questions were introduced as the method of interviewing concepts evolved in response.</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 xml:space="preserve">The participants in this study came from some elements, which were divided into junior high school students, parents of students, junior high school teachers, religious leaders, community leaders, representatives of the education office, and representatives of the health office. The students who became the focus of the study were male junior school students who had experience dealing with cigarettes. The recruitment of participants from other parties was based on their central roles in the prevention of adolescent smoking behavior and was partly developed from the previous participants (in this study: snowball sampling). </w:t>
      </w:r>
      <w:r w:rsidRPr="0052023C">
        <w:rPr>
          <w:rFonts w:ascii="Times New Roman" w:hAnsi="Times New Roman"/>
          <w:lang w:val="en-US"/>
        </w:rPr>
        <w:t>At the start of the study, we did not determine the number of participants. The number of participants is determined based on saturation data</w:t>
      </w:r>
      <w:r w:rsidRPr="0052023C">
        <w:rPr>
          <w:rFonts w:ascii="Times New Roman" w:hAnsi="Times New Roman"/>
          <w:lang w:val="id-ID"/>
        </w:rPr>
        <w:t xml:space="preserve">. </w:t>
      </w:r>
      <w:r w:rsidRPr="0052023C">
        <w:rPr>
          <w:rFonts w:ascii="Times New Roman" w:hAnsi="Times New Roman"/>
          <w:lang w:val="en-US"/>
        </w:rPr>
        <w:t>This is by the principles of qualitative research so that data is collected simultaneously</w:t>
      </w:r>
      <w:r w:rsidRPr="0052023C">
        <w:rPr>
          <w:rFonts w:ascii="Times New Roman" w:hAnsi="Times New Roman"/>
          <w:lang w:val="id-ID"/>
        </w:rPr>
        <w:t xml:space="preserve"> </w:t>
      </w:r>
      <w:r w:rsidRPr="0052023C">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{"citationItems":[{"id":"ITEM-1","itemData":{"author":[{"dropping-particle":"","family":"Miles","given":"Matthew B","non-dropping-particle":"","parse-names":false,"suffix":""},{"dropping-particle":"","family":"Huberman","given":"A. Michael","non-dropping-particle":"","parse-names":false,"suffix":""},{"dropping-particle":"","family":"Saldana","given":"Johny","non-dropping-particle":"","parse-names":false,"suffix":""}],"edition":"4th","id":"ITEM-1","issued":{"date-parts":[["2019"]]},"publisher":"Sage Publications","publisher-place":"Thousand Oak, CA","title":"Qualitative Data Analysis : A Methods Sourcebook","type":"book"},"uris":["http://www.mendeley.com/documents/?uuid=97c4ed36-cde7-3a4a-a5bd-12735c683a33"]}],"mendeley":{"formattedCitation":"(14)","plainTextFormattedCitation":"(14)","previouslyFormattedCitation":"(Miles, Huberman, &amp; Saldana, 2019)"},"properties":{"noteIndex":0},"schema":"https://github.com/citation-style-language/schema/raw/master/csl-citation.json"}</w:instrText>
      </w:r>
      <w:r w:rsidRPr="0052023C">
        <w:rPr>
          <w:rFonts w:ascii="Times New Roman" w:hAnsi="Times New Roman"/>
          <w:vertAlign w:val="superscript"/>
          <w:lang w:val="id-ID"/>
        </w:rPr>
        <w:fldChar w:fldCharType="separate"/>
      </w:r>
      <w:r w:rsidR="00571D93" w:rsidRPr="00571D93">
        <w:rPr>
          <w:rFonts w:ascii="Times New Roman" w:hAnsi="Times New Roman"/>
          <w:bCs/>
          <w:noProof/>
          <w:lang w:val="id-ID"/>
        </w:rPr>
        <w:t>(14)</w:t>
      </w:r>
      <w:r w:rsidRPr="0052023C">
        <w:rPr>
          <w:rFonts w:ascii="Times New Roman" w:hAnsi="Times New Roman"/>
          <w:lang w:val="id-ID"/>
        </w:rPr>
        <w:fldChar w:fldCharType="end"/>
      </w:r>
      <w:r w:rsidRPr="0052023C">
        <w:rPr>
          <w:rFonts w:ascii="Times New Roman" w:hAnsi="Times New Roman"/>
          <w:lang w:val="id-ID"/>
        </w:rPr>
        <w:t>.</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Protocol for this study was approved by the Ethics Committee for Health Research of Sebelas Maret University Surakarta, Indonesia (registration number 344/ UNS27.06 /KEPK /EC/2019). The goals of the study were explained to the participants, and after giving informed consent they decided to voluntarily participate in the study. Data confidentiality was maintained at all stages of the analysis, and results were reported as aggregated rather than individual individuals. Every of the information collected was kept confidential and only used for academic purposes.</w:t>
      </w:r>
    </w:p>
    <w:p w:rsidR="0052023C" w:rsidRPr="0052023C" w:rsidRDefault="0052023C" w:rsidP="003055FC">
      <w:pPr>
        <w:pStyle w:val="BodyChar"/>
        <w:spacing w:before="240"/>
        <w:rPr>
          <w:rFonts w:ascii="Times New Roman" w:hAnsi="Times New Roman"/>
          <w:b/>
          <w:lang w:val="id-ID"/>
        </w:rPr>
      </w:pPr>
      <w:r w:rsidRPr="0052023C">
        <w:rPr>
          <w:rFonts w:ascii="Times New Roman" w:hAnsi="Times New Roman"/>
          <w:b/>
          <w:lang w:val="id-ID"/>
        </w:rPr>
        <w:t xml:space="preserve">3. </w:t>
      </w:r>
      <w:r w:rsidRPr="0052023C">
        <w:rPr>
          <w:rFonts w:ascii="Times New Roman" w:hAnsi="Times New Roman"/>
          <w:b/>
          <w:lang w:val="en-US"/>
        </w:rPr>
        <w:t>Results</w:t>
      </w:r>
    </w:p>
    <w:p w:rsidR="0052023C" w:rsidRDefault="0052023C" w:rsidP="0052023C">
      <w:pPr>
        <w:pStyle w:val="BodyChar"/>
        <w:rPr>
          <w:rFonts w:ascii="Times New Roman" w:hAnsi="Times New Roman"/>
          <w:lang w:val="id-ID"/>
        </w:rPr>
      </w:pPr>
      <w:r w:rsidRPr="0052023C">
        <w:rPr>
          <w:rFonts w:ascii="Times New Roman" w:hAnsi="Times New Roman"/>
          <w:lang w:val="id-ID"/>
        </w:rPr>
        <w:t>The researchers divided early adolescent research into barriers to prevention in two main topics: internal and external. Internal barriers are that of the students, while  external barriers are beyond learning barriers. Then, the resear</w:t>
      </w:r>
      <w:r w:rsidR="003055FC">
        <w:rPr>
          <w:rFonts w:ascii="Times New Roman" w:hAnsi="Times New Roman"/>
          <w:lang w:val="id-ID"/>
        </w:rPr>
        <w:t>chers built two topics into seven</w:t>
      </w:r>
      <w:r w:rsidRPr="0052023C">
        <w:rPr>
          <w:rFonts w:ascii="Times New Roman" w:hAnsi="Times New Roman"/>
          <w:lang w:val="id-ID"/>
        </w:rPr>
        <w:t xml:space="preserve"> more comprehensive topics. </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 xml:space="preserve">Theme 1: </w:t>
      </w:r>
      <w:r w:rsidRPr="00E93DD9">
        <w:rPr>
          <w:rFonts w:ascii="Times New Roman" w:hAnsi="Times New Roman"/>
          <w:b/>
          <w:i/>
          <w:lang w:val="en-US"/>
        </w:rPr>
        <w:t>Attitudes of teenagers to smoking</w:t>
      </w:r>
    </w:p>
    <w:p w:rsidR="0052023C" w:rsidRPr="0052023C" w:rsidRDefault="0052023C" w:rsidP="0052023C">
      <w:pPr>
        <w:pStyle w:val="BodyChar"/>
        <w:rPr>
          <w:rFonts w:ascii="Times New Roman" w:hAnsi="Times New Roman"/>
          <w:lang w:val="en-US"/>
        </w:rPr>
      </w:pPr>
      <w:r w:rsidRPr="0052023C">
        <w:rPr>
          <w:rFonts w:ascii="Times New Roman" w:hAnsi="Times New Roman"/>
          <w:lang w:val="en-US"/>
        </w:rPr>
        <w:t xml:space="preserve">Most young people have a low smoking attitude. Some young people are still smoking </w:t>
      </w:r>
      <w:r w:rsidRPr="0052023C">
        <w:rPr>
          <w:rFonts w:ascii="Times New Roman" w:hAnsi="Times New Roman"/>
          <w:lang w:val="id-ID"/>
        </w:rPr>
        <w:t xml:space="preserve">although </w:t>
      </w:r>
      <w:r w:rsidRPr="0052023C">
        <w:rPr>
          <w:rFonts w:ascii="Times New Roman" w:hAnsi="Times New Roman"/>
          <w:lang w:val="en-US"/>
        </w:rPr>
        <w:t>they are unhealthy</w:t>
      </w:r>
      <w:r w:rsidRPr="0052023C">
        <w:rPr>
          <w:rFonts w:ascii="Times New Roman" w:hAnsi="Times New Roman"/>
          <w:lang w:val="id-ID"/>
        </w:rPr>
        <w:t>.</w:t>
      </w:r>
      <w:r w:rsidRPr="0052023C">
        <w:rPr>
          <w:rFonts w:ascii="Times New Roman" w:hAnsi="Times New Roman"/>
          <w:lang w:val="en-US"/>
        </w:rPr>
        <w:t xml:space="preserve"> The finding of the following extract from the interview show</w:t>
      </w:r>
      <w:r w:rsidRPr="0052023C">
        <w:rPr>
          <w:rFonts w:ascii="Times New Roman" w:hAnsi="Times New Roman"/>
          <w:lang w:val="id-ID"/>
        </w:rPr>
        <w:t>s</w:t>
      </w:r>
      <w:r w:rsidRPr="0052023C">
        <w:rPr>
          <w:rFonts w:ascii="Times New Roman" w:hAnsi="Times New Roman"/>
          <w:lang w:val="en-US"/>
        </w:rPr>
        <w:t xml:space="preserve"> this: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When I smoke, my chest is tight, but I keep smoking because it is tasty. (Teenager 12)</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opinion is an attitude that does not believe that smoking can kill. Teenagers of this opinion think that life or death is God’s destiny.  This attitude is expressed in the following interview passage:</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lastRenderedPageBreak/>
        <w:t>I know cigarettes can kill me. But I do not believe that, for to me life and death are in the hands of God (Teenager. 14).</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Some teenagers are even more assertive that they will not stop smoking even though they have known the danger of smoking to health. This attitude appears in their statement:</w:t>
      </w:r>
    </w:p>
    <w:p w:rsidR="0052023C" w:rsidRDefault="0052023C" w:rsidP="0052023C">
      <w:pPr>
        <w:pStyle w:val="BodyChar"/>
        <w:rPr>
          <w:rFonts w:ascii="Times New Roman" w:hAnsi="Times New Roman"/>
          <w:lang w:val="id-ID"/>
        </w:rPr>
      </w:pPr>
      <w:r w:rsidRPr="0052023C">
        <w:rPr>
          <w:rFonts w:ascii="Times New Roman" w:hAnsi="Times New Roman"/>
          <w:lang w:val="id-ID"/>
        </w:rPr>
        <w:t>I do not believe cigarettes can kill. I do not want to stop smoking and don't want to stop. (Teenager 20).</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2: The motivation of adolescents to not smoke</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 xml:space="preserve">Some students experience health problems when they smoke, but they find it difficult to stop smoking because their friends smoke, so in brief, these students do not want to stop smoking. They express this experience in following transcripts: </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I was hospitalized for 2 days,  the doctor forbids me to smoke,  I am afraid of being relapsed if I am smoking, but it is hard to avoid smoking when together with friends.  (Teenager 6).</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My asthma has recurred because I smoke, but my friend provoked me to smoke continuously. I often smoke when I play games with my friend. Now I try to stop, but it is so hard. (Teenager 24).</w:t>
      </w:r>
    </w:p>
    <w:p w:rsidR="0052023C" w:rsidRPr="0052023C" w:rsidRDefault="0052023C" w:rsidP="0052023C">
      <w:pPr>
        <w:pStyle w:val="BodyChar"/>
        <w:rPr>
          <w:rFonts w:ascii="Times New Roman" w:hAnsi="Times New Roman"/>
          <w:i/>
          <w:lang w:val="id-ID"/>
        </w:rPr>
      </w:pPr>
      <w:r w:rsidRPr="0052023C">
        <w:rPr>
          <w:rFonts w:ascii="Times New Roman" w:hAnsi="Times New Roman"/>
          <w:lang w:val="id-ID"/>
        </w:rPr>
        <w:t>Another experience is that these students can not stop it, so they struggle to reduce the frequency of smoking, as stated below:</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have once tried to stop smoking because my chest is tight, but I can not stop smoking. Sometimes, I reduce smoking frequently. Now, I smoke if there is a problem. (Teenager 11).</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3: Ease of access to cigarettes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 significant barrier in preventing the smoking behavior of junior high school stude</w:t>
      </w:r>
      <w:r w:rsidR="00693A85">
        <w:rPr>
          <w:rFonts w:ascii="Times New Roman" w:hAnsi="Times New Roman"/>
          <w:lang w:val="id-ID"/>
        </w:rPr>
        <w:t>nts is the access to cigarettes. M</w:t>
      </w:r>
      <w:r w:rsidRPr="0052023C">
        <w:rPr>
          <w:rFonts w:ascii="Times New Roman" w:hAnsi="Times New Roman"/>
          <w:lang w:val="id-ID"/>
        </w:rPr>
        <w:t>any stalls sell cigarettes to teenagers and the price of cigarettes can be affordable. Many stalls around the school sell cigarettes at retail (per stick). The participants reveal this in the following interview excerpt.</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sometimes buy cigarette bars by setting aside my allowance. (Teenager 14).</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buy it in a stall if there is no money to buy bars. (Teenagers 15).</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Adolescent access to cigarettes sometimes comes from home. Some parents give cigarettes to their children. The following participants stated this: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once smoked with parents, I asked for a cigarette from the father and was given. (Teenager 9).</w:t>
      </w:r>
    </w:p>
    <w:p w:rsidR="0052023C" w:rsidRDefault="0052023C" w:rsidP="0052023C">
      <w:pPr>
        <w:pStyle w:val="BodyChar"/>
        <w:rPr>
          <w:rFonts w:ascii="Times New Roman" w:hAnsi="Times New Roman"/>
          <w:lang w:val="id-ID"/>
        </w:rPr>
      </w:pPr>
      <w:r w:rsidRPr="0052023C">
        <w:rPr>
          <w:rFonts w:ascii="Times New Roman" w:hAnsi="Times New Roman"/>
          <w:lang w:val="id-ID"/>
        </w:rPr>
        <w:t>I once took a parent's cigarette because my parents put the cigarette on the table. (Teenager 27)</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4: Low parental assistance</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Barriers arise in the home environment due to the parents’ less time to spend for their the children at home with the excuse of busyness. The participants revealed this in the following interview:</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hope parents often sit together at home. Most parents rarely gather with family, just to chat. (Health Office Representative)</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My parents never talked about smoking before they knew I was smoking (Teenager 6)</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barrier is the permission from parents to smoke when the children are adults. The following participants revealed this: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can not smoke because I am still a child, but if I am already working, they allow me to smoke. (Teenager 7)</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When I grow up, I may smoke. (Teenager 8)</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 last barrier is the parents’ smoking behavior at home. Many parents smoke carelessly at home. This indirectly provides a poor example for teens. The following participants revealed this condition:</w:t>
      </w:r>
    </w:p>
    <w:p w:rsidR="0052023C" w:rsidRPr="0052023C" w:rsidRDefault="0052023C" w:rsidP="0052023C">
      <w:pPr>
        <w:pStyle w:val="BodyChar"/>
        <w:rPr>
          <w:rFonts w:ascii="Times New Roman" w:hAnsi="Times New Roman"/>
          <w:lang w:val="id-ID"/>
        </w:rPr>
      </w:pPr>
      <w:r w:rsidRPr="0052023C">
        <w:rPr>
          <w:rFonts w:ascii="Times New Roman" w:hAnsi="Times New Roman"/>
          <w:lang w:val="id-ID"/>
        </w:rPr>
        <w:t>My parent often smokes when at home, he puts it on the table, and he asks me to buy cigarettes. (Teenager 20)</w:t>
      </w:r>
    </w:p>
    <w:p w:rsidR="0052023C" w:rsidRDefault="0052023C" w:rsidP="0052023C">
      <w:pPr>
        <w:pStyle w:val="BodyChar"/>
        <w:rPr>
          <w:rFonts w:ascii="Times New Roman" w:hAnsi="Times New Roman"/>
          <w:lang w:val="id-ID"/>
        </w:rPr>
      </w:pPr>
      <w:r w:rsidRPr="0052023C">
        <w:rPr>
          <w:rFonts w:ascii="Times New Roman" w:hAnsi="Times New Roman"/>
          <w:lang w:val="id-ID"/>
        </w:rPr>
        <w:t>My parents and brother smoke at home. Sometimes I am asked to help buy cigarettes in a stall. (Teenager 21)</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5: Strong  peer impact</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 xml:space="preserve">Peers are </w:t>
      </w:r>
      <w:r w:rsidRPr="0052023C">
        <w:rPr>
          <w:rFonts w:ascii="Times New Roman" w:hAnsi="Times New Roman"/>
          <w:lang w:val="en-US"/>
        </w:rPr>
        <w:t>a powerful factor</w:t>
      </w:r>
      <w:r w:rsidRPr="0052023C">
        <w:rPr>
          <w:rFonts w:ascii="Times New Roman" w:hAnsi="Times New Roman"/>
          <w:lang w:val="id-ID"/>
        </w:rPr>
        <w:t xml:space="preserve"> influencing the formation of behavior in adolescents. Most of the student smoking behavior is because of friendship, as revealed in the following interview:</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lastRenderedPageBreak/>
        <w:t>My older friend  asked me to smoke in the 4</w:t>
      </w:r>
      <w:r w:rsidRPr="0052023C">
        <w:rPr>
          <w:rFonts w:ascii="Times New Roman" w:hAnsi="Times New Roman"/>
          <w:vertAlign w:val="superscript"/>
          <w:lang w:val="id-ID"/>
        </w:rPr>
        <w:t>th</w:t>
      </w:r>
      <w:r w:rsidRPr="0052023C">
        <w:rPr>
          <w:rFonts w:ascii="Times New Roman" w:hAnsi="Times New Roman"/>
          <w:lang w:val="id-ID"/>
        </w:rPr>
        <w:t xml:space="preserve"> grade. (Teenager 20)</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My friend offered me in grade 5 elementary school. I refused, but a friend forced me. (Teenager 26).</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Peer influence is stronger when the participants gather. They claim it is difficult to avoid this behavior at the moment, as expressed by the participants in the following statement:</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once tried to quit smoking but I could not because my friends always offered me cigarettes. (Teenager 4)</w:t>
      </w:r>
    </w:p>
    <w:p w:rsidR="0052023C" w:rsidRDefault="0052023C" w:rsidP="0052023C">
      <w:pPr>
        <w:pStyle w:val="BodyChar"/>
        <w:rPr>
          <w:rFonts w:ascii="Times New Roman" w:hAnsi="Times New Roman"/>
          <w:lang w:val="id-ID"/>
        </w:rPr>
      </w:pPr>
      <w:r w:rsidRPr="0052023C">
        <w:rPr>
          <w:rFonts w:ascii="Times New Roman" w:hAnsi="Times New Roman"/>
          <w:lang w:val="id-ID"/>
        </w:rPr>
        <w:t>I once tried to quit smoking when not playing with friends, but often failed because friends asked me to smoke. (Teenager 10)</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6: Lack of teacher understanding</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Barriers to the prevention of smoking behavior in the school environment are that there are still many teachers who smoke at school. Several participants from the teachers revealed this condition in the following interview excerpt:</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There are still one or two teachers who smoke in the school environment. (Teacher 1)</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Here, one obstacle is teachers who smoke,  even the principal of school smokes. Several times, students look at them smoking in the school environment.  (Teacher 7)</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Another barrier in schools is that schools cannot control the smoking behavior outside the school environment. Schools do not have responsibilities related to student behavior when these students are out of school. The behavior outside of school is the responsibility of the parents, as stated by the following participants: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There have been reports of children smoking in stalls around the school. It also happened outside of school hours, although still wear school uniforms.  We need evidence to create the summons.  (Teacher 2)</w:t>
      </w:r>
    </w:p>
    <w:p w:rsidR="0052023C" w:rsidRPr="00E93DD9" w:rsidRDefault="0052023C" w:rsidP="00826075">
      <w:pPr>
        <w:pStyle w:val="BodyChar"/>
        <w:spacing w:before="240"/>
        <w:rPr>
          <w:rFonts w:ascii="Times New Roman" w:hAnsi="Times New Roman"/>
          <w:b/>
          <w:i/>
          <w:lang w:val="id-ID"/>
        </w:rPr>
      </w:pPr>
      <w:r w:rsidRPr="00E93DD9">
        <w:rPr>
          <w:rFonts w:ascii="Times New Roman" w:hAnsi="Times New Roman"/>
          <w:b/>
          <w:i/>
          <w:lang w:val="id-ID"/>
        </w:rPr>
        <w:t>Theme 7: Community attitudes toward teen smokers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Most people are apathetic with student smoking behavior. They prefer silence when they see school children who are still wearing school uniforms smoking. They revealed this in the opinion of the following participants: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Many children still use smoking uniforms on the side of the road. But no one rebuked. (Teacher 6)</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Some people do not want to reprimand smoking students because they do not know these students. They will just rebuke the proven one, as the following participants put it:</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have never rebuked teenagers who smoke on the street. I only advise teens who are my responsibility. (Religious Leader 1)</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I advise teenagers only in school where I teach. I did not consciously counsel teenagers extensively. (Community Leader 1)</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There are even some people who do not care and protect students who smoke in case of raids from schools. The attitude of the community assesses that school students smoking is common and not a big problem</w:t>
      </w:r>
      <w:r w:rsidRPr="0052023C">
        <w:rPr>
          <w:rFonts w:ascii="Times New Roman" w:hAnsi="Times New Roman"/>
          <w:lang w:val="en-US"/>
        </w:rPr>
        <w:t>.</w:t>
      </w:r>
      <w:r w:rsidRPr="0052023C">
        <w:rPr>
          <w:rFonts w:ascii="Times New Roman" w:hAnsi="Times New Roman"/>
          <w:lang w:val="id-ID"/>
        </w:rPr>
        <w:t xml:space="preserve"> The following participants expressed this:</w:t>
      </w:r>
    </w:p>
    <w:p w:rsidR="0052023C" w:rsidRPr="0052023C" w:rsidRDefault="0052023C" w:rsidP="0052023C">
      <w:pPr>
        <w:pStyle w:val="BodyChar"/>
        <w:rPr>
          <w:rFonts w:ascii="Times New Roman" w:hAnsi="Times New Roman"/>
          <w:b/>
          <w:lang w:val="id-ID"/>
        </w:rPr>
      </w:pPr>
      <w:r w:rsidRPr="0052023C">
        <w:rPr>
          <w:rFonts w:ascii="Times New Roman" w:hAnsi="Times New Roman"/>
          <w:lang w:val="id-ID"/>
        </w:rPr>
        <w:t>People around here are mostly ignorant when they see children smoking. They even sometimes like to protect when there are raids from school. (Teacher 7)</w:t>
      </w:r>
    </w:p>
    <w:p w:rsidR="00AE3340" w:rsidRPr="00AE3340" w:rsidRDefault="000C1820" w:rsidP="00396FEE">
      <w:pPr>
        <w:pStyle w:val="BodyChar"/>
        <w:spacing w:before="240"/>
        <w:rPr>
          <w:rFonts w:ascii="Times New Roman" w:hAnsi="Times New Roman"/>
          <w:b/>
          <w:lang w:val="id-ID"/>
        </w:rPr>
      </w:pPr>
      <w:r>
        <w:rPr>
          <w:rFonts w:ascii="Times New Roman" w:hAnsi="Times New Roman"/>
          <w:b/>
          <w:lang w:val="id-ID"/>
        </w:rPr>
        <w:t xml:space="preserve">4. </w:t>
      </w:r>
      <w:r w:rsidR="00AE3340" w:rsidRPr="00AE3340">
        <w:rPr>
          <w:rFonts w:ascii="Times New Roman" w:hAnsi="Times New Roman"/>
          <w:b/>
          <w:lang w:val="en-US"/>
        </w:rPr>
        <w:t>Discussion</w:t>
      </w:r>
    </w:p>
    <w:p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Research by Kumboyono et al. has shown that barriers to smoking behavior prevention in early adolescents in school are closely related to parents, teachers, and peers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{"citationItems":[{"id":"ITEM-1","itemData":{"DOI":"10.5958/0976-5506.2018.01393.1","ISSN":"09760245","abstract":"Introduction: Smoking is commonly acquired during adolescence. Most of adult smokers start smoking at a young age. Therefore, it is important to have a smoking prevention program. Objective: The purpose of this study is to explore the barriers experienced by a school community in preventing smoking initiation among early adolescents. Method: The research employed descriptive phenomenology design with 25 people as the research participants consisting of nurses, junior high school students and teachers. Result: The participants have made an effort to overcome smoking behavior, which consists of three themes such as preparation, implementation, and evaluation of barriers. Conclusion: The barriers of the smoking prevention program in the adolescence stage, including the preparation, implementation, and evaluation, are very complex. Therefore, it requires a strong commitment from teachers, students, and parents. It is necessary to provide school nurse, interactive promotion of smoke-free lifestyle, and intensive monitoring and evaluation of the smoke-free program at schools.","author":[{"dropping-particle":"","family":"Kumboyono","given":"Kumboyono","non-dropping-particle":"","parse-names":false,"suffix":""},{"dropping-particle":"","family":"Hamid","given":"Achir Yani S.","non-dropping-particle":"","parse-names":false,"suffix":""},{"dropping-particle":"","family":"Sahar","given":"Junaiti","non-dropping-particle":"","parse-names":false,"suffix":""},{"dropping-particle":"","family":"Bardosono","given":"Saptawati","non-dropping-particle":"","parse-names":false,"suffix":""}],"container-title":"Indian Journal of Public Health Research and Development","id":"ITEM-1","issue":"10","issued":{"date-parts":[["2018","10","1"]]},"page":"494-498","publisher":"Indian Journal of Public Health Research and Development","title":"Barriers faced by school community in the prevention of smoking initiation among early adolescents","type":"article-journal","volume":"9"},"uris":["http://www.mendeley.com/documents/?uuid=61d271d4-e405-3c9a-8149-16a4dc3af0a6"]}],"mendeley":{"formattedCitation":"(15)","plainTextFormattedCitation":"(15)","previouslyFormattedCitation":"(Kumboyono, Hamid, Sahar, &amp; Bardosono, 2018)"},"properties":{"noteIndex":0},"schema":"https://github.com/citation-style-language/schema/raw/master/csl-citation.json"}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(15)</w:t>
      </w:r>
      <w:r w:rsidRPr="00AE3340">
        <w:rPr>
          <w:rFonts w:ascii="Times New Roman" w:hAnsi="Times New Roman"/>
          <w:lang w:val="id-ID"/>
        </w:rPr>
        <w:fldChar w:fldCharType="end"/>
      </w:r>
      <w:r w:rsidRPr="00AE3340">
        <w:rPr>
          <w:rFonts w:ascii="Times New Roman" w:hAnsi="Times New Roman"/>
          <w:lang w:val="id-ID"/>
        </w:rPr>
        <w:t xml:space="preserve">. Meanwhile, Rozema's research results indicate that the failure of adolescent smoking prevention activities is related to socio-political characteristics, school characteristics, individual characteristics and smoking ban characteristics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{"citationItems":[{"id":"ITEM-1","itemData":{"DOI":"10.1186/s12971-016-0076-9","ISSN":"16179625","abstract":"Background: Whereas smoking bans inside secondary school buildings are relatively widespread, a smoking ban for the outdoor school grounds is less common. Therefore, this study investigates why many secondary schools fail to adopt an outdoor school ground smoking ban. The aim is to elucidate the perceived barriers and facilitators of stakeholders at schools without an outdoor school ground smoking ban. Methods: Qualitative data were obtained from 60 respondents of 15 secondary schools. Semi-structured interviews were held with various key stakeholders and a thematic approach was used for analysis of the transcripts. Results: The perceived barriers and facilitators of the stakeholders fell into four categories: 1) socio-political characteristics (legislation and social norm), 2) school characteristics (policy, decision process, enforcement, resources, workforce conditions, communication and collaboration), 3) individual characteristics (support, knowledge, and target group), and 4) smoking ban characteristics (environmental factors, guideline recommendations, outcome expectations, and evidence). Conclusions: These findings highlight the importance of legislation for outdoor smoking bans. Moreover, collaboration, communication and involving stakeholders during an early stage of the process should be stimulated, as this might increase adoption. These results can be applied in future studies on outdoor tobacco control policies; moreover, they may facilitate tobacco control initiatives leading to more smoke-free environments to further protect youth from the harmful effects of tobacco.","author":[{"dropping-particle":"","family":"Rozema","given":"A. D.","non-dropping-particle":"","parse-names":false,"suffix":""},{"dropping-particle":"","family":"Mathijssen","given":"J. J.P.","non-dropping-particle":"","parse-names":false,"suffix":""},{"dropping-particle":"","family":"Jansen","given":"M. W.J.","non-dropping-particle":"","parse-names":false,"suffix":""},{"dropping-particle":"","family":"Oers","given":"J. A.M.","non-dropping-particle":"Van","parse-names":false,"suffix":""}],"container-title":"Tobacco Induced Diseases","id":"ITEM-1","issue":"1","issued":{"date-parts":[["2016","12","29"]]},"page":"10","publisher":"BioMed Central Ltd.","title":"Schools as smoke-free zones? Barriers and facilitators to the adoption of outdoor school ground smoking bans at secondary schools","type":"article-journal","volume":"14"},"uris":["http://www.mendeley.com/documents/?uuid=af9e35c4-a261-3462-9e3d-4efb5503f418"]}],"mendeley":{"formattedCitation":"(16)","plainTextFormattedCitation":"(16)","previouslyFormattedCitation":"(Rozema, Mathijssen, Jansen, &amp; Van Oers, 2016)"},"properties":{"noteIndex":0},"schema":"https://github.com/citation-style-language/schema/raw/master/csl-citation.json"}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(16)</w:t>
      </w:r>
      <w:r w:rsidRPr="00AE3340">
        <w:rPr>
          <w:rFonts w:ascii="Times New Roman" w:hAnsi="Times New Roman"/>
          <w:lang w:val="id-ID"/>
        </w:rPr>
        <w:fldChar w:fldCharType="end"/>
      </w:r>
      <w:r w:rsidRPr="00AE3340">
        <w:rPr>
          <w:rFonts w:ascii="Times New Roman" w:hAnsi="Times New Roman"/>
          <w:lang w:val="id-ID"/>
        </w:rPr>
        <w:t>.</w:t>
      </w:r>
      <w:r w:rsidR="00396FEE">
        <w:rPr>
          <w:rFonts w:ascii="Times New Roman" w:hAnsi="Times New Roman"/>
          <w:lang w:val="id-ID"/>
        </w:rPr>
        <w:t xml:space="preserve"> </w:t>
      </w:r>
      <w:r w:rsidRPr="00AE3340">
        <w:rPr>
          <w:rFonts w:ascii="Times New Roman" w:hAnsi="Times New Roman"/>
          <w:lang w:val="id-ID"/>
        </w:rPr>
        <w:t>This current study adds to what has been studied in previous studies. The area of this ​​research does not only examine barriers to preventing outside smoking behavior of the perpetrators. The researchers discuss the barriers to preventing the smoking behavior of adolescents from two sides, namely from the youth side and from the stakeholder and community side. Besides, the uniqueness of this research is that it uses the grounded theory method. The results of the study resulted in a direct experience of barriers to smoking prevention, which then formed a theory that explained the barriers to preventing teenage smoking.</w:t>
      </w:r>
    </w:p>
    <w:p w:rsidR="00AE3340" w:rsidRPr="00AE3340" w:rsidRDefault="00AE3340" w:rsidP="00AE3340">
      <w:pPr>
        <w:pStyle w:val="BodyChar"/>
        <w:rPr>
          <w:rFonts w:ascii="Times New Roman" w:hAnsi="Times New Roman"/>
          <w:lang w:val="id-ID"/>
        </w:rPr>
      </w:pPr>
      <w:r w:rsidRPr="00AE3340">
        <w:rPr>
          <w:rFonts w:ascii="Times New Roman" w:hAnsi="Times New Roman"/>
          <w:lang w:val="id-ID"/>
        </w:rPr>
        <w:lastRenderedPageBreak/>
        <w:t xml:space="preserve">The first major theme that emerged was low attitudes and motivation in adolescents. The results of this study are in line with strengthening the results of the quantitative research that has been conducted, which shows that adolescents who smoke have positive attitudes and motivations towards smoking </w:t>
      </w:r>
      <w:r w:rsidRPr="00AE3340">
        <w:rPr>
          <w:rFonts w:ascii="Times New Roman" w:hAnsi="Times New Roman"/>
          <w:vertAlign w:val="superscript"/>
          <w:lang w:val="id-ID"/>
        </w:rPr>
        <w:fldChar w:fldCharType="begin" w:fldLock="1"/>
      </w:r>
      <w:r w:rsidR="00571D93">
        <w:rPr>
          <w:rFonts w:ascii="Times New Roman" w:hAnsi="Times New Roman"/>
          <w:lang w:val="id-ID"/>
        </w:rPr>
        <w:instrText>ADDIN CSL_CITATION {"citationItems":[{"id":"ITEM-1","itemData":{"DOI":"10.1186/s40064-016-3694-z","ISSN":"21931801","abstract":"Background: Most smokers have their first experience of cigarette use when they are teenagers (i.e. at schools). Aiming tobacco control initiatives at secondary school students offers preventive measures to eliminate or reduce tobacco use initiation by students. This study assessed smoking-related attitudes, motives and behavior as well as other factors associated with smoking among male secondary school students in an urban setting in China. Methods: A cross-sectional survey was conducted in urban areas of Chongqing using a structured questionnaire administered to 1297 male secondary school students. Logistic regression analysis was employed to investigate the factors that affect smoking. Results: Of the participants (n = 1297), 27.7% were secondary and 72.3% were middle school students. Overall, 30.5% of the participants were smokers. The majority of the students procured their first cigarette from friends. The motivations of middle school students to smoke their first cigarette were curiosity (70.5%) and imitation (13.1%). The motivations of high school students for smoking their first cigarette were to satisfy their curiosity (51.8%), relief of stress and social pressures (17.1%), and imitation of smoker friends (15.9%). Respondents from poor family financial conditions were more likely to smoke than those from rich family financial conditions [odds ratio (OR) 1.59, 95% confidence intervals (CI) 1.00, 2.52]. Respondents whose fathers were smokers were more likely to smoke than those whose fathers were non-smokers (OR 1.65, 95% CI 1.25, 2.17). Respondents who had one or two smoker friends (OR 2.98, 95% CI 1.93, 4.60) and three or more smoker friends (OR 5.92, 95% CI 4.35, 8.05) were more likely to smoke than those who did not have any. Respondents who were neutral (OR 0.43, 95% CI 0.20, 0.91) and disagreed about the item “friends smoking” (OR 0.18, 95% CI 0.08, 0.39) were less likely to smoke than those who agreed with the item. Conclusions: This study indicates that male students who have negative attitudes toward smoking, who do not have a father or friends who smoke, and are from affluent backgrounds exhibit low tendency to start smoking at a young age. This study provides some implications for tobacco control policies among male secondary school students in urban settings.","author":[{"dropping-particle":"","family":"Xu","given":"Xianglong","non-dropping-particle":"","parse-names":false,"suffix":""},{"dropping-particle":"","family":"Chen","given":"Cheng","non-dropping-particle":"","parse-names":false,"suffix":""},{"dropping-particle":"","family":"Abdullah","given":"Abu S.","non-dropping-particle":"","parse-names":false,"suffix":""},{"dropping-particle":"","family":"Liu","given":"Lingli","non-dropping-particle":"","parse-names":false,"suffix":""},{"dropping-particle":"","family":"Sharma","given":"Manoj","non-dropping-particle":"","parse-names":false,"suffix":""},{"dropping-particle":"","family":"Li","given":"Yaping","non-dropping-particle":"","parse-names":false,"suffix":""},{"dropping-particle":"","family":"Zhao","given":"Yong","non-dropping-particle":"","parse-names":false,"suffix":""}],"container-title":"SpringerPlus","id":"ITEM-1","issue":"1","issued":{"date-parts":[["2016","12","1"]]},"page":"2021","publisher":"SpringerOpen","title":"Smoking related attitudes, motives, and behaviors of male secondary school students in an urban setting of China","type":"article-journal","volume":"5"},"uris":["http://www.mendeley.com/documents/?uuid=a9cf64f9-33b4-3a7c-9e73-319edaca9f91"]}],"mendeley":{"formattedCitation":"(17)","plainTextFormattedCitation":"(17)","previouslyFormattedCitation":"(Xu et al., 2016)"},"properties":{"noteIndex":0},"schema":"https://github.com/citation-style-language/schema/raw/master/csl-citation.json"}</w:instrText>
      </w:r>
      <w:r w:rsidRPr="00AE3340">
        <w:rPr>
          <w:rFonts w:ascii="Times New Roman" w:hAnsi="Times New Roman"/>
          <w:vertAlign w:val="superscript"/>
          <w:lang w:val="id-ID"/>
        </w:rPr>
        <w:fldChar w:fldCharType="separate"/>
      </w:r>
      <w:r w:rsidR="00571D93" w:rsidRPr="00571D93">
        <w:rPr>
          <w:rFonts w:ascii="Times New Roman" w:hAnsi="Times New Roman"/>
          <w:bCs/>
          <w:noProof/>
          <w:lang w:val="id-ID"/>
        </w:rPr>
        <w:t>(17)</w:t>
      </w:r>
      <w:r w:rsidRPr="00AE3340">
        <w:rPr>
          <w:rFonts w:ascii="Times New Roman" w:hAnsi="Times New Roman"/>
          <w:lang w:val="id-ID"/>
        </w:rPr>
        <w:fldChar w:fldCharType="end"/>
      </w:r>
      <w:r w:rsidRPr="00AE3340">
        <w:rPr>
          <w:rFonts w:ascii="Times New Roman" w:hAnsi="Times New Roman"/>
          <w:lang w:val="id-ID"/>
        </w:rPr>
        <w:t>. This theme is related to the theme of the strong influence of peers who smoke. It also reinforces the findings that friends have an important position in the formation of adolescents</w:t>
      </w:r>
      <w:r w:rsidR="00693A85">
        <w:rPr>
          <w:rFonts w:ascii="Times New Roman" w:hAnsi="Times New Roman"/>
          <w:lang w:val="id-ID"/>
        </w:rPr>
        <w:t xml:space="preserve"> </w:t>
      </w:r>
      <w:r w:rsidR="00693A85">
        <w:rPr>
          <w:rFonts w:ascii="Times New Roman" w:hAnsi="Times New Roman"/>
          <w:lang w:val="id-ID"/>
        </w:rPr>
        <w:fldChar w:fldCharType="begin" w:fldLock="1"/>
      </w:r>
      <w:r w:rsidR="00571D93">
        <w:rPr>
          <w:rFonts w:ascii="Times New Roman" w:hAnsi="Times New Roman"/>
          <w:lang w:val="id-ID"/>
        </w:rPr>
        <w:instrText>ADDIN CSL_CITATION {"citationItems":[{"id":"ITEM-1","itemData":{"DOI":"10.26911/thejhpb.2017.02.02.01","abstract":"Background: According to WHO and Global Youth Tobacco Survey, Indonesia is the third largest country with current smokers in the world, including young smokers. It is widely known that smoking is hazardous to health and detrimental to economy. Surakarta is one of the major cities in Central Java where the prevalence of current smokers has been increasing among adolescents. This study aimed to determine the effect of personal factors, family support, pocket money, and peer group, on smoking behavior in adolescents in Surakarta, Central Java. Subjects and Method: This was an analytic observational study using cross-sectional design. This study was carried out in 5 sub-districts in Surakarta, Central java, from February to March 2017. A sample of 50 adolescent smokers and 150 adolescent non-smokers was selected for this study by fixed disease sampling. The dependent variable was current smoking status. The independent variables were cigarette availability, peer-group, family support, pocket money, cigarette advertisement, attitude toward smoking, subjective norm, perceived preventive behavioral control, and intention. The data were collected by a set of questionnaire. The data were analyzed by path analysis. Results: Smoking behavior was affected by strong intention (b=3.7; 95% CI=2.5 to 4.9; p&lt;0.001), and weak perceived behavioral control (b=3.1; 95% CI=1.7 to 4.5; p&lt;0.001). Intention to smoke was affected by weak perceived preventive behavioral control (b=2.1; 95% CI=1.1 to 3.2; p&lt;0.001), weak preventive subjective norm (b=1.8; 95% CI=0.7 to 2.9; p=0.001), negative attitude (b=1.9; 95% CI=0.8 to 2.9; p&lt;0.001), and exposure to cigarette advertisement (b=1.6; 95% CI=0.5 to 2.6; p=0.004). Weak perceived preventive behavioral control was affected by pocket money &gt;= Rp 10.000 (b=1.3; 95% CI=0.5 to 2.0; p=0.001). Weak preventive subjective norm was affected by weak family support (b=2.1; 95% CI=1.3 to 2.8; p&lt;0.001) and smoker peer-group (b=1.4; 95% CI=0.6 to 2.1; p&lt;0.001). Cigarette advertisement was affected by cigarette availability (b=0.7; 95% CI=0.1 to 1.3; p=0.028). Conclusion: Smoking behavior was directly affected by strong intention and weak perceived behavioral control. Smoking behavior was indirectly affected by weak preventive subjective norm, negative attitude, exposure to cigarette advertisement, pocket money &gt;= Rp.10.000, weak family support, smoker peer-group, and cigarette availability.","author":[{"dropping-particle":"","family":"Pandayu","given":"Ardiansyah","non-dropping-particle":"","parse-names":false,"suffix":""},{"dropping-particle":"","family":"Murti","given":"Bhisma","non-dropping-particle":"","parse-names":false,"suffix":""},{"dropping-particle":"","family":"Pawito","given":"Pawito","non-dropping-particle":"","parse-names":false,"suffix":""}],"container-title":"Journal of Health Promotion and Behavior","id":"ITEM-1","issue":"02","issued":{"date-parts":[["2017"]]},"page":"98-111","publisher":"Masters Program in Public Health, Sebelas Maret University","title":"Effect of Personal Factors, Family Support, Pocket Money, and Peer Group, on Smoking Behavior in Adolescents in Surakarta, Central Java","type":"article-journal","volume":"02"},"uris":["http://www.mendeley.com/documents/?uuid=eeccd95a-2eeb-3b27-95ba-ba7dd2dd31ed"]},{"id":"ITEM-2","itemData":{"DOI":"10.1183/13993003.congress-2018.pa4568","abstract":"The impact of peer group concerning heath attitudes is very important in adolescents. We conducted a survey giving 534 questionnaires in students of secondary schools in 9 schools of Athens. The percentage of adolescents that responded that may smoke in the future was 76.5%, while most of all their friends are smoking, 40% when their best friend is smoking, 43.9% when some of their friends are smoking and 12.6% when no one is smoking (Fig1). There is a significant trend in adolescents willing to smoke and the smoking attitude of their friends. (p≈2.2*10-16&lt;0.05)\n\n88.2% of adolescents have smoked or tried a tobacco product when most or more of their friends were smoking, 40% when their best friend is smoking, 50.8% when some of their friends are smoking and 13% when none is smoking (Fig2).\n\nThere is a strong correlation between the smoking attitude of adolescents and those of their friends (p≈2.2*10-16&lt;0.05).\n\nThere is a significant correlation between the days that adolescents smoked more than 1 cigarette the last month and the smoking attitude of their friends. p-value=2.505*10-5&lt;0.05) with an OR=9.23, 95% CI:2.28-48.92, p=0.004-Table 1) of having smoked more than 1 d/month while most/all of their friends were smoking compared to those that none of the friends were smoking and adjusting for other factors.(Fig 3).\n\nThere is a significant impact of peers smoking in both the smoking attitudes and trends of adolescent. Thus, prevention programs in schools should also include the development of peer pressure resistance skills.\n\nFootnotes \n\nCite this article as: European Respiratory Journal 2018 52: Suppl. 62, PA4568.\n\nThis is an ERS International Congress abstract. No full-text version is available. Further material to accompany this abstract may be available at [www.ers-education.org][1] (ERS member access only).\n\n [1]: http://www.ers-education.org","author":[{"dropping-particle":"","family":"Mpousiou","given":"Dimitra","non-dropping-particle":"","parse-names":false,"suffix":""},{"dropping-particle":"","family":"Lamprou","given":"Dimitra","non-dropping-particle":"","parse-names":false,"suffix":""},{"dropping-particle":"","family":"Toumpis","given":"Michael","non-dropping-particle":"","parse-names":false,"suffix":""},{"dropping-particle":"","family":"Andritsou","given":"Martha","non-dropping-particle":"","parse-names":false,"suffix":""},{"dropping-particle":"","family":"Karathanasi","given":"Areti","non-dropping-particle":"","parse-names":false,"suffix":""},{"dropping-particle":"","family":"Fouskakis","given":"Dimitris","non-dropping-particle":"","parse-names":false,"suffix":""},{"dropping-particle":"","family":"Katsaounou","given":"Theodora","non-dropping-particle":"","parse-names":false,"suffix":""},{"dropping-particle":"","family":"Zervas","given":"Efthimios","non-dropping-particle":"","parse-names":false,"suffix":""},{"dropping-particle":"","family":"Katsaounou","given":"Paraskevi","non-dropping-particle":"","parse-names":false,"suffix":""}],"container-title":"European Respiratory Journal","id":"ITEM-2","issue":"suppl 62","issued":{"date-parts":[["2018","9","15"]]},"page":"PA4568","publisher":"European Respiratory Society (ERS)","title":"The influence of peer smoking in smoking behaviour of adolescents","type":"paper-conference","volume":"52"},"uris":["http://www.mendeley.com/documents/?uuid=598e112d-d7ed-3118-8c79-256a7c83ee56"]}],"mendeley":{"formattedCitation":"(1,18)","plainTextFormattedCitation":"(1,18)","previouslyFormattedCitation":"(Mpousiou et al., 2018; Pandayu, Murti, &amp; Pawito, 2017)"},"properties":{"noteIndex":0},"schema":"https://github.com/citation-style-language/schema/raw/master/csl-citation.json"}</w:instrText>
      </w:r>
      <w:r w:rsidR="00693A85">
        <w:rPr>
          <w:rFonts w:ascii="Times New Roman" w:hAnsi="Times New Roman"/>
          <w:lang w:val="id-ID"/>
        </w:rPr>
        <w:fldChar w:fldCharType="separate"/>
      </w:r>
      <w:r w:rsidR="00571D93" w:rsidRPr="00571D93">
        <w:rPr>
          <w:rFonts w:ascii="Times New Roman" w:hAnsi="Times New Roman"/>
          <w:noProof/>
          <w:lang w:val="id-ID"/>
        </w:rPr>
        <w:t>(1,18)</w:t>
      </w:r>
      <w:r w:rsidR="00693A85">
        <w:rPr>
          <w:rFonts w:ascii="Times New Roman" w:hAnsi="Times New Roman"/>
          <w:lang w:val="id-ID"/>
        </w:rPr>
        <w:fldChar w:fldCharType="end"/>
      </w:r>
      <w:r w:rsidRPr="00AE3340">
        <w:rPr>
          <w:rFonts w:ascii="Times New Roman" w:hAnsi="Times New Roman"/>
          <w:lang w:val="id-ID"/>
        </w:rPr>
        <w:t xml:space="preserve">. Most teenagers can avoid smoking if they don't hang out with their playmates. </w:t>
      </w:r>
    </w:p>
    <w:p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Furthermore, the internal theme is related to the low level of parental and teacher guidance. Parents and teachers are the figures responsible for educating the adolescents. Parents are the first model for their children, while teachers are tasked with educating adolescents formally. Their role is very central in shaping adolescent behavior. Unfortunately, the research findings found the opposite. Many parents and teachers are not the role models for these adolescents regarding smoking behavior. They often smoke in front of their children and cannot limit themselves to smoking </w:t>
      </w:r>
      <w:r w:rsidR="000C1820">
        <w:rPr>
          <w:rFonts w:ascii="Times New Roman" w:hAnsi="Times New Roman"/>
          <w:b/>
          <w:vertAlign w:val="superscript"/>
          <w:lang w:val="id-ID"/>
        </w:rPr>
        <w:fldChar w:fldCharType="begin" w:fldLock="1"/>
      </w:r>
      <w:r w:rsidR="00571D93">
        <w:rPr>
          <w:rFonts w:ascii="Times New Roman" w:hAnsi="Times New Roman"/>
          <w:b/>
          <w:vertAlign w:val="superscript"/>
          <w:lang w:val="id-ID"/>
        </w:rPr>
        <w:instrText>ADDIN CSL_CITATION {"citationItems":[{"id":"ITEM-1","itemData":{"DOI":"10.1051/shsconf/20184801006","abstract":"This research aims to analyse the smoking status of students and teachers at a high school and their mental images in relation to cigarette smoking according to different variables. In this way, it will be possible to be informed of school culture formed about smoking. This is a descriptive research using the survey model. The research group was composed of 537 students attending a high school and 41 teachers. The research data were collected with a form. Data collected were analysed by means of descriptive statistics and Chi-square test. The findings obtained demonstrated that smoking had increased according to grade levels. Accordingly, boys smoked more than girls. 27% of the teachers were smokers. It was found that teachers as well as students had positive metaphors about smoking. Based on these conclusions, it may be stated that smoking has become a school culture in that school.","author":[{"dropping-particle":"","family":"Gercek","given":"Cem","non-dropping-particle":"","parse-names":false,"suffix":""}],"container-title":"SHS Web of Conferences","id":"ITEM-1","issued":{"date-parts":[["2018"]]},"page":"1-10","title":"Cigarette smoking and school culture: An analysis of smoking at a high school according to different variables","type":"article-journal","volume":"48"},"uris":["http://www.mendeley.com/documents/?uuid=3a645961-1ff5-35d4-841f-ddf1803904b9"]},{"id":"ITEM-2","itemData":{"DOI":"10.2991/AHSR.K.200723.035","ISBN":"978-94-6252-990-8","ISSN":"2468-5739","abstract":"Smoking in teenagers increased significantly in Indonesia. Most of teenagers 11-13 years were junior high school students. Schools had a response to prevent smoking behavior in the school environment. This study aimed to explore the role of schools in preventing smoking behavior in the student at Tegal City. This study was a qualitative study carried out in Tegal City, Central Java. The study sites were in 8 public junior high schools in Tegal City. The data collected through in-depth interviews, observation, and document study. School roles in preventing smoking behavior of students have been implemented by making regulation and socialize it to the students and their parents. They were providing education and advice on the dangers of smoking to their health, collaborating with other stakeholders, and discipline the students who carry cigarettes and smoking in the school environment. School roles would be more effective when they were collaborated with students' parents and recruit students as peer cadres in preventing smoking behavior in school.","author":[{"dropping-particle":"","family":"Susanto","given":"Agus","non-dropping-particle":"","parse-names":false,"suffix":""},{"dropping-particle":"","family":"Hartono","given":"Hartono","non-dropping-particle":"","parse-names":false,"suffix":""},{"dropping-particle":"","family":"Nurhaeni","given":"Ismi Dwi Astuti","non-dropping-particle":"","parse-names":false,"suffix":""},{"dropping-particle":"","family":"Kartono","given":"Drajat Tri","non-dropping-particle":"","parse-names":false,"suffix":""}],"container-title":"Proceedings of the 1st International Conference on Science, Health, Economics, Education and Technology (ICoSHEET 2019)","id":"ITEM-2","issued":{"date-parts":[["2020","7","24"]]},"page":"140-144","publisher":"Atlantis Press","title":"The Schools Role in Preventing Smoking Behavior of Junior High School Students in Tegal City","type":"paper-conference"},"uris":["http://www.mendeley.com/documents/?uuid=b8e5f4da-86e0-305d-b108-9b1585d7c1d6"]}],"mendeley":{"formattedCitation":"(19,20)","plainTextFormattedCitation":"(19,20)","previouslyFormattedCitation":"(Gercek, 2018; Susanto, Hartono, Nurhaeni, &amp; Kartono, 2020)"},"properties":{"noteIndex":0},"schema":"https://github.com/citation-style-language/schema/raw/master/csl-citation.json"}</w:instrText>
      </w:r>
      <w:r w:rsidR="000C1820">
        <w:rPr>
          <w:rFonts w:ascii="Times New Roman" w:hAnsi="Times New Roman"/>
          <w:b/>
          <w:vertAlign w:val="superscript"/>
          <w:lang w:val="id-ID"/>
        </w:rPr>
        <w:fldChar w:fldCharType="separate"/>
      </w:r>
      <w:r w:rsidR="00571D93" w:rsidRPr="00571D93">
        <w:rPr>
          <w:rFonts w:ascii="Times New Roman" w:hAnsi="Times New Roman"/>
          <w:noProof/>
          <w:lang w:val="id-ID"/>
        </w:rPr>
        <w:t>(19,20)</w:t>
      </w:r>
      <w:r w:rsidR="000C1820">
        <w:rPr>
          <w:rFonts w:ascii="Times New Roman" w:hAnsi="Times New Roman"/>
          <w:b/>
          <w:vertAlign w:val="superscript"/>
          <w:lang w:val="id-ID"/>
        </w:rPr>
        <w:fldChar w:fldCharType="end"/>
      </w:r>
      <w:r w:rsidRPr="00AE3340">
        <w:rPr>
          <w:rFonts w:ascii="Times New Roman" w:hAnsi="Times New Roman"/>
          <w:b/>
          <w:lang w:val="id-ID"/>
        </w:rPr>
        <w:t>.</w:t>
      </w:r>
      <w:r w:rsidRPr="00AE3340">
        <w:rPr>
          <w:rFonts w:ascii="Times New Roman" w:hAnsi="Times New Roman"/>
          <w:lang w:val="id-ID"/>
        </w:rPr>
        <w:t xml:space="preserve"> This is a bad percentage for the prevention of smoking behavior. The parents are positively supposed to be the driving force behind adolescent avoidance of smoking</w:t>
      </w:r>
      <w:r w:rsidR="00C10638">
        <w:rPr>
          <w:rFonts w:ascii="Times New Roman" w:hAnsi="Times New Roman"/>
          <w:lang w:val="id-ID"/>
        </w:rPr>
        <w:t xml:space="preserve"> </w:t>
      </w:r>
      <w:r w:rsidR="00693A85">
        <w:rPr>
          <w:rFonts w:ascii="Times New Roman" w:hAnsi="Times New Roman"/>
          <w:lang w:val="id-ID"/>
        </w:rPr>
        <w:fldChar w:fldCharType="begin" w:fldLock="1"/>
      </w:r>
      <w:r w:rsidR="00571D93">
        <w:rPr>
          <w:rFonts w:ascii="Times New Roman" w:hAnsi="Times New Roman"/>
          <w:lang w:val="id-ID"/>
        </w:rPr>
        <w:instrText>ADDIN CSL_CITATION {"citationItems":[{"id":"ITEM-1","itemData":{"abstract":"Early adolescent smoking behavior is undeniably related to parental smoking habits. Directly or indirectly, parents have a significant in smoking. Therefore, an active role of parents is needed to help their children avoiding smoking habits. This research aims to explore the efforts of parents to prevent their children from smoking. Methods: It is qualitative research. Research data were obtained through in-depth semi-structured interviews with parents and teenage boys who were still junior high school students. Interviews with informants were carried out separately at different times. In addition to interviews, we also conducted field observations to obtain comprehensive data. Results: This study found that the role of parents in preventing children's smoking behavior varies. These are summarized in the following significant activities: making rules at home, nurturing and educating children, being a role model for children, and disciplining children who violate smoking regulations. Conclusion: The study found that parents have a significant role in preventing their children from smoking.","author":[{"dropping-particle":"","family":"Susanto","given":"Agus","non-dropping-particle":"","parse-names":false,"suffix":""},{"dropping-particle":"","family":"Hartono","given":"Hartono","non-dropping-particle":"","parse-names":false,"suffix":""},{"dropping-particle":"","family":"Dwi","given":"Ismi","non-dropping-particle":"","parse-names":false,"suffix":""},{"dropping-particle":"","family":"Nurhaeni","given":"Astuti","non-dropping-particle":"","parse-names":false,"suffix":""},{"dropping-particle":"","family":"Kartono","given":"Drajat Tri","non-dropping-particle":"","parse-names":false,"suffix":""}],"container-title":"Systematic Reviews in Pharmacy","id":"ITEM-1","issue":"7","issued":{"date-parts":[["2020"]]},"page":"71-75","title":"The Role of Parents to Prevent Early Adolescents Smoking Behavior: A Qualitative Study on Adolescents in Tegal City, Indonesia Correspondence","type":"article-journal","volume":"11"},"uris":["http://www.mendeley.com/documents/?uuid=f82a46bb-66d9-3bfe-a399-ccc7e2353b1e"]}],"mendeley":{"formattedCitation":"(21)","plainTextFormattedCitation":"(21)","previouslyFormattedCitation":"(Susanto, Hartono, Dwi, Nurhaeni, &amp; Kartono, 2020)"},"properties":{"noteIndex":0},"schema":"https://github.com/citation-style-language/schema/raw/master/csl-citation.json"}</w:instrText>
      </w:r>
      <w:r w:rsidR="00693A85">
        <w:rPr>
          <w:rFonts w:ascii="Times New Roman" w:hAnsi="Times New Roman"/>
          <w:lang w:val="id-ID"/>
        </w:rPr>
        <w:fldChar w:fldCharType="separate"/>
      </w:r>
      <w:r w:rsidR="00571D93" w:rsidRPr="00571D93">
        <w:rPr>
          <w:rFonts w:ascii="Times New Roman" w:hAnsi="Times New Roman"/>
          <w:noProof/>
          <w:lang w:val="id-ID"/>
        </w:rPr>
        <w:t>(21)</w:t>
      </w:r>
      <w:r w:rsidR="00693A85">
        <w:rPr>
          <w:rFonts w:ascii="Times New Roman" w:hAnsi="Times New Roman"/>
          <w:lang w:val="id-ID"/>
        </w:rPr>
        <w:fldChar w:fldCharType="end"/>
      </w:r>
      <w:r w:rsidR="00826075">
        <w:rPr>
          <w:rFonts w:ascii="Times New Roman" w:hAnsi="Times New Roman"/>
          <w:lang w:val="id-ID"/>
        </w:rPr>
        <w:t>.</w:t>
      </w:r>
      <w:r w:rsidRPr="00AE3340">
        <w:rPr>
          <w:rFonts w:ascii="Times New Roman" w:hAnsi="Times New Roman"/>
          <w:lang w:val="id-ID"/>
        </w:rPr>
        <w:t xml:space="preserve"> </w:t>
      </w:r>
    </w:p>
    <w:p w:rsidR="00AE3340" w:rsidRPr="00AE3340" w:rsidRDefault="00AE3340" w:rsidP="00AE3340">
      <w:pPr>
        <w:pStyle w:val="BodyChar"/>
        <w:rPr>
          <w:rFonts w:ascii="Times New Roman" w:hAnsi="Times New Roman"/>
          <w:lang w:val="id-ID"/>
        </w:rPr>
      </w:pPr>
      <w:r w:rsidRPr="00AE3340">
        <w:rPr>
          <w:rFonts w:ascii="Times New Roman" w:hAnsi="Times New Roman"/>
          <w:lang w:val="id-ID"/>
        </w:rPr>
        <w:t xml:space="preserve">The theme of easy access to cigarettes is closely related to special programs to prevent smoking in adolescents and weak enforcement of regulations. Smoking behavior prevention needs a strong regulatory support. Weak enforcement of regulations gives adolescents access to smoking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{"citationItems":[{"id":"ITEM-1","itemData":{"DOI":"10.18502/kls.v4i10.3709","abstract":".","author":[{"dropping-particle":"","family":"Rukmi","given":"S","non-dropping-particle":"","parse-names":false,"suffix":""}],"container-title":"KnE Life Sciences","id":"ITEM-1","issue":"10","issued":{"date-parts":[["2019","2","28"]]},"page":"69","publisher":"Knowledge E","title":"Tobacco Use and Adolescents in Indonesia: Narrative Review of Determinants","type":"article-journal","volume":"4"},"uris":["http://www.mendeley.com/documents/?uuid=4f129d3b-6a0b-3fd0-bd70-ff2e35b570da"]}],"mendeley":{"formattedCitation":"(22)","plainTextFormattedCitation":"(22)","previouslyFormattedCitation":"(Rukmi, 2019)"},"properties":{"noteIndex":0},"schema":"https://github.com/citation-style-language/schema/raw/master/csl-citation.json"}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bCs/>
          <w:noProof/>
          <w:lang w:val="id-ID"/>
        </w:rPr>
        <w:t>(22)</w:t>
      </w:r>
      <w:r w:rsidRPr="00AE3340">
        <w:rPr>
          <w:rFonts w:ascii="Times New Roman" w:hAnsi="Times New Roman"/>
          <w:lang w:val="id-ID"/>
        </w:rPr>
        <w:fldChar w:fldCharType="end"/>
      </w:r>
      <w:r w:rsidRPr="00AE3340">
        <w:rPr>
          <w:rFonts w:ascii="Times New Roman" w:hAnsi="Times New Roman"/>
          <w:b/>
          <w:lang w:val="id-ID"/>
        </w:rPr>
        <w:t>.</w:t>
      </w:r>
      <w:r w:rsidRPr="00AE3340">
        <w:rPr>
          <w:rFonts w:ascii="Times New Roman" w:hAnsi="Times New Roman"/>
          <w:lang w:val="id-ID"/>
        </w:rPr>
        <w:t xml:space="preserve"> This has led to a tendency to consider smoking a very common thing. The impact is that there is an opinion that the smoking prevention program is an urgent matter. </w:t>
      </w:r>
      <w:r w:rsidRPr="00AE3340">
        <w:rPr>
          <w:rFonts w:ascii="Times New Roman" w:hAnsi="Times New Roman"/>
          <w:lang w:val="en"/>
        </w:rPr>
        <w:t>This study suggests that the government conduct</w:t>
      </w:r>
      <w:r w:rsidRPr="00AE3340">
        <w:rPr>
          <w:rFonts w:ascii="Times New Roman" w:hAnsi="Times New Roman"/>
          <w:lang w:val="id-ID"/>
        </w:rPr>
        <w:t>s</w:t>
      </w:r>
      <w:r w:rsidRPr="00AE3340">
        <w:rPr>
          <w:rFonts w:ascii="Times New Roman" w:hAnsi="Times New Roman"/>
          <w:lang w:val="en"/>
        </w:rPr>
        <w:t xml:space="preserve"> a field survey</w:t>
      </w:r>
      <w:r w:rsidRPr="00AE3340">
        <w:rPr>
          <w:rFonts w:ascii="Times New Roman" w:hAnsi="Times New Roman"/>
          <w:lang w:val="id-ID"/>
        </w:rPr>
        <w:t>,</w:t>
      </w:r>
      <w:r w:rsidRPr="00AE3340">
        <w:rPr>
          <w:rFonts w:ascii="Times New Roman" w:hAnsi="Times New Roman"/>
          <w:lang w:val="en"/>
        </w:rPr>
        <w:t xml:space="preserve"> so that it knows that a comprehensive and specific adolescent smoking behavior prevention plan is urgently needed</w:t>
      </w:r>
      <w:r w:rsidRPr="00AE3340">
        <w:rPr>
          <w:rFonts w:ascii="Times New Roman" w:hAnsi="Times New Roman"/>
          <w:lang w:val="id-ID"/>
        </w:rPr>
        <w:t xml:space="preserve">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{"citationItems":[{"id":"ITEM-1","itemData":{"DOI":"10.1136/tobaccocontrol-2011-050359","ISSN":"09644563","abstract":"Smoking initiation is a key behaviour that determines the future health consequences of smoking in a society. There is a marked difference in smoking patterns around the world, driven by initiation rates. While a number of high-income countries have seen smoking prevalence decline markedly from peak, many low-income and middle-income countries appear to still be on an upward trend. Unlike cessation where changes are limited by nicotine dependence, rates of smoking initiation can change rapidly over a short time span. Interventions that can be effective in achieving this include increases in the price of tobacco products, mass media anti-smoking advertising, smoke-free policies, smoking curricula in schools, restrictions on marketing opportunities for the tobacco industry as well as social norms that lead to restrictions on adolescents' ability to purchase cigarettes. Comprehensive tobacco control programmes that aim to denormalise smoking behaviour in the community contain all of these interventions. Rapid reductions in smoking initiation in adolescents have been documented in two case studies of comprehensive tobacco control programmes in California and Australia. Consistent and inescapable messages from multiple sources appear to be key to success. However, the California experience indicates that the rapid decline in adolescent smoking will not continue if tobacco control expenditures and the relative price of cigarettes are reduced. These case studies provide strong additional evidence of the importance of countries implementing the provisions of the Framework Treaty on Tobacco Control.","author":[{"dropping-particle":"","family":"Pierce","given":"John P.","non-dropping-particle":"","parse-names":false,"suffix":""},{"dropping-particle":"","family":"White","given":"Victoria M.","non-dropping-particle":"","parse-names":false,"suffix":""},{"dropping-particle":"","family":"Emery","given":"Sherry L.","non-dropping-particle":"","parse-names":false,"suffix":""}],"container-title":"Tobacco Control","id":"ITEM-1","issue":"2","issued":{"date-parts":[["2012","3","1"]]},"page":"258-264","publisher":"BMJ Publishing Group Ltd","title":"What public health strategies are needed to reduce smoking initiation?","type":"article-journal","volume":"21"},"uris":["http://www.mendeley.com/documents/?uuid=e6205bab-3b58-391c-8dc3-2459ded371e8"]}],"mendeley":{"formattedCitation":"(23)","plainTextFormattedCitation":"(23)","previouslyFormattedCitation":"(Pierce, White, &amp; Emery, 2012)"},"properties":{"noteIndex":0},"schema":"https://github.com/citation-style-language/schema/raw/master/csl-citation.json"}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bCs/>
          <w:noProof/>
          <w:lang w:val="id-ID"/>
        </w:rPr>
        <w:t>(23)</w:t>
      </w:r>
      <w:r w:rsidRPr="00AE3340">
        <w:rPr>
          <w:rFonts w:ascii="Times New Roman" w:hAnsi="Times New Roman"/>
          <w:lang w:val="id-ID"/>
        </w:rPr>
        <w:fldChar w:fldCharType="end"/>
      </w:r>
      <w:r w:rsidRPr="00AE3340">
        <w:rPr>
          <w:rFonts w:ascii="Times New Roman" w:hAnsi="Times New Roman"/>
          <w:b/>
          <w:lang w:val="id-ID"/>
        </w:rPr>
        <w:t>.</w:t>
      </w:r>
    </w:p>
    <w:p w:rsidR="00AE3340" w:rsidRPr="00AE3340" w:rsidRDefault="00AE3340" w:rsidP="00AE3340">
      <w:pPr>
        <w:pStyle w:val="BodyChar"/>
        <w:rPr>
          <w:rFonts w:ascii="Times New Roman" w:hAnsi="Times New Roman"/>
          <w:lang w:val="id-ID"/>
        </w:rPr>
      </w:pPr>
      <w:r w:rsidRPr="00AE3340">
        <w:rPr>
          <w:rFonts w:ascii="Times New Roman" w:hAnsi="Times New Roman"/>
          <w:lang w:val="id-ID"/>
        </w:rPr>
        <w:t>Next, the theme of apathetic society with the behavior of teenagers who smoke. This study confirms that the socio-culture in society has a significant effect on behavior prevention.</w:t>
      </w:r>
      <w:r w:rsidRPr="00AE3340">
        <w:rPr>
          <w:rFonts w:ascii="Times New Roman" w:hAnsi="Times New Roman"/>
          <w:b/>
          <w:lang w:val="id-ID"/>
        </w:rPr>
        <w:t xml:space="preserve"> </w:t>
      </w:r>
      <w:r w:rsidRPr="00AE3340">
        <w:rPr>
          <w:rFonts w:ascii="Times New Roman" w:hAnsi="Times New Roman"/>
          <w:lang w:val="id-ID"/>
        </w:rPr>
        <w:t xml:space="preserve">The socio-cultural climate has a strong impact on the production of adolescent smoking behavior </w:t>
      </w:r>
      <w:r w:rsidRPr="00AE3340">
        <w:rPr>
          <w:rFonts w:ascii="Times New Roman" w:hAnsi="Times New Roman"/>
          <w:b/>
          <w:vertAlign w:val="superscript"/>
          <w:lang w:val="id-ID"/>
        </w:rPr>
        <w:fldChar w:fldCharType="begin" w:fldLock="1"/>
      </w:r>
      <w:r w:rsidR="00571D93">
        <w:rPr>
          <w:rFonts w:ascii="Times New Roman" w:hAnsi="Times New Roman"/>
          <w:lang w:val="id-ID"/>
        </w:rPr>
        <w:instrText>ADDIN CSL_CITATION {"citationItems":[{"id":"ITEM-1","itemData":{"DOI":"10.1136/bmjopen-2018-025491","ISSN":"20446055","abstract":"Objectives This qualitative study aims to construct a model of the barriers to smoking cessation in the primary care setting. Design Individual in-depth, semistructured interviews were audio-taped, then verbatim transcribed and translated when necessary. The data were first independently coded and then collectively discussed for emergent themes using the Straussian grounded theory method. Participants and setting Fifty-seven current smokers were recruited from a previous smoking related study carried out in a primary care setting in Malaysia. Current smokers with at least one failed quit attempts were included. Results A five-theme model emerged from this grounded theory method. (1) Personal and lifestyle factors: participants were unable to resist the temptation to smoke; (2) Nicotine addiction: withdrawal symptoms could not be overcome; (3) Social cultural norms: participants identified accepting cigarettes from friends as a token of friendship to be problematic; (4) Misconception: perception among smokers that ability to quit was solely based on one's ability to achieve mind control, and perception that stopping smoking will harm the body and (5) Failed assisted smoking cessation: smoking cessation services were not felt to be user-friendly and were poorly understood. The themes were organised into five concentric circles based on time frame: those actionable in the short term (themes 1 and 2) and the long term (themes 3, 4, 5). Conclusions Five themes of specific beliefs and practices prevented smokers from quitting. Clinicians need to work on these barriers, which can be guided by the recommended time frames to help patients to succeed in smoking cessation.","author":[{"dropping-particle":"","family":"Chean","given":"Kooi Yau","non-dropping-particle":"","parse-names":false,"suffix":""},{"dropping-particle":"","family":"Goh","given":"Lee Gan","non-dropping-particle":"","parse-names":false,"suffix":""},{"dropping-particle":"","family":"Liew","given":"Kah Weng","non-dropping-particle":"","parse-names":false,"suffix":""},{"dropping-particle":"","family":"Tan","given":"Chia Chia","non-dropping-particle":"","parse-names":false,"suffix":""},{"dropping-particle":"","family":"Choi","given":"Xin Ling","non-dropping-particle":"","parse-names":false,"suffix":""},{"dropping-particle":"","family":"Tan","given":"Kean Chye","non-dropping-particle":"","parse-names":false,"suffix":""},{"dropping-particle":"","family":"Ooi","given":"Siew Ting","non-dropping-particle":"","parse-names":false,"suffix":""}],"container-title":"BMJ Open","id":"ITEM-1","issue":"7","issued":{"date-parts":[["2019","7","1"]]},"publisher":"BMJ Publishing Group","title":"Barriers to smoking cessation: A qualitative study from the perspective of primary care in Malaysia","type":"article","volume":"9"},"uris":["http://www.mendeley.com/documents/?uuid=db3bcfc8-be6a-39a9-b741-050973776e4a"]}],"mendeley":{"formattedCitation":"(11)","plainTextFormattedCitation":"(11)","previouslyFormattedCitation":"(Chean et al., 2019)"},"properties":{"noteIndex":0},"schema":"https://github.com/citation-style-language/schema/raw/master/csl-citation.json"}</w:instrText>
      </w:r>
      <w:r w:rsidRPr="00AE3340">
        <w:rPr>
          <w:rFonts w:ascii="Times New Roman" w:hAnsi="Times New Roman"/>
          <w:b/>
          <w:vertAlign w:val="superscript"/>
          <w:lang w:val="id-ID"/>
        </w:rPr>
        <w:fldChar w:fldCharType="separate"/>
      </w:r>
      <w:r w:rsidR="00571D93" w:rsidRPr="00571D93">
        <w:rPr>
          <w:rFonts w:ascii="Times New Roman" w:hAnsi="Times New Roman"/>
          <w:noProof/>
          <w:lang w:val="id-ID"/>
        </w:rPr>
        <w:t>(11)</w:t>
      </w:r>
      <w:r w:rsidRPr="00AE3340">
        <w:rPr>
          <w:rFonts w:ascii="Times New Roman" w:hAnsi="Times New Roman"/>
          <w:lang w:val="id-ID"/>
        </w:rPr>
        <w:fldChar w:fldCharType="end"/>
      </w:r>
      <w:r w:rsidRPr="00AE3340">
        <w:rPr>
          <w:rFonts w:ascii="Times New Roman" w:hAnsi="Times New Roman"/>
          <w:lang w:val="id-ID"/>
        </w:rPr>
        <w:t xml:space="preserve">. Public attitudes that ignore early adolescent smoking hinder the prevention of adolescent smoking behavior. This attitude provides opportunities for adolescents to shape their smoking behavior. </w:t>
      </w:r>
    </w:p>
    <w:p w:rsidR="00AE3340" w:rsidRPr="00AE3340" w:rsidRDefault="000C1820" w:rsidP="00396FEE">
      <w:pPr>
        <w:pStyle w:val="BodyChar"/>
        <w:spacing w:before="240"/>
        <w:rPr>
          <w:rFonts w:ascii="Times New Roman" w:hAnsi="Times New Roman"/>
          <w:b/>
          <w:lang w:val="id-ID"/>
        </w:rPr>
      </w:pPr>
      <w:r>
        <w:rPr>
          <w:rFonts w:ascii="Times New Roman" w:hAnsi="Times New Roman"/>
          <w:b/>
          <w:lang w:val="id-ID"/>
        </w:rPr>
        <w:t>5</w:t>
      </w:r>
      <w:r w:rsidR="00AE3340" w:rsidRPr="00AE3340">
        <w:rPr>
          <w:rFonts w:ascii="Times New Roman" w:hAnsi="Times New Roman"/>
          <w:b/>
          <w:lang w:val="id-ID"/>
        </w:rPr>
        <w:t>. Conclusion</w:t>
      </w:r>
    </w:p>
    <w:p w:rsidR="0052023C" w:rsidRDefault="00AE3340" w:rsidP="00AE3340">
      <w:pPr>
        <w:pStyle w:val="BodyChar"/>
        <w:rPr>
          <w:rFonts w:ascii="Times New Roman" w:hAnsi="Times New Roman"/>
          <w:lang w:val="id-ID"/>
        </w:rPr>
      </w:pPr>
      <w:r w:rsidRPr="00AE3340">
        <w:rPr>
          <w:rFonts w:ascii="Times New Roman" w:hAnsi="Times New Roman"/>
          <w:lang w:val="id-ID"/>
        </w:rPr>
        <w:t>Research findings consistently show that the prevention of adolescent smoking behavior is not a simple matter. It takes patience, effort, and partnership with all parties. Efforts to prevent adolescent smoking behavior from an early age must be started early at home. Schools must also continuously campaign for preventive action by involving students. Education for adolescents should not only emphasize short-term health risks but also emphasize other disadvantages of this behavior. Prevention of smoking behavior of early adolescents also requires programs and budget funds from the government to refine regulations and enforce community regulations. Failure to prevent smoking is due to the absence of cooperation from stakeholders. Each stakeholder tends to act independently. Besides, there are no competent figures who intensively guide parents and adolescent health education.</w:t>
      </w:r>
      <w:r w:rsidR="00396FEE">
        <w:rPr>
          <w:rFonts w:ascii="Times New Roman" w:hAnsi="Times New Roman"/>
          <w:lang w:val="id-ID"/>
        </w:rPr>
        <w:t xml:space="preserve"> </w:t>
      </w:r>
      <w:r w:rsidRPr="00AE3340">
        <w:rPr>
          <w:rFonts w:ascii="Times New Roman" w:hAnsi="Times New Roman"/>
          <w:lang w:val="en-US"/>
        </w:rPr>
        <w:t xml:space="preserve">This study provides information for health educators to identify various </w:t>
      </w:r>
      <w:r w:rsidRPr="00AE3340">
        <w:rPr>
          <w:rFonts w:ascii="Times New Roman" w:hAnsi="Times New Roman"/>
          <w:lang w:val="id-ID"/>
        </w:rPr>
        <w:t>barriers</w:t>
      </w:r>
      <w:r w:rsidRPr="00AE3340">
        <w:rPr>
          <w:rFonts w:ascii="Times New Roman" w:hAnsi="Times New Roman"/>
          <w:lang w:val="en-US"/>
        </w:rPr>
        <w:t xml:space="preserve"> in the preparation of health education and promotion plans to prevent adolescent smoking behavior. Exploring existing barriers can support solid health education planning. In the future, a sustainable smoking behavior prevention program that involves many parties is needed. Besides, health education activities should be not only at the individual level but</w:t>
      </w:r>
      <w:r w:rsidRPr="00AE3340">
        <w:rPr>
          <w:rFonts w:ascii="Times New Roman" w:hAnsi="Times New Roman"/>
          <w:lang w:val="id-ID"/>
        </w:rPr>
        <w:t xml:space="preserve"> also at</w:t>
      </w:r>
      <w:r w:rsidRPr="00AE3340">
        <w:rPr>
          <w:rFonts w:ascii="Times New Roman" w:hAnsi="Times New Roman"/>
          <w:lang w:val="en-US"/>
        </w:rPr>
        <w:t xml:space="preserve"> the institutional level. </w:t>
      </w:r>
    </w:p>
    <w:p w:rsidR="00AE3340" w:rsidRDefault="00AE3340" w:rsidP="00396FEE">
      <w:pPr>
        <w:pStyle w:val="BodyChar"/>
        <w:spacing w:before="240"/>
        <w:rPr>
          <w:rFonts w:ascii="Times New Roman" w:hAnsi="Times New Roman"/>
          <w:b/>
          <w:lang w:val="id-ID"/>
        </w:rPr>
      </w:pPr>
      <w:r w:rsidRPr="00AE3340">
        <w:rPr>
          <w:rFonts w:ascii="Times New Roman" w:hAnsi="Times New Roman"/>
          <w:b/>
          <w:lang w:val="id-ID"/>
        </w:rPr>
        <w:t>References</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Pr>
          <w:rFonts w:ascii="Times New Roman" w:hAnsi="Times New Roman"/>
          <w:b/>
          <w:lang w:val="id-ID"/>
        </w:rPr>
        <w:fldChar w:fldCharType="begin" w:fldLock="1"/>
      </w:r>
      <w:r>
        <w:rPr>
          <w:rFonts w:ascii="Times New Roman" w:hAnsi="Times New Roman"/>
          <w:b/>
          <w:lang w:val="id-ID"/>
        </w:rPr>
        <w:instrText xml:space="preserve">ADDIN Mendeley Bibliography CSL_BIBLIOGRAPHY </w:instrText>
      </w:r>
      <w:r>
        <w:rPr>
          <w:rFonts w:ascii="Times New Roman" w:hAnsi="Times New Roman"/>
          <w:b/>
          <w:lang w:val="id-ID"/>
        </w:rPr>
        <w:fldChar w:fldCharType="separate"/>
      </w:r>
      <w:r w:rsidRPr="00571D93">
        <w:rPr>
          <w:rFonts w:ascii="Times New Roman" w:hAnsi="Times New Roman"/>
          <w:noProof/>
          <w:szCs w:val="24"/>
        </w:rPr>
        <w:t xml:space="preserve">1. </w:t>
      </w:r>
      <w:r w:rsidRPr="00571D93">
        <w:rPr>
          <w:rFonts w:ascii="Times New Roman" w:hAnsi="Times New Roman"/>
          <w:noProof/>
          <w:szCs w:val="24"/>
        </w:rPr>
        <w:tab/>
        <w:t xml:space="preserve">Mpousiou D, Lamprou D, Toumpis M, Andritsou M, Karathanasi A, Fouskakis D, et al. The influence of peer smoking in smoking behaviour of adolescents. In: European Respiratory Journal. European Respiratory Society (ERS); 2018. p. PA4568.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 </w:t>
      </w:r>
      <w:r w:rsidRPr="00571D93">
        <w:rPr>
          <w:rFonts w:ascii="Times New Roman" w:hAnsi="Times New Roman"/>
          <w:noProof/>
          <w:szCs w:val="24"/>
        </w:rPr>
        <w:tab/>
        <w:t>Robalino JD, Macy M. Peer effects on adolescent smoking: Are popular teens more influential? Shi Y, editor. PLoS One [Internet</w:t>
      </w:r>
      <w:r w:rsidR="00396FEE">
        <w:rPr>
          <w:rFonts w:ascii="Times New Roman" w:hAnsi="Times New Roman"/>
          <w:noProof/>
          <w:szCs w:val="24"/>
        </w:rPr>
        <w:t>]. 2018 Jul 12</w:t>
      </w:r>
      <w:r w:rsidRPr="00571D93">
        <w:rPr>
          <w:rFonts w:ascii="Times New Roman" w:hAnsi="Times New Roman"/>
          <w:noProof/>
          <w:szCs w:val="24"/>
        </w:rPr>
        <w:t>;13(7):e0189360.</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3. </w:t>
      </w:r>
      <w:r w:rsidRPr="00571D93">
        <w:rPr>
          <w:rFonts w:ascii="Times New Roman" w:hAnsi="Times New Roman"/>
          <w:noProof/>
          <w:szCs w:val="24"/>
        </w:rPr>
        <w:tab/>
        <w:t xml:space="preserve">Kumboyono K, Hamid AYS, Sahar J, Bardosono S. Community response to the initiation of smoking in Indonesian early adolescents: a qualitative study. Int J Adolesc Youth. 2020 Jan 2;25(1):210–20.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4. </w:t>
      </w:r>
      <w:r w:rsidRPr="00571D93">
        <w:rPr>
          <w:rFonts w:ascii="Times New Roman" w:hAnsi="Times New Roman"/>
          <w:noProof/>
          <w:szCs w:val="24"/>
        </w:rPr>
        <w:tab/>
        <w:t xml:space="preserve">Lim KH, Ghazali SM, Lim HL, Cheong KC, Teh CH, Lim KK, et al. Smoking susceptibility </w:t>
      </w:r>
      <w:r w:rsidRPr="00571D93">
        <w:rPr>
          <w:rFonts w:ascii="Times New Roman" w:hAnsi="Times New Roman"/>
          <w:noProof/>
          <w:szCs w:val="24"/>
        </w:rPr>
        <w:lastRenderedPageBreak/>
        <w:t xml:space="preserve">among non-smoking school-going adolescents in Malaysia: Findings from a national school-based survey. Vol. 9, BMJ Open. BMJ Publishing Group; 2019. p. e031164.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5. </w:t>
      </w:r>
      <w:r w:rsidRPr="00571D93">
        <w:rPr>
          <w:rFonts w:ascii="Times New Roman" w:hAnsi="Times New Roman"/>
          <w:noProof/>
          <w:szCs w:val="24"/>
        </w:rPr>
        <w:tab/>
        <w:t xml:space="preserve">Cheney MK, Mansker J. African American Young Adult Smoking Initiation: Identifying Intervention Points and Prevention Opportunities. Am J Heal Educ. 2014;45(2):86–96.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6. </w:t>
      </w:r>
      <w:r w:rsidRPr="00571D93">
        <w:rPr>
          <w:rFonts w:ascii="Times New Roman" w:hAnsi="Times New Roman"/>
          <w:noProof/>
          <w:szCs w:val="24"/>
        </w:rPr>
        <w:tab/>
        <w:t xml:space="preserve">Balitbang Kemenkes Republik Indonesia. Hasil Utama Riset Kesehatan Dasar 2018. Jakarta; 2018.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7. </w:t>
      </w:r>
      <w:r w:rsidRPr="00571D93">
        <w:rPr>
          <w:rFonts w:ascii="Times New Roman" w:hAnsi="Times New Roman"/>
          <w:noProof/>
          <w:szCs w:val="24"/>
        </w:rPr>
        <w:tab/>
        <w:t xml:space="preserve">Schiavo R. Health Communication: From Theory to Practice. 2nd ed. Wiley; 2013.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8. </w:t>
      </w:r>
      <w:r w:rsidRPr="00571D93">
        <w:rPr>
          <w:rFonts w:ascii="Times New Roman" w:hAnsi="Times New Roman"/>
          <w:noProof/>
          <w:szCs w:val="24"/>
        </w:rPr>
        <w:tab/>
        <w:t xml:space="preserve">Nurwidya F, Takahashi F, Baskoro H, Hidayat M, Yunus F, Takahashi K. Strategies for an effective tobacco harm reduction policy in Indonesia. Epidemiol Health. 2014;36. </w:t>
      </w:r>
    </w:p>
    <w:p w:rsidR="00571D93" w:rsidRPr="00571D93" w:rsidRDefault="00571D93" w:rsidP="00026238">
      <w:pPr>
        <w:widowControl w:val="0"/>
        <w:tabs>
          <w:tab w:val="left" w:pos="426"/>
        </w:tabs>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9. </w:t>
      </w:r>
      <w:r w:rsidRPr="00571D93">
        <w:rPr>
          <w:rFonts w:ascii="Times New Roman" w:hAnsi="Times New Roman"/>
          <w:noProof/>
          <w:szCs w:val="24"/>
        </w:rPr>
        <w:tab/>
        <w:t>Kementerian Kesehatan Republik Indonesia. Peta Jalan Pengendalian Dampak Konsumsi</w:t>
      </w:r>
      <w:r w:rsidR="00396FEE">
        <w:rPr>
          <w:rFonts w:ascii="Times New Roman" w:hAnsi="Times New Roman"/>
          <w:noProof/>
          <w:szCs w:val="24"/>
        </w:rPr>
        <w:t xml:space="preserve"> Rokok bagi Kesehatan. </w:t>
      </w:r>
      <w:r w:rsidR="00396FEE">
        <w:rPr>
          <w:rFonts w:ascii="Times New Roman" w:hAnsi="Times New Roman"/>
          <w:noProof/>
          <w:szCs w:val="24"/>
          <w:lang w:val="id-ID"/>
        </w:rPr>
        <w:t>Jakarta</w:t>
      </w:r>
      <w:r w:rsidRPr="00571D93">
        <w:rPr>
          <w:rFonts w:ascii="Times New Roman" w:hAnsi="Times New Roman"/>
          <w:noProof/>
          <w:szCs w:val="24"/>
        </w:rPr>
        <w:t>; 2013. Available from: https://peraturan.bkpm.go.id/jdih/userfiles/batang/PMK No. 40 ttg Roadmap Pengendalian Rokok.pdf</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10. </w:t>
      </w:r>
      <w:r w:rsidRPr="00571D93">
        <w:rPr>
          <w:rFonts w:ascii="Times New Roman" w:hAnsi="Times New Roman"/>
          <w:noProof/>
          <w:szCs w:val="24"/>
        </w:rPr>
        <w:tab/>
        <w:t xml:space="preserve">Septiono W, Kuipers MAG, Ng N, Kunst AE. Progress of smoke-free policy adoption at district level in Indonesia: A policy diffusion study. Int J Drug Policy. 2019 Sep 1;71:93–102.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11. </w:t>
      </w:r>
      <w:r w:rsidRPr="00571D93">
        <w:rPr>
          <w:rFonts w:ascii="Times New Roman" w:hAnsi="Times New Roman"/>
          <w:noProof/>
          <w:szCs w:val="24"/>
        </w:rPr>
        <w:tab/>
        <w:t xml:space="preserve">Chean KY, Goh LG, Liew KW, Tan CC, Choi XL, Tan KC, et al. Barriers to smoking cessation: A qualitative study from the perspective of primary care in Malaysia. Vol. 9, BMJ Open. BMJ Publishing Group; 2019.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12. </w:t>
      </w:r>
      <w:r w:rsidRPr="00571D93">
        <w:rPr>
          <w:rFonts w:ascii="Times New Roman" w:hAnsi="Times New Roman"/>
          <w:noProof/>
          <w:szCs w:val="24"/>
        </w:rPr>
        <w:tab/>
        <w:t xml:space="preserve">Dinkes Kota Tegal. Prevalensi Perokok Usia Dini Th 2014 Di Kota Tegal [Internet]. http://dinkes.tegalkota.go.id/berita/detail/prevalensi-perokok-usia-dini-th-2014-di-kota-tegal. 2015.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13. </w:t>
      </w:r>
      <w:r w:rsidRPr="00571D93">
        <w:rPr>
          <w:rFonts w:ascii="Times New Roman" w:hAnsi="Times New Roman"/>
          <w:noProof/>
          <w:szCs w:val="24"/>
        </w:rPr>
        <w:tab/>
        <w:t xml:space="preserve">Seidman I, G. Interviewing as Qualitative Research: A Guide for Researchers in Education and the Social Sciences. 2006. 178 p.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14. </w:t>
      </w:r>
      <w:r w:rsidRPr="00571D93">
        <w:rPr>
          <w:rFonts w:ascii="Times New Roman" w:hAnsi="Times New Roman"/>
          <w:noProof/>
          <w:szCs w:val="24"/>
        </w:rPr>
        <w:tab/>
        <w:t xml:space="preserve">Miles MB, Huberman AM, Saldana J. Qualitative Data Analysis : A Methods Sourcebook. 4th ed. Thousand Oak, CA: Sage Publications; 2019.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15. </w:t>
      </w:r>
      <w:r w:rsidRPr="00571D93">
        <w:rPr>
          <w:rFonts w:ascii="Times New Roman" w:hAnsi="Times New Roman"/>
          <w:noProof/>
          <w:szCs w:val="24"/>
        </w:rPr>
        <w:tab/>
        <w:t xml:space="preserve">Kumboyono K, Hamid AYS, Sahar J, Bardosono S. Barriers faced by school community in the prevention of smoking initiation among early adolescents. Indian J Public Heal Res Dev. 2018 Oct 1;9(10):494–8.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16. </w:t>
      </w:r>
      <w:r w:rsidRPr="00571D93">
        <w:rPr>
          <w:rFonts w:ascii="Times New Roman" w:hAnsi="Times New Roman"/>
          <w:noProof/>
          <w:szCs w:val="24"/>
        </w:rPr>
        <w:tab/>
        <w:t>Rozema AD, Mathijssen JJP, Jansen MWJ, Van Oers JAM. Schools as smoke-free zones? Barriers and facilitators to the adoption of outdoor school ground smoking bans at secondary s</w:t>
      </w:r>
      <w:r w:rsidR="00396FEE">
        <w:rPr>
          <w:rFonts w:ascii="Times New Roman" w:hAnsi="Times New Roman"/>
          <w:noProof/>
          <w:szCs w:val="24"/>
        </w:rPr>
        <w:t>chools. Tob Induc Dis. 2016 Dec 29</w:t>
      </w:r>
      <w:r w:rsidRPr="00571D93">
        <w:rPr>
          <w:rFonts w:ascii="Times New Roman" w:hAnsi="Times New Roman"/>
          <w:noProof/>
          <w:szCs w:val="24"/>
        </w:rPr>
        <w:t xml:space="preserve">;14(1):10.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17. </w:t>
      </w:r>
      <w:r w:rsidRPr="00571D93">
        <w:rPr>
          <w:rFonts w:ascii="Times New Roman" w:hAnsi="Times New Roman"/>
          <w:noProof/>
          <w:szCs w:val="24"/>
        </w:rPr>
        <w:tab/>
        <w:t>Xu X, Chen C, Abdullah AS, Liu L, Sharma M, Li Y, et al. Smoking related attitudes, motives, and behaviors of male secondary school students in an urban setting of China. Springerplus [Internet]</w:t>
      </w:r>
      <w:r w:rsidR="00396FEE">
        <w:rPr>
          <w:rFonts w:ascii="Times New Roman" w:hAnsi="Times New Roman"/>
          <w:noProof/>
          <w:szCs w:val="24"/>
        </w:rPr>
        <w:t>. 2016 Dec 1</w:t>
      </w:r>
      <w:r w:rsidRPr="00571D93">
        <w:rPr>
          <w:rFonts w:ascii="Times New Roman" w:hAnsi="Times New Roman"/>
          <w:noProof/>
          <w:szCs w:val="24"/>
        </w:rPr>
        <w:t xml:space="preserve">;5(1):2021.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18. </w:t>
      </w:r>
      <w:r w:rsidRPr="00571D93">
        <w:rPr>
          <w:rFonts w:ascii="Times New Roman" w:hAnsi="Times New Roman"/>
          <w:noProof/>
          <w:szCs w:val="24"/>
        </w:rPr>
        <w:tab/>
        <w:t xml:space="preserve">Pandayu A, Murti B, Pawito P. Effect of Personal Factors, Family Support, Pocket Money, and Peer Group, on Smoking Behavior in Adolescents in Surakarta, Central Java. J Heal Promot Behav. 2017;02(02):98–111.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19. </w:t>
      </w:r>
      <w:r w:rsidRPr="00571D93">
        <w:rPr>
          <w:rFonts w:ascii="Times New Roman" w:hAnsi="Times New Roman"/>
          <w:noProof/>
          <w:szCs w:val="24"/>
        </w:rPr>
        <w:tab/>
        <w:t>Gercek C. Cigarette smoking and school culture: An analysis of smoking at a high school according to different v</w:t>
      </w:r>
      <w:r w:rsidR="00396FEE">
        <w:rPr>
          <w:rFonts w:ascii="Times New Roman" w:hAnsi="Times New Roman"/>
          <w:noProof/>
          <w:szCs w:val="24"/>
        </w:rPr>
        <w:t>ariables. SHS Web Conf. 2018</w:t>
      </w:r>
      <w:r w:rsidRPr="00571D93">
        <w:rPr>
          <w:rFonts w:ascii="Times New Roman" w:hAnsi="Times New Roman"/>
          <w:noProof/>
          <w:szCs w:val="24"/>
        </w:rPr>
        <w:t xml:space="preserve">;48:1–10.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20. </w:t>
      </w:r>
      <w:r w:rsidRPr="00571D93">
        <w:rPr>
          <w:rFonts w:ascii="Times New Roman" w:hAnsi="Times New Roman"/>
          <w:noProof/>
          <w:szCs w:val="24"/>
        </w:rPr>
        <w:tab/>
        <w:t>Susanto A, Hartono H, Nurhaeni IDA, Kartono DT. The Schools Role in Preventing Smoking Behavior of Junior High School Students in Tegal City. In: Proceedings of the 1st International Conference on Science, Health, Economics, Education and Techn</w:t>
      </w:r>
      <w:r w:rsidR="00026238">
        <w:rPr>
          <w:rFonts w:ascii="Times New Roman" w:hAnsi="Times New Roman"/>
          <w:noProof/>
          <w:szCs w:val="24"/>
        </w:rPr>
        <w:t>ology (ICoSHEET 2019)</w:t>
      </w:r>
      <w:r w:rsidRPr="00571D93">
        <w:rPr>
          <w:rFonts w:ascii="Times New Roman" w:hAnsi="Times New Roman"/>
          <w:noProof/>
          <w:szCs w:val="24"/>
        </w:rPr>
        <w:t>. Atlantis</w:t>
      </w:r>
      <w:r w:rsidR="00396FEE">
        <w:rPr>
          <w:rFonts w:ascii="Times New Roman" w:hAnsi="Times New Roman"/>
          <w:noProof/>
          <w:szCs w:val="24"/>
        </w:rPr>
        <w:t xml:space="preserve"> Press; 2020</w:t>
      </w:r>
      <w:r w:rsidRPr="00571D93">
        <w:rPr>
          <w:rFonts w:ascii="Times New Roman" w:hAnsi="Times New Roman"/>
          <w:noProof/>
          <w:szCs w:val="24"/>
        </w:rPr>
        <w:t xml:space="preserve">. p. 140–4.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21. </w:t>
      </w:r>
      <w:r w:rsidRPr="00571D93">
        <w:rPr>
          <w:rFonts w:ascii="Times New Roman" w:hAnsi="Times New Roman"/>
          <w:noProof/>
          <w:szCs w:val="24"/>
        </w:rPr>
        <w:tab/>
        <w:t xml:space="preserve">Susanto A, Hartono H, Dwi I, Nurhaeni A, Kartono DT. The Role of Parents to Prevent Early Adolescents Smoking Behavior: A Qualitative Study on Adolescents in Tegal City, Indonesia. Syst Rev Pharm. 2020;11(7):71–5. </w:t>
      </w:r>
    </w:p>
    <w:p w:rsidR="00571D93" w:rsidRPr="00571D93" w:rsidRDefault="00571D93" w:rsidP="00026238">
      <w:pPr>
        <w:widowControl w:val="0"/>
        <w:autoSpaceDE w:val="0"/>
        <w:autoSpaceDN w:val="0"/>
        <w:adjustRightInd w:val="0"/>
        <w:ind w:left="426" w:hanging="426"/>
        <w:jc w:val="both"/>
        <w:rPr>
          <w:rFonts w:ascii="Times New Roman" w:hAnsi="Times New Roman"/>
          <w:noProof/>
          <w:szCs w:val="24"/>
        </w:rPr>
      </w:pPr>
      <w:r w:rsidRPr="00571D93">
        <w:rPr>
          <w:rFonts w:ascii="Times New Roman" w:hAnsi="Times New Roman"/>
          <w:noProof/>
          <w:szCs w:val="24"/>
        </w:rPr>
        <w:t xml:space="preserve">22. </w:t>
      </w:r>
      <w:r w:rsidRPr="00571D93">
        <w:rPr>
          <w:rFonts w:ascii="Times New Roman" w:hAnsi="Times New Roman"/>
          <w:noProof/>
          <w:szCs w:val="24"/>
        </w:rPr>
        <w:tab/>
        <w:t xml:space="preserve">Rukmi S. Tobacco Use and Adolescents in Indonesia: Narrative Review of Determinants. KnE Life Sci. 2019 Feb 28;4(10):69. </w:t>
      </w:r>
    </w:p>
    <w:p w:rsidR="00571D93" w:rsidRPr="00AE3340" w:rsidRDefault="00571D93" w:rsidP="00026238">
      <w:pPr>
        <w:widowControl w:val="0"/>
        <w:autoSpaceDE w:val="0"/>
        <w:autoSpaceDN w:val="0"/>
        <w:adjustRightInd w:val="0"/>
        <w:ind w:left="426" w:hanging="426"/>
        <w:jc w:val="both"/>
        <w:rPr>
          <w:rFonts w:ascii="Times New Roman" w:hAnsi="Times New Roman"/>
          <w:b/>
          <w:lang w:val="id-ID"/>
        </w:rPr>
      </w:pPr>
      <w:r w:rsidRPr="00571D93">
        <w:rPr>
          <w:rFonts w:ascii="Times New Roman" w:hAnsi="Times New Roman"/>
          <w:noProof/>
          <w:szCs w:val="24"/>
        </w:rPr>
        <w:t xml:space="preserve">23. </w:t>
      </w:r>
      <w:r w:rsidRPr="00571D93">
        <w:rPr>
          <w:rFonts w:ascii="Times New Roman" w:hAnsi="Times New Roman"/>
          <w:noProof/>
          <w:szCs w:val="24"/>
        </w:rPr>
        <w:tab/>
        <w:t xml:space="preserve">Pierce JP, White VM, Emery SL. What public health strategies are needed to reduce smoking initiation? Tob Control. 2012 Mar 1;21(2):258–64. </w:t>
      </w:r>
      <w:r>
        <w:rPr>
          <w:rFonts w:ascii="Times New Roman" w:hAnsi="Times New Roman"/>
          <w:b/>
          <w:lang w:val="id-ID"/>
        </w:rPr>
        <w:fldChar w:fldCharType="end"/>
      </w:r>
    </w:p>
    <w:sectPr w:rsidR="00571D93" w:rsidRPr="00AE3340" w:rsidSect="009A169E">
      <w:headerReference w:type="default" r:id="rId9"/>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3B4" w:rsidRDefault="003153B4">
      <w:r>
        <w:separator/>
      </w:r>
    </w:p>
  </w:endnote>
  <w:endnote w:type="continuationSeparator" w:id="0">
    <w:p w:rsidR="003153B4" w:rsidRDefault="0031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3B4" w:rsidRPr="00043761" w:rsidRDefault="003153B4">
      <w:pPr>
        <w:pStyle w:val="Bulleted"/>
        <w:numPr>
          <w:ilvl w:val="0"/>
          <w:numId w:val="0"/>
        </w:numPr>
        <w:rPr>
          <w:rFonts w:ascii="Sabon" w:hAnsi="Sabon"/>
          <w:color w:val="auto"/>
          <w:szCs w:val="20"/>
        </w:rPr>
      </w:pPr>
      <w:r>
        <w:separator/>
      </w:r>
    </w:p>
  </w:footnote>
  <w:footnote w:type="continuationSeparator" w:id="0">
    <w:p w:rsidR="003153B4" w:rsidRDefault="00315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72" w:rsidRDefault="00A82272">
    <w:pPr>
      <w:pStyle w:val="Header"/>
    </w:pPr>
  </w:p>
  <w:p w:rsidR="00A82272" w:rsidRDefault="00A82272">
    <w:pPr>
      <w:pStyle w:val="Header"/>
    </w:pPr>
  </w:p>
  <w:p w:rsidR="00A82272" w:rsidRDefault="00A82272">
    <w:pPr>
      <w:pStyle w:val="Header"/>
    </w:pPr>
  </w:p>
  <w:p w:rsidR="00A82272" w:rsidRDefault="00A82272">
    <w:pPr>
      <w:pStyle w:val="Header"/>
    </w:pPr>
  </w:p>
  <w:p w:rsidR="00A82272" w:rsidRDefault="00A82272">
    <w:pPr>
      <w:pStyle w:val="Header"/>
    </w:pPr>
  </w:p>
  <w:p w:rsidR="00A82272" w:rsidRDefault="00A822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26238"/>
    <w:rsid w:val="00047C3A"/>
    <w:rsid w:val="000C1820"/>
    <w:rsid w:val="00137524"/>
    <w:rsid w:val="00165E82"/>
    <w:rsid w:val="0017062B"/>
    <w:rsid w:val="001B3DBD"/>
    <w:rsid w:val="003055FC"/>
    <w:rsid w:val="003153B4"/>
    <w:rsid w:val="0034402F"/>
    <w:rsid w:val="003608F8"/>
    <w:rsid w:val="00396FEE"/>
    <w:rsid w:val="00457420"/>
    <w:rsid w:val="00480A2E"/>
    <w:rsid w:val="0052023C"/>
    <w:rsid w:val="00521A70"/>
    <w:rsid w:val="00571D93"/>
    <w:rsid w:val="005C24F9"/>
    <w:rsid w:val="005F03B4"/>
    <w:rsid w:val="00693A85"/>
    <w:rsid w:val="006A7442"/>
    <w:rsid w:val="006E490A"/>
    <w:rsid w:val="00721922"/>
    <w:rsid w:val="007642F0"/>
    <w:rsid w:val="007A5ED1"/>
    <w:rsid w:val="00826075"/>
    <w:rsid w:val="00831E98"/>
    <w:rsid w:val="008D2B92"/>
    <w:rsid w:val="008E20F8"/>
    <w:rsid w:val="00935719"/>
    <w:rsid w:val="009406AF"/>
    <w:rsid w:val="009A169E"/>
    <w:rsid w:val="00A02FAE"/>
    <w:rsid w:val="00A82272"/>
    <w:rsid w:val="00A9008F"/>
    <w:rsid w:val="00AE3340"/>
    <w:rsid w:val="00BA59F3"/>
    <w:rsid w:val="00BC1D18"/>
    <w:rsid w:val="00C10638"/>
    <w:rsid w:val="00C163C0"/>
    <w:rsid w:val="00C62478"/>
    <w:rsid w:val="00CE57CF"/>
    <w:rsid w:val="00D21DD8"/>
    <w:rsid w:val="00D30CE7"/>
    <w:rsid w:val="00DD5771"/>
    <w:rsid w:val="00E31D70"/>
    <w:rsid w:val="00E93DD9"/>
    <w:rsid w:val="00EA3F4B"/>
    <w:rsid w:val="00EB44C1"/>
    <w:rsid w:val="00F3649C"/>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TitleChar">
    <w:name w:val="Title Char"/>
    <w:basedOn w:val="DefaultParagraphFont"/>
    <w:link w:val="Title"/>
    <w:rsid w:val="001B3DBD"/>
    <w:rPr>
      <w:rFonts w:ascii="Times" w:hAnsi="Times"/>
      <w:b/>
      <w:sz w:val="34"/>
      <w:szCs w:val="3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TitleChar">
    <w:name w:val="Title Char"/>
    <w:basedOn w:val="DefaultParagraphFont"/>
    <w:link w:val="Title"/>
    <w:rsid w:val="001B3DBD"/>
    <w:rPr>
      <w:rFonts w:ascii="Times" w:hAnsi="Times"/>
      <w:b/>
      <w:sz w:val="34"/>
      <w:szCs w:val="3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9952">
      <w:bodyDiv w:val="1"/>
      <w:marLeft w:val="0"/>
      <w:marRight w:val="0"/>
      <w:marTop w:val="0"/>
      <w:marBottom w:val="0"/>
      <w:divBdr>
        <w:top w:val="none" w:sz="0" w:space="0" w:color="auto"/>
        <w:left w:val="none" w:sz="0" w:space="0" w:color="auto"/>
        <w:bottom w:val="none" w:sz="0" w:space="0" w:color="auto"/>
        <w:right w:val="none" w:sz="0" w:space="0" w:color="auto"/>
      </w:divBdr>
    </w:div>
    <w:div w:id="242376340">
      <w:bodyDiv w:val="1"/>
      <w:marLeft w:val="0"/>
      <w:marRight w:val="0"/>
      <w:marTop w:val="0"/>
      <w:marBottom w:val="0"/>
      <w:divBdr>
        <w:top w:val="none" w:sz="0" w:space="0" w:color="auto"/>
        <w:left w:val="none" w:sz="0" w:space="0" w:color="auto"/>
        <w:bottom w:val="none" w:sz="0" w:space="0" w:color="auto"/>
        <w:right w:val="none" w:sz="0" w:space="0" w:color="auto"/>
      </w:divBdr>
    </w:div>
    <w:div w:id="344747591">
      <w:bodyDiv w:val="1"/>
      <w:marLeft w:val="0"/>
      <w:marRight w:val="0"/>
      <w:marTop w:val="0"/>
      <w:marBottom w:val="0"/>
      <w:divBdr>
        <w:top w:val="none" w:sz="0" w:space="0" w:color="auto"/>
        <w:left w:val="none" w:sz="0" w:space="0" w:color="auto"/>
        <w:bottom w:val="none" w:sz="0" w:space="0" w:color="auto"/>
        <w:right w:val="none" w:sz="0" w:space="0" w:color="auto"/>
      </w:divBdr>
    </w:div>
    <w:div w:id="373117946">
      <w:bodyDiv w:val="1"/>
      <w:marLeft w:val="0"/>
      <w:marRight w:val="0"/>
      <w:marTop w:val="0"/>
      <w:marBottom w:val="0"/>
      <w:divBdr>
        <w:top w:val="none" w:sz="0" w:space="0" w:color="auto"/>
        <w:left w:val="none" w:sz="0" w:space="0" w:color="auto"/>
        <w:bottom w:val="none" w:sz="0" w:space="0" w:color="auto"/>
        <w:right w:val="none" w:sz="0" w:space="0" w:color="auto"/>
      </w:divBdr>
    </w:div>
    <w:div w:id="376048352">
      <w:bodyDiv w:val="1"/>
      <w:marLeft w:val="0"/>
      <w:marRight w:val="0"/>
      <w:marTop w:val="0"/>
      <w:marBottom w:val="0"/>
      <w:divBdr>
        <w:top w:val="none" w:sz="0" w:space="0" w:color="auto"/>
        <w:left w:val="none" w:sz="0" w:space="0" w:color="auto"/>
        <w:bottom w:val="none" w:sz="0" w:space="0" w:color="auto"/>
        <w:right w:val="none" w:sz="0" w:space="0" w:color="auto"/>
      </w:divBdr>
    </w:div>
    <w:div w:id="769082888">
      <w:bodyDiv w:val="1"/>
      <w:marLeft w:val="0"/>
      <w:marRight w:val="0"/>
      <w:marTop w:val="0"/>
      <w:marBottom w:val="0"/>
      <w:divBdr>
        <w:top w:val="none" w:sz="0" w:space="0" w:color="auto"/>
        <w:left w:val="none" w:sz="0" w:space="0" w:color="auto"/>
        <w:bottom w:val="none" w:sz="0" w:space="0" w:color="auto"/>
        <w:right w:val="none" w:sz="0" w:space="0" w:color="auto"/>
      </w:divBdr>
    </w:div>
    <w:div w:id="1119303584">
      <w:bodyDiv w:val="1"/>
      <w:marLeft w:val="0"/>
      <w:marRight w:val="0"/>
      <w:marTop w:val="0"/>
      <w:marBottom w:val="0"/>
      <w:divBdr>
        <w:top w:val="none" w:sz="0" w:space="0" w:color="auto"/>
        <w:left w:val="none" w:sz="0" w:space="0" w:color="auto"/>
        <w:bottom w:val="none" w:sz="0" w:space="0" w:color="auto"/>
        <w:right w:val="none" w:sz="0" w:space="0" w:color="auto"/>
      </w:divBdr>
    </w:div>
    <w:div w:id="1138453268">
      <w:bodyDiv w:val="1"/>
      <w:marLeft w:val="0"/>
      <w:marRight w:val="0"/>
      <w:marTop w:val="0"/>
      <w:marBottom w:val="0"/>
      <w:divBdr>
        <w:top w:val="none" w:sz="0" w:space="0" w:color="auto"/>
        <w:left w:val="none" w:sz="0" w:space="0" w:color="auto"/>
        <w:bottom w:val="none" w:sz="0" w:space="0" w:color="auto"/>
        <w:right w:val="none" w:sz="0" w:space="0" w:color="auto"/>
      </w:divBdr>
    </w:div>
    <w:div w:id="1280182661">
      <w:bodyDiv w:val="1"/>
      <w:marLeft w:val="0"/>
      <w:marRight w:val="0"/>
      <w:marTop w:val="0"/>
      <w:marBottom w:val="0"/>
      <w:divBdr>
        <w:top w:val="none" w:sz="0" w:space="0" w:color="auto"/>
        <w:left w:val="none" w:sz="0" w:space="0" w:color="auto"/>
        <w:bottom w:val="none" w:sz="0" w:space="0" w:color="auto"/>
        <w:right w:val="none" w:sz="0" w:space="0" w:color="auto"/>
      </w:divBdr>
    </w:div>
    <w:div w:id="1389494609">
      <w:bodyDiv w:val="1"/>
      <w:marLeft w:val="0"/>
      <w:marRight w:val="0"/>
      <w:marTop w:val="0"/>
      <w:marBottom w:val="0"/>
      <w:divBdr>
        <w:top w:val="none" w:sz="0" w:space="0" w:color="auto"/>
        <w:left w:val="none" w:sz="0" w:space="0" w:color="auto"/>
        <w:bottom w:val="none" w:sz="0" w:space="0" w:color="auto"/>
        <w:right w:val="none" w:sz="0" w:space="0" w:color="auto"/>
      </w:divBdr>
    </w:div>
    <w:div w:id="1450009616">
      <w:bodyDiv w:val="1"/>
      <w:marLeft w:val="0"/>
      <w:marRight w:val="0"/>
      <w:marTop w:val="0"/>
      <w:marBottom w:val="0"/>
      <w:divBdr>
        <w:top w:val="none" w:sz="0" w:space="0" w:color="auto"/>
        <w:left w:val="none" w:sz="0" w:space="0" w:color="auto"/>
        <w:bottom w:val="none" w:sz="0" w:space="0" w:color="auto"/>
        <w:right w:val="none" w:sz="0" w:space="0" w:color="auto"/>
      </w:divBdr>
    </w:div>
    <w:div w:id="1510558583">
      <w:bodyDiv w:val="1"/>
      <w:marLeft w:val="0"/>
      <w:marRight w:val="0"/>
      <w:marTop w:val="0"/>
      <w:marBottom w:val="0"/>
      <w:divBdr>
        <w:top w:val="none" w:sz="0" w:space="0" w:color="auto"/>
        <w:left w:val="none" w:sz="0" w:space="0" w:color="auto"/>
        <w:bottom w:val="none" w:sz="0" w:space="0" w:color="auto"/>
        <w:right w:val="none" w:sz="0" w:space="0" w:color="auto"/>
      </w:divBdr>
    </w:div>
    <w:div w:id="1569609106">
      <w:bodyDiv w:val="1"/>
      <w:marLeft w:val="0"/>
      <w:marRight w:val="0"/>
      <w:marTop w:val="0"/>
      <w:marBottom w:val="0"/>
      <w:divBdr>
        <w:top w:val="none" w:sz="0" w:space="0" w:color="auto"/>
        <w:left w:val="none" w:sz="0" w:space="0" w:color="auto"/>
        <w:bottom w:val="none" w:sz="0" w:space="0" w:color="auto"/>
        <w:right w:val="none" w:sz="0" w:space="0" w:color="auto"/>
      </w:divBdr>
    </w:div>
    <w:div w:id="15838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6608-8CB7-42E8-9937-4CC41BD8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12699</Words>
  <Characters>72385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user</cp:lastModifiedBy>
  <cp:revision>17</cp:revision>
  <cp:lastPrinted>2007-03-22T16:16:00Z</cp:lastPrinted>
  <dcterms:created xsi:type="dcterms:W3CDTF">2021-11-08T09:34:00Z</dcterms:created>
  <dcterms:modified xsi:type="dcterms:W3CDTF">2021-11-08T12:09:00Z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66ffafa5-9de7-3ce3-952d-d5a3e0819012</vt:lpwstr>
  </property>
  <property fmtid="{D5CDD505-2E9C-101B-9397-08002B2CF9AE}" pid="24" name="Mendeley Citation Style_1">
    <vt:lpwstr>http://www.zotero.org/styles/vancouver</vt:lpwstr>
  </property>
</Properties>
</file>