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02F70" w14:textId="5E29F636" w:rsidR="00635501" w:rsidRPr="00533106" w:rsidRDefault="0069292E" w:rsidP="00E459E1">
      <w:pPr>
        <w:pStyle w:val="Title"/>
        <w:rPr>
          <w:lang w:val="en-US"/>
        </w:rPr>
      </w:pPr>
      <w:r w:rsidRPr="0069292E">
        <w:rPr>
          <w:lang w:val="en-US"/>
        </w:rPr>
        <w:t>Development Poin Of Sale (P</w:t>
      </w:r>
      <w:r>
        <w:rPr>
          <w:lang w:val="en-US"/>
        </w:rPr>
        <w:t>OS</w:t>
      </w:r>
      <w:r w:rsidRPr="0069292E">
        <w:rPr>
          <w:lang w:val="en-US"/>
        </w:rPr>
        <w:t>) Application Using R</w:t>
      </w:r>
      <w:r>
        <w:rPr>
          <w:lang w:val="en-US"/>
        </w:rPr>
        <w:t>AD</w:t>
      </w:r>
      <w:r w:rsidRPr="0069292E">
        <w:rPr>
          <w:lang w:val="en-US"/>
        </w:rPr>
        <w:t xml:space="preserve"> Method To Reduce Negligences In Recording Transactions</w:t>
      </w:r>
    </w:p>
    <w:p w14:paraId="18D89622" w14:textId="2E47C8C2" w:rsidR="00635501" w:rsidRPr="00533106" w:rsidRDefault="0069292E" w:rsidP="00E459E1">
      <w:pPr>
        <w:pStyle w:val="Authors"/>
        <w:rPr>
          <w:lang w:val="en-US"/>
        </w:rPr>
      </w:pPr>
      <w:r>
        <w:rPr>
          <w:lang w:val="en-US"/>
        </w:rPr>
        <w:t>D</w:t>
      </w:r>
      <w:r w:rsidR="00635501" w:rsidRPr="00533106">
        <w:rPr>
          <w:lang w:val="en-US"/>
        </w:rPr>
        <w:t xml:space="preserve"> </w:t>
      </w:r>
      <w:r>
        <w:rPr>
          <w:lang w:val="en-US"/>
        </w:rPr>
        <w:t>Kuswoyo</w:t>
      </w:r>
      <w:r w:rsidR="00324BCF" w:rsidRPr="001A35C7">
        <w:rPr>
          <w:rFonts w:ascii="Times New Roman" w:hAnsi="Times New Roman"/>
          <w:vertAlign w:val="superscript"/>
          <w:lang w:val="en-ID"/>
        </w:rPr>
        <w:t>1</w:t>
      </w:r>
      <w:r w:rsidR="00635501">
        <w:rPr>
          <w:lang w:val="en-US"/>
        </w:rPr>
        <w:t xml:space="preserve">, </w:t>
      </w:r>
      <w:r>
        <w:rPr>
          <w:lang w:val="en-US"/>
        </w:rPr>
        <w:t>W Sriyanto</w:t>
      </w:r>
      <w:r w:rsidR="00324BCF">
        <w:rPr>
          <w:rFonts w:ascii="Times New Roman" w:hAnsi="Times New Roman"/>
          <w:vertAlign w:val="superscript"/>
          <w:lang w:val="en-ID"/>
        </w:rPr>
        <w:t>2</w:t>
      </w:r>
    </w:p>
    <w:p w14:paraId="462B8C6C" w14:textId="7CD61BAD" w:rsidR="00324BCF" w:rsidRPr="00324BCF" w:rsidRDefault="00324BCF" w:rsidP="00324BCF">
      <w:pPr>
        <w:pStyle w:val="Addresses"/>
        <w:rPr>
          <w:lang w:val="en-US"/>
        </w:rPr>
      </w:pPr>
      <w:r w:rsidRPr="001A35C7">
        <w:rPr>
          <w:rFonts w:ascii="Times New Roman" w:hAnsi="Times New Roman"/>
          <w:vertAlign w:val="superscript"/>
          <w:lang w:val="en-ID"/>
        </w:rPr>
        <w:t>1</w:t>
      </w:r>
      <w:r w:rsidR="00635501" w:rsidRPr="005270A6">
        <w:rPr>
          <w:lang w:val="en-US"/>
        </w:rPr>
        <w:t xml:space="preserve">Department of </w:t>
      </w:r>
      <w:r w:rsidR="0069292E">
        <w:rPr>
          <w:lang w:val="en-US"/>
        </w:rPr>
        <w:t>Graphic Design</w:t>
      </w:r>
      <w:r w:rsidR="00635501" w:rsidRPr="005270A6">
        <w:rPr>
          <w:lang w:val="en-US"/>
        </w:rPr>
        <w:t xml:space="preserve">, </w:t>
      </w:r>
      <w:r>
        <w:rPr>
          <w:lang w:val="en-US"/>
        </w:rPr>
        <w:t xml:space="preserve">Politeknik </w:t>
      </w:r>
      <w:r w:rsidR="00635501" w:rsidRPr="005270A6">
        <w:rPr>
          <w:lang w:val="en-US"/>
        </w:rPr>
        <w:t xml:space="preserve">Negeri </w:t>
      </w:r>
      <w:r>
        <w:rPr>
          <w:lang w:val="en-US"/>
        </w:rPr>
        <w:t>Media Kreatif</w:t>
      </w:r>
      <w:r w:rsidR="00635501" w:rsidRPr="005270A6">
        <w:rPr>
          <w:lang w:val="en-US"/>
        </w:rPr>
        <w:t>, Indonesia</w:t>
      </w:r>
      <w:r w:rsidR="001A7067">
        <w:rPr>
          <w:lang w:val="en-US"/>
        </w:rPr>
        <w:br/>
      </w:r>
      <w:r w:rsidR="001A7067">
        <w:rPr>
          <w:rFonts w:ascii="Times New Roman" w:hAnsi="Times New Roman"/>
          <w:vertAlign w:val="superscript"/>
          <w:lang w:val="en-ID"/>
        </w:rPr>
        <w:t>2</w:t>
      </w:r>
      <w:r w:rsidR="001A7067" w:rsidRPr="005270A6">
        <w:rPr>
          <w:lang w:val="en-US"/>
        </w:rPr>
        <w:t xml:space="preserve">Department of </w:t>
      </w:r>
      <w:r w:rsidR="001A7067">
        <w:rPr>
          <w:lang w:val="en-US"/>
        </w:rPr>
        <w:t>Graphic</w:t>
      </w:r>
      <w:r w:rsidR="00BD00D6">
        <w:rPr>
          <w:lang w:val="en-US"/>
        </w:rPr>
        <w:t xml:space="preserve"> Engineering</w:t>
      </w:r>
      <w:r w:rsidR="001A7067" w:rsidRPr="005270A6">
        <w:rPr>
          <w:lang w:val="en-US"/>
        </w:rPr>
        <w:t xml:space="preserve">, </w:t>
      </w:r>
      <w:r w:rsidR="001A7067">
        <w:rPr>
          <w:lang w:val="en-US"/>
        </w:rPr>
        <w:t xml:space="preserve">Politeknik </w:t>
      </w:r>
      <w:r w:rsidR="001A7067" w:rsidRPr="005270A6">
        <w:rPr>
          <w:lang w:val="en-US"/>
        </w:rPr>
        <w:t xml:space="preserve">Negeri </w:t>
      </w:r>
      <w:r w:rsidR="001A7067">
        <w:rPr>
          <w:lang w:val="en-US"/>
        </w:rPr>
        <w:t>Media Kreatif</w:t>
      </w:r>
      <w:r w:rsidR="001A7067" w:rsidRPr="005270A6">
        <w:rPr>
          <w:lang w:val="en-US"/>
        </w:rPr>
        <w:t>, Indonesia</w:t>
      </w:r>
      <w:r>
        <w:rPr>
          <w:lang w:val="en-US"/>
        </w:rPr>
        <w:br/>
      </w:r>
    </w:p>
    <w:p w14:paraId="2C97FA47" w14:textId="7A570883" w:rsidR="00635501" w:rsidRDefault="00635501" w:rsidP="00E459E1">
      <w:pPr>
        <w:pStyle w:val="Abstract"/>
        <w:rPr>
          <w:noProof/>
          <w:lang w:val="en-US" w:eastAsia="id-ID"/>
        </w:rPr>
      </w:pPr>
      <w:r w:rsidRPr="005270A6">
        <w:rPr>
          <w:b/>
          <w:lang w:val="en-US"/>
        </w:rPr>
        <w:t xml:space="preserve">Abstract. </w:t>
      </w:r>
      <w:r w:rsidR="009D3702" w:rsidRPr="009D3702">
        <w:rPr>
          <w:noProof/>
          <w:lang w:val="en-US" w:eastAsia="id-ID"/>
        </w:rPr>
        <w:t>CV. Usaha Mandiri is a company focus in the sale of paper suppliers and distributors. In sales activities, they have not used computers as a whole which are integrated with each other as work aids, so that in daily activities there are still activities that use manual recording.</w:t>
      </w:r>
      <w:r w:rsidR="009D3702">
        <w:rPr>
          <w:noProof/>
          <w:lang w:val="en-US" w:eastAsia="id-ID"/>
        </w:rPr>
        <w:t xml:space="preserve"> </w:t>
      </w:r>
      <w:r w:rsidR="009D3702" w:rsidRPr="009D3702">
        <w:rPr>
          <w:noProof/>
          <w:lang w:val="en-US" w:eastAsia="id-ID"/>
        </w:rPr>
        <w:t xml:space="preserve">The purpose of this research is </w:t>
      </w:r>
      <w:r w:rsidR="00BD00D6">
        <w:rPr>
          <w:noProof/>
          <w:lang w:val="en-US" w:eastAsia="id-ID"/>
        </w:rPr>
        <w:t xml:space="preserve">to replace of the out of date tools or devices into an update </w:t>
      </w:r>
      <w:r w:rsidR="009D3702" w:rsidRPr="009D3702">
        <w:rPr>
          <w:noProof/>
          <w:lang w:val="en-US" w:eastAsia="id-ID"/>
        </w:rPr>
        <w:t>application on the CV. Usaha Mandiri from the aspect of software and hardware used in POS and assisting the sales department in supervising and controllin</w:t>
      </w:r>
      <w:r w:rsidR="00BD00D6">
        <w:rPr>
          <w:noProof/>
          <w:lang w:val="en-US" w:eastAsia="id-ID"/>
        </w:rPr>
        <w:t>g sales transactions to reduce n</w:t>
      </w:r>
      <w:r w:rsidR="009D3702" w:rsidRPr="009D3702">
        <w:rPr>
          <w:noProof/>
          <w:lang w:val="en-US" w:eastAsia="id-ID"/>
        </w:rPr>
        <w:t xml:space="preserve">egligence in recording transactions. The method in developing a sales information system uses the Rapid Application Development (RAD) system design method, which begins with the stages of requirements planning, system design, and implementation. Using the stages of the RAD method in the development of application, can produce a information system that is effective and efficient </w:t>
      </w:r>
      <w:r w:rsidR="00BD00D6">
        <w:rPr>
          <w:noProof/>
          <w:lang w:val="en-US" w:eastAsia="id-ID"/>
        </w:rPr>
        <w:t>in providing sales information to reduce n</w:t>
      </w:r>
      <w:r w:rsidR="009D3702" w:rsidRPr="009D3702">
        <w:rPr>
          <w:noProof/>
          <w:lang w:val="en-US" w:eastAsia="id-ID"/>
        </w:rPr>
        <w:t>egligence in recording transactions at the sales department.</w:t>
      </w:r>
    </w:p>
    <w:p w14:paraId="5D695360" w14:textId="77777777" w:rsidR="00635501" w:rsidRPr="00001042" w:rsidRDefault="00635501" w:rsidP="00E459E1">
      <w:pPr>
        <w:pStyle w:val="Section"/>
        <w:rPr>
          <w:lang w:val="en-US"/>
        </w:rPr>
      </w:pPr>
      <w:r w:rsidRPr="00001042">
        <w:rPr>
          <w:lang w:val="en-US"/>
        </w:rPr>
        <w:t>Introduction</w:t>
      </w:r>
    </w:p>
    <w:p w14:paraId="6DD1DF53" w14:textId="02B3D2A7" w:rsidR="004562CC" w:rsidRDefault="00BE6230" w:rsidP="00907A90">
      <w:pPr>
        <w:pStyle w:val="BodytextIndented"/>
        <w:ind w:firstLine="0"/>
      </w:pPr>
      <w:r>
        <w:t>Today</w:t>
      </w:r>
      <w:r w:rsidR="00D61C43" w:rsidRPr="00D61C43">
        <w:t>s</w:t>
      </w:r>
      <w:r>
        <w:t>,</w:t>
      </w:r>
      <w:r w:rsidR="00D61C43" w:rsidRPr="00D61C43">
        <w:t xml:space="preserve"> </w:t>
      </w:r>
      <w:r>
        <w:t xml:space="preserve">information </w:t>
      </w:r>
      <w:r w:rsidR="00D61C43" w:rsidRPr="00D61C43">
        <w:t xml:space="preserve">technology </w:t>
      </w:r>
      <w:r>
        <w:t>grows rapidly</w:t>
      </w:r>
      <w:r w:rsidR="00D61C43" w:rsidRPr="00D61C43">
        <w:t xml:space="preserve"> </w:t>
      </w:r>
      <w:r>
        <w:t>for inovation</w:t>
      </w:r>
      <w:r w:rsidR="00D61C43" w:rsidRPr="00D61C43">
        <w:t xml:space="preserve"> and transform</w:t>
      </w:r>
      <w:r>
        <w:t>ation,</w:t>
      </w:r>
      <w:r w:rsidR="00D61C43" w:rsidRPr="00D61C43">
        <w:t xml:space="preserve"> and </w:t>
      </w:r>
      <w:r>
        <w:t>it becomes more</w:t>
      </w:r>
      <w:r w:rsidR="00D61C43" w:rsidRPr="00D61C43">
        <w:t xml:space="preserve"> sophisticated  for everyday convenience.</w:t>
      </w:r>
      <w:r w:rsidR="004562CC">
        <w:t>[1]</w:t>
      </w:r>
      <w:r>
        <w:t xml:space="preserve"> The word i</w:t>
      </w:r>
      <w:r w:rsidR="00D61C43" w:rsidRPr="00D61C43">
        <w:t>ndustry</w:t>
      </w:r>
      <w:r w:rsidR="004562CC">
        <w:t xml:space="preserve"> 4.0</w:t>
      </w:r>
      <w:r w:rsidR="00D61C43" w:rsidRPr="00D61C43">
        <w:t xml:space="preserve"> i</w:t>
      </w:r>
      <w:r>
        <w:t>s often repeated by many people. T</w:t>
      </w:r>
      <w:r w:rsidR="00D61C43" w:rsidRPr="00D61C43">
        <w:t xml:space="preserve">he concept of the </w:t>
      </w:r>
      <w:r w:rsidR="004562CC">
        <w:t xml:space="preserve">era </w:t>
      </w:r>
      <w:r w:rsidR="00D61C43" w:rsidRPr="00D61C43">
        <w:t>industrial</w:t>
      </w:r>
      <w:r>
        <w:t xml:space="preserve"> 4.0 for</w:t>
      </w:r>
      <w:r w:rsidR="004562CC">
        <w:t xml:space="preserve"> i</w:t>
      </w:r>
      <w:r w:rsidR="00D61C43" w:rsidRPr="00D61C43">
        <w:t>ndustrial firms allow</w:t>
      </w:r>
      <w:r>
        <w:t>s</w:t>
      </w:r>
      <w:r w:rsidR="00D61C43" w:rsidRPr="00D61C43">
        <w:t xml:space="preserve"> computers to connect and communicate with each other to ultimately make decisions without human intervention.</w:t>
      </w:r>
      <w:r>
        <w:t xml:space="preserve"> Currently,</w:t>
      </w:r>
      <w:r w:rsidR="00085D0D" w:rsidRPr="00085D0D">
        <w:t xml:space="preserve"> the use of information technology </w:t>
      </w:r>
      <w:r>
        <w:t xml:space="preserve">of industry 4.0 </w:t>
      </w:r>
      <w:r w:rsidR="00085D0D" w:rsidRPr="00085D0D">
        <w:t>plays a very decisive role in the success of competition between companies.With the rapid development of information technology, the use of information technology will</w:t>
      </w:r>
      <w:r>
        <w:t xml:space="preserve"> be very effective and effecient</w:t>
      </w:r>
      <w:r w:rsidR="00085D0D" w:rsidRPr="00085D0D">
        <w:t xml:space="preserve"> when applied to an enterprise</w:t>
      </w:r>
      <w:r w:rsidR="00904147">
        <w:t xml:space="preserve"> </w:t>
      </w:r>
      <w:r w:rsidR="00085D0D">
        <w:t>[</w:t>
      </w:r>
      <w:commentRangeStart w:id="0"/>
      <w:r w:rsidR="00085D0D">
        <w:t>8</w:t>
      </w:r>
      <w:commentRangeEnd w:id="0"/>
      <w:r w:rsidR="00A95989">
        <w:rPr>
          <w:rStyle w:val="CommentReference"/>
          <w:iCs w:val="0"/>
          <w:color w:val="auto"/>
          <w:lang w:val="en-GB"/>
        </w:rPr>
        <w:commentReference w:id="0"/>
      </w:r>
      <w:r w:rsidR="00085D0D">
        <w:t>]</w:t>
      </w:r>
      <w:r w:rsidR="00085D0D" w:rsidRPr="00085D0D">
        <w:t>.</w:t>
      </w:r>
    </w:p>
    <w:p w14:paraId="47282E04" w14:textId="5C07297A" w:rsidR="00085D0D" w:rsidRDefault="00904147" w:rsidP="00907A90">
      <w:pPr>
        <w:pStyle w:val="BodytextIndented"/>
        <w:ind w:firstLine="0"/>
      </w:pPr>
      <w:r w:rsidRPr="00904147">
        <w:t>CV. Usaha Mandiri is a company focused on the sale of paper suppliers and distributors whose address is at Jl. Ki Hajar Dewantoro No.168 RT.04/08, Gondrong-Tangerang. In sales activities, they have not used computers as a whole which are integrated with each other as work aids, so that in daily activities there are still activities that use the manual recording. The development of point of sale (POS) applications can provide better services to consumers, such as faster and faster calculation of prices and quantities of items purchased</w:t>
      </w:r>
      <w:r>
        <w:t xml:space="preserve"> [5]</w:t>
      </w:r>
      <w:r w:rsidRPr="00904147">
        <w:t>.</w:t>
      </w:r>
    </w:p>
    <w:p w14:paraId="25A3C0DA" w14:textId="042C6218" w:rsidR="00904147" w:rsidRPr="00D61C43" w:rsidRDefault="002F0970" w:rsidP="001614A7">
      <w:pPr>
        <w:pStyle w:val="BodytextIndented"/>
        <w:ind w:firstLine="0"/>
      </w:pPr>
      <w:r w:rsidRPr="002F0970">
        <w:t>In this study, the authors propose to convert the old information system into a new information system on the CV. Usaha Mandiri from the point of view of software and hardware used in point of sale applications</w:t>
      </w:r>
      <w:r w:rsidR="00BE6230">
        <w:t>,</w:t>
      </w:r>
      <w:r w:rsidRPr="002F0970">
        <w:t xml:space="preserve"> and helps the sales department to monitor and control sales transactions to reduce carelessness/negl</w:t>
      </w:r>
      <w:r w:rsidR="00BE6230">
        <w:t>igence in recording transactions. By using the steps of Rapid Application D</w:t>
      </w:r>
      <w:r w:rsidRPr="002F0970">
        <w:t>evelopment (RAD) methodology in developing point of sale applications, it is possible to create an efficient and effective information system for delivering sales information and to reduce negligence in recording transactions in the sales department.</w:t>
      </w:r>
    </w:p>
    <w:p w14:paraId="5D06F6CA" w14:textId="7F2BA84D" w:rsidR="00635501" w:rsidRPr="00907A90" w:rsidRDefault="00635501" w:rsidP="00907A90">
      <w:pPr>
        <w:pStyle w:val="Section"/>
        <w:rPr>
          <w:lang w:val="en-US"/>
        </w:rPr>
      </w:pPr>
      <w:r>
        <w:rPr>
          <w:lang w:val="en-US"/>
        </w:rPr>
        <w:lastRenderedPageBreak/>
        <w:t>Method</w:t>
      </w:r>
      <w:r w:rsidR="00F4289D">
        <w:rPr>
          <w:lang w:val="en-US"/>
        </w:rPr>
        <w:t>s</w:t>
      </w:r>
    </w:p>
    <w:p w14:paraId="6F54F4D2" w14:textId="2C20B622" w:rsidR="00907A90" w:rsidRDefault="00907A90" w:rsidP="00635501">
      <w:pPr>
        <w:jc w:val="both"/>
        <w:rPr>
          <w:rFonts w:ascii="Times New Roman" w:hAnsi="Times New Roman"/>
          <w:lang w:val="en-US"/>
        </w:rPr>
      </w:pPr>
      <w:bookmarkStart w:id="1" w:name="_Hlk90283268"/>
      <w:r w:rsidRPr="00907A90">
        <w:rPr>
          <w:rFonts w:ascii="Times New Roman" w:hAnsi="Times New Roman"/>
          <w:lang w:val="en-US"/>
        </w:rPr>
        <w:t>Rapid Application Development</w:t>
      </w:r>
      <w:bookmarkEnd w:id="1"/>
      <w:r w:rsidRPr="00907A90">
        <w:rPr>
          <w:rFonts w:ascii="Times New Roman" w:hAnsi="Times New Roman"/>
          <w:lang w:val="en-US"/>
        </w:rPr>
        <w:t xml:space="preserve"> (RAD) is a software process model that emphasizes short development  cycles. RAD is a rapid adaptation of the waterfall model using a component construction approach. RAD is a combination of various structured techniques with common prototyping  and  application development techniques to accelerate system/application development</w:t>
      </w:r>
      <w:r w:rsidR="00761709">
        <w:rPr>
          <w:rFonts w:ascii="Times New Roman" w:hAnsi="Times New Roman"/>
          <w:lang w:val="en-US"/>
        </w:rPr>
        <w:t xml:space="preserve"> [6]</w:t>
      </w:r>
      <w:r w:rsidRPr="00907A90">
        <w:rPr>
          <w:rFonts w:ascii="Times New Roman" w:hAnsi="Times New Roman"/>
          <w:lang w:val="en-US"/>
        </w:rPr>
        <w:t>.</w:t>
      </w:r>
    </w:p>
    <w:p w14:paraId="0421B62A" w14:textId="2CE91FC8" w:rsidR="00907A90" w:rsidRDefault="00907A90" w:rsidP="00635501">
      <w:pPr>
        <w:jc w:val="both"/>
        <w:rPr>
          <w:rFonts w:ascii="Times New Roman" w:hAnsi="Times New Roman"/>
          <w:lang w:val="en-US"/>
        </w:rPr>
      </w:pPr>
      <w:r w:rsidRPr="00907A90">
        <w:rPr>
          <w:rFonts w:ascii="Times New Roman" w:hAnsi="Times New Roman"/>
          <w:lang w:val="en-US"/>
        </w:rPr>
        <w:t>In this research activity, the method used is  RAD method which includes requirements planning, system design and implementation phases.</w:t>
      </w:r>
      <w:r>
        <w:rPr>
          <w:rFonts w:ascii="Times New Roman" w:hAnsi="Times New Roman"/>
          <w:lang w:val="en-US"/>
        </w:rPr>
        <w:t xml:space="preserve"> </w:t>
      </w:r>
    </w:p>
    <w:p w14:paraId="4E97C7F2" w14:textId="569E4F9C" w:rsidR="00907A90" w:rsidRDefault="00BA3335" w:rsidP="00BA3335">
      <w:pPr>
        <w:jc w:val="center"/>
        <w:rPr>
          <w:rFonts w:ascii="Times New Roman" w:hAnsi="Times New Roman"/>
          <w:lang w:val="en-US"/>
        </w:rPr>
      </w:pPr>
      <w:r>
        <w:rPr>
          <w:rFonts w:ascii="Times New Roman" w:hAnsi="Times New Roman"/>
          <w:noProof/>
          <w:lang w:val="en-US"/>
        </w:rPr>
        <w:drawing>
          <wp:inline distT="0" distB="0" distL="0" distR="0" wp14:anchorId="5C04F2B6" wp14:editId="4CBBC7DD">
            <wp:extent cx="3676015" cy="17557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015" cy="1755775"/>
                    </a:xfrm>
                    <a:prstGeom prst="rect">
                      <a:avLst/>
                    </a:prstGeom>
                    <a:noFill/>
                  </pic:spPr>
                </pic:pic>
              </a:graphicData>
            </a:graphic>
          </wp:inline>
        </w:drawing>
      </w:r>
    </w:p>
    <w:p w14:paraId="126101BF" w14:textId="7C981AEB" w:rsidR="003F051D" w:rsidRDefault="003F051D" w:rsidP="00BA3335">
      <w:pPr>
        <w:jc w:val="center"/>
        <w:rPr>
          <w:rFonts w:ascii="Times New Roman" w:hAnsi="Times New Roman"/>
          <w:lang w:val="en-US"/>
        </w:rPr>
      </w:pPr>
      <w:r w:rsidRPr="00F70D5E">
        <w:rPr>
          <w:rFonts w:ascii="Times New Roman" w:hAnsi="Times New Roman"/>
          <w:b/>
          <w:bCs/>
          <w:lang w:val="en-US"/>
        </w:rPr>
        <w:t>Figure 1</w:t>
      </w:r>
      <w:r>
        <w:rPr>
          <w:rFonts w:ascii="Times New Roman" w:hAnsi="Times New Roman"/>
          <w:lang w:val="en-US"/>
        </w:rPr>
        <w:t xml:space="preserve">. </w:t>
      </w:r>
      <w:r w:rsidRPr="003F051D">
        <w:rPr>
          <w:rFonts w:ascii="Times New Roman" w:hAnsi="Times New Roman"/>
          <w:lang w:val="en-US"/>
        </w:rPr>
        <w:t>Rapid Application Development</w:t>
      </w:r>
      <w:r>
        <w:rPr>
          <w:rFonts w:ascii="Times New Roman" w:hAnsi="Times New Roman"/>
          <w:lang w:val="en-US"/>
        </w:rPr>
        <w:t xml:space="preserve"> (RAD)</w:t>
      </w:r>
    </w:p>
    <w:p w14:paraId="724D96D7" w14:textId="2B374170" w:rsidR="003F051D" w:rsidRDefault="00197685" w:rsidP="00197685">
      <w:pPr>
        <w:pStyle w:val="ListParagraph"/>
        <w:numPr>
          <w:ilvl w:val="0"/>
          <w:numId w:val="16"/>
        </w:numPr>
        <w:rPr>
          <w:rFonts w:ascii="Times New Roman" w:hAnsi="Times New Roman"/>
          <w:lang w:val="en-US"/>
        </w:rPr>
      </w:pPr>
      <w:r>
        <w:rPr>
          <w:rFonts w:ascii="Times New Roman" w:hAnsi="Times New Roman"/>
          <w:lang w:val="en-US"/>
        </w:rPr>
        <w:t xml:space="preserve">Requirements </w:t>
      </w:r>
      <w:r w:rsidR="00E17C87">
        <w:rPr>
          <w:rFonts w:ascii="Times New Roman" w:hAnsi="Times New Roman"/>
          <w:lang w:val="en-US"/>
        </w:rPr>
        <w:t>p</w:t>
      </w:r>
      <w:r>
        <w:rPr>
          <w:rFonts w:ascii="Times New Roman" w:hAnsi="Times New Roman"/>
          <w:lang w:val="en-US"/>
        </w:rPr>
        <w:t xml:space="preserve">lanning </w:t>
      </w:r>
      <w:r w:rsidR="00E17C87">
        <w:rPr>
          <w:rFonts w:ascii="Times New Roman" w:hAnsi="Times New Roman"/>
          <w:lang w:val="en-US"/>
        </w:rPr>
        <w:t>p</w:t>
      </w:r>
      <w:r>
        <w:rPr>
          <w:rFonts w:ascii="Times New Roman" w:hAnsi="Times New Roman"/>
          <w:lang w:val="en-US"/>
        </w:rPr>
        <w:t>hase</w:t>
      </w:r>
    </w:p>
    <w:p w14:paraId="59AB4D2D" w14:textId="6256EF03" w:rsidR="00197685" w:rsidRDefault="00197685" w:rsidP="00E17C87">
      <w:pPr>
        <w:pStyle w:val="ListParagraph"/>
        <w:jc w:val="both"/>
        <w:rPr>
          <w:rFonts w:ascii="Times New Roman" w:hAnsi="Times New Roman"/>
          <w:lang w:val="en-US"/>
        </w:rPr>
      </w:pPr>
      <w:r w:rsidRPr="00197685">
        <w:rPr>
          <w:rFonts w:ascii="Times New Roman" w:hAnsi="Times New Roman"/>
          <w:lang w:val="en-US"/>
        </w:rPr>
        <w:t>Users and analytics meet to define the application's purpose  and work towards solving business problems</w:t>
      </w:r>
      <w:r>
        <w:rPr>
          <w:rFonts w:ascii="Times New Roman" w:hAnsi="Times New Roman"/>
          <w:lang w:val="en-US"/>
        </w:rPr>
        <w:t xml:space="preserve">. </w:t>
      </w:r>
      <w:r w:rsidRPr="00197685">
        <w:rPr>
          <w:rFonts w:ascii="Times New Roman" w:hAnsi="Times New Roman"/>
          <w:lang w:val="en-US"/>
        </w:rPr>
        <w:t>At the needs analysis stage,  the application's needs, limitations, and goals are determined by collecting data from sales and management.</w:t>
      </w:r>
    </w:p>
    <w:p w14:paraId="26C25F4F" w14:textId="6334F594" w:rsidR="00197685" w:rsidRDefault="00197685" w:rsidP="00197685">
      <w:pPr>
        <w:pStyle w:val="ListParagraph"/>
        <w:numPr>
          <w:ilvl w:val="0"/>
          <w:numId w:val="16"/>
        </w:numPr>
        <w:rPr>
          <w:rFonts w:ascii="Times New Roman" w:hAnsi="Times New Roman"/>
          <w:lang w:val="en-US"/>
        </w:rPr>
      </w:pPr>
      <w:r w:rsidRPr="00197685">
        <w:rPr>
          <w:rFonts w:ascii="Times New Roman" w:hAnsi="Times New Roman"/>
          <w:lang w:val="en-US"/>
        </w:rPr>
        <w:t xml:space="preserve">System design phase </w:t>
      </w:r>
    </w:p>
    <w:p w14:paraId="05C1ECF4" w14:textId="1195AFAB" w:rsidR="00197685" w:rsidRDefault="00E17C87" w:rsidP="00E17C87">
      <w:pPr>
        <w:pStyle w:val="ListParagraph"/>
        <w:jc w:val="both"/>
        <w:rPr>
          <w:rFonts w:ascii="Times New Roman" w:hAnsi="Times New Roman"/>
          <w:lang w:val="en-US"/>
        </w:rPr>
      </w:pPr>
      <w:r w:rsidRPr="00E17C87">
        <w:rPr>
          <w:rFonts w:ascii="Times New Roman" w:hAnsi="Times New Roman"/>
          <w:lang w:val="en-US"/>
        </w:rPr>
        <w:t>Design and improvement phase and use Application Decision Support Teams to help users agree on designs, users feedback on actual working prototypes, and fine-tuning analysis of modules Design based on user feedback. At the modeling stage, design all the activities of the overall system architecture and improve understanding of the problem based on the analysis performed.</w:t>
      </w:r>
    </w:p>
    <w:p w14:paraId="586E77DC" w14:textId="561448AD" w:rsidR="00197685" w:rsidRDefault="00197685" w:rsidP="00197685">
      <w:pPr>
        <w:pStyle w:val="ListParagraph"/>
        <w:numPr>
          <w:ilvl w:val="0"/>
          <w:numId w:val="16"/>
        </w:numPr>
        <w:rPr>
          <w:rFonts w:ascii="Times New Roman" w:hAnsi="Times New Roman"/>
          <w:lang w:val="en-US"/>
        </w:rPr>
      </w:pPr>
      <w:r>
        <w:rPr>
          <w:rFonts w:ascii="Times New Roman" w:hAnsi="Times New Roman"/>
          <w:lang w:val="en-US"/>
        </w:rPr>
        <w:t>Implementation</w:t>
      </w:r>
      <w:r w:rsidR="00E17C87">
        <w:rPr>
          <w:rFonts w:ascii="Times New Roman" w:hAnsi="Times New Roman"/>
          <w:lang w:val="en-US"/>
        </w:rPr>
        <w:t xml:space="preserve"> phase </w:t>
      </w:r>
    </w:p>
    <w:p w14:paraId="0C6892BF" w14:textId="06DDFBF2" w:rsidR="00E17C87" w:rsidRPr="00197685" w:rsidRDefault="00E17C87" w:rsidP="00E17C87">
      <w:pPr>
        <w:pStyle w:val="ListParagraph"/>
        <w:rPr>
          <w:rFonts w:ascii="Times New Roman" w:hAnsi="Times New Roman"/>
          <w:lang w:val="en-US"/>
        </w:rPr>
      </w:pPr>
      <w:r w:rsidRPr="00E17C87">
        <w:rPr>
          <w:rFonts w:ascii="Times New Roman" w:hAnsi="Times New Roman"/>
          <w:lang w:val="en-US"/>
        </w:rPr>
        <w:t>The newly created application is visible to the user of the application  and is not parallel to the previous system. At the implementation stage, in particular, the application of applications and methods is based on the needs of the application  and can be explained in the implementation of the program code and the database.</w:t>
      </w:r>
    </w:p>
    <w:p w14:paraId="6F3690DA" w14:textId="77777777" w:rsidR="00635501" w:rsidRPr="00001042" w:rsidRDefault="00635501" w:rsidP="00E459E1">
      <w:pPr>
        <w:pStyle w:val="Section"/>
        <w:rPr>
          <w:lang w:val="en-US"/>
        </w:rPr>
      </w:pPr>
      <w:r w:rsidRPr="00001042">
        <w:rPr>
          <w:lang w:val="en-US"/>
        </w:rPr>
        <w:t>Result</w:t>
      </w:r>
      <w:r w:rsidR="00F4289D">
        <w:rPr>
          <w:lang w:val="en-US"/>
        </w:rPr>
        <w:t>s</w:t>
      </w:r>
      <w:r w:rsidRPr="00001042">
        <w:rPr>
          <w:lang w:val="en-US"/>
        </w:rPr>
        <w:t xml:space="preserve"> and Discussion</w:t>
      </w:r>
    </w:p>
    <w:p w14:paraId="4689B1D8" w14:textId="2FEA3818" w:rsidR="007A758D" w:rsidRDefault="00632FB8" w:rsidP="007A758D">
      <w:pPr>
        <w:jc w:val="both"/>
        <w:rPr>
          <w:rFonts w:ascii="Times New Roman" w:hAnsi="Times New Roman"/>
          <w:noProof/>
          <w:lang w:val="en-US" w:eastAsia="id-ID"/>
        </w:rPr>
      </w:pPr>
      <w:r w:rsidRPr="00632FB8">
        <w:rPr>
          <w:rFonts w:ascii="Times New Roman" w:hAnsi="Times New Roman"/>
          <w:noProof/>
          <w:lang w:val="en-US" w:eastAsia="id-ID"/>
        </w:rPr>
        <w:t>The activity begins with the results of the needs analysis step of the business information system performed on the CV. Usaha Mandiri is divided into the following groups:</w:t>
      </w:r>
    </w:p>
    <w:p w14:paraId="4776B5CD" w14:textId="6795BE98" w:rsidR="00254BF6" w:rsidRDefault="00254BF6" w:rsidP="00254BF6">
      <w:pPr>
        <w:pStyle w:val="ListParagraph"/>
        <w:numPr>
          <w:ilvl w:val="0"/>
          <w:numId w:val="17"/>
        </w:numPr>
        <w:jc w:val="both"/>
        <w:rPr>
          <w:rFonts w:ascii="Times New Roman" w:hAnsi="Times New Roman"/>
          <w:noProof/>
          <w:lang w:val="en-US" w:eastAsia="id-ID"/>
        </w:rPr>
      </w:pPr>
      <w:r w:rsidRPr="00254BF6">
        <w:rPr>
          <w:rFonts w:ascii="Times New Roman" w:hAnsi="Times New Roman"/>
          <w:noProof/>
          <w:lang w:val="en-US" w:eastAsia="id-ID"/>
        </w:rPr>
        <w:t>Business Process</w:t>
      </w:r>
    </w:p>
    <w:p w14:paraId="76BDC34D" w14:textId="615FA6CB" w:rsidR="00222AEF" w:rsidRDefault="00222AEF" w:rsidP="00222AEF">
      <w:pPr>
        <w:pStyle w:val="ListParagraph"/>
        <w:jc w:val="both"/>
        <w:rPr>
          <w:rFonts w:ascii="Times New Roman" w:hAnsi="Times New Roman"/>
          <w:noProof/>
          <w:lang w:val="en-US" w:eastAsia="id-ID"/>
        </w:rPr>
      </w:pPr>
      <w:r w:rsidRPr="00222AEF">
        <w:rPr>
          <w:rFonts w:ascii="Times New Roman" w:hAnsi="Times New Roman"/>
          <w:noProof/>
          <w:lang w:val="en-US" w:eastAsia="id-ID"/>
        </w:rPr>
        <w:t>The organization of activities occurring in the sales information system includes the ordering process, the shipping process, the payment process, and the reporting process.</w:t>
      </w:r>
    </w:p>
    <w:p w14:paraId="4CBE0061" w14:textId="2D8E9B28" w:rsidR="00254BF6" w:rsidRDefault="00222AEF" w:rsidP="00254BF6">
      <w:pPr>
        <w:pStyle w:val="ListParagraph"/>
        <w:numPr>
          <w:ilvl w:val="0"/>
          <w:numId w:val="17"/>
        </w:numPr>
        <w:jc w:val="both"/>
        <w:rPr>
          <w:rFonts w:ascii="Times New Roman" w:hAnsi="Times New Roman"/>
          <w:noProof/>
          <w:lang w:val="en-US" w:eastAsia="id-ID"/>
        </w:rPr>
      </w:pPr>
      <w:r w:rsidRPr="00222AEF">
        <w:rPr>
          <w:rFonts w:ascii="Times New Roman" w:hAnsi="Times New Roman"/>
          <w:noProof/>
          <w:lang w:val="en-US" w:eastAsia="id-ID"/>
        </w:rPr>
        <w:t>Commercial Rules</w:t>
      </w:r>
    </w:p>
    <w:p w14:paraId="74C6FFD9" w14:textId="77777777"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 xml:space="preserve">If more than one automobile is used for  the carriage of goods, they are drawn up </w:t>
      </w:r>
    </w:p>
    <w:p w14:paraId="1152305B" w14:textId="694E5458"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Bill of lading equivalent to t</w:t>
      </w:r>
      <w:r w:rsidR="001614A7">
        <w:rPr>
          <w:rFonts w:ascii="Times New Roman" w:hAnsi="Times New Roman"/>
          <w:noProof/>
          <w:lang w:val="en-US" w:eastAsia="id-ID"/>
        </w:rPr>
        <w:t xml:space="preserve">he number of cars </w:t>
      </w:r>
      <w:r w:rsidRPr="00222AEF">
        <w:rPr>
          <w:rFonts w:ascii="Times New Roman" w:hAnsi="Times New Roman"/>
          <w:noProof/>
          <w:lang w:val="en-US" w:eastAsia="id-ID"/>
        </w:rPr>
        <w:t xml:space="preserve">sent. </w:t>
      </w:r>
    </w:p>
    <w:p w14:paraId="1915C4BD" w14:textId="77777777"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 xml:space="preserve">Each vehicle can be driven by a different driver. </w:t>
      </w:r>
    </w:p>
    <w:p w14:paraId="73294A8B" w14:textId="77777777"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 xml:space="preserve">A customer can  only request a return if the goods sent out do not match the order or are damaged during delivery. </w:t>
      </w:r>
    </w:p>
    <w:p w14:paraId="121DA611" w14:textId="77777777"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 xml:space="preserve">There may be several deliveries in a day if there are not enough goods in stock for the customer's order. </w:t>
      </w:r>
    </w:p>
    <w:p w14:paraId="16789F7D" w14:textId="77777777" w:rsidR="00222AEF" w:rsidRP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lastRenderedPageBreak/>
        <w:t xml:space="preserve">Each customer delivery  only once. </w:t>
      </w:r>
    </w:p>
    <w:p w14:paraId="52E3061A" w14:textId="2C8B3290" w:rsidR="00222AEF" w:rsidRDefault="00222AEF" w:rsidP="00222AEF">
      <w:pPr>
        <w:pStyle w:val="ListParagraph"/>
        <w:numPr>
          <w:ilvl w:val="0"/>
          <w:numId w:val="18"/>
        </w:numPr>
        <w:jc w:val="both"/>
        <w:rPr>
          <w:rFonts w:ascii="Times New Roman" w:hAnsi="Times New Roman"/>
          <w:noProof/>
          <w:lang w:val="en-US" w:eastAsia="id-ID"/>
        </w:rPr>
      </w:pPr>
      <w:r w:rsidRPr="00222AEF">
        <w:rPr>
          <w:rFonts w:ascii="Times New Roman" w:hAnsi="Times New Roman"/>
          <w:noProof/>
          <w:lang w:val="en-US" w:eastAsia="id-ID"/>
        </w:rPr>
        <w:t>Especially for bulk deliveries, if the  vehicle is not working enough, the company will hire more vehicles.</w:t>
      </w:r>
    </w:p>
    <w:p w14:paraId="6DC72D31" w14:textId="6483F7C6" w:rsidR="00222AEF" w:rsidRDefault="00222AEF" w:rsidP="00254BF6">
      <w:pPr>
        <w:pStyle w:val="ListParagraph"/>
        <w:numPr>
          <w:ilvl w:val="0"/>
          <w:numId w:val="17"/>
        </w:numPr>
        <w:jc w:val="both"/>
        <w:rPr>
          <w:rFonts w:ascii="Times New Roman" w:hAnsi="Times New Roman"/>
          <w:noProof/>
          <w:lang w:val="en-US" w:eastAsia="id-ID"/>
        </w:rPr>
      </w:pPr>
      <w:r w:rsidRPr="00222AEF">
        <w:rPr>
          <w:rFonts w:ascii="Times New Roman" w:hAnsi="Times New Roman"/>
          <w:noProof/>
          <w:lang w:val="en-US" w:eastAsia="id-ID"/>
        </w:rPr>
        <w:t>Documents used, as a running import and export system.</w:t>
      </w:r>
    </w:p>
    <w:p w14:paraId="4D0728A4" w14:textId="24067925" w:rsidR="00222AEF" w:rsidRPr="00222AEF" w:rsidRDefault="00222AEF" w:rsidP="00222AEF">
      <w:pPr>
        <w:pStyle w:val="ListParagraph"/>
        <w:numPr>
          <w:ilvl w:val="0"/>
          <w:numId w:val="19"/>
        </w:numPr>
        <w:jc w:val="both"/>
        <w:rPr>
          <w:rFonts w:ascii="Times New Roman" w:hAnsi="Times New Roman"/>
          <w:noProof/>
          <w:lang w:val="en-US" w:eastAsia="id-ID"/>
        </w:rPr>
      </w:pPr>
      <w:r w:rsidRPr="00222AEF">
        <w:rPr>
          <w:rFonts w:ascii="Times New Roman" w:hAnsi="Times New Roman"/>
          <w:noProof/>
          <w:lang w:val="en-US" w:eastAsia="id-ID"/>
        </w:rPr>
        <w:t>Entry documents including invoices, letters of weight and checks or wire transfers</w:t>
      </w:r>
      <w:r>
        <w:rPr>
          <w:rFonts w:ascii="Times New Roman" w:hAnsi="Times New Roman"/>
          <w:noProof/>
          <w:lang w:val="en-US" w:eastAsia="id-ID"/>
        </w:rPr>
        <w:t>.</w:t>
      </w:r>
      <w:r w:rsidRPr="00222AEF">
        <w:rPr>
          <w:rFonts w:ascii="Times New Roman" w:hAnsi="Times New Roman"/>
          <w:noProof/>
          <w:lang w:val="en-US" w:eastAsia="id-ID"/>
        </w:rPr>
        <w:t xml:space="preserve"> </w:t>
      </w:r>
    </w:p>
    <w:p w14:paraId="35C55021" w14:textId="276243CE" w:rsidR="00222AEF" w:rsidRPr="00254BF6" w:rsidRDefault="00222AEF" w:rsidP="00222AEF">
      <w:pPr>
        <w:pStyle w:val="ListParagraph"/>
        <w:numPr>
          <w:ilvl w:val="0"/>
          <w:numId w:val="19"/>
        </w:numPr>
        <w:jc w:val="both"/>
        <w:rPr>
          <w:rFonts w:ascii="Times New Roman" w:hAnsi="Times New Roman"/>
          <w:noProof/>
          <w:lang w:val="en-US" w:eastAsia="id-ID"/>
        </w:rPr>
      </w:pPr>
      <w:r w:rsidRPr="00222AEF">
        <w:rPr>
          <w:rFonts w:ascii="Times New Roman" w:hAnsi="Times New Roman"/>
          <w:noProof/>
          <w:lang w:val="en-US" w:eastAsia="id-ID"/>
        </w:rPr>
        <w:t>Exit documents including purchase orders, travel letters and receipts</w:t>
      </w:r>
      <w:r>
        <w:rPr>
          <w:rFonts w:ascii="Times New Roman" w:hAnsi="Times New Roman"/>
          <w:noProof/>
          <w:lang w:val="en-US" w:eastAsia="id-ID"/>
        </w:rPr>
        <w:t>.</w:t>
      </w:r>
    </w:p>
    <w:p w14:paraId="19D8135C" w14:textId="6A769CAE" w:rsidR="00BA0358" w:rsidRPr="00BA0358" w:rsidRDefault="00BA0358" w:rsidP="00BA0358">
      <w:pPr>
        <w:jc w:val="both"/>
        <w:rPr>
          <w:rFonts w:ascii="Times New Roman" w:hAnsi="Times New Roman"/>
          <w:noProof/>
          <w:lang w:val="en-US" w:eastAsia="id-ID"/>
        </w:rPr>
      </w:pPr>
      <w:r w:rsidRPr="00BA0358">
        <w:rPr>
          <w:rFonts w:ascii="Times New Roman" w:hAnsi="Times New Roman"/>
          <w:noProof/>
          <w:lang w:val="en-US" w:eastAsia="id-ID"/>
        </w:rPr>
        <w:t xml:space="preserve">The following operation from the output of the point-of-sale application model has several steps, as follows: </w:t>
      </w:r>
    </w:p>
    <w:p w14:paraId="29D9B21F" w14:textId="77777777" w:rsidR="00BA0358" w:rsidRDefault="00BA0358" w:rsidP="00BA0358">
      <w:pPr>
        <w:jc w:val="both"/>
        <w:rPr>
          <w:rFonts w:ascii="Times New Roman" w:hAnsi="Times New Roman"/>
          <w:noProof/>
          <w:lang w:val="en-US" w:eastAsia="id-ID"/>
        </w:rPr>
      </w:pPr>
    </w:p>
    <w:p w14:paraId="5180E559" w14:textId="6365A21D" w:rsidR="00211AFD" w:rsidRDefault="00BA0358" w:rsidP="00BA0358">
      <w:pPr>
        <w:jc w:val="both"/>
        <w:rPr>
          <w:rFonts w:ascii="Times New Roman" w:hAnsi="Times New Roman"/>
          <w:noProof/>
          <w:lang w:val="en-US" w:eastAsia="id-ID"/>
        </w:rPr>
      </w:pPr>
      <w:r w:rsidRPr="00BA0358">
        <w:rPr>
          <w:rFonts w:ascii="Times New Roman" w:hAnsi="Times New Roman"/>
          <w:noProof/>
          <w:lang w:val="en-US" w:eastAsia="id-ID"/>
        </w:rPr>
        <w:t>Infrastructure provisioned for point-of-sale applications based on hardware specifications and software specifications</w:t>
      </w:r>
      <w:r>
        <w:rPr>
          <w:rFonts w:ascii="Times New Roman" w:hAnsi="Times New Roman"/>
          <w:noProof/>
          <w:lang w:val="en-US" w:eastAsia="id-ID"/>
        </w:rPr>
        <w:t>.</w:t>
      </w:r>
    </w:p>
    <w:p w14:paraId="711D24CE" w14:textId="77777777" w:rsidR="00BA0358" w:rsidRDefault="00BA0358" w:rsidP="00BA0358">
      <w:pPr>
        <w:pStyle w:val="ListParagraph"/>
        <w:numPr>
          <w:ilvl w:val="0"/>
          <w:numId w:val="20"/>
        </w:numPr>
        <w:jc w:val="both"/>
        <w:rPr>
          <w:rFonts w:ascii="Times New Roman" w:hAnsi="Times New Roman"/>
          <w:noProof/>
          <w:lang w:val="en-US" w:eastAsia="id-ID"/>
        </w:rPr>
        <w:sectPr w:rsidR="00BA0358">
          <w:headerReference w:type="default" r:id="rId11"/>
          <w:footnotePr>
            <w:pos w:val="beneathText"/>
          </w:footnotePr>
          <w:endnotePr>
            <w:numFmt w:val="chicago"/>
            <w:numStart w:val="4"/>
          </w:endnotePr>
          <w:pgSz w:w="11907" w:h="16840" w:code="9"/>
          <w:pgMar w:top="2268" w:right="1418" w:bottom="1531" w:left="1418" w:header="0" w:footer="0" w:gutter="0"/>
          <w:cols w:space="720"/>
        </w:sectPr>
      </w:pPr>
    </w:p>
    <w:p w14:paraId="4D0929BF" w14:textId="23561DD0" w:rsidR="00BA0358" w:rsidRDefault="00BA0358" w:rsidP="00BA0358">
      <w:pPr>
        <w:pStyle w:val="ListParagraph"/>
        <w:numPr>
          <w:ilvl w:val="0"/>
          <w:numId w:val="20"/>
        </w:numPr>
        <w:jc w:val="both"/>
        <w:rPr>
          <w:rFonts w:ascii="Times New Roman" w:hAnsi="Times New Roman"/>
          <w:noProof/>
          <w:lang w:val="en-US" w:eastAsia="id-ID"/>
        </w:rPr>
      </w:pPr>
      <w:r>
        <w:rPr>
          <w:rFonts w:ascii="Times New Roman" w:hAnsi="Times New Roman"/>
          <w:noProof/>
          <w:lang w:val="en-US" w:eastAsia="id-ID"/>
        </w:rPr>
        <w:lastRenderedPageBreak/>
        <w:t>Hardware specifications</w:t>
      </w:r>
    </w:p>
    <w:p w14:paraId="39C27E38" w14:textId="4AFAE5CB" w:rsidR="00BA0358" w:rsidRDefault="00BA0358" w:rsidP="00B041D5">
      <w:pPr>
        <w:pStyle w:val="ListParagraph"/>
        <w:rPr>
          <w:rFonts w:ascii="Times New Roman" w:hAnsi="Times New Roman"/>
          <w:noProof/>
          <w:lang w:val="en-US" w:eastAsia="id-ID"/>
        </w:rPr>
      </w:pPr>
      <w:r>
        <w:rPr>
          <w:rFonts w:ascii="Times New Roman" w:hAnsi="Times New Roman"/>
          <w:noProof/>
          <w:lang w:val="en-US"/>
        </w:rPr>
        <w:drawing>
          <wp:inline distT="0" distB="0" distL="0" distR="0" wp14:anchorId="3E806CF6" wp14:editId="12356006">
            <wp:extent cx="2408019"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3130" cy="900968"/>
                    </a:xfrm>
                    <a:prstGeom prst="rect">
                      <a:avLst/>
                    </a:prstGeom>
                    <a:noFill/>
                  </pic:spPr>
                </pic:pic>
              </a:graphicData>
            </a:graphic>
          </wp:inline>
        </w:drawing>
      </w:r>
    </w:p>
    <w:p w14:paraId="164E8AAB" w14:textId="41CD8C6F" w:rsidR="00B041D5" w:rsidRDefault="00B041D5" w:rsidP="00B041D5">
      <w:pPr>
        <w:pStyle w:val="ListParagraph"/>
        <w:rPr>
          <w:rFonts w:ascii="Times New Roman" w:hAnsi="Times New Roman"/>
          <w:noProof/>
          <w:lang w:val="en-US" w:eastAsia="id-ID"/>
        </w:rPr>
      </w:pPr>
      <w:r w:rsidRPr="00F70D5E">
        <w:rPr>
          <w:rFonts w:ascii="Times New Roman" w:hAnsi="Times New Roman"/>
          <w:b/>
          <w:bCs/>
          <w:noProof/>
          <w:lang w:val="en-US" w:eastAsia="id-ID"/>
        </w:rPr>
        <w:t>Figure 2</w:t>
      </w:r>
      <w:r>
        <w:rPr>
          <w:rFonts w:ascii="Times New Roman" w:hAnsi="Times New Roman"/>
          <w:noProof/>
          <w:lang w:val="en-US" w:eastAsia="id-ID"/>
        </w:rPr>
        <w:t xml:space="preserve">. Computer </w:t>
      </w:r>
      <w:r w:rsidRPr="00BA0358">
        <w:rPr>
          <w:rFonts w:ascii="Times New Roman" w:hAnsi="Times New Roman"/>
          <w:noProof/>
          <w:lang w:val="en-US" w:eastAsia="id-ID"/>
        </w:rPr>
        <w:t>Infrastructure</w:t>
      </w:r>
    </w:p>
    <w:p w14:paraId="063AF00E" w14:textId="72C16EDF" w:rsidR="00B041D5" w:rsidRDefault="00B041D5" w:rsidP="00B041D5">
      <w:pPr>
        <w:rPr>
          <w:rFonts w:ascii="Times New Roman" w:hAnsi="Times New Roman"/>
          <w:noProof/>
          <w:lang w:val="en-US" w:eastAsia="id-ID"/>
        </w:rPr>
      </w:pPr>
    </w:p>
    <w:p w14:paraId="01C750A9" w14:textId="77777777" w:rsidR="00B041D5" w:rsidRPr="00B041D5" w:rsidRDefault="00B041D5" w:rsidP="00B041D5">
      <w:pPr>
        <w:rPr>
          <w:rFonts w:ascii="Times New Roman" w:hAnsi="Times New Roman"/>
          <w:noProof/>
          <w:lang w:val="en-US" w:eastAsia="id-ID"/>
        </w:rPr>
      </w:pPr>
    </w:p>
    <w:p w14:paraId="177DA64B" w14:textId="4A61391A" w:rsidR="00B041D5" w:rsidRDefault="00B041D5" w:rsidP="00B041D5">
      <w:pPr>
        <w:pStyle w:val="ListParagraph"/>
        <w:rPr>
          <w:rFonts w:ascii="Times New Roman" w:hAnsi="Times New Roman"/>
          <w:noProof/>
          <w:lang w:val="en-US" w:eastAsia="id-ID"/>
        </w:rPr>
      </w:pPr>
    </w:p>
    <w:p w14:paraId="0ED87A95" w14:textId="21E35B55" w:rsidR="00B041D5" w:rsidRDefault="00B041D5" w:rsidP="00B041D5">
      <w:pPr>
        <w:pStyle w:val="ListParagraph"/>
        <w:rPr>
          <w:rFonts w:ascii="Times New Roman" w:hAnsi="Times New Roman"/>
          <w:noProof/>
          <w:lang w:val="en-US" w:eastAsia="id-ID"/>
        </w:rPr>
      </w:pPr>
    </w:p>
    <w:p w14:paraId="2A337E02" w14:textId="1475DA10" w:rsidR="00B041D5" w:rsidRDefault="00B041D5" w:rsidP="00B041D5">
      <w:pPr>
        <w:pStyle w:val="ListParagraph"/>
        <w:rPr>
          <w:rFonts w:ascii="Times New Roman" w:hAnsi="Times New Roman"/>
          <w:noProof/>
          <w:lang w:val="en-US" w:eastAsia="id-ID"/>
        </w:rPr>
      </w:pPr>
    </w:p>
    <w:p w14:paraId="083B484B" w14:textId="05916607" w:rsidR="00B041D5" w:rsidRDefault="00B041D5" w:rsidP="00B041D5">
      <w:pPr>
        <w:pStyle w:val="ListParagraph"/>
        <w:rPr>
          <w:rFonts w:ascii="Times New Roman" w:hAnsi="Times New Roman"/>
          <w:noProof/>
          <w:lang w:val="en-US" w:eastAsia="id-ID"/>
        </w:rPr>
      </w:pPr>
    </w:p>
    <w:p w14:paraId="3603DD01" w14:textId="4D424D9F" w:rsidR="00B041D5" w:rsidRDefault="00B041D5" w:rsidP="00B041D5">
      <w:pPr>
        <w:pStyle w:val="ListParagraph"/>
        <w:rPr>
          <w:rFonts w:ascii="Times New Roman" w:hAnsi="Times New Roman"/>
          <w:noProof/>
          <w:lang w:val="en-US" w:eastAsia="id-ID"/>
        </w:rPr>
      </w:pPr>
    </w:p>
    <w:p w14:paraId="03A8B9F0" w14:textId="77777777" w:rsidR="00B041D5" w:rsidRDefault="00B041D5" w:rsidP="00B041D5">
      <w:pPr>
        <w:pStyle w:val="ListParagraph"/>
        <w:rPr>
          <w:rFonts w:ascii="Times New Roman" w:hAnsi="Times New Roman"/>
          <w:noProof/>
          <w:lang w:val="en-US" w:eastAsia="id-ID"/>
        </w:rPr>
      </w:pPr>
    </w:p>
    <w:p w14:paraId="19E33277" w14:textId="5BBB94A6" w:rsidR="00BA0358" w:rsidRDefault="00BA0358" w:rsidP="00BA0358">
      <w:pPr>
        <w:pStyle w:val="ListParagraph"/>
        <w:numPr>
          <w:ilvl w:val="0"/>
          <w:numId w:val="20"/>
        </w:numPr>
        <w:jc w:val="both"/>
        <w:rPr>
          <w:rFonts w:ascii="Times New Roman" w:hAnsi="Times New Roman"/>
          <w:noProof/>
          <w:lang w:val="en-US" w:eastAsia="id-ID"/>
        </w:rPr>
      </w:pPr>
      <w:r>
        <w:rPr>
          <w:rFonts w:ascii="Times New Roman" w:hAnsi="Times New Roman"/>
          <w:noProof/>
          <w:lang w:val="en-US" w:eastAsia="id-ID"/>
        </w:rPr>
        <w:lastRenderedPageBreak/>
        <w:t>Software specifications</w:t>
      </w:r>
    </w:p>
    <w:p w14:paraId="464292F9" w14:textId="4A2E8917" w:rsidR="00BA0358" w:rsidRPr="00BA0358" w:rsidRDefault="00B041D5" w:rsidP="00BA0358">
      <w:pPr>
        <w:pStyle w:val="ListParagraph"/>
        <w:jc w:val="both"/>
        <w:rPr>
          <w:rFonts w:ascii="Times New Roman" w:hAnsi="Times New Roman"/>
          <w:noProof/>
          <w:lang w:val="en-US" w:eastAsia="id-ID"/>
        </w:rPr>
      </w:pPr>
      <w:r>
        <w:rPr>
          <w:rFonts w:ascii="Times New Roman" w:hAnsi="Times New Roman"/>
          <w:noProof/>
          <w:lang w:val="en-US" w:eastAsia="id-ID"/>
        </w:rPr>
        <w:t xml:space="preserve"> </w:t>
      </w:r>
      <w:commentRangeStart w:id="2"/>
      <w:r w:rsidR="00BA0358">
        <w:rPr>
          <w:rFonts w:ascii="Times New Roman" w:hAnsi="Times New Roman"/>
          <w:noProof/>
          <w:lang w:val="en-US"/>
        </w:rPr>
        <w:drawing>
          <wp:inline distT="0" distB="0" distL="0" distR="0" wp14:anchorId="7B02113A" wp14:editId="782847FF">
            <wp:extent cx="2132518" cy="2184400"/>
            <wp:effectExtent l="0" t="0" r="127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6865" cy="2199096"/>
                    </a:xfrm>
                    <a:prstGeom prst="rect">
                      <a:avLst/>
                    </a:prstGeom>
                    <a:noFill/>
                  </pic:spPr>
                </pic:pic>
              </a:graphicData>
            </a:graphic>
          </wp:inline>
        </w:drawing>
      </w:r>
      <w:commentRangeEnd w:id="2"/>
      <w:r w:rsidR="00A95989">
        <w:rPr>
          <w:rStyle w:val="CommentReference"/>
          <w:rFonts w:ascii="Times" w:eastAsia="Times New Roman" w:hAnsi="Times" w:cs="Times New Roman"/>
          <w:lang w:val="en-GB"/>
        </w:rPr>
        <w:commentReference w:id="2"/>
      </w:r>
    </w:p>
    <w:p w14:paraId="41604BB0" w14:textId="77777777" w:rsidR="00BA0358" w:rsidRDefault="00BA0358" w:rsidP="00BA0358">
      <w:pPr>
        <w:jc w:val="both"/>
        <w:rPr>
          <w:rFonts w:ascii="Times New Roman" w:hAnsi="Times New Roman"/>
          <w:noProof/>
          <w:lang w:val="en-US" w:eastAsia="id-ID"/>
        </w:rPr>
      </w:pPr>
    </w:p>
    <w:p w14:paraId="0619DFDC" w14:textId="0DBE91C7" w:rsidR="00B041D5" w:rsidRDefault="00B041D5" w:rsidP="00B041D5">
      <w:pPr>
        <w:jc w:val="center"/>
        <w:rPr>
          <w:rFonts w:ascii="Times New Roman" w:hAnsi="Times New Roman"/>
          <w:noProof/>
          <w:lang w:val="en-US" w:eastAsia="id-ID"/>
        </w:rPr>
        <w:sectPr w:rsidR="00B041D5" w:rsidSect="00BA0358">
          <w:footnotePr>
            <w:pos w:val="beneathText"/>
          </w:footnotePr>
          <w:endnotePr>
            <w:numFmt w:val="chicago"/>
            <w:numStart w:val="4"/>
          </w:endnotePr>
          <w:type w:val="continuous"/>
          <w:pgSz w:w="11907" w:h="16840" w:code="9"/>
          <w:pgMar w:top="2268" w:right="1418" w:bottom="1531" w:left="1418" w:header="0" w:footer="0" w:gutter="0"/>
          <w:cols w:num="2" w:space="720"/>
        </w:sectPr>
      </w:pPr>
      <w:r w:rsidRPr="00F70D5E">
        <w:rPr>
          <w:rFonts w:ascii="Times New Roman" w:hAnsi="Times New Roman"/>
          <w:b/>
          <w:bCs/>
          <w:noProof/>
          <w:lang w:val="en-US" w:eastAsia="id-ID"/>
        </w:rPr>
        <w:t>Figure 3</w:t>
      </w:r>
      <w:r>
        <w:rPr>
          <w:rFonts w:ascii="Times New Roman" w:hAnsi="Times New Roman"/>
          <w:noProof/>
          <w:lang w:val="en-US" w:eastAsia="id-ID"/>
        </w:rPr>
        <w:t>.  Software Infrastructure</w:t>
      </w:r>
    </w:p>
    <w:p w14:paraId="7E9F62A1" w14:textId="77777777" w:rsidR="00BA0358" w:rsidRDefault="00BA0358" w:rsidP="00BA0358">
      <w:pPr>
        <w:jc w:val="both"/>
        <w:rPr>
          <w:rFonts w:ascii="Times New Roman" w:hAnsi="Times New Roman"/>
          <w:noProof/>
          <w:lang w:val="en-US" w:eastAsia="id-ID"/>
        </w:rPr>
      </w:pPr>
    </w:p>
    <w:p w14:paraId="2D3F1FC1" w14:textId="0A945324" w:rsidR="00761709" w:rsidRDefault="00761709" w:rsidP="00761709">
      <w:pPr>
        <w:jc w:val="both"/>
        <w:rPr>
          <w:rFonts w:ascii="Times New Roman" w:hAnsi="Times New Roman"/>
          <w:noProof/>
          <w:lang w:val="en-US" w:eastAsia="id-ID"/>
        </w:rPr>
      </w:pPr>
      <w:r w:rsidRPr="00761709">
        <w:rPr>
          <w:rFonts w:ascii="Times New Roman" w:hAnsi="Times New Roman"/>
          <w:noProof/>
          <w:lang w:val="en-US" w:eastAsia="id-ID"/>
        </w:rPr>
        <w:t xml:space="preserve">The proposed point-of-sale </w:t>
      </w:r>
      <w:r>
        <w:rPr>
          <w:rFonts w:ascii="Times New Roman" w:hAnsi="Times New Roman"/>
          <w:noProof/>
          <w:lang w:val="en-US" w:eastAsia="id-ID"/>
        </w:rPr>
        <w:t>a</w:t>
      </w:r>
      <w:r w:rsidRPr="00761709">
        <w:rPr>
          <w:rFonts w:ascii="Times New Roman" w:hAnsi="Times New Roman"/>
          <w:noProof/>
          <w:lang w:val="en-US" w:eastAsia="id-ID"/>
        </w:rPr>
        <w:t>pplication</w:t>
      </w:r>
      <w:r>
        <w:rPr>
          <w:rFonts w:ascii="Times New Roman" w:hAnsi="Times New Roman"/>
          <w:noProof/>
          <w:lang w:val="en-US" w:eastAsia="id-ID"/>
        </w:rPr>
        <w:t>,</w:t>
      </w:r>
      <w:r w:rsidRPr="00761709">
        <w:rPr>
          <w:rFonts w:ascii="Times New Roman" w:hAnsi="Times New Roman"/>
          <w:noProof/>
          <w:lang w:val="en-US" w:eastAsia="id-ID"/>
        </w:rPr>
        <w:t xml:space="preserve"> </w:t>
      </w:r>
      <w:r>
        <w:rPr>
          <w:rFonts w:ascii="Times New Roman" w:hAnsi="Times New Roman"/>
          <w:noProof/>
          <w:lang w:val="en-US" w:eastAsia="id-ID"/>
        </w:rPr>
        <w:t>d</w:t>
      </w:r>
      <w:r w:rsidRPr="00761709">
        <w:rPr>
          <w:rFonts w:ascii="Times New Roman" w:hAnsi="Times New Roman"/>
          <w:noProof/>
          <w:lang w:val="en-US" w:eastAsia="id-ID"/>
        </w:rPr>
        <w:t>iagram use case includes master data, transaction data, and reporting data</w:t>
      </w:r>
      <w:r w:rsidR="008E6894">
        <w:rPr>
          <w:rFonts w:ascii="Times New Roman" w:hAnsi="Times New Roman"/>
          <w:noProof/>
          <w:lang w:val="en-US" w:eastAsia="id-ID"/>
        </w:rPr>
        <w:t xml:space="preserve"> [3]</w:t>
      </w:r>
      <w:r w:rsidRPr="00761709">
        <w:rPr>
          <w:rFonts w:ascii="Times New Roman" w:hAnsi="Times New Roman"/>
          <w:noProof/>
          <w:lang w:val="en-US" w:eastAsia="id-ID"/>
        </w:rPr>
        <w:t>.</w:t>
      </w:r>
    </w:p>
    <w:p w14:paraId="5D2A4052" w14:textId="395A1B0A" w:rsidR="00761709" w:rsidRDefault="00761709" w:rsidP="00761709">
      <w:pPr>
        <w:pStyle w:val="ListParagraph"/>
        <w:numPr>
          <w:ilvl w:val="0"/>
          <w:numId w:val="22"/>
        </w:numPr>
        <w:jc w:val="both"/>
        <w:rPr>
          <w:rFonts w:ascii="Times New Roman" w:hAnsi="Times New Roman"/>
          <w:noProof/>
          <w:lang w:val="en-US" w:eastAsia="id-ID"/>
        </w:rPr>
      </w:pPr>
      <w:r>
        <w:rPr>
          <w:rFonts w:ascii="Times New Roman" w:hAnsi="Times New Roman"/>
          <w:noProof/>
          <w:lang w:val="en-US" w:eastAsia="id-ID"/>
        </w:rPr>
        <w:t>Master Data.</w:t>
      </w:r>
    </w:p>
    <w:p w14:paraId="50CC32F6" w14:textId="5BF02EF1" w:rsidR="00761709" w:rsidRDefault="00765A89" w:rsidP="00765A89">
      <w:pPr>
        <w:pStyle w:val="ListParagraph"/>
        <w:jc w:val="center"/>
        <w:rPr>
          <w:rFonts w:ascii="Times New Roman" w:hAnsi="Times New Roman"/>
          <w:noProof/>
          <w:lang w:val="en-US" w:eastAsia="id-ID"/>
        </w:rPr>
      </w:pPr>
      <w:r>
        <w:rPr>
          <w:rFonts w:ascii="Times New Roman" w:hAnsi="Times New Roman"/>
          <w:noProof/>
          <w:lang w:val="en-US"/>
        </w:rPr>
        <w:drawing>
          <wp:inline distT="0" distB="0" distL="0" distR="0" wp14:anchorId="49ABA5DB" wp14:editId="6705B4FA">
            <wp:extent cx="4036060" cy="14693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6060" cy="1469390"/>
                    </a:xfrm>
                    <a:prstGeom prst="rect">
                      <a:avLst/>
                    </a:prstGeom>
                    <a:noFill/>
                  </pic:spPr>
                </pic:pic>
              </a:graphicData>
            </a:graphic>
          </wp:inline>
        </w:drawing>
      </w:r>
    </w:p>
    <w:p w14:paraId="2845B87B" w14:textId="41B4A8B2" w:rsidR="00765A89" w:rsidRDefault="00765A89" w:rsidP="00765A89">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4</w:t>
      </w:r>
      <w:r>
        <w:rPr>
          <w:rFonts w:ascii="Times New Roman" w:hAnsi="Times New Roman"/>
          <w:noProof/>
          <w:lang w:val="en-US" w:eastAsia="id-ID"/>
        </w:rPr>
        <w:t xml:space="preserve">. </w:t>
      </w:r>
      <w:r w:rsidRPr="00765A89">
        <w:rPr>
          <w:rFonts w:ascii="Times New Roman" w:hAnsi="Times New Roman"/>
          <w:noProof/>
          <w:lang w:val="en-US" w:eastAsia="id-ID"/>
        </w:rPr>
        <w:t>Use Case Diagram Master Data</w:t>
      </w:r>
    </w:p>
    <w:p w14:paraId="4AB89A7E" w14:textId="270BA7D8" w:rsidR="00765A89" w:rsidRDefault="00765A89" w:rsidP="00765A89">
      <w:pPr>
        <w:pStyle w:val="ListParagraph"/>
        <w:rPr>
          <w:rFonts w:ascii="Times New Roman" w:hAnsi="Times New Roman"/>
          <w:noProof/>
          <w:lang w:val="en-US" w:eastAsia="id-ID"/>
        </w:rPr>
      </w:pPr>
    </w:p>
    <w:p w14:paraId="0532DBAB" w14:textId="0B21EC91" w:rsidR="00765A89" w:rsidRDefault="00765A89" w:rsidP="00765A89">
      <w:pPr>
        <w:pStyle w:val="ListParagraph"/>
        <w:rPr>
          <w:rFonts w:ascii="Times New Roman" w:hAnsi="Times New Roman"/>
          <w:noProof/>
          <w:lang w:val="en-US" w:eastAsia="id-ID"/>
        </w:rPr>
      </w:pPr>
    </w:p>
    <w:p w14:paraId="2F7D280E" w14:textId="6F766F75" w:rsidR="00765A89" w:rsidRDefault="00765A89" w:rsidP="00765A89">
      <w:pPr>
        <w:pStyle w:val="ListParagraph"/>
        <w:rPr>
          <w:rFonts w:ascii="Times New Roman" w:hAnsi="Times New Roman"/>
          <w:noProof/>
          <w:lang w:val="en-US" w:eastAsia="id-ID"/>
        </w:rPr>
      </w:pPr>
    </w:p>
    <w:p w14:paraId="2D9EDB8F" w14:textId="4259C0C2" w:rsidR="00765A89" w:rsidRDefault="00765A89" w:rsidP="00765A89">
      <w:pPr>
        <w:pStyle w:val="ListParagraph"/>
        <w:rPr>
          <w:rFonts w:ascii="Times New Roman" w:hAnsi="Times New Roman"/>
          <w:noProof/>
          <w:lang w:val="en-US" w:eastAsia="id-ID"/>
        </w:rPr>
      </w:pPr>
    </w:p>
    <w:p w14:paraId="0844BB15" w14:textId="77777777" w:rsidR="00765A89" w:rsidRDefault="00765A89" w:rsidP="00765A89">
      <w:pPr>
        <w:pStyle w:val="ListParagraph"/>
        <w:rPr>
          <w:rFonts w:ascii="Times New Roman" w:hAnsi="Times New Roman"/>
          <w:noProof/>
          <w:lang w:val="en-US" w:eastAsia="id-ID"/>
        </w:rPr>
      </w:pPr>
    </w:p>
    <w:p w14:paraId="579CFAE7" w14:textId="3F3F6A5A" w:rsidR="00761709" w:rsidRDefault="00761709" w:rsidP="00761709">
      <w:pPr>
        <w:pStyle w:val="ListParagraph"/>
        <w:numPr>
          <w:ilvl w:val="0"/>
          <w:numId w:val="22"/>
        </w:numPr>
        <w:jc w:val="both"/>
        <w:rPr>
          <w:rFonts w:ascii="Times New Roman" w:hAnsi="Times New Roman"/>
          <w:noProof/>
          <w:lang w:val="en-US" w:eastAsia="id-ID"/>
        </w:rPr>
      </w:pPr>
      <w:r>
        <w:rPr>
          <w:rFonts w:ascii="Times New Roman" w:hAnsi="Times New Roman"/>
          <w:noProof/>
          <w:lang w:val="en-US" w:eastAsia="id-ID"/>
        </w:rPr>
        <w:lastRenderedPageBreak/>
        <w:t>Transaction Data.</w:t>
      </w:r>
    </w:p>
    <w:p w14:paraId="7EDFD024" w14:textId="3BA80279" w:rsidR="00761709" w:rsidRDefault="00765A89" w:rsidP="00765A89">
      <w:pPr>
        <w:pStyle w:val="ListParagraph"/>
        <w:jc w:val="center"/>
        <w:rPr>
          <w:rFonts w:ascii="Times New Roman" w:hAnsi="Times New Roman"/>
          <w:noProof/>
          <w:lang w:val="en-US" w:eastAsia="id-ID"/>
        </w:rPr>
      </w:pPr>
      <w:r>
        <w:rPr>
          <w:rFonts w:ascii="Times New Roman" w:hAnsi="Times New Roman"/>
          <w:noProof/>
          <w:lang w:val="en-US"/>
        </w:rPr>
        <w:drawing>
          <wp:inline distT="0" distB="0" distL="0" distR="0" wp14:anchorId="5502B608" wp14:editId="0FB2064A">
            <wp:extent cx="3886200" cy="33177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7123" cy="3318546"/>
                    </a:xfrm>
                    <a:prstGeom prst="rect">
                      <a:avLst/>
                    </a:prstGeom>
                    <a:noFill/>
                  </pic:spPr>
                </pic:pic>
              </a:graphicData>
            </a:graphic>
          </wp:inline>
        </w:drawing>
      </w:r>
    </w:p>
    <w:p w14:paraId="3773C1A3" w14:textId="77A75A40" w:rsidR="00765A89" w:rsidRDefault="00765A89" w:rsidP="00765A89">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5</w:t>
      </w:r>
      <w:r w:rsidRPr="00765A89">
        <w:rPr>
          <w:rFonts w:ascii="Times New Roman" w:hAnsi="Times New Roman"/>
          <w:noProof/>
          <w:lang w:val="en-US" w:eastAsia="id-ID"/>
        </w:rPr>
        <w:t xml:space="preserve">. Use Case Diagram </w:t>
      </w:r>
      <w:r>
        <w:rPr>
          <w:rFonts w:ascii="Times New Roman" w:hAnsi="Times New Roman"/>
          <w:noProof/>
          <w:lang w:val="en-US" w:eastAsia="id-ID"/>
        </w:rPr>
        <w:t>Transaction</w:t>
      </w:r>
      <w:r w:rsidRPr="00765A89">
        <w:rPr>
          <w:rFonts w:ascii="Times New Roman" w:hAnsi="Times New Roman"/>
          <w:noProof/>
          <w:lang w:val="en-US" w:eastAsia="id-ID"/>
        </w:rPr>
        <w:t xml:space="preserve"> Data</w:t>
      </w:r>
    </w:p>
    <w:p w14:paraId="6A3E3213" w14:textId="77777777" w:rsidR="001E1E2D" w:rsidRDefault="001E1E2D" w:rsidP="00765A89">
      <w:pPr>
        <w:pStyle w:val="ListParagraph"/>
        <w:jc w:val="center"/>
        <w:rPr>
          <w:rFonts w:ascii="Times New Roman" w:hAnsi="Times New Roman"/>
          <w:noProof/>
          <w:lang w:val="en-US" w:eastAsia="id-ID"/>
        </w:rPr>
      </w:pPr>
    </w:p>
    <w:p w14:paraId="22A27DB6" w14:textId="4F4F4002" w:rsidR="00761709" w:rsidRDefault="00761709" w:rsidP="00761709">
      <w:pPr>
        <w:pStyle w:val="ListParagraph"/>
        <w:numPr>
          <w:ilvl w:val="0"/>
          <w:numId w:val="22"/>
        </w:numPr>
        <w:jc w:val="both"/>
        <w:rPr>
          <w:rFonts w:ascii="Times New Roman" w:hAnsi="Times New Roman"/>
          <w:noProof/>
          <w:lang w:val="en-US" w:eastAsia="id-ID"/>
        </w:rPr>
      </w:pPr>
      <w:r>
        <w:rPr>
          <w:rFonts w:ascii="Times New Roman" w:hAnsi="Times New Roman"/>
          <w:noProof/>
          <w:lang w:val="en-US" w:eastAsia="id-ID"/>
        </w:rPr>
        <w:t>Reporting Data.</w:t>
      </w:r>
    </w:p>
    <w:p w14:paraId="2E576BAA" w14:textId="06A2C020" w:rsidR="00765A89" w:rsidRDefault="00765A89" w:rsidP="00765A89">
      <w:pPr>
        <w:pStyle w:val="ListParagraph"/>
        <w:jc w:val="center"/>
        <w:rPr>
          <w:rFonts w:ascii="Times New Roman" w:hAnsi="Times New Roman"/>
          <w:noProof/>
          <w:lang w:val="en-US" w:eastAsia="id-ID"/>
        </w:rPr>
      </w:pPr>
      <w:r>
        <w:rPr>
          <w:rFonts w:ascii="Times New Roman" w:hAnsi="Times New Roman"/>
          <w:noProof/>
          <w:lang w:val="en-US"/>
        </w:rPr>
        <w:drawing>
          <wp:inline distT="0" distB="0" distL="0" distR="0" wp14:anchorId="249694C6" wp14:editId="6E4E7F53">
            <wp:extent cx="4127500" cy="1890671"/>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4662" cy="1893951"/>
                    </a:xfrm>
                    <a:prstGeom prst="rect">
                      <a:avLst/>
                    </a:prstGeom>
                    <a:noFill/>
                  </pic:spPr>
                </pic:pic>
              </a:graphicData>
            </a:graphic>
          </wp:inline>
        </w:drawing>
      </w:r>
    </w:p>
    <w:p w14:paraId="2CB143D3" w14:textId="15B238B5" w:rsidR="00765A89" w:rsidRPr="00761709" w:rsidRDefault="00765A89" w:rsidP="00765A89">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6</w:t>
      </w:r>
      <w:r w:rsidRPr="00765A89">
        <w:rPr>
          <w:rFonts w:ascii="Times New Roman" w:hAnsi="Times New Roman"/>
          <w:noProof/>
          <w:lang w:val="en-US" w:eastAsia="id-ID"/>
        </w:rPr>
        <w:t xml:space="preserve">. Use Case Diagram </w:t>
      </w:r>
      <w:r>
        <w:rPr>
          <w:rFonts w:ascii="Times New Roman" w:hAnsi="Times New Roman"/>
          <w:noProof/>
          <w:lang w:val="en-US" w:eastAsia="id-ID"/>
        </w:rPr>
        <w:t>Reporting</w:t>
      </w:r>
      <w:r w:rsidRPr="00765A89">
        <w:rPr>
          <w:rFonts w:ascii="Times New Roman" w:hAnsi="Times New Roman"/>
          <w:noProof/>
          <w:lang w:val="en-US" w:eastAsia="id-ID"/>
        </w:rPr>
        <w:t xml:space="preserve"> Data</w:t>
      </w:r>
    </w:p>
    <w:p w14:paraId="54710CF3" w14:textId="77777777" w:rsidR="001E1E2D" w:rsidRDefault="001E1E2D" w:rsidP="00761709">
      <w:pPr>
        <w:jc w:val="both"/>
        <w:rPr>
          <w:rFonts w:ascii="Times New Roman" w:hAnsi="Times New Roman"/>
          <w:noProof/>
          <w:lang w:val="en-US" w:eastAsia="id-ID"/>
        </w:rPr>
      </w:pPr>
    </w:p>
    <w:p w14:paraId="03D58341" w14:textId="77777777" w:rsidR="001E1E2D" w:rsidRDefault="001E1E2D" w:rsidP="00761709">
      <w:pPr>
        <w:jc w:val="both"/>
        <w:rPr>
          <w:rFonts w:ascii="Times New Roman" w:hAnsi="Times New Roman"/>
          <w:noProof/>
          <w:lang w:val="en-US" w:eastAsia="id-ID"/>
        </w:rPr>
      </w:pPr>
    </w:p>
    <w:p w14:paraId="27E81113" w14:textId="77777777" w:rsidR="001E1E2D" w:rsidRDefault="001E1E2D" w:rsidP="00761709">
      <w:pPr>
        <w:jc w:val="both"/>
        <w:rPr>
          <w:rFonts w:ascii="Times New Roman" w:hAnsi="Times New Roman"/>
          <w:noProof/>
          <w:lang w:val="en-US" w:eastAsia="id-ID"/>
        </w:rPr>
      </w:pPr>
    </w:p>
    <w:p w14:paraId="18512425" w14:textId="77777777" w:rsidR="001E1E2D" w:rsidRDefault="001E1E2D" w:rsidP="00761709">
      <w:pPr>
        <w:jc w:val="both"/>
        <w:rPr>
          <w:rFonts w:ascii="Times New Roman" w:hAnsi="Times New Roman"/>
          <w:noProof/>
          <w:lang w:val="en-US" w:eastAsia="id-ID"/>
        </w:rPr>
      </w:pPr>
    </w:p>
    <w:p w14:paraId="028724F3" w14:textId="77777777" w:rsidR="001E1E2D" w:rsidRDefault="001E1E2D" w:rsidP="00761709">
      <w:pPr>
        <w:jc w:val="both"/>
        <w:rPr>
          <w:rFonts w:ascii="Times New Roman" w:hAnsi="Times New Roman"/>
          <w:noProof/>
          <w:lang w:val="en-US" w:eastAsia="id-ID"/>
        </w:rPr>
      </w:pPr>
    </w:p>
    <w:p w14:paraId="659C782A" w14:textId="77777777" w:rsidR="001E1E2D" w:rsidRDefault="001E1E2D" w:rsidP="00761709">
      <w:pPr>
        <w:jc w:val="both"/>
        <w:rPr>
          <w:rFonts w:ascii="Times New Roman" w:hAnsi="Times New Roman"/>
          <w:noProof/>
          <w:lang w:val="en-US" w:eastAsia="id-ID"/>
        </w:rPr>
      </w:pPr>
    </w:p>
    <w:p w14:paraId="1DA491DE" w14:textId="77777777" w:rsidR="001E1E2D" w:rsidRDefault="001E1E2D" w:rsidP="00761709">
      <w:pPr>
        <w:jc w:val="both"/>
        <w:rPr>
          <w:rFonts w:ascii="Times New Roman" w:hAnsi="Times New Roman"/>
          <w:noProof/>
          <w:lang w:val="en-US" w:eastAsia="id-ID"/>
        </w:rPr>
      </w:pPr>
    </w:p>
    <w:p w14:paraId="44589175" w14:textId="77777777" w:rsidR="001E1E2D" w:rsidRDefault="001E1E2D" w:rsidP="00761709">
      <w:pPr>
        <w:jc w:val="both"/>
        <w:rPr>
          <w:rFonts w:ascii="Times New Roman" w:hAnsi="Times New Roman"/>
          <w:noProof/>
          <w:lang w:val="en-US" w:eastAsia="id-ID"/>
        </w:rPr>
      </w:pPr>
    </w:p>
    <w:p w14:paraId="33775271" w14:textId="77777777" w:rsidR="001E1E2D" w:rsidRDefault="001E1E2D" w:rsidP="00761709">
      <w:pPr>
        <w:jc w:val="both"/>
        <w:rPr>
          <w:rFonts w:ascii="Times New Roman" w:hAnsi="Times New Roman"/>
          <w:noProof/>
          <w:lang w:val="en-US" w:eastAsia="id-ID"/>
        </w:rPr>
      </w:pPr>
    </w:p>
    <w:p w14:paraId="0FD89BC5" w14:textId="77777777" w:rsidR="001E1E2D" w:rsidRDefault="001E1E2D" w:rsidP="00761709">
      <w:pPr>
        <w:jc w:val="both"/>
        <w:rPr>
          <w:rFonts w:ascii="Times New Roman" w:hAnsi="Times New Roman"/>
          <w:noProof/>
          <w:lang w:val="en-US" w:eastAsia="id-ID"/>
        </w:rPr>
      </w:pPr>
    </w:p>
    <w:p w14:paraId="3EC63AE2" w14:textId="77777777" w:rsidR="001E1E2D" w:rsidRDefault="001E1E2D" w:rsidP="00761709">
      <w:pPr>
        <w:jc w:val="both"/>
        <w:rPr>
          <w:rFonts w:ascii="Times New Roman" w:hAnsi="Times New Roman"/>
          <w:noProof/>
          <w:lang w:val="en-US" w:eastAsia="id-ID"/>
        </w:rPr>
      </w:pPr>
    </w:p>
    <w:p w14:paraId="1DAFA6BB" w14:textId="5732A6CA" w:rsidR="001E1E2D" w:rsidRDefault="001E1E2D" w:rsidP="00761709">
      <w:pPr>
        <w:jc w:val="both"/>
        <w:rPr>
          <w:rFonts w:ascii="Times New Roman" w:hAnsi="Times New Roman"/>
          <w:noProof/>
          <w:lang w:val="en-US" w:eastAsia="id-ID"/>
        </w:rPr>
      </w:pPr>
    </w:p>
    <w:p w14:paraId="00DF9C9E" w14:textId="374D86A7" w:rsidR="00761709" w:rsidRDefault="00765A89" w:rsidP="00761709">
      <w:pPr>
        <w:jc w:val="both"/>
        <w:rPr>
          <w:rFonts w:ascii="Times New Roman" w:hAnsi="Times New Roman"/>
          <w:noProof/>
          <w:lang w:val="en-US" w:eastAsia="id-ID"/>
        </w:rPr>
      </w:pPr>
      <w:r w:rsidRPr="00765A89">
        <w:rPr>
          <w:rFonts w:ascii="Times New Roman" w:hAnsi="Times New Roman"/>
          <w:noProof/>
          <w:lang w:val="en-US" w:eastAsia="id-ID"/>
        </w:rPr>
        <w:lastRenderedPageBreak/>
        <w:t xml:space="preserve">The </w:t>
      </w:r>
      <w:r w:rsidRPr="00761709">
        <w:rPr>
          <w:rFonts w:ascii="Times New Roman" w:hAnsi="Times New Roman"/>
          <w:noProof/>
          <w:lang w:val="en-US" w:eastAsia="id-ID"/>
        </w:rPr>
        <w:t>point-of-sale</w:t>
      </w:r>
      <w:r w:rsidRPr="00765A89">
        <w:rPr>
          <w:rFonts w:ascii="Times New Roman" w:hAnsi="Times New Roman"/>
          <w:noProof/>
          <w:lang w:val="en-US" w:eastAsia="id-ID"/>
        </w:rPr>
        <w:t xml:space="preserve"> application database design</w:t>
      </w:r>
      <w:r w:rsidR="00F70D5E">
        <w:rPr>
          <w:rFonts w:ascii="Times New Roman" w:hAnsi="Times New Roman"/>
          <w:noProof/>
          <w:lang w:val="en-US" w:eastAsia="id-ID"/>
        </w:rPr>
        <w:t xml:space="preserve"> </w:t>
      </w:r>
      <w:r w:rsidR="00F70D5E" w:rsidRPr="00F70D5E">
        <w:rPr>
          <w:rFonts w:ascii="Times New Roman" w:hAnsi="Times New Roman"/>
          <w:noProof/>
          <w:lang w:val="en-US" w:eastAsia="id-ID"/>
        </w:rPr>
        <w:t>as shown on Figure</w:t>
      </w:r>
      <w:r>
        <w:rPr>
          <w:rFonts w:ascii="Times New Roman" w:hAnsi="Times New Roman"/>
          <w:noProof/>
          <w:lang w:val="en-US" w:eastAsia="id-ID"/>
        </w:rPr>
        <w:t xml:space="preserve"> 7.</w:t>
      </w:r>
    </w:p>
    <w:p w14:paraId="24AA5B68" w14:textId="3E9582E0" w:rsidR="00765A89" w:rsidRDefault="001E1E2D" w:rsidP="001E1E2D">
      <w:pPr>
        <w:jc w:val="center"/>
        <w:rPr>
          <w:rFonts w:ascii="Times New Roman" w:hAnsi="Times New Roman"/>
          <w:noProof/>
          <w:lang w:val="en-US" w:eastAsia="id-ID"/>
        </w:rPr>
      </w:pPr>
      <w:r>
        <w:rPr>
          <w:noProof/>
          <w:lang w:val="en-US"/>
        </w:rPr>
        <w:drawing>
          <wp:inline distT="0" distB="0" distL="0" distR="0" wp14:anchorId="08A50B70" wp14:editId="3C8111D2">
            <wp:extent cx="3757310" cy="3255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0852" cy="3258714"/>
                    </a:xfrm>
                    <a:prstGeom prst="rect">
                      <a:avLst/>
                    </a:prstGeom>
                  </pic:spPr>
                </pic:pic>
              </a:graphicData>
            </a:graphic>
          </wp:inline>
        </w:drawing>
      </w:r>
    </w:p>
    <w:p w14:paraId="08CAA033" w14:textId="51DF299F" w:rsidR="001E1E2D" w:rsidRDefault="001E1E2D" w:rsidP="001E1E2D">
      <w:pPr>
        <w:jc w:val="center"/>
        <w:rPr>
          <w:rFonts w:ascii="Times New Roman" w:hAnsi="Times New Roman"/>
          <w:noProof/>
          <w:lang w:val="en-US" w:eastAsia="id-ID"/>
        </w:rPr>
      </w:pPr>
      <w:r w:rsidRPr="00F70D5E">
        <w:rPr>
          <w:rFonts w:ascii="Times New Roman" w:hAnsi="Times New Roman"/>
          <w:b/>
          <w:bCs/>
          <w:noProof/>
          <w:lang w:val="en-US" w:eastAsia="id-ID"/>
        </w:rPr>
        <w:t>Figure 7</w:t>
      </w:r>
      <w:r>
        <w:rPr>
          <w:rFonts w:ascii="Times New Roman" w:hAnsi="Times New Roman"/>
          <w:noProof/>
          <w:lang w:val="en-US" w:eastAsia="id-ID"/>
        </w:rPr>
        <w:t xml:space="preserve">. </w:t>
      </w:r>
      <w:r w:rsidRPr="001E1E2D">
        <w:rPr>
          <w:rFonts w:ascii="Times New Roman" w:hAnsi="Times New Roman"/>
          <w:noProof/>
          <w:lang w:val="en-US" w:eastAsia="id-ID"/>
        </w:rPr>
        <w:t>Logical Record POS Application Structure</w:t>
      </w:r>
    </w:p>
    <w:p w14:paraId="59A059F1" w14:textId="77777777" w:rsidR="001E1E2D" w:rsidRDefault="001E1E2D" w:rsidP="001E1E2D">
      <w:pPr>
        <w:rPr>
          <w:rFonts w:ascii="Times New Roman" w:hAnsi="Times New Roman"/>
          <w:noProof/>
          <w:lang w:val="en-US" w:eastAsia="id-ID"/>
        </w:rPr>
      </w:pPr>
    </w:p>
    <w:p w14:paraId="794C9E23" w14:textId="27540811" w:rsidR="001E1E2D" w:rsidRDefault="001E1E2D" w:rsidP="001E1E2D">
      <w:pPr>
        <w:rPr>
          <w:rFonts w:ascii="Times New Roman" w:hAnsi="Times New Roman"/>
          <w:noProof/>
          <w:lang w:val="en-US" w:eastAsia="id-ID"/>
        </w:rPr>
      </w:pPr>
      <w:r w:rsidRPr="00765A89">
        <w:rPr>
          <w:rFonts w:ascii="Times New Roman" w:hAnsi="Times New Roman"/>
          <w:noProof/>
          <w:lang w:val="en-US" w:eastAsia="id-ID"/>
        </w:rPr>
        <w:t xml:space="preserve">The </w:t>
      </w:r>
      <w:r w:rsidRPr="00761709">
        <w:rPr>
          <w:rFonts w:ascii="Times New Roman" w:hAnsi="Times New Roman"/>
          <w:noProof/>
          <w:lang w:val="en-US" w:eastAsia="id-ID"/>
        </w:rPr>
        <w:t>point-of-sale</w:t>
      </w:r>
      <w:r w:rsidRPr="001E1E2D">
        <w:rPr>
          <w:rFonts w:ascii="Times New Roman" w:hAnsi="Times New Roman"/>
          <w:noProof/>
          <w:lang w:val="en-US" w:eastAsia="id-ID"/>
        </w:rPr>
        <w:t xml:space="preserve"> Application Display Structure Diagram</w:t>
      </w:r>
      <w:r>
        <w:rPr>
          <w:rFonts w:ascii="Times New Roman" w:hAnsi="Times New Roman"/>
          <w:noProof/>
          <w:lang w:val="en-US" w:eastAsia="id-ID"/>
        </w:rPr>
        <w:t xml:space="preserve"> </w:t>
      </w:r>
      <w:r w:rsidR="00F70D5E" w:rsidRPr="00F70D5E">
        <w:rPr>
          <w:rFonts w:ascii="Times New Roman" w:hAnsi="Times New Roman"/>
          <w:noProof/>
          <w:lang w:val="en-US" w:eastAsia="id-ID"/>
        </w:rPr>
        <w:t xml:space="preserve">as shown on Figure </w:t>
      </w:r>
      <w:r>
        <w:rPr>
          <w:rFonts w:ascii="Times New Roman" w:hAnsi="Times New Roman"/>
          <w:noProof/>
          <w:lang w:val="en-US" w:eastAsia="id-ID"/>
        </w:rPr>
        <w:t>8.</w:t>
      </w:r>
    </w:p>
    <w:p w14:paraId="2F433788" w14:textId="2CB83E43" w:rsidR="001E1E2D" w:rsidRDefault="001E1E2D" w:rsidP="001E1E2D">
      <w:pPr>
        <w:jc w:val="center"/>
        <w:rPr>
          <w:rFonts w:ascii="Times New Roman" w:hAnsi="Times New Roman"/>
          <w:noProof/>
          <w:lang w:val="en-US" w:eastAsia="id-ID"/>
        </w:rPr>
      </w:pPr>
      <w:r>
        <w:rPr>
          <w:rFonts w:ascii="Times New Roman" w:hAnsi="Times New Roman"/>
          <w:noProof/>
          <w:lang w:val="en-US"/>
        </w:rPr>
        <w:drawing>
          <wp:inline distT="0" distB="0" distL="0" distR="0" wp14:anchorId="2E225475" wp14:editId="1BB292D9">
            <wp:extent cx="3930088" cy="4003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0503" cy="4004098"/>
                    </a:xfrm>
                    <a:prstGeom prst="rect">
                      <a:avLst/>
                    </a:prstGeom>
                    <a:noFill/>
                  </pic:spPr>
                </pic:pic>
              </a:graphicData>
            </a:graphic>
          </wp:inline>
        </w:drawing>
      </w:r>
    </w:p>
    <w:p w14:paraId="3339695B" w14:textId="5A76D18A" w:rsidR="001E1E2D" w:rsidRDefault="001E1E2D" w:rsidP="001E1E2D">
      <w:pPr>
        <w:jc w:val="center"/>
        <w:rPr>
          <w:rFonts w:ascii="Times New Roman" w:hAnsi="Times New Roman"/>
          <w:noProof/>
          <w:lang w:val="en-US" w:eastAsia="id-ID"/>
        </w:rPr>
      </w:pPr>
      <w:r w:rsidRPr="00F70D5E">
        <w:rPr>
          <w:rFonts w:ascii="Times New Roman" w:hAnsi="Times New Roman"/>
          <w:b/>
          <w:bCs/>
          <w:noProof/>
          <w:lang w:val="en-US" w:eastAsia="id-ID"/>
        </w:rPr>
        <w:t>Figure 8</w:t>
      </w:r>
      <w:r>
        <w:rPr>
          <w:rFonts w:ascii="Times New Roman" w:hAnsi="Times New Roman"/>
          <w:noProof/>
          <w:lang w:val="en-US" w:eastAsia="id-ID"/>
        </w:rPr>
        <w:t xml:space="preserve">. POS </w:t>
      </w:r>
      <w:r w:rsidRPr="001E1E2D">
        <w:rPr>
          <w:rFonts w:ascii="Times New Roman" w:hAnsi="Times New Roman"/>
          <w:noProof/>
          <w:lang w:val="en-US" w:eastAsia="id-ID"/>
        </w:rPr>
        <w:t>Application Display Structure Diagram</w:t>
      </w:r>
    </w:p>
    <w:p w14:paraId="152A9B34" w14:textId="77777777" w:rsidR="001614A7" w:rsidRDefault="001614A7" w:rsidP="001E1E2D">
      <w:pPr>
        <w:rPr>
          <w:rFonts w:ascii="Times New Roman" w:hAnsi="Times New Roman"/>
          <w:noProof/>
          <w:lang w:val="en-US" w:eastAsia="id-ID"/>
        </w:rPr>
      </w:pPr>
    </w:p>
    <w:p w14:paraId="1B517A12" w14:textId="4D3569D9" w:rsidR="001E1E2D" w:rsidRDefault="001E1E2D" w:rsidP="001E1E2D">
      <w:pPr>
        <w:rPr>
          <w:rFonts w:ascii="Times New Roman" w:hAnsi="Times New Roman"/>
          <w:noProof/>
          <w:lang w:val="en-US" w:eastAsia="id-ID"/>
        </w:rPr>
      </w:pPr>
      <w:r w:rsidRPr="001E1E2D">
        <w:rPr>
          <w:rFonts w:ascii="Times New Roman" w:hAnsi="Times New Roman"/>
          <w:noProof/>
          <w:lang w:val="en-US" w:eastAsia="id-ID"/>
        </w:rPr>
        <w:lastRenderedPageBreak/>
        <w:t>The application of the POS Application User Interface has several views as follows:</w:t>
      </w:r>
    </w:p>
    <w:p w14:paraId="439071A4" w14:textId="77777777" w:rsidR="00332120" w:rsidRDefault="00332120" w:rsidP="001E1E2D">
      <w:pPr>
        <w:pStyle w:val="ListParagraph"/>
        <w:numPr>
          <w:ilvl w:val="0"/>
          <w:numId w:val="23"/>
        </w:numPr>
        <w:rPr>
          <w:rFonts w:ascii="Times New Roman" w:hAnsi="Times New Roman"/>
          <w:noProof/>
          <w:lang w:val="en-US" w:eastAsia="id-ID"/>
        </w:rPr>
        <w:sectPr w:rsidR="00332120" w:rsidSect="00BA0358">
          <w:footnotePr>
            <w:pos w:val="beneathText"/>
          </w:footnotePr>
          <w:endnotePr>
            <w:numFmt w:val="chicago"/>
            <w:numStart w:val="4"/>
          </w:endnotePr>
          <w:type w:val="continuous"/>
          <w:pgSz w:w="11907" w:h="16840" w:code="9"/>
          <w:pgMar w:top="2268" w:right="1418" w:bottom="1531" w:left="1418" w:header="0" w:footer="0" w:gutter="0"/>
          <w:cols w:space="720"/>
        </w:sectPr>
      </w:pPr>
    </w:p>
    <w:p w14:paraId="60CD63B2" w14:textId="19BD5C16" w:rsidR="001E1E2D" w:rsidRDefault="001E1E2D" w:rsidP="001E1E2D">
      <w:pPr>
        <w:pStyle w:val="ListParagraph"/>
        <w:numPr>
          <w:ilvl w:val="0"/>
          <w:numId w:val="23"/>
        </w:numPr>
        <w:rPr>
          <w:rFonts w:ascii="Times New Roman" w:hAnsi="Times New Roman"/>
          <w:noProof/>
          <w:lang w:val="en-US" w:eastAsia="id-ID"/>
        </w:rPr>
      </w:pPr>
      <w:r>
        <w:rPr>
          <w:rFonts w:ascii="Times New Roman" w:hAnsi="Times New Roman"/>
          <w:noProof/>
          <w:lang w:val="en-US" w:eastAsia="id-ID"/>
        </w:rPr>
        <w:lastRenderedPageBreak/>
        <w:t>Main Menu</w:t>
      </w:r>
    </w:p>
    <w:p w14:paraId="1082713E" w14:textId="70F3004B" w:rsidR="001E1E2D" w:rsidRDefault="001E1E2D" w:rsidP="007D3634">
      <w:pPr>
        <w:pStyle w:val="ListParagraph"/>
        <w:rPr>
          <w:rFonts w:ascii="Times New Roman" w:hAnsi="Times New Roman"/>
          <w:noProof/>
          <w:lang w:val="en-US" w:eastAsia="id-ID"/>
        </w:rPr>
      </w:pPr>
      <w:r>
        <w:rPr>
          <w:rFonts w:ascii="Times New Roman" w:hAnsi="Times New Roman"/>
          <w:noProof/>
          <w:lang w:val="en-US"/>
        </w:rPr>
        <w:drawing>
          <wp:inline distT="0" distB="0" distL="0" distR="0" wp14:anchorId="47485FAC" wp14:editId="6CBA8E3B">
            <wp:extent cx="2408555" cy="15582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3606" cy="1568028"/>
                    </a:xfrm>
                    <a:prstGeom prst="rect">
                      <a:avLst/>
                    </a:prstGeom>
                    <a:noFill/>
                  </pic:spPr>
                </pic:pic>
              </a:graphicData>
            </a:graphic>
          </wp:inline>
        </w:drawing>
      </w:r>
    </w:p>
    <w:p w14:paraId="355F3103" w14:textId="5000230A" w:rsidR="007D3634" w:rsidRDefault="007D3634" w:rsidP="00332120">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9</w:t>
      </w:r>
      <w:r>
        <w:rPr>
          <w:rFonts w:ascii="Times New Roman" w:hAnsi="Times New Roman"/>
          <w:noProof/>
          <w:lang w:val="en-US" w:eastAsia="id-ID"/>
        </w:rPr>
        <w:t>. GUI Main Menu</w:t>
      </w:r>
    </w:p>
    <w:p w14:paraId="304D0443" w14:textId="77777777" w:rsidR="007D3634" w:rsidRDefault="007D3634" w:rsidP="007D3634">
      <w:pPr>
        <w:pStyle w:val="ListParagraph"/>
        <w:rPr>
          <w:rFonts w:ascii="Times New Roman" w:hAnsi="Times New Roman"/>
          <w:noProof/>
          <w:lang w:val="en-US" w:eastAsia="id-ID"/>
        </w:rPr>
      </w:pPr>
    </w:p>
    <w:p w14:paraId="4B9AB8FA" w14:textId="21869860" w:rsidR="001E1E2D" w:rsidRDefault="00332120" w:rsidP="001E1E2D">
      <w:pPr>
        <w:pStyle w:val="ListParagraph"/>
        <w:numPr>
          <w:ilvl w:val="0"/>
          <w:numId w:val="23"/>
        </w:numPr>
        <w:rPr>
          <w:rFonts w:ascii="Times New Roman" w:hAnsi="Times New Roman"/>
          <w:noProof/>
          <w:lang w:val="en-US" w:eastAsia="id-ID"/>
        </w:rPr>
      </w:pPr>
      <w:r>
        <w:rPr>
          <w:rFonts w:ascii="Times New Roman" w:hAnsi="Times New Roman"/>
          <w:noProof/>
          <w:lang w:val="en-US" w:eastAsia="id-ID"/>
        </w:rPr>
        <w:lastRenderedPageBreak/>
        <w:t>Goods</w:t>
      </w:r>
      <w:r w:rsidR="007D3634">
        <w:rPr>
          <w:rFonts w:ascii="Times New Roman" w:hAnsi="Times New Roman"/>
          <w:noProof/>
          <w:lang w:val="en-US" w:eastAsia="id-ID"/>
        </w:rPr>
        <w:t xml:space="preserve"> </w:t>
      </w:r>
      <w:r w:rsidR="001E1E2D">
        <w:rPr>
          <w:rFonts w:ascii="Times New Roman" w:hAnsi="Times New Roman"/>
          <w:noProof/>
          <w:lang w:val="en-US" w:eastAsia="id-ID"/>
        </w:rPr>
        <w:t xml:space="preserve">Master </w:t>
      </w:r>
      <w:r w:rsidR="007D3634">
        <w:rPr>
          <w:rFonts w:ascii="Times New Roman" w:hAnsi="Times New Roman"/>
          <w:noProof/>
          <w:lang w:val="en-US" w:eastAsia="id-ID"/>
        </w:rPr>
        <w:t>Data</w:t>
      </w:r>
    </w:p>
    <w:p w14:paraId="4BF429C3" w14:textId="31C82F72" w:rsidR="007D3634" w:rsidRDefault="007D3634" w:rsidP="007D3634">
      <w:pPr>
        <w:pStyle w:val="ListParagraph"/>
        <w:rPr>
          <w:rFonts w:ascii="Times New Roman" w:hAnsi="Times New Roman"/>
          <w:noProof/>
          <w:lang w:val="en-US" w:eastAsia="id-ID"/>
        </w:rPr>
      </w:pPr>
      <w:r>
        <w:rPr>
          <w:noProof/>
          <w:lang w:val="en-US"/>
        </w:rPr>
        <w:drawing>
          <wp:inline distT="0" distB="0" distL="0" distR="0" wp14:anchorId="04B4B14A" wp14:editId="429A5559">
            <wp:extent cx="2144455" cy="1558808"/>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4140" cy="1573117"/>
                    </a:xfrm>
                    <a:prstGeom prst="rect">
                      <a:avLst/>
                    </a:prstGeom>
                  </pic:spPr>
                </pic:pic>
              </a:graphicData>
            </a:graphic>
          </wp:inline>
        </w:drawing>
      </w:r>
    </w:p>
    <w:p w14:paraId="67D100FA" w14:textId="6D065538" w:rsidR="007D3634" w:rsidRDefault="007D3634" w:rsidP="00332120">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10</w:t>
      </w:r>
      <w:r>
        <w:rPr>
          <w:rFonts w:ascii="Times New Roman" w:hAnsi="Times New Roman"/>
          <w:noProof/>
          <w:lang w:val="en-US" w:eastAsia="id-ID"/>
        </w:rPr>
        <w:t>. GUI Master Data</w:t>
      </w:r>
    </w:p>
    <w:p w14:paraId="17648775" w14:textId="77777777" w:rsidR="00332120" w:rsidRDefault="00332120" w:rsidP="007D3634">
      <w:pPr>
        <w:pStyle w:val="ListParagraph"/>
        <w:rPr>
          <w:rFonts w:ascii="Times New Roman" w:hAnsi="Times New Roman"/>
          <w:noProof/>
          <w:lang w:val="en-US" w:eastAsia="id-ID"/>
        </w:rPr>
        <w:sectPr w:rsidR="00332120" w:rsidSect="00332120">
          <w:footnotePr>
            <w:pos w:val="beneathText"/>
          </w:footnotePr>
          <w:endnotePr>
            <w:numFmt w:val="chicago"/>
            <w:numStart w:val="4"/>
          </w:endnotePr>
          <w:type w:val="continuous"/>
          <w:pgSz w:w="11907" w:h="16840" w:code="9"/>
          <w:pgMar w:top="2268" w:right="1418" w:bottom="1531" w:left="1418" w:header="0" w:footer="0" w:gutter="0"/>
          <w:cols w:num="2" w:space="720"/>
        </w:sectPr>
      </w:pPr>
    </w:p>
    <w:p w14:paraId="27004267" w14:textId="77777777" w:rsidR="007D3634" w:rsidRPr="007D3634" w:rsidRDefault="007D3634" w:rsidP="007D3634">
      <w:pPr>
        <w:pStyle w:val="ListParagraph"/>
        <w:rPr>
          <w:rFonts w:ascii="Times New Roman" w:hAnsi="Times New Roman"/>
          <w:noProof/>
          <w:lang w:val="en-US" w:eastAsia="id-ID"/>
        </w:rPr>
      </w:pPr>
    </w:p>
    <w:p w14:paraId="0EB64535" w14:textId="2420432C" w:rsidR="007D3634" w:rsidRDefault="007D3634" w:rsidP="001E1E2D">
      <w:pPr>
        <w:pStyle w:val="ListParagraph"/>
        <w:numPr>
          <w:ilvl w:val="0"/>
          <w:numId w:val="23"/>
        </w:numPr>
        <w:rPr>
          <w:rFonts w:ascii="Times New Roman" w:hAnsi="Times New Roman"/>
          <w:noProof/>
          <w:lang w:val="en-US" w:eastAsia="id-ID"/>
        </w:rPr>
      </w:pPr>
      <w:r>
        <w:rPr>
          <w:rFonts w:ascii="Times New Roman" w:hAnsi="Times New Roman"/>
          <w:noProof/>
          <w:lang w:val="en-US" w:eastAsia="id-ID"/>
        </w:rPr>
        <w:t>Item Repoting</w:t>
      </w:r>
    </w:p>
    <w:p w14:paraId="04BDC3BB" w14:textId="7FFCFEC1" w:rsidR="007D3634" w:rsidRDefault="007D3634" w:rsidP="00332120">
      <w:pPr>
        <w:pStyle w:val="ListParagraph"/>
        <w:jc w:val="center"/>
        <w:rPr>
          <w:rFonts w:ascii="Times New Roman" w:hAnsi="Times New Roman"/>
          <w:noProof/>
          <w:lang w:val="en-US" w:eastAsia="id-ID"/>
        </w:rPr>
      </w:pPr>
      <w:r>
        <w:rPr>
          <w:rFonts w:ascii="Times New Roman" w:hAnsi="Times New Roman"/>
          <w:noProof/>
          <w:lang w:val="en-US"/>
        </w:rPr>
        <w:drawing>
          <wp:inline distT="0" distB="0" distL="0" distR="0" wp14:anchorId="5F0A6D43" wp14:editId="39A623AD">
            <wp:extent cx="3162300" cy="23134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8030" cy="2324994"/>
                    </a:xfrm>
                    <a:prstGeom prst="rect">
                      <a:avLst/>
                    </a:prstGeom>
                    <a:noFill/>
                  </pic:spPr>
                </pic:pic>
              </a:graphicData>
            </a:graphic>
          </wp:inline>
        </w:drawing>
      </w:r>
    </w:p>
    <w:p w14:paraId="27C6267B" w14:textId="750053EE" w:rsidR="007D3634" w:rsidRDefault="007D3634" w:rsidP="00332120">
      <w:pPr>
        <w:pStyle w:val="ListParagraph"/>
        <w:jc w:val="center"/>
        <w:rPr>
          <w:rFonts w:ascii="Times New Roman" w:hAnsi="Times New Roman"/>
          <w:noProof/>
          <w:lang w:val="en-US" w:eastAsia="id-ID"/>
        </w:rPr>
      </w:pPr>
      <w:r w:rsidRPr="00F70D5E">
        <w:rPr>
          <w:rFonts w:ascii="Times New Roman" w:hAnsi="Times New Roman"/>
          <w:b/>
          <w:bCs/>
          <w:noProof/>
          <w:lang w:val="en-US" w:eastAsia="id-ID"/>
        </w:rPr>
        <w:t>Figure 11</w:t>
      </w:r>
      <w:r>
        <w:rPr>
          <w:rFonts w:ascii="Times New Roman" w:hAnsi="Times New Roman"/>
          <w:noProof/>
          <w:lang w:val="en-US" w:eastAsia="id-ID"/>
        </w:rPr>
        <w:t xml:space="preserve">. </w:t>
      </w:r>
      <w:r w:rsidR="00332120" w:rsidRPr="00332120">
        <w:rPr>
          <w:rFonts w:ascii="Times New Roman" w:hAnsi="Times New Roman"/>
          <w:noProof/>
          <w:lang w:val="en-US" w:eastAsia="id-ID"/>
        </w:rPr>
        <w:t xml:space="preserve">Goods Report Output </w:t>
      </w:r>
      <w:commentRangeStart w:id="3"/>
      <w:r w:rsidR="00332120" w:rsidRPr="00332120">
        <w:rPr>
          <w:rFonts w:ascii="Times New Roman" w:hAnsi="Times New Roman"/>
          <w:noProof/>
          <w:lang w:val="en-US" w:eastAsia="id-ID"/>
        </w:rPr>
        <w:t>Document</w:t>
      </w:r>
      <w:commentRangeEnd w:id="3"/>
      <w:r w:rsidR="00A95989">
        <w:rPr>
          <w:rStyle w:val="CommentReference"/>
          <w:rFonts w:ascii="Times" w:eastAsia="Times New Roman" w:hAnsi="Times" w:cs="Times New Roman"/>
          <w:lang w:val="en-GB"/>
        </w:rPr>
        <w:commentReference w:id="3"/>
      </w:r>
    </w:p>
    <w:p w14:paraId="28A0C30E" w14:textId="77777777" w:rsidR="00A95989" w:rsidRPr="001E1E2D" w:rsidRDefault="00A95989" w:rsidP="00332120">
      <w:pPr>
        <w:pStyle w:val="ListParagraph"/>
        <w:jc w:val="center"/>
        <w:rPr>
          <w:rFonts w:ascii="Times New Roman" w:hAnsi="Times New Roman"/>
          <w:noProof/>
          <w:lang w:val="en-US" w:eastAsia="id-ID"/>
        </w:rPr>
      </w:pPr>
    </w:p>
    <w:p w14:paraId="59D80252" w14:textId="77777777" w:rsidR="00635501" w:rsidRPr="0081483F" w:rsidRDefault="00635501" w:rsidP="00E459E1">
      <w:pPr>
        <w:pStyle w:val="Section"/>
        <w:rPr>
          <w:lang w:val="en-US"/>
        </w:rPr>
      </w:pPr>
      <w:r w:rsidRPr="0081483F">
        <w:rPr>
          <w:lang w:val="en-US"/>
        </w:rPr>
        <w:t>Conclusion</w:t>
      </w:r>
    </w:p>
    <w:p w14:paraId="4EDDD83C" w14:textId="31C1CFE0" w:rsidR="00635501" w:rsidRDefault="006B5305" w:rsidP="00635501">
      <w:pPr>
        <w:jc w:val="both"/>
        <w:rPr>
          <w:rFonts w:ascii="Times New Roman" w:hAnsi="Times New Roman"/>
          <w:noProof/>
          <w:lang w:val="en-US" w:eastAsia="id-ID"/>
        </w:rPr>
      </w:pPr>
      <w:r w:rsidRPr="006B5305">
        <w:rPr>
          <w:rFonts w:ascii="Times New Roman" w:hAnsi="Times New Roman"/>
          <w:noProof/>
          <w:lang w:val="en-US" w:eastAsia="id-ID"/>
        </w:rPr>
        <w:t>The results of research and development of point of sale (POS) applications using rapid application development (RAD) methods create a sales information system that can perform product sales transactions by catalog and report. Report sales transactions</w:t>
      </w:r>
      <w:r w:rsidR="001614A7">
        <w:rPr>
          <w:rFonts w:ascii="Times New Roman" w:hAnsi="Times New Roman"/>
          <w:noProof/>
          <w:lang w:val="en-US" w:eastAsia="id-ID"/>
        </w:rPr>
        <w:t xml:space="preserve"> helps</w:t>
      </w:r>
      <w:r w:rsidRPr="006B5305">
        <w:rPr>
          <w:rFonts w:ascii="Times New Roman" w:hAnsi="Times New Roman"/>
          <w:noProof/>
          <w:lang w:val="en-US" w:eastAsia="id-ID"/>
        </w:rPr>
        <w:t xml:space="preserve"> the sales department to monitor and control sales transactions, </w:t>
      </w:r>
      <w:r w:rsidR="001614A7">
        <w:rPr>
          <w:rFonts w:ascii="Times New Roman" w:hAnsi="Times New Roman"/>
          <w:noProof/>
          <w:lang w:val="en-US" w:eastAsia="id-ID"/>
        </w:rPr>
        <w:t xml:space="preserve">to </w:t>
      </w:r>
      <w:r w:rsidRPr="006B5305">
        <w:rPr>
          <w:rFonts w:ascii="Times New Roman" w:hAnsi="Times New Roman"/>
          <w:noProof/>
          <w:lang w:val="en-US" w:eastAsia="id-ID"/>
        </w:rPr>
        <w:t xml:space="preserve">create an effective and efficient information system to provide sales information, </w:t>
      </w:r>
      <w:r w:rsidR="001614A7">
        <w:rPr>
          <w:rFonts w:ascii="Times New Roman" w:hAnsi="Times New Roman"/>
          <w:noProof/>
          <w:lang w:val="en-US" w:eastAsia="id-ID"/>
        </w:rPr>
        <w:t>and to reduce confusion</w:t>
      </w:r>
      <w:r w:rsidRPr="006B5305">
        <w:rPr>
          <w:rFonts w:ascii="Times New Roman" w:hAnsi="Times New Roman"/>
          <w:noProof/>
          <w:lang w:val="en-US" w:eastAsia="id-ID"/>
        </w:rPr>
        <w:t xml:space="preserve"> efficiency in recording transactions in the sales department.</w:t>
      </w:r>
    </w:p>
    <w:p w14:paraId="2FBD4479" w14:textId="77777777" w:rsidR="00E459E1" w:rsidRPr="00001042" w:rsidRDefault="00E459E1" w:rsidP="00635501">
      <w:pPr>
        <w:jc w:val="both"/>
        <w:rPr>
          <w:rFonts w:ascii="Times New Roman" w:hAnsi="Times New Roman"/>
          <w:noProof/>
          <w:lang w:val="en-US" w:eastAsia="id-ID"/>
        </w:rPr>
      </w:pPr>
    </w:p>
    <w:p w14:paraId="0AF8A529" w14:textId="77777777" w:rsidR="00635501" w:rsidRPr="00001042" w:rsidRDefault="00635501" w:rsidP="00635501">
      <w:pPr>
        <w:jc w:val="both"/>
        <w:rPr>
          <w:rFonts w:ascii="Times New Roman" w:hAnsi="Times New Roman"/>
          <w:b/>
          <w:noProof/>
          <w:lang w:val="en-US" w:eastAsia="id-ID"/>
        </w:rPr>
      </w:pPr>
      <w:commentRangeStart w:id="4"/>
      <w:r w:rsidRPr="00001042">
        <w:rPr>
          <w:rFonts w:ascii="Times New Roman" w:hAnsi="Times New Roman"/>
          <w:b/>
          <w:noProof/>
          <w:lang w:val="en-US" w:eastAsia="id-ID"/>
        </w:rPr>
        <w:t>References</w:t>
      </w:r>
      <w:commentRangeEnd w:id="4"/>
      <w:r w:rsidR="00A95989">
        <w:rPr>
          <w:rStyle w:val="CommentReference"/>
        </w:rPr>
        <w:commentReference w:id="4"/>
      </w:r>
    </w:p>
    <w:p w14:paraId="6796C291" w14:textId="53DBDBE2" w:rsidR="006B5305" w:rsidRPr="006B5305" w:rsidRDefault="006B5305" w:rsidP="006B5305">
      <w:pPr>
        <w:pStyle w:val="Reference"/>
        <w:tabs>
          <w:tab w:val="clear" w:pos="567"/>
        </w:tabs>
        <w:rPr>
          <w:lang w:val="en-US"/>
        </w:rPr>
      </w:pPr>
      <w:r w:rsidRPr="006B5305">
        <w:rPr>
          <w:lang w:val="en-US"/>
        </w:rPr>
        <w:t>Aptika, 2021. Revolusi Industri 4.0. https://aptika.kominfo.go.id/2020/01/revolusi-industri-4-0/ (</w:t>
      </w:r>
      <w:r w:rsidR="001614A7">
        <w:rPr>
          <w:lang w:val="en-US"/>
        </w:rPr>
        <w:t xml:space="preserve">Cited on </w:t>
      </w:r>
      <w:r w:rsidRPr="006B5305">
        <w:rPr>
          <w:lang w:val="en-US"/>
        </w:rPr>
        <w:t>1</w:t>
      </w:r>
      <w:r w:rsidR="001614A7" w:rsidRPr="001614A7">
        <w:rPr>
          <w:vertAlign w:val="superscript"/>
          <w:lang w:val="en-US"/>
        </w:rPr>
        <w:t>st</w:t>
      </w:r>
      <w:r w:rsidR="001614A7">
        <w:rPr>
          <w:lang w:val="en-US"/>
        </w:rPr>
        <w:t xml:space="preserve"> Dec</w:t>
      </w:r>
      <w:r w:rsidRPr="006B5305">
        <w:rPr>
          <w:lang w:val="en-US"/>
        </w:rPr>
        <w:t>ember 2021)</w:t>
      </w:r>
    </w:p>
    <w:p w14:paraId="1DB31CFA" w14:textId="03D02BDA" w:rsidR="006B5305" w:rsidRPr="006B5305" w:rsidRDefault="006B5305" w:rsidP="006B5305">
      <w:pPr>
        <w:pStyle w:val="Reference"/>
        <w:tabs>
          <w:tab w:val="clear" w:pos="567"/>
        </w:tabs>
        <w:rPr>
          <w:lang w:val="en-US"/>
        </w:rPr>
      </w:pPr>
      <w:r w:rsidRPr="006B5305">
        <w:rPr>
          <w:lang w:val="en-US"/>
        </w:rPr>
        <w:t>Christian, Yefita</w:t>
      </w:r>
      <w:r w:rsidR="001614A7">
        <w:rPr>
          <w:lang w:val="en-US"/>
        </w:rPr>
        <w:t>, et.al</w:t>
      </w:r>
      <w:r w:rsidRPr="006B5305">
        <w:rPr>
          <w:lang w:val="en-US"/>
        </w:rPr>
        <w:t xml:space="preserve">. 2021. Perancangan dan Penerapan Sistem POS (Point Of Sales) Berbasis Web pada Warung Zikry. </w:t>
      </w:r>
      <w:r w:rsidRPr="001614A7">
        <w:rPr>
          <w:i/>
          <w:lang w:val="en-US"/>
        </w:rPr>
        <w:t>Conference On Community Engagement Project</w:t>
      </w:r>
      <w:r w:rsidRPr="006B5305">
        <w:rPr>
          <w:lang w:val="en-US"/>
        </w:rPr>
        <w:t>, Vol.1, No. 1, 2021, ISSN: 2776-5652</w:t>
      </w:r>
    </w:p>
    <w:p w14:paraId="7B6B76A9" w14:textId="3B6355F7" w:rsidR="006B5305" w:rsidRPr="006B5305" w:rsidRDefault="006B5305" w:rsidP="006B5305">
      <w:pPr>
        <w:pStyle w:val="Reference"/>
        <w:tabs>
          <w:tab w:val="clear" w:pos="567"/>
        </w:tabs>
        <w:rPr>
          <w:lang w:val="en-US"/>
        </w:rPr>
      </w:pPr>
      <w:r w:rsidRPr="006B5305">
        <w:rPr>
          <w:lang w:val="en-US"/>
        </w:rPr>
        <w:t>Hidayat, R. 2010.</w:t>
      </w:r>
      <w:r w:rsidR="001614A7">
        <w:rPr>
          <w:lang w:val="en-US"/>
        </w:rPr>
        <w:t xml:space="preserve"> </w:t>
      </w:r>
      <w:r w:rsidRPr="001614A7">
        <w:rPr>
          <w:i/>
          <w:lang w:val="en-US"/>
        </w:rPr>
        <w:t>System Analysis Design UML. Version 2.0: An Object-Oriented Approach</w:t>
      </w:r>
      <w:r w:rsidRPr="006B5305">
        <w:rPr>
          <w:lang w:val="en-US"/>
        </w:rPr>
        <w:t xml:space="preserve">. </w:t>
      </w:r>
      <w:r w:rsidR="001614A7">
        <w:rPr>
          <w:lang w:val="en-US"/>
        </w:rPr>
        <w:t>3</w:t>
      </w:r>
      <w:r w:rsidR="001614A7" w:rsidRPr="001614A7">
        <w:rPr>
          <w:vertAlign w:val="superscript"/>
          <w:lang w:val="en-US"/>
        </w:rPr>
        <w:t>rd</w:t>
      </w:r>
      <w:r w:rsidR="001614A7">
        <w:rPr>
          <w:lang w:val="en-US"/>
        </w:rPr>
        <w:t xml:space="preserve"> Edition. University of</w:t>
      </w:r>
      <w:r w:rsidRPr="006B5305">
        <w:rPr>
          <w:lang w:val="en-US"/>
        </w:rPr>
        <w:t xml:space="preserve"> Michigan: John Wiley &amp; Sons.</w:t>
      </w:r>
    </w:p>
    <w:p w14:paraId="64B43B69" w14:textId="18DCF78B" w:rsidR="006B5305" w:rsidRPr="006B5305" w:rsidRDefault="006B5305" w:rsidP="006B5305">
      <w:pPr>
        <w:pStyle w:val="Reference"/>
        <w:tabs>
          <w:tab w:val="clear" w:pos="567"/>
        </w:tabs>
        <w:rPr>
          <w:lang w:val="en-US"/>
        </w:rPr>
      </w:pPr>
      <w:r w:rsidRPr="006B5305">
        <w:rPr>
          <w:lang w:val="en-US"/>
        </w:rPr>
        <w:t xml:space="preserve">Kosasi S. 2014. Perancangan Aplikasi Point of Sale dengan Arsitektur Client/Server BerbasisLinux dan Windows. </w:t>
      </w:r>
      <w:r w:rsidRPr="001614A7">
        <w:rPr>
          <w:i/>
          <w:lang w:val="en-US"/>
        </w:rPr>
        <w:t>Citec Journal</w:t>
      </w:r>
      <w:r w:rsidRPr="006B5305">
        <w:rPr>
          <w:lang w:val="en-US"/>
        </w:rPr>
        <w:t xml:space="preserve">, Vol. 1, No. 2, Februari 2014 – April 2014, ISSN: </w:t>
      </w:r>
      <w:r w:rsidRPr="006B5305">
        <w:rPr>
          <w:lang w:val="en-US"/>
        </w:rPr>
        <w:lastRenderedPageBreak/>
        <w:t xml:space="preserve">2354-5771 </w:t>
      </w:r>
    </w:p>
    <w:p w14:paraId="71581B76" w14:textId="55A026F7" w:rsidR="006B5305" w:rsidRPr="006B5305" w:rsidRDefault="006B5305" w:rsidP="006B5305">
      <w:pPr>
        <w:pStyle w:val="Reference"/>
        <w:tabs>
          <w:tab w:val="clear" w:pos="567"/>
        </w:tabs>
        <w:rPr>
          <w:lang w:val="en-US"/>
        </w:rPr>
      </w:pPr>
      <w:r w:rsidRPr="006B5305">
        <w:rPr>
          <w:lang w:val="en-US"/>
        </w:rPr>
        <w:t xml:space="preserve">Permana, S. 2015. Analisa Dan Perancangan Aplikasi Point Of Sale (POS) Untuk Mendukung Manajemen Hubungan Pelanggan. </w:t>
      </w:r>
      <w:r w:rsidRPr="001614A7">
        <w:rPr>
          <w:i/>
          <w:lang w:val="en-US"/>
        </w:rPr>
        <w:t>Jurnal Teknologi Informasi Dan Ilmu Komputer</w:t>
      </w:r>
      <w:r w:rsidRPr="006B5305">
        <w:rPr>
          <w:lang w:val="en-US"/>
        </w:rPr>
        <w:t>, 2(1), 20. https://doi.org/10.25126/jtiik.201521124</w:t>
      </w:r>
    </w:p>
    <w:p w14:paraId="5C22626B" w14:textId="22AE3ACF" w:rsidR="006B5305" w:rsidRPr="006B5305" w:rsidRDefault="006B5305" w:rsidP="006B5305">
      <w:pPr>
        <w:pStyle w:val="Reference"/>
        <w:tabs>
          <w:tab w:val="clear" w:pos="567"/>
        </w:tabs>
        <w:rPr>
          <w:lang w:val="en-US"/>
        </w:rPr>
      </w:pPr>
      <w:r w:rsidRPr="006B5305">
        <w:rPr>
          <w:lang w:val="en-US"/>
        </w:rPr>
        <w:t xml:space="preserve">Putri, Meidyan Permata </w:t>
      </w:r>
      <w:r w:rsidR="001614A7">
        <w:rPr>
          <w:lang w:val="en-US"/>
        </w:rPr>
        <w:t>et al</w:t>
      </w:r>
      <w:r w:rsidRPr="006B5305">
        <w:rPr>
          <w:lang w:val="en-US"/>
        </w:rPr>
        <w:t xml:space="preserve">. 2018. Implementasi Metode Rapid Application Development pada Website Service Guide “Waterfall Tour South Sumatera”. </w:t>
      </w:r>
      <w:r w:rsidRPr="001614A7">
        <w:rPr>
          <w:i/>
          <w:lang w:val="en-US"/>
        </w:rPr>
        <w:t>Jurnal SISFOKOM</w:t>
      </w:r>
      <w:r w:rsidRPr="006B5305">
        <w:rPr>
          <w:lang w:val="en-US"/>
        </w:rPr>
        <w:t xml:space="preserve">, Vol. 7, No. 2, September 2018, ISSN: 2301-7988 </w:t>
      </w:r>
    </w:p>
    <w:p w14:paraId="2E269A15" w14:textId="622AFE75" w:rsidR="006B5305" w:rsidRPr="006B5305" w:rsidRDefault="006B5305" w:rsidP="006B5305">
      <w:pPr>
        <w:pStyle w:val="Reference"/>
        <w:tabs>
          <w:tab w:val="clear" w:pos="567"/>
        </w:tabs>
        <w:rPr>
          <w:lang w:val="en-US"/>
        </w:rPr>
      </w:pPr>
      <w:r w:rsidRPr="006B5305">
        <w:rPr>
          <w:lang w:val="en-US"/>
        </w:rPr>
        <w:t xml:space="preserve">Sandi, Fitra Adhitya </w:t>
      </w:r>
      <w:r w:rsidR="001614A7">
        <w:rPr>
          <w:lang w:val="en-US"/>
        </w:rPr>
        <w:t>et al</w:t>
      </w:r>
      <w:r w:rsidRPr="006B5305">
        <w:rPr>
          <w:lang w:val="en-US"/>
        </w:rPr>
        <w:t xml:space="preserve">. 2021. Perancangan Sistem Informasi Point Of Sales Berbasis Web Pada Perusahaan Salon. </w:t>
      </w:r>
      <w:r w:rsidRPr="001614A7">
        <w:rPr>
          <w:i/>
          <w:lang w:val="en-US"/>
        </w:rPr>
        <w:t>Compter Science(CO-SCIENCE)</w:t>
      </w:r>
      <w:r w:rsidRPr="006B5305">
        <w:rPr>
          <w:lang w:val="en-US"/>
        </w:rPr>
        <w:t>, Vol. 1, No. 2, Juli 2021, E-ISSN: 2774-9711</w:t>
      </w:r>
    </w:p>
    <w:p w14:paraId="19F1F119" w14:textId="155287C7" w:rsidR="006B5305" w:rsidRPr="006B5305" w:rsidRDefault="006B5305" w:rsidP="006B5305">
      <w:pPr>
        <w:pStyle w:val="Reference"/>
        <w:tabs>
          <w:tab w:val="clear" w:pos="567"/>
        </w:tabs>
        <w:rPr>
          <w:lang w:val="en-US"/>
        </w:rPr>
      </w:pPr>
      <w:r w:rsidRPr="006B5305">
        <w:rPr>
          <w:lang w:val="en-US"/>
        </w:rPr>
        <w:t xml:space="preserve">Tores, Ropal </w:t>
      </w:r>
      <w:r w:rsidR="001614A7">
        <w:rPr>
          <w:lang w:val="en-US"/>
        </w:rPr>
        <w:t>et al</w:t>
      </w:r>
      <w:r w:rsidRPr="006B5305">
        <w:rPr>
          <w:lang w:val="en-US"/>
        </w:rPr>
        <w:t xml:space="preserve">. 2017. </w:t>
      </w:r>
      <w:r w:rsidR="001614A7" w:rsidRPr="006B5305">
        <w:rPr>
          <w:lang w:val="en-US"/>
        </w:rPr>
        <w:t>Peranan Sistem Informasi Dalammeningkatkan Efisiensi Danefektivitas Penyiara</w:t>
      </w:r>
      <w:r w:rsidR="001614A7">
        <w:rPr>
          <w:lang w:val="en-US"/>
        </w:rPr>
        <w:t>n Di Radiodangdut Indonesia (RDI</w:t>
      </w:r>
      <w:r w:rsidR="001614A7" w:rsidRPr="006B5305">
        <w:rPr>
          <w:lang w:val="en-US"/>
        </w:rPr>
        <w:t>) Sekayu</w:t>
      </w:r>
      <w:r w:rsidRPr="006B5305">
        <w:rPr>
          <w:lang w:val="en-US"/>
        </w:rPr>
        <w:t xml:space="preserve">. </w:t>
      </w:r>
      <w:r w:rsidRPr="001614A7">
        <w:rPr>
          <w:i/>
          <w:lang w:val="en-US"/>
        </w:rPr>
        <w:t>Jurnal Ilmu Manajemen</w:t>
      </w:r>
      <w:r w:rsidRPr="006B5305">
        <w:rPr>
          <w:lang w:val="en-US"/>
        </w:rPr>
        <w:t>, Vol. 7, No. 1, 2017, E-ISSN:2623-2081</w:t>
      </w:r>
    </w:p>
    <w:p w14:paraId="5DF24E33" w14:textId="0CC20C94" w:rsidR="00ED0388" w:rsidRPr="00CE1C2F" w:rsidRDefault="006B5305" w:rsidP="006B5305">
      <w:pPr>
        <w:pStyle w:val="Reference"/>
        <w:tabs>
          <w:tab w:val="clear" w:pos="567"/>
        </w:tabs>
        <w:rPr>
          <w:lang w:val="en-US"/>
        </w:rPr>
      </w:pPr>
      <w:r w:rsidRPr="006B5305">
        <w:rPr>
          <w:lang w:val="en-US"/>
        </w:rPr>
        <w:t xml:space="preserve">Widyastuti, Reni dkk. 2021. Penerapan Point Of Sales pada Sistem Informasi Penjualan Kedai Sulam. </w:t>
      </w:r>
      <w:r w:rsidRPr="001614A7">
        <w:rPr>
          <w:i/>
          <w:lang w:val="en-US"/>
        </w:rPr>
        <w:t>Jurnal SIBERNETIKA STMIK Muhammadiyah Jakarta</w:t>
      </w:r>
      <w:r w:rsidRPr="006B5305">
        <w:rPr>
          <w:lang w:val="en-US"/>
        </w:rPr>
        <w:t>, Vol. 6, No. 1, April 2021, hal 136-154, E-ISSN: 2745-5831</w:t>
      </w:r>
    </w:p>
    <w:sectPr w:rsidR="00ED0388" w:rsidRPr="00CE1C2F" w:rsidSect="00BA0358">
      <w:footnotePr>
        <w:pos w:val="beneathText"/>
      </w:footnotePr>
      <w:endnotePr>
        <w:numFmt w:val="chicago"/>
        <w:numStart w:val="4"/>
      </w:endnotePr>
      <w:type w:val="continuous"/>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BC569CA" w14:textId="7F3AEB5D" w:rsidR="00A95989" w:rsidRDefault="00A95989">
      <w:pPr>
        <w:pStyle w:val="CommentText"/>
      </w:pPr>
      <w:r>
        <w:rPr>
          <w:rStyle w:val="CommentReference"/>
        </w:rPr>
        <w:annotationRef/>
      </w:r>
      <w:r w:rsidRPr="006437CB">
        <w:t>numbering is not sequential</w:t>
      </w:r>
    </w:p>
  </w:comment>
  <w:comment w:id="2" w:author="Author" w:initials="A">
    <w:p w14:paraId="1264562F" w14:textId="15BDA9E1" w:rsidR="00A95989" w:rsidRDefault="00A95989">
      <w:pPr>
        <w:pStyle w:val="CommentText"/>
      </w:pPr>
      <w:r>
        <w:rPr>
          <w:rStyle w:val="CommentReference"/>
        </w:rPr>
        <w:annotationRef/>
      </w:r>
      <w:r w:rsidRPr="00657691">
        <w:t>the text in the figure is not clear</w:t>
      </w:r>
    </w:p>
  </w:comment>
  <w:comment w:id="3" w:author="Author" w:initials="A">
    <w:p w14:paraId="3A67B1A6" w14:textId="5E5AF18B" w:rsidR="00A95989" w:rsidRDefault="00A95989">
      <w:pPr>
        <w:pStyle w:val="CommentText"/>
      </w:pPr>
      <w:r>
        <w:rPr>
          <w:rStyle w:val="CommentReference"/>
        </w:rPr>
        <w:annotationRef/>
      </w:r>
      <w:r>
        <w:rPr>
          <w:rStyle w:val="CommentReference"/>
        </w:rPr>
        <w:annotationRef/>
      </w:r>
      <w:r>
        <w:t xml:space="preserve">add application </w:t>
      </w:r>
      <w:r w:rsidRPr="00482D11">
        <w:t>test results</w:t>
      </w:r>
    </w:p>
  </w:comment>
  <w:comment w:id="4" w:author="Author" w:initials="A">
    <w:p w14:paraId="69A1CC71" w14:textId="7E801A3E" w:rsidR="00A95989" w:rsidRDefault="00A95989">
      <w:pPr>
        <w:pStyle w:val="CommentText"/>
      </w:pPr>
      <w:r>
        <w:rPr>
          <w:rStyle w:val="CommentReference"/>
        </w:rPr>
        <w:annotationRef/>
      </w:r>
      <w:r>
        <w:t>U</w:t>
      </w:r>
      <w:r w:rsidRPr="00657691">
        <w:t>se international references, at least 50%</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C569CA" w15:done="0"/>
  <w15:commentEx w15:paraId="1264562F" w15:done="0"/>
  <w15:commentEx w15:paraId="3A67B1A6" w15:done="0"/>
  <w15:commentEx w15:paraId="69A1CC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9A83C3" w14:textId="77777777" w:rsidR="00612884" w:rsidRDefault="00612884">
      <w:r>
        <w:separator/>
      </w:r>
    </w:p>
  </w:endnote>
  <w:endnote w:type="continuationSeparator" w:id="0">
    <w:p w14:paraId="4049563E" w14:textId="77777777" w:rsidR="00612884" w:rsidRDefault="0061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charset w:val="00"/>
    <w:family w:val="swiss"/>
    <w:pitch w:val="variable"/>
    <w:sig w:usb0="E10002FF" w:usb1="4000ACFF" w:usb2="00000009" w:usb3="00000000" w:csb0="0000019F" w:csb1="00000000"/>
  </w:font>
  <w:font w:name="Sabon">
    <w:charset w:val="00"/>
    <w:family w:val="auto"/>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A3202" w14:textId="77777777" w:rsidR="00612884" w:rsidRPr="00043761" w:rsidRDefault="00612884">
      <w:pPr>
        <w:pStyle w:val="Bulleted"/>
        <w:numPr>
          <w:ilvl w:val="0"/>
          <w:numId w:val="0"/>
        </w:numPr>
        <w:rPr>
          <w:rFonts w:ascii="Sabon" w:hAnsi="Sabon"/>
          <w:color w:val="auto"/>
          <w:szCs w:val="20"/>
        </w:rPr>
      </w:pPr>
      <w:r>
        <w:separator/>
      </w:r>
    </w:p>
  </w:footnote>
  <w:footnote w:type="continuationSeparator" w:id="0">
    <w:p w14:paraId="291D1277" w14:textId="77777777" w:rsidR="00612884" w:rsidRDefault="00612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28F76" w14:textId="77777777" w:rsidR="00625C8C" w:rsidRDefault="00625C8C"/>
  <w:p w14:paraId="64968A17" w14:textId="77777777" w:rsidR="00625C8C" w:rsidRDefault="00625C8C"/>
  <w:p w14:paraId="7E3C87AB" w14:textId="77777777" w:rsidR="00625C8C" w:rsidRDefault="00625C8C"/>
  <w:p w14:paraId="732D99DD" w14:textId="77777777" w:rsidR="00625C8C" w:rsidRDefault="00625C8C"/>
  <w:p w14:paraId="37749F1C" w14:textId="77777777" w:rsidR="00625C8C" w:rsidRDefault="00625C8C"/>
  <w:p w14:paraId="1008B756"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9206C"/>
    <w:multiLevelType w:val="hybridMultilevel"/>
    <w:tmpl w:val="E88CD274"/>
    <w:lvl w:ilvl="0" w:tplc="0409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615B8"/>
    <w:multiLevelType w:val="hybridMultilevel"/>
    <w:tmpl w:val="BC50DE88"/>
    <w:lvl w:ilvl="0" w:tplc="0409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862DF"/>
    <w:multiLevelType w:val="hybridMultilevel"/>
    <w:tmpl w:val="C71CFAEE"/>
    <w:lvl w:ilvl="0" w:tplc="3E3282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82695"/>
    <w:multiLevelType w:val="hybridMultilevel"/>
    <w:tmpl w:val="FC06242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F162FB"/>
    <w:multiLevelType w:val="hybridMultilevel"/>
    <w:tmpl w:val="0E1CA3B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9A2B07"/>
    <w:multiLevelType w:val="hybridMultilevel"/>
    <w:tmpl w:val="4780515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8A12DD7"/>
    <w:multiLevelType w:val="hybridMultilevel"/>
    <w:tmpl w:val="89E803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07E6DDF"/>
    <w:multiLevelType w:val="hybridMultilevel"/>
    <w:tmpl w:val="9BE4FF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1"/>
  </w:num>
  <w:num w:numId="2">
    <w:abstractNumId w:val="2"/>
  </w:num>
  <w:num w:numId="3">
    <w:abstractNumId w:val="1"/>
  </w:num>
  <w:num w:numId="4">
    <w:abstractNumId w:val="14"/>
  </w:num>
  <w:num w:numId="5">
    <w:abstractNumId w:val="12"/>
  </w:num>
  <w:num w:numId="6">
    <w:abstractNumId w:val="10"/>
  </w:num>
  <w:num w:numId="7">
    <w:abstractNumId w:val="5"/>
  </w:num>
  <w:num w:numId="8">
    <w:abstractNumId w:val="15"/>
  </w:num>
  <w:num w:numId="9">
    <w:abstractNumId w:val="8"/>
  </w:num>
  <w:num w:numId="10">
    <w:abstractNumId w:val="7"/>
  </w:num>
  <w:num w:numId="11">
    <w:abstractNumId w:val="4"/>
  </w:num>
  <w:num w:numId="12">
    <w:abstractNumId w:val="3"/>
  </w:num>
  <w:num w:numId="13">
    <w:abstractNumId w:val="0"/>
  </w:num>
  <w:num w:numId="14">
    <w:abstractNumId w:val="14"/>
    <w:lvlOverride w:ilvl="0">
      <w:startOverride w:val="1"/>
    </w:lvlOverride>
  </w:num>
  <w:num w:numId="15">
    <w:abstractNumId w:val="6"/>
  </w:num>
  <w:num w:numId="16">
    <w:abstractNumId w:val="20"/>
  </w:num>
  <w:num w:numId="17">
    <w:abstractNumId w:val="19"/>
  </w:num>
  <w:num w:numId="18">
    <w:abstractNumId w:val="11"/>
  </w:num>
  <w:num w:numId="19">
    <w:abstractNumId w:val="9"/>
  </w:num>
  <w:num w:numId="20">
    <w:abstractNumId w:val="17"/>
  </w:num>
  <w:num w:numId="21">
    <w:abstractNumId w:val="13"/>
  </w:num>
  <w:num w:numId="22">
    <w:abstractNumId w:val="16"/>
  </w:num>
  <w:num w:numId="23">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ID"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775C"/>
    <w:rsid w:val="00070088"/>
    <w:rsid w:val="000852DF"/>
    <w:rsid w:val="00085D0D"/>
    <w:rsid w:val="000E10E6"/>
    <w:rsid w:val="000E1768"/>
    <w:rsid w:val="000F1232"/>
    <w:rsid w:val="0010723C"/>
    <w:rsid w:val="00117941"/>
    <w:rsid w:val="0015434D"/>
    <w:rsid w:val="001614A7"/>
    <w:rsid w:val="00197685"/>
    <w:rsid w:val="001A7067"/>
    <w:rsid w:val="001C7E9C"/>
    <w:rsid w:val="001E1242"/>
    <w:rsid w:val="001E1E2D"/>
    <w:rsid w:val="001E33E2"/>
    <w:rsid w:val="001F4A0D"/>
    <w:rsid w:val="00207308"/>
    <w:rsid w:val="00211AFD"/>
    <w:rsid w:val="00217A99"/>
    <w:rsid w:val="00222811"/>
    <w:rsid w:val="00222AEF"/>
    <w:rsid w:val="00224F98"/>
    <w:rsid w:val="00250845"/>
    <w:rsid w:val="00254BF6"/>
    <w:rsid w:val="002558D7"/>
    <w:rsid w:val="00262221"/>
    <w:rsid w:val="002664EA"/>
    <w:rsid w:val="00274665"/>
    <w:rsid w:val="00284485"/>
    <w:rsid w:val="0028505D"/>
    <w:rsid w:val="0029198A"/>
    <w:rsid w:val="002C0E22"/>
    <w:rsid w:val="002C75D2"/>
    <w:rsid w:val="002F0970"/>
    <w:rsid w:val="00300843"/>
    <w:rsid w:val="00301834"/>
    <w:rsid w:val="0031614A"/>
    <w:rsid w:val="00324BCF"/>
    <w:rsid w:val="00332120"/>
    <w:rsid w:val="00335370"/>
    <w:rsid w:val="00340DF5"/>
    <w:rsid w:val="00344B77"/>
    <w:rsid w:val="003450FD"/>
    <w:rsid w:val="0035691D"/>
    <w:rsid w:val="003710A7"/>
    <w:rsid w:val="003C06DA"/>
    <w:rsid w:val="003D7A87"/>
    <w:rsid w:val="003E0D23"/>
    <w:rsid w:val="003F051D"/>
    <w:rsid w:val="00411B7D"/>
    <w:rsid w:val="00414880"/>
    <w:rsid w:val="00414944"/>
    <w:rsid w:val="00423423"/>
    <w:rsid w:val="004366DB"/>
    <w:rsid w:val="0045088E"/>
    <w:rsid w:val="004562CC"/>
    <w:rsid w:val="00464395"/>
    <w:rsid w:val="00471A6F"/>
    <w:rsid w:val="00474E09"/>
    <w:rsid w:val="004C10FD"/>
    <w:rsid w:val="005000BC"/>
    <w:rsid w:val="0050309A"/>
    <w:rsid w:val="00515006"/>
    <w:rsid w:val="005158FA"/>
    <w:rsid w:val="00535B59"/>
    <w:rsid w:val="0054325C"/>
    <w:rsid w:val="00554592"/>
    <w:rsid w:val="005552C0"/>
    <w:rsid w:val="00570401"/>
    <w:rsid w:val="00577E35"/>
    <w:rsid w:val="00584B1A"/>
    <w:rsid w:val="005905A2"/>
    <w:rsid w:val="005A589B"/>
    <w:rsid w:val="005B222B"/>
    <w:rsid w:val="005B2355"/>
    <w:rsid w:val="005C4448"/>
    <w:rsid w:val="005C452C"/>
    <w:rsid w:val="005C5544"/>
    <w:rsid w:val="005E0756"/>
    <w:rsid w:val="005E0D6A"/>
    <w:rsid w:val="005E671E"/>
    <w:rsid w:val="005F1755"/>
    <w:rsid w:val="00612884"/>
    <w:rsid w:val="00624909"/>
    <w:rsid w:val="00625C8C"/>
    <w:rsid w:val="00632FB8"/>
    <w:rsid w:val="00635501"/>
    <w:rsid w:val="006613E9"/>
    <w:rsid w:val="00666045"/>
    <w:rsid w:val="00676E4E"/>
    <w:rsid w:val="00681DFF"/>
    <w:rsid w:val="00682B2E"/>
    <w:rsid w:val="00682FAC"/>
    <w:rsid w:val="00684253"/>
    <w:rsid w:val="0069292E"/>
    <w:rsid w:val="00696A49"/>
    <w:rsid w:val="006B5305"/>
    <w:rsid w:val="006C5389"/>
    <w:rsid w:val="006C7163"/>
    <w:rsid w:val="006F4105"/>
    <w:rsid w:val="006F45A4"/>
    <w:rsid w:val="00703E93"/>
    <w:rsid w:val="00707021"/>
    <w:rsid w:val="007104C0"/>
    <w:rsid w:val="0072459A"/>
    <w:rsid w:val="007273F6"/>
    <w:rsid w:val="00732694"/>
    <w:rsid w:val="007328D8"/>
    <w:rsid w:val="00733CB3"/>
    <w:rsid w:val="0074104A"/>
    <w:rsid w:val="00746A24"/>
    <w:rsid w:val="00761709"/>
    <w:rsid w:val="00765A89"/>
    <w:rsid w:val="007806F2"/>
    <w:rsid w:val="007A758D"/>
    <w:rsid w:val="007B2639"/>
    <w:rsid w:val="007B4AD8"/>
    <w:rsid w:val="007D3634"/>
    <w:rsid w:val="007E0540"/>
    <w:rsid w:val="007E09FF"/>
    <w:rsid w:val="007E1FBA"/>
    <w:rsid w:val="00802A5B"/>
    <w:rsid w:val="0083197A"/>
    <w:rsid w:val="00847DFE"/>
    <w:rsid w:val="00861F83"/>
    <w:rsid w:val="0087119B"/>
    <w:rsid w:val="00894B2F"/>
    <w:rsid w:val="0089650B"/>
    <w:rsid w:val="008C1E52"/>
    <w:rsid w:val="008E6894"/>
    <w:rsid w:val="00903DF6"/>
    <w:rsid w:val="00904147"/>
    <w:rsid w:val="00907A90"/>
    <w:rsid w:val="009100E2"/>
    <w:rsid w:val="00945E08"/>
    <w:rsid w:val="009467C4"/>
    <w:rsid w:val="00946B7D"/>
    <w:rsid w:val="00950B41"/>
    <w:rsid w:val="009A0487"/>
    <w:rsid w:val="009A52FE"/>
    <w:rsid w:val="009D3702"/>
    <w:rsid w:val="00A03561"/>
    <w:rsid w:val="00A05669"/>
    <w:rsid w:val="00A14D19"/>
    <w:rsid w:val="00A43100"/>
    <w:rsid w:val="00A70727"/>
    <w:rsid w:val="00A85D0C"/>
    <w:rsid w:val="00A87BC3"/>
    <w:rsid w:val="00A95989"/>
    <w:rsid w:val="00AE3A93"/>
    <w:rsid w:val="00B041D5"/>
    <w:rsid w:val="00B05982"/>
    <w:rsid w:val="00B16362"/>
    <w:rsid w:val="00B405B6"/>
    <w:rsid w:val="00B43EC2"/>
    <w:rsid w:val="00B55B75"/>
    <w:rsid w:val="00B6154D"/>
    <w:rsid w:val="00B63C1E"/>
    <w:rsid w:val="00B66613"/>
    <w:rsid w:val="00B71F02"/>
    <w:rsid w:val="00B77B56"/>
    <w:rsid w:val="00B83F45"/>
    <w:rsid w:val="00B9009E"/>
    <w:rsid w:val="00BA0358"/>
    <w:rsid w:val="00BA3335"/>
    <w:rsid w:val="00BA3A37"/>
    <w:rsid w:val="00BC6D61"/>
    <w:rsid w:val="00BD00D6"/>
    <w:rsid w:val="00BD70F8"/>
    <w:rsid w:val="00BE6230"/>
    <w:rsid w:val="00C0011A"/>
    <w:rsid w:val="00C02BD0"/>
    <w:rsid w:val="00C11132"/>
    <w:rsid w:val="00C27132"/>
    <w:rsid w:val="00C31D77"/>
    <w:rsid w:val="00C3538F"/>
    <w:rsid w:val="00C4128B"/>
    <w:rsid w:val="00C43AC8"/>
    <w:rsid w:val="00C44665"/>
    <w:rsid w:val="00C56E4F"/>
    <w:rsid w:val="00C56E81"/>
    <w:rsid w:val="00C75EB3"/>
    <w:rsid w:val="00C7735E"/>
    <w:rsid w:val="00C77D12"/>
    <w:rsid w:val="00C8688B"/>
    <w:rsid w:val="00CE1C2F"/>
    <w:rsid w:val="00CF344E"/>
    <w:rsid w:val="00CF3F24"/>
    <w:rsid w:val="00D11E30"/>
    <w:rsid w:val="00D153FD"/>
    <w:rsid w:val="00D17839"/>
    <w:rsid w:val="00D32510"/>
    <w:rsid w:val="00D33CD5"/>
    <w:rsid w:val="00D40974"/>
    <w:rsid w:val="00D613E7"/>
    <w:rsid w:val="00D61C43"/>
    <w:rsid w:val="00D64ED8"/>
    <w:rsid w:val="00D718FE"/>
    <w:rsid w:val="00D73DAF"/>
    <w:rsid w:val="00D77EF0"/>
    <w:rsid w:val="00D856D5"/>
    <w:rsid w:val="00D86ECE"/>
    <w:rsid w:val="00DC75D4"/>
    <w:rsid w:val="00DD186E"/>
    <w:rsid w:val="00DF68C7"/>
    <w:rsid w:val="00E17C87"/>
    <w:rsid w:val="00E351BF"/>
    <w:rsid w:val="00E44CFF"/>
    <w:rsid w:val="00E459E1"/>
    <w:rsid w:val="00E75AF2"/>
    <w:rsid w:val="00E812FE"/>
    <w:rsid w:val="00E8780D"/>
    <w:rsid w:val="00E93368"/>
    <w:rsid w:val="00EA6094"/>
    <w:rsid w:val="00ED0388"/>
    <w:rsid w:val="00EF6BE4"/>
    <w:rsid w:val="00F1782A"/>
    <w:rsid w:val="00F279A5"/>
    <w:rsid w:val="00F4289D"/>
    <w:rsid w:val="00F6550D"/>
    <w:rsid w:val="00F70D5E"/>
    <w:rsid w:val="00F73775"/>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1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paragraph" w:styleId="Footer">
    <w:name w:val="footer"/>
    <w:basedOn w:val="Normal"/>
    <w:link w:val="FooterChar"/>
    <w:uiPriority w:val="99"/>
    <w:unhideWhenUsed/>
    <w:rsid w:val="0069292E"/>
    <w:pPr>
      <w:tabs>
        <w:tab w:val="center" w:pos="4513"/>
        <w:tab w:val="right" w:pos="9026"/>
      </w:tabs>
    </w:pPr>
  </w:style>
  <w:style w:type="character" w:customStyle="1" w:styleId="FooterChar">
    <w:name w:val="Footer Char"/>
    <w:basedOn w:val="DefaultParagraphFont"/>
    <w:link w:val="Footer"/>
    <w:uiPriority w:val="99"/>
    <w:rsid w:val="0069292E"/>
    <w:rPr>
      <w:rFonts w:ascii="Times" w:hAnsi="Times"/>
      <w:sz w:val="22"/>
      <w:lang w:eastAsia="en-US"/>
    </w:rPr>
  </w:style>
  <w:style w:type="paragraph" w:styleId="Header">
    <w:name w:val="header"/>
    <w:basedOn w:val="Normal"/>
    <w:link w:val="HeaderChar"/>
    <w:uiPriority w:val="99"/>
    <w:unhideWhenUsed/>
    <w:rsid w:val="0069292E"/>
    <w:pPr>
      <w:tabs>
        <w:tab w:val="center" w:pos="4513"/>
        <w:tab w:val="right" w:pos="9026"/>
      </w:tabs>
    </w:pPr>
  </w:style>
  <w:style w:type="character" w:customStyle="1" w:styleId="HeaderChar">
    <w:name w:val="Header Char"/>
    <w:basedOn w:val="DefaultParagraphFont"/>
    <w:link w:val="Header"/>
    <w:uiPriority w:val="99"/>
    <w:rsid w:val="0069292E"/>
    <w:rPr>
      <w:rFonts w:ascii="Times" w:hAnsi="Time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4ACFE-689F-4399-AF54-1EA5CAC73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1390</Words>
  <Characters>7926</Characters>
  <Application>Microsoft Office Word</Application>
  <DocSecurity>0</DocSecurity>
  <Lines>66</Lines>
  <Paragraphs>18</Paragraphs>
  <ScaleCrop>false</ScaleCrop>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2022-01-17T03:40:00Z</dcterms:created>
  <dcterms:modified xsi:type="dcterms:W3CDTF">2022-01-17T03:40:00Z</dcterms:modified>
</cp:coreProperties>
</file>