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GRANT LOYIHALARI HISOBOTI</w:t>
      </w:r>
    </w:p>
    <w:p>
      <w:pPr>
        <w:jc w:val="center"/>
      </w:pPr>
      <w:r>
        <w:rPr>
          <w:b/>
          <w:sz w:val="24"/>
        </w:rPr>
        <w:t>2026-YIL</w:t>
      </w:r>
    </w:p>
    <w:p>
      <w:pPr>
        <w:jc w:val="center"/>
      </w:pPr>
      <w:r>
        <w:t>DEMO / NAMUNA — KafedraAgent MVP uchun tayyorlangan.</w:t>
      </w:r>
    </w:p>
    <w:p>
      <w:r>
        <w:t>Kafedraning grant loyihalari va ularning boshqaruv holatini ko‘rsatadi.</w:t>
      </w:r>
    </w:p>
    <w:p>
      <w:pPr>
        <w:pStyle w:val="Heading2"/>
      </w:pPr>
      <w:r>
        <w:t>1. Grant portfeli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Ko‘rsatkich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Qiymat</w:t>
            </w:r>
          </w:p>
        </w:tc>
      </w:tr>
      <w:tr>
        <w:tc>
          <w:tcPr>
            <w:tcW w:type="dxa" w:w="4320"/>
          </w:tcPr>
          <w:p>
            <w:r>
              <w:t>Hisobotda ko‘rsatilgan grantlar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Evidence bilan tasdiqlangan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Farq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2"/>
      </w:pPr>
      <w:r>
        <w:t>2. Risk</w:t>
      </w:r>
    </w:p>
    <w:p>
      <w:pPr>
        <w:pStyle w:val="ListBullet"/>
      </w:pPr>
      <w:r>
        <w:t>Hisobotdagi 3 ta grantdan faqat 2 tasi evidence bilan mos kelmoqda</w:t>
      </w:r>
    </w:p>
    <w:p>
      <w:pPr>
        <w:pStyle w:val="Heading2"/>
      </w:pPr>
      <w:r>
        <w:t>3. Keyingi harakat</w:t>
      </w:r>
    </w:p>
    <w:p>
      <w:pPr>
        <w:pStyle w:val="ListBullet"/>
      </w:pPr>
      <w:r>
        <w:t>Uchinchi grant bo‘yicha tasdiqlovchi hujjatni topish</w:t>
      </w:r>
    </w:p>
    <w:p>
      <w:pPr>
        <w:pStyle w:val="ListBullet"/>
      </w:pPr>
      <w:r>
        <w:t>Hisobot va Evidence Vault ma’lumotlarini reconciliation qilish</w:t>
      </w:r>
    </w:p>
    <w:p>
      <w:r>
        <w:br/>
        <w:t>Xulosa</w:t>
      </w:r>
    </w:p>
    <w:p>
      <w:r>
        <w:t>Mazkur hisobot tegishli manbalar va dalillar asosida boshqaruv qarorini tayyorlash uchun ishlatiladi. Rasmiy hujjat emas.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